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1A7" w:rsidRPr="00D821A7" w:rsidRDefault="00CC5D7D" w:rsidP="00CC5D7D">
      <w:pPr>
        <w:shd w:val="clear" w:color="auto" w:fill="FFFFFF"/>
        <w:spacing w:line="360" w:lineRule="auto"/>
        <w:jc w:val="center"/>
        <w:rPr>
          <w:rFonts w:ascii="Times New Roman" w:hAnsi="Times New Roman" w:cs="Times New Roman"/>
          <w:b/>
          <w:color w:val="000000"/>
          <w:spacing w:val="1"/>
          <w:sz w:val="28"/>
          <w:szCs w:val="28"/>
        </w:rPr>
      </w:pPr>
      <w:r w:rsidRPr="00164218">
        <w:rPr>
          <w:rFonts w:ascii="Times New Roman" w:hAnsi="Times New Roman" w:cs="Times New Roman"/>
          <w:b/>
          <w:color w:val="000000"/>
          <w:spacing w:val="1"/>
          <w:sz w:val="28"/>
          <w:szCs w:val="28"/>
          <w:lang w:val="uk-UA"/>
        </w:rPr>
        <w:t xml:space="preserve">МІНІСТЕРСТВО ОСВІТИ І НАУКИ УКРАЇНИ </w:t>
      </w:r>
    </w:p>
    <w:p w:rsidR="00CC5D7D" w:rsidRPr="00164218" w:rsidRDefault="00CC5D7D" w:rsidP="00CC5D7D">
      <w:pPr>
        <w:shd w:val="clear" w:color="auto" w:fill="FFFFFF"/>
        <w:spacing w:line="360" w:lineRule="auto"/>
        <w:jc w:val="center"/>
        <w:rPr>
          <w:rFonts w:ascii="Times New Roman" w:hAnsi="Times New Roman" w:cs="Times New Roman"/>
          <w:b/>
          <w:lang w:val="uk-UA"/>
        </w:rPr>
      </w:pPr>
      <w:r w:rsidRPr="00164218">
        <w:rPr>
          <w:rFonts w:ascii="Times New Roman" w:hAnsi="Times New Roman" w:cs="Times New Roman"/>
          <w:b/>
          <w:color w:val="000000"/>
          <w:spacing w:val="-4"/>
          <w:sz w:val="28"/>
          <w:szCs w:val="28"/>
          <w:lang w:val="uk-UA"/>
        </w:rPr>
        <w:t>НАЦІОНАЛЬНИЙ УНІВЕРСИТЕТ ХАРЧОВИХ ТЕХНОЛОГІЙ</w:t>
      </w:r>
    </w:p>
    <w:p w:rsidR="00B84CE9" w:rsidRPr="00B84CE9" w:rsidRDefault="002579E2" w:rsidP="00B84CE9">
      <w:pPr>
        <w:ind w:firstLine="4395"/>
        <w:rPr>
          <w:rFonts w:ascii="Times New Roman" w:hAnsi="Times New Roman" w:cs="Times New Roman"/>
          <w:b/>
          <w:bCs/>
          <w:sz w:val="28"/>
          <w:szCs w:val="28"/>
        </w:rPr>
      </w:pPr>
      <w:r>
        <w:rPr>
          <w:rFonts w:ascii="Times New Roman" w:hAnsi="Times New Roman" w:cs="Times New Roman"/>
          <w:b/>
          <w:bCs/>
          <w:sz w:val="28"/>
          <w:szCs w:val="28"/>
          <w:lang w:val="uk-UA"/>
        </w:rPr>
        <w:t xml:space="preserve">                      </w:t>
      </w:r>
      <w:r w:rsidR="00B84CE9" w:rsidRPr="00B84CE9">
        <w:rPr>
          <w:rFonts w:ascii="Times New Roman" w:hAnsi="Times New Roman" w:cs="Times New Roman"/>
          <w:b/>
          <w:bCs/>
          <w:sz w:val="28"/>
          <w:szCs w:val="28"/>
        </w:rPr>
        <w:t>ЗАТВЕРДЖУЮ</w:t>
      </w:r>
    </w:p>
    <w:p w:rsidR="00B84CE9" w:rsidRPr="00B84CE9" w:rsidRDefault="00B84CE9" w:rsidP="00B84CE9">
      <w:pPr>
        <w:ind w:firstLine="5103"/>
        <w:rPr>
          <w:rFonts w:ascii="Times New Roman" w:hAnsi="Times New Roman" w:cs="Times New Roman"/>
          <w:b/>
          <w:bCs/>
          <w:sz w:val="28"/>
          <w:szCs w:val="28"/>
        </w:rPr>
      </w:pPr>
    </w:p>
    <w:p w:rsidR="00B84CE9" w:rsidRPr="00B84CE9" w:rsidRDefault="00B84CE9" w:rsidP="00B84CE9">
      <w:pPr>
        <w:ind w:firstLine="5103"/>
        <w:rPr>
          <w:rFonts w:ascii="Times New Roman" w:hAnsi="Times New Roman" w:cs="Times New Roman"/>
          <w:b/>
          <w:bCs/>
          <w:sz w:val="28"/>
          <w:szCs w:val="28"/>
          <w:lang w:val="uk-UA"/>
        </w:rPr>
      </w:pPr>
      <w:r w:rsidRPr="00B84CE9">
        <w:rPr>
          <w:rFonts w:ascii="Times New Roman" w:hAnsi="Times New Roman" w:cs="Times New Roman"/>
          <w:b/>
          <w:bCs/>
          <w:sz w:val="28"/>
          <w:szCs w:val="28"/>
        </w:rPr>
        <w:t>Ректор__________</w:t>
      </w:r>
      <w:r>
        <w:rPr>
          <w:rFonts w:ascii="Times New Roman" w:hAnsi="Times New Roman" w:cs="Times New Roman"/>
          <w:b/>
          <w:bCs/>
          <w:sz w:val="28"/>
          <w:szCs w:val="28"/>
          <w:lang w:val="uk-UA"/>
        </w:rPr>
        <w:t>А</w:t>
      </w:r>
      <w:r w:rsidRPr="00B84CE9">
        <w:rPr>
          <w:rFonts w:ascii="Times New Roman" w:hAnsi="Times New Roman" w:cs="Times New Roman"/>
          <w:b/>
          <w:bCs/>
          <w:sz w:val="28"/>
          <w:szCs w:val="28"/>
        </w:rPr>
        <w:t>.</w:t>
      </w:r>
      <w:r>
        <w:rPr>
          <w:rFonts w:ascii="Times New Roman" w:hAnsi="Times New Roman" w:cs="Times New Roman"/>
          <w:b/>
          <w:bCs/>
          <w:sz w:val="28"/>
          <w:szCs w:val="28"/>
          <w:lang w:val="uk-UA"/>
        </w:rPr>
        <w:t>І</w:t>
      </w:r>
      <w:r w:rsidRPr="00B84CE9">
        <w:rPr>
          <w:rFonts w:ascii="Times New Roman" w:hAnsi="Times New Roman" w:cs="Times New Roman"/>
          <w:b/>
          <w:bCs/>
          <w:sz w:val="28"/>
          <w:szCs w:val="28"/>
        </w:rPr>
        <w:t xml:space="preserve">. </w:t>
      </w:r>
      <w:r>
        <w:rPr>
          <w:rFonts w:ascii="Times New Roman" w:hAnsi="Times New Roman" w:cs="Times New Roman"/>
          <w:b/>
          <w:bCs/>
          <w:sz w:val="28"/>
          <w:szCs w:val="28"/>
          <w:lang w:val="uk-UA"/>
        </w:rPr>
        <w:t>Українець</w:t>
      </w:r>
    </w:p>
    <w:p w:rsidR="00B84CE9" w:rsidRPr="002579E2" w:rsidRDefault="00B84CE9" w:rsidP="00B84CE9">
      <w:pPr>
        <w:ind w:firstLine="4395"/>
        <w:rPr>
          <w:rFonts w:ascii="Times New Roman" w:hAnsi="Times New Roman" w:cs="Times New Roman"/>
          <w:bCs/>
          <w:sz w:val="22"/>
          <w:szCs w:val="22"/>
        </w:rPr>
      </w:pPr>
      <w:r w:rsidRPr="00B84CE9">
        <w:rPr>
          <w:rFonts w:ascii="Times New Roman" w:hAnsi="Times New Roman" w:cs="Times New Roman"/>
          <w:bCs/>
          <w:sz w:val="28"/>
          <w:szCs w:val="28"/>
        </w:rPr>
        <w:t xml:space="preserve">                            </w:t>
      </w:r>
      <w:r w:rsidRPr="002579E2">
        <w:rPr>
          <w:rFonts w:ascii="Times New Roman" w:hAnsi="Times New Roman" w:cs="Times New Roman"/>
          <w:bCs/>
          <w:sz w:val="22"/>
          <w:szCs w:val="22"/>
        </w:rPr>
        <w:t>(підпис)</w:t>
      </w:r>
    </w:p>
    <w:p w:rsidR="00B84CE9" w:rsidRPr="00B84CE9" w:rsidRDefault="00B84CE9" w:rsidP="00B84CE9">
      <w:pPr>
        <w:ind w:firstLine="5103"/>
        <w:rPr>
          <w:rFonts w:ascii="Times New Roman" w:hAnsi="Times New Roman" w:cs="Times New Roman"/>
          <w:b/>
          <w:bCs/>
          <w:sz w:val="28"/>
          <w:szCs w:val="28"/>
        </w:rPr>
      </w:pPr>
      <w:r w:rsidRPr="00B84CE9">
        <w:rPr>
          <w:rFonts w:ascii="Times New Roman" w:hAnsi="Times New Roman" w:cs="Times New Roman"/>
          <w:b/>
          <w:bCs/>
          <w:sz w:val="28"/>
          <w:szCs w:val="28"/>
        </w:rPr>
        <w:t xml:space="preserve">             «___»____________201</w:t>
      </w:r>
      <w:r>
        <w:rPr>
          <w:rFonts w:ascii="Times New Roman" w:hAnsi="Times New Roman" w:cs="Times New Roman"/>
          <w:b/>
          <w:bCs/>
          <w:sz w:val="28"/>
          <w:szCs w:val="28"/>
          <w:lang w:val="uk-UA"/>
        </w:rPr>
        <w:t>5</w:t>
      </w:r>
      <w:r w:rsidRPr="00B84CE9">
        <w:rPr>
          <w:rFonts w:ascii="Times New Roman" w:hAnsi="Times New Roman" w:cs="Times New Roman"/>
          <w:b/>
          <w:bCs/>
          <w:sz w:val="28"/>
          <w:szCs w:val="28"/>
        </w:rPr>
        <w:t xml:space="preserve"> р.</w:t>
      </w:r>
    </w:p>
    <w:p w:rsidR="00B84CE9" w:rsidRPr="00B84CE9" w:rsidRDefault="00B84CE9" w:rsidP="00B84CE9">
      <w:pPr>
        <w:ind w:firstLine="851"/>
        <w:jc w:val="center"/>
        <w:rPr>
          <w:rFonts w:ascii="Times New Roman" w:hAnsi="Times New Roman" w:cs="Times New Roman"/>
          <w:b/>
          <w:bCs/>
          <w:sz w:val="28"/>
          <w:szCs w:val="28"/>
        </w:rPr>
      </w:pPr>
    </w:p>
    <w:p w:rsidR="00B84CE9" w:rsidRPr="00B84CE9" w:rsidRDefault="00B84CE9" w:rsidP="00B84CE9">
      <w:pPr>
        <w:ind w:firstLine="851"/>
        <w:jc w:val="center"/>
        <w:rPr>
          <w:rFonts w:ascii="Times New Roman" w:hAnsi="Times New Roman" w:cs="Times New Roman"/>
          <w:b/>
          <w:bCs/>
          <w:sz w:val="28"/>
          <w:szCs w:val="28"/>
        </w:rPr>
      </w:pPr>
    </w:p>
    <w:p w:rsidR="00B84CE9" w:rsidRPr="00B84CE9" w:rsidRDefault="00B84CE9" w:rsidP="00B84CE9">
      <w:pPr>
        <w:ind w:firstLine="851"/>
        <w:jc w:val="center"/>
        <w:rPr>
          <w:rFonts w:ascii="Times New Roman" w:hAnsi="Times New Roman" w:cs="Times New Roman"/>
          <w:b/>
          <w:bCs/>
          <w:sz w:val="28"/>
          <w:szCs w:val="28"/>
        </w:rPr>
      </w:pPr>
      <w:r w:rsidRPr="00B84CE9">
        <w:rPr>
          <w:rFonts w:ascii="Times New Roman" w:hAnsi="Times New Roman" w:cs="Times New Roman"/>
          <w:b/>
          <w:bCs/>
          <w:sz w:val="28"/>
          <w:szCs w:val="28"/>
        </w:rPr>
        <w:t>Л.В. МАЗНИК,</w:t>
      </w:r>
    </w:p>
    <w:p w:rsidR="00B84CE9" w:rsidRPr="00B84CE9" w:rsidRDefault="00B84CE9" w:rsidP="00B84CE9">
      <w:pPr>
        <w:ind w:firstLine="851"/>
        <w:jc w:val="center"/>
        <w:rPr>
          <w:rFonts w:ascii="Times New Roman" w:hAnsi="Times New Roman" w:cs="Times New Roman"/>
          <w:b/>
          <w:bCs/>
          <w:sz w:val="28"/>
          <w:szCs w:val="28"/>
        </w:rPr>
      </w:pPr>
      <w:r w:rsidRPr="00B84CE9">
        <w:rPr>
          <w:rFonts w:ascii="Times New Roman" w:hAnsi="Times New Roman" w:cs="Times New Roman"/>
          <w:b/>
          <w:bCs/>
          <w:sz w:val="28"/>
          <w:szCs w:val="28"/>
        </w:rPr>
        <w:t>Ю.М. ГРИНЮК</w:t>
      </w:r>
    </w:p>
    <w:p w:rsidR="00B84CE9" w:rsidRPr="00B84CE9" w:rsidRDefault="00B84CE9" w:rsidP="00B84CE9">
      <w:pPr>
        <w:ind w:firstLine="851"/>
        <w:jc w:val="center"/>
        <w:rPr>
          <w:rFonts w:ascii="Times New Roman" w:hAnsi="Times New Roman" w:cs="Times New Roman"/>
          <w:b/>
          <w:bCs/>
          <w:sz w:val="28"/>
          <w:szCs w:val="28"/>
        </w:rPr>
      </w:pPr>
    </w:p>
    <w:p w:rsidR="00B84CE9" w:rsidRPr="00B84CE9" w:rsidRDefault="00B84CE9" w:rsidP="00B84CE9">
      <w:pPr>
        <w:jc w:val="center"/>
        <w:rPr>
          <w:rFonts w:ascii="Times New Roman" w:hAnsi="Times New Roman" w:cs="Times New Roman"/>
          <w:b/>
          <w:bCs/>
          <w:sz w:val="28"/>
          <w:szCs w:val="28"/>
        </w:rPr>
      </w:pPr>
      <w:r w:rsidRPr="00B84CE9">
        <w:rPr>
          <w:rFonts w:ascii="Times New Roman" w:hAnsi="Times New Roman" w:cs="Times New Roman"/>
          <w:b/>
          <w:bCs/>
          <w:sz w:val="28"/>
          <w:szCs w:val="28"/>
        </w:rPr>
        <w:t>ОПТИМІЗАЦІЙНІ МЕТОДИ ТА МОДЕЛІ</w:t>
      </w:r>
    </w:p>
    <w:p w:rsidR="00B84CE9" w:rsidRDefault="00B84CE9" w:rsidP="00B84CE9">
      <w:pPr>
        <w:jc w:val="center"/>
        <w:rPr>
          <w:rFonts w:ascii="Times New Roman" w:hAnsi="Times New Roman" w:cs="Times New Roman"/>
          <w:b/>
          <w:bCs/>
          <w:sz w:val="28"/>
          <w:szCs w:val="28"/>
          <w:lang w:val="uk-UA"/>
        </w:rPr>
      </w:pPr>
    </w:p>
    <w:p w:rsidR="00B84CE9" w:rsidRDefault="00B84CE9" w:rsidP="00B84CE9">
      <w:pPr>
        <w:jc w:val="center"/>
        <w:rPr>
          <w:rFonts w:ascii="Times New Roman" w:hAnsi="Times New Roman" w:cs="Times New Roman"/>
          <w:b/>
          <w:bCs/>
          <w:sz w:val="28"/>
          <w:szCs w:val="28"/>
          <w:lang w:val="uk-UA"/>
        </w:rPr>
      </w:pPr>
    </w:p>
    <w:p w:rsidR="00B84CE9" w:rsidRPr="00B84CE9" w:rsidRDefault="00B84CE9" w:rsidP="00B84CE9">
      <w:pPr>
        <w:jc w:val="center"/>
        <w:rPr>
          <w:rFonts w:ascii="Times New Roman" w:hAnsi="Times New Roman" w:cs="Times New Roman"/>
          <w:b/>
          <w:bCs/>
          <w:sz w:val="28"/>
          <w:szCs w:val="28"/>
          <w:lang w:val="uk-UA"/>
        </w:rPr>
      </w:pPr>
    </w:p>
    <w:p w:rsidR="00160094" w:rsidRPr="00164218" w:rsidRDefault="00D821A7" w:rsidP="00B84CE9">
      <w:pPr>
        <w:shd w:val="clear" w:color="auto" w:fill="FFFFFF"/>
        <w:jc w:val="center"/>
        <w:rPr>
          <w:rFonts w:ascii="Times New Roman" w:hAnsi="Times New Roman" w:cs="Times New Roman"/>
          <w:b/>
          <w:color w:val="000000"/>
          <w:spacing w:val="-3"/>
          <w:sz w:val="28"/>
          <w:szCs w:val="28"/>
          <w:lang w:val="uk-UA"/>
        </w:rPr>
      </w:pPr>
      <w:r>
        <w:rPr>
          <w:rFonts w:ascii="Times New Roman" w:hAnsi="Times New Roman" w:cs="Times New Roman"/>
          <w:b/>
          <w:color w:val="000000"/>
          <w:spacing w:val="-3"/>
          <w:sz w:val="28"/>
          <w:szCs w:val="28"/>
          <w:lang w:val="uk-UA"/>
        </w:rPr>
        <w:t>НАВЧАЛЬНО-</w:t>
      </w:r>
      <w:r w:rsidR="00160094">
        <w:rPr>
          <w:rFonts w:ascii="Times New Roman" w:hAnsi="Times New Roman" w:cs="Times New Roman"/>
          <w:b/>
          <w:color w:val="000000"/>
          <w:spacing w:val="-3"/>
          <w:sz w:val="28"/>
          <w:szCs w:val="28"/>
          <w:lang w:val="uk-UA"/>
        </w:rPr>
        <w:t>МЕТОДИЧН</w:t>
      </w:r>
      <w:r>
        <w:rPr>
          <w:rFonts w:ascii="Times New Roman" w:hAnsi="Times New Roman" w:cs="Times New Roman"/>
          <w:b/>
          <w:color w:val="000000"/>
          <w:spacing w:val="-3"/>
          <w:sz w:val="28"/>
          <w:szCs w:val="28"/>
          <w:lang w:val="uk-UA"/>
        </w:rPr>
        <w:t>ИЙ</w:t>
      </w:r>
      <w:r w:rsidR="00160094">
        <w:rPr>
          <w:rFonts w:ascii="Times New Roman" w:hAnsi="Times New Roman" w:cs="Times New Roman"/>
          <w:b/>
          <w:color w:val="000000"/>
          <w:spacing w:val="-3"/>
          <w:sz w:val="28"/>
          <w:szCs w:val="28"/>
          <w:lang w:val="uk-UA"/>
        </w:rPr>
        <w:t xml:space="preserve"> </w:t>
      </w:r>
      <w:r>
        <w:rPr>
          <w:rFonts w:ascii="Times New Roman" w:hAnsi="Times New Roman" w:cs="Times New Roman"/>
          <w:b/>
          <w:color w:val="000000"/>
          <w:spacing w:val="-3"/>
          <w:sz w:val="28"/>
          <w:szCs w:val="28"/>
          <w:lang w:val="uk-UA"/>
        </w:rPr>
        <w:t>ПОСІБНИК</w:t>
      </w:r>
    </w:p>
    <w:p w:rsidR="00160094" w:rsidRPr="00164218" w:rsidRDefault="00160094" w:rsidP="00160094">
      <w:pPr>
        <w:shd w:val="clear" w:color="auto" w:fill="FFFFFF"/>
        <w:jc w:val="center"/>
        <w:rPr>
          <w:rFonts w:ascii="Times New Roman" w:hAnsi="Times New Roman" w:cs="Times New Roman"/>
          <w:b/>
          <w:color w:val="000000"/>
          <w:spacing w:val="-3"/>
          <w:sz w:val="28"/>
          <w:szCs w:val="28"/>
          <w:lang w:val="uk-UA"/>
        </w:rPr>
      </w:pPr>
      <w:r w:rsidRPr="00164218">
        <w:rPr>
          <w:rFonts w:ascii="Times New Roman" w:hAnsi="Times New Roman" w:cs="Times New Roman"/>
          <w:b/>
          <w:color w:val="000000"/>
          <w:spacing w:val="-3"/>
          <w:sz w:val="28"/>
          <w:szCs w:val="28"/>
          <w:lang w:val="uk-UA"/>
        </w:rPr>
        <w:t>до вивчення дисципліни,</w:t>
      </w:r>
    </w:p>
    <w:p w:rsidR="00160094" w:rsidRPr="00164218" w:rsidRDefault="00160094" w:rsidP="00160094">
      <w:pPr>
        <w:shd w:val="clear" w:color="auto" w:fill="FFFFFF"/>
        <w:jc w:val="center"/>
        <w:rPr>
          <w:rFonts w:ascii="Times New Roman" w:hAnsi="Times New Roman" w:cs="Times New Roman"/>
          <w:b/>
          <w:color w:val="000000"/>
          <w:sz w:val="28"/>
          <w:szCs w:val="28"/>
          <w:lang w:val="uk-UA"/>
        </w:rPr>
      </w:pPr>
      <w:r w:rsidRPr="00164218">
        <w:rPr>
          <w:rFonts w:ascii="Times New Roman" w:hAnsi="Times New Roman" w:cs="Times New Roman"/>
          <w:b/>
          <w:color w:val="000000"/>
          <w:spacing w:val="-3"/>
          <w:sz w:val="28"/>
          <w:szCs w:val="28"/>
          <w:lang w:val="uk-UA"/>
        </w:rPr>
        <w:t xml:space="preserve"> </w:t>
      </w:r>
      <w:r w:rsidRPr="00164218">
        <w:rPr>
          <w:rFonts w:ascii="Times New Roman" w:hAnsi="Times New Roman" w:cs="Times New Roman"/>
          <w:b/>
          <w:snapToGrid w:val="0"/>
          <w:sz w:val="28"/>
          <w:szCs w:val="28"/>
          <w:lang w:val="uk-UA"/>
        </w:rPr>
        <w:t xml:space="preserve">виконання лабораторних та </w:t>
      </w:r>
      <w:r w:rsidRPr="00164218">
        <w:rPr>
          <w:rFonts w:ascii="Times New Roman" w:hAnsi="Times New Roman" w:cs="Times New Roman"/>
          <w:b/>
          <w:color w:val="000000"/>
          <w:sz w:val="28"/>
          <w:szCs w:val="28"/>
          <w:lang w:val="uk-UA"/>
        </w:rPr>
        <w:t>контрольн</w:t>
      </w:r>
      <w:r w:rsidR="00D821A7">
        <w:rPr>
          <w:rFonts w:ascii="Times New Roman" w:hAnsi="Times New Roman" w:cs="Times New Roman"/>
          <w:b/>
          <w:color w:val="000000"/>
          <w:sz w:val="28"/>
          <w:szCs w:val="28"/>
          <w:lang w:val="uk-UA"/>
        </w:rPr>
        <w:t>их робі</w:t>
      </w:r>
      <w:r w:rsidRPr="00164218">
        <w:rPr>
          <w:rFonts w:ascii="Times New Roman" w:hAnsi="Times New Roman" w:cs="Times New Roman"/>
          <w:b/>
          <w:color w:val="000000"/>
          <w:sz w:val="28"/>
          <w:szCs w:val="28"/>
          <w:lang w:val="uk-UA"/>
        </w:rPr>
        <w:t xml:space="preserve">т </w:t>
      </w:r>
    </w:p>
    <w:p w:rsidR="00160094" w:rsidRPr="00B84CE9" w:rsidRDefault="00B84CE9" w:rsidP="00160094">
      <w:pPr>
        <w:shd w:val="clear" w:color="auto" w:fill="FFFFFF"/>
        <w:jc w:val="center"/>
        <w:rPr>
          <w:rFonts w:ascii="Times New Roman" w:hAnsi="Times New Roman" w:cs="Times New Roman"/>
          <w:color w:val="000000"/>
          <w:spacing w:val="-2"/>
          <w:sz w:val="28"/>
          <w:szCs w:val="28"/>
          <w:lang w:val="uk-UA"/>
        </w:rPr>
      </w:pPr>
      <w:r w:rsidRPr="00B84CE9">
        <w:rPr>
          <w:rFonts w:ascii="Times New Roman" w:hAnsi="Times New Roman" w:cs="Times New Roman"/>
          <w:sz w:val="28"/>
          <w:szCs w:val="28"/>
          <w:lang w:val="uk-UA"/>
        </w:rPr>
        <w:t xml:space="preserve">для студентів напрямку підготовки 6.030505 «Управління персоналом та економіка праці», </w:t>
      </w:r>
      <w:r w:rsidRPr="00B84CE9">
        <w:rPr>
          <w:rFonts w:ascii="Times New Roman" w:hAnsi="Times New Roman" w:cs="Times New Roman"/>
          <w:color w:val="000000"/>
          <w:spacing w:val="-3"/>
          <w:sz w:val="28"/>
          <w:szCs w:val="28"/>
          <w:lang w:val="uk-UA"/>
        </w:rPr>
        <w:t xml:space="preserve">6.03050801 «Фінанси і кредит», 6.03050901 «Облік і аудит», 6.03050701 «Маркетинг» </w:t>
      </w:r>
      <w:r w:rsidRPr="00B84CE9">
        <w:rPr>
          <w:rFonts w:ascii="Times New Roman" w:hAnsi="Times New Roman" w:cs="Times New Roman"/>
          <w:sz w:val="28"/>
          <w:szCs w:val="28"/>
          <w:lang w:val="uk-UA"/>
        </w:rPr>
        <w:t xml:space="preserve">галузі знань 0305 «Економіка  і підприємництво» </w:t>
      </w:r>
      <w:r w:rsidRPr="00B84CE9">
        <w:rPr>
          <w:rFonts w:ascii="Times New Roman" w:hAnsi="Times New Roman" w:cs="Times New Roman"/>
          <w:color w:val="000000"/>
          <w:spacing w:val="-2"/>
          <w:sz w:val="28"/>
          <w:szCs w:val="28"/>
          <w:lang w:val="uk-UA"/>
        </w:rPr>
        <w:t>всіх форм навчання</w:t>
      </w:r>
    </w:p>
    <w:p w:rsidR="00CC5D7D" w:rsidRPr="00164218" w:rsidRDefault="00CC5D7D" w:rsidP="00CC5D7D">
      <w:pPr>
        <w:shd w:val="clear" w:color="auto" w:fill="FFFFFF"/>
        <w:tabs>
          <w:tab w:val="right" w:pos="9240"/>
        </w:tabs>
        <w:spacing w:line="360" w:lineRule="auto"/>
        <w:jc w:val="center"/>
        <w:rPr>
          <w:rFonts w:ascii="Times New Roman" w:hAnsi="Times New Roman" w:cs="Times New Roman"/>
          <w:color w:val="000000"/>
          <w:spacing w:val="-4"/>
          <w:sz w:val="28"/>
          <w:szCs w:val="28"/>
          <w:lang w:val="uk-UA"/>
        </w:rPr>
      </w:pPr>
    </w:p>
    <w:p w:rsidR="00CC5D7D" w:rsidRPr="00164218" w:rsidRDefault="00CC5D7D" w:rsidP="00CC5D7D">
      <w:pPr>
        <w:shd w:val="clear" w:color="auto" w:fill="FFFFFF"/>
        <w:tabs>
          <w:tab w:val="right" w:pos="9240"/>
        </w:tabs>
        <w:spacing w:line="360" w:lineRule="auto"/>
        <w:jc w:val="center"/>
        <w:rPr>
          <w:rFonts w:ascii="Times New Roman" w:hAnsi="Times New Roman" w:cs="Times New Roman"/>
          <w:color w:val="000000"/>
          <w:spacing w:val="-4"/>
          <w:sz w:val="28"/>
          <w:szCs w:val="28"/>
          <w:lang w:val="uk-UA"/>
        </w:rPr>
      </w:pPr>
    </w:p>
    <w:p w:rsidR="00A14A0D" w:rsidRPr="00164218" w:rsidRDefault="00A14A0D" w:rsidP="00CC5D7D">
      <w:pPr>
        <w:shd w:val="clear" w:color="auto" w:fill="FFFFFF"/>
        <w:tabs>
          <w:tab w:val="right" w:pos="9240"/>
        </w:tabs>
        <w:spacing w:line="360" w:lineRule="auto"/>
        <w:jc w:val="center"/>
        <w:rPr>
          <w:rFonts w:ascii="Times New Roman" w:hAnsi="Times New Roman" w:cs="Times New Roman"/>
          <w:color w:val="000000"/>
          <w:spacing w:val="-4"/>
          <w:sz w:val="28"/>
          <w:szCs w:val="28"/>
          <w:lang w:val="uk-UA"/>
        </w:rPr>
      </w:pPr>
    </w:p>
    <w:tbl>
      <w:tblPr>
        <w:tblW w:w="0" w:type="auto"/>
        <w:jc w:val="center"/>
        <w:tblInd w:w="198" w:type="dxa"/>
        <w:tblLayout w:type="fixed"/>
        <w:tblLook w:val="04A0"/>
      </w:tblPr>
      <w:tblGrid>
        <w:gridCol w:w="3312"/>
        <w:gridCol w:w="2410"/>
        <w:gridCol w:w="3474"/>
      </w:tblGrid>
      <w:tr w:rsidR="00B84CE9" w:rsidRPr="00B84CE9">
        <w:trPr>
          <w:jc w:val="center"/>
        </w:trPr>
        <w:tc>
          <w:tcPr>
            <w:tcW w:w="3312" w:type="dxa"/>
          </w:tcPr>
          <w:p w:rsidR="00B84CE9" w:rsidRPr="00B84CE9" w:rsidRDefault="00B84CE9" w:rsidP="006B31B1">
            <w:pPr>
              <w:rPr>
                <w:rFonts w:ascii="Times New Roman" w:hAnsi="Times New Roman" w:cs="Times New Roman"/>
                <w:sz w:val="28"/>
                <w:szCs w:val="28"/>
              </w:rPr>
            </w:pPr>
            <w:r w:rsidRPr="00B84CE9">
              <w:rPr>
                <w:rFonts w:ascii="Times New Roman" w:hAnsi="Times New Roman" w:cs="Times New Roman"/>
                <w:sz w:val="28"/>
                <w:szCs w:val="28"/>
                <w:lang w:val="uk-UA"/>
              </w:rPr>
              <w:t xml:space="preserve">   Всі цитати, цифровий та фактичний матеріал, бібліографічні відомості перевірені. </w:t>
            </w:r>
            <w:r w:rsidRPr="00B84CE9">
              <w:rPr>
                <w:rFonts w:ascii="Times New Roman" w:hAnsi="Times New Roman" w:cs="Times New Roman"/>
                <w:sz w:val="28"/>
                <w:szCs w:val="28"/>
              </w:rPr>
              <w:t>Написання одиниць відповідає стандартам</w:t>
            </w:r>
          </w:p>
        </w:tc>
        <w:tc>
          <w:tcPr>
            <w:tcW w:w="2410" w:type="dxa"/>
          </w:tcPr>
          <w:p w:rsidR="00B84CE9" w:rsidRPr="00B84CE9" w:rsidRDefault="00B84CE9" w:rsidP="006B31B1">
            <w:pPr>
              <w:ind w:firstLine="851"/>
              <w:rPr>
                <w:rFonts w:ascii="Times New Roman" w:hAnsi="Times New Roman" w:cs="Times New Roman"/>
                <w:i/>
                <w:iCs/>
                <w:sz w:val="28"/>
                <w:szCs w:val="28"/>
              </w:rPr>
            </w:pPr>
          </w:p>
        </w:tc>
        <w:tc>
          <w:tcPr>
            <w:tcW w:w="3474" w:type="dxa"/>
          </w:tcPr>
          <w:p w:rsidR="00B84CE9" w:rsidRPr="00B84CE9" w:rsidRDefault="00B84CE9" w:rsidP="006B31B1">
            <w:pPr>
              <w:rPr>
                <w:rFonts w:ascii="Times New Roman" w:hAnsi="Times New Roman" w:cs="Times New Roman"/>
                <w:sz w:val="28"/>
                <w:szCs w:val="28"/>
              </w:rPr>
            </w:pPr>
            <w:r w:rsidRPr="00B84CE9">
              <w:rPr>
                <w:rFonts w:ascii="Times New Roman" w:hAnsi="Times New Roman" w:cs="Times New Roman"/>
                <w:sz w:val="28"/>
                <w:szCs w:val="28"/>
              </w:rPr>
              <w:t>СХВАЛЕНО</w:t>
            </w:r>
          </w:p>
          <w:p w:rsidR="00B84CE9" w:rsidRPr="00B84CE9" w:rsidRDefault="00B84CE9" w:rsidP="006B31B1">
            <w:pPr>
              <w:rPr>
                <w:rFonts w:ascii="Times New Roman" w:hAnsi="Times New Roman" w:cs="Times New Roman"/>
                <w:sz w:val="28"/>
                <w:szCs w:val="28"/>
              </w:rPr>
            </w:pPr>
            <w:r w:rsidRPr="00B84CE9">
              <w:rPr>
                <w:rFonts w:ascii="Times New Roman" w:hAnsi="Times New Roman" w:cs="Times New Roman"/>
                <w:sz w:val="28"/>
                <w:szCs w:val="28"/>
              </w:rPr>
              <w:t>на засіданні кафедри управління персоналом та економіки праці</w:t>
            </w:r>
          </w:p>
          <w:p w:rsidR="00B84CE9" w:rsidRDefault="00B84CE9" w:rsidP="006B31B1">
            <w:pPr>
              <w:rPr>
                <w:rFonts w:ascii="Times New Roman" w:hAnsi="Times New Roman" w:cs="Times New Roman"/>
                <w:sz w:val="28"/>
                <w:szCs w:val="28"/>
                <w:lang w:val="uk-UA"/>
              </w:rPr>
            </w:pPr>
            <w:r w:rsidRPr="00B84CE9">
              <w:rPr>
                <w:rFonts w:ascii="Times New Roman" w:hAnsi="Times New Roman" w:cs="Times New Roman"/>
                <w:sz w:val="28"/>
                <w:szCs w:val="28"/>
              </w:rPr>
              <w:t>Протокол №</w:t>
            </w:r>
            <w:r>
              <w:rPr>
                <w:rFonts w:ascii="Times New Roman" w:hAnsi="Times New Roman" w:cs="Times New Roman"/>
                <w:sz w:val="28"/>
                <w:szCs w:val="28"/>
                <w:lang w:val="uk-UA"/>
              </w:rPr>
              <w:t>1</w:t>
            </w:r>
          </w:p>
          <w:p w:rsidR="00B84CE9" w:rsidRPr="00B84CE9" w:rsidRDefault="00B84CE9" w:rsidP="006B31B1">
            <w:pPr>
              <w:rPr>
                <w:rFonts w:ascii="Times New Roman" w:hAnsi="Times New Roman" w:cs="Times New Roman"/>
                <w:sz w:val="28"/>
                <w:szCs w:val="28"/>
              </w:rPr>
            </w:pPr>
            <w:r>
              <w:rPr>
                <w:rFonts w:ascii="Times New Roman" w:hAnsi="Times New Roman" w:cs="Times New Roman"/>
                <w:sz w:val="28"/>
                <w:szCs w:val="28"/>
                <w:lang w:val="uk-UA"/>
              </w:rPr>
              <w:t>Від 31.08.2015</w:t>
            </w:r>
            <w:r w:rsidRPr="00B84CE9">
              <w:rPr>
                <w:rFonts w:ascii="Times New Roman" w:hAnsi="Times New Roman" w:cs="Times New Roman"/>
                <w:sz w:val="28"/>
                <w:szCs w:val="28"/>
              </w:rPr>
              <w:t xml:space="preserve"> </w:t>
            </w:r>
          </w:p>
        </w:tc>
      </w:tr>
    </w:tbl>
    <w:p w:rsidR="00CC5D7D" w:rsidRPr="00164218" w:rsidRDefault="00CC5D7D" w:rsidP="00CC5D7D">
      <w:pPr>
        <w:shd w:val="clear" w:color="auto" w:fill="FFFFFF"/>
        <w:spacing w:line="360" w:lineRule="auto"/>
        <w:rPr>
          <w:rFonts w:ascii="Times New Roman" w:hAnsi="Times New Roman" w:cs="Times New Roman"/>
          <w:lang w:val="uk-UA"/>
        </w:rPr>
      </w:pPr>
    </w:p>
    <w:p w:rsidR="00B84CE9" w:rsidRPr="00B84CE9" w:rsidRDefault="00B84CE9" w:rsidP="00B84CE9">
      <w:pPr>
        <w:rPr>
          <w:rFonts w:ascii="Times New Roman" w:hAnsi="Times New Roman" w:cs="Times New Roman"/>
          <w:sz w:val="28"/>
          <w:szCs w:val="28"/>
        </w:rPr>
      </w:pPr>
      <w:r w:rsidRPr="00B84CE9">
        <w:rPr>
          <w:rFonts w:ascii="Times New Roman" w:hAnsi="Times New Roman" w:cs="Times New Roman"/>
          <w:sz w:val="28"/>
          <w:szCs w:val="28"/>
        </w:rPr>
        <w:t xml:space="preserve">Реєстраційний номер </w:t>
      </w:r>
    </w:p>
    <w:p w:rsidR="00B84CE9" w:rsidRPr="006A1D71" w:rsidRDefault="00B84CE9" w:rsidP="00B84CE9">
      <w:pPr>
        <w:rPr>
          <w:rFonts w:ascii="Times New Roman" w:hAnsi="Times New Roman" w:cs="Times New Roman"/>
          <w:sz w:val="28"/>
          <w:szCs w:val="28"/>
          <w:lang w:val="uk-UA"/>
        </w:rPr>
      </w:pPr>
      <w:r w:rsidRPr="00B84CE9">
        <w:rPr>
          <w:rFonts w:ascii="Times New Roman" w:hAnsi="Times New Roman" w:cs="Times New Roman"/>
          <w:sz w:val="28"/>
          <w:szCs w:val="28"/>
        </w:rPr>
        <w:t xml:space="preserve">електронного </w:t>
      </w:r>
      <w:r w:rsidR="006A1D71">
        <w:rPr>
          <w:rFonts w:ascii="Times New Roman" w:hAnsi="Times New Roman" w:cs="Times New Roman"/>
          <w:sz w:val="28"/>
          <w:szCs w:val="28"/>
          <w:lang w:val="uk-UA"/>
        </w:rPr>
        <w:t>посібника</w:t>
      </w:r>
    </w:p>
    <w:p w:rsidR="00D821A7" w:rsidRPr="00B84CE9" w:rsidRDefault="00B84CE9" w:rsidP="00B84CE9">
      <w:pPr>
        <w:shd w:val="clear" w:color="auto" w:fill="FFFFFF"/>
        <w:rPr>
          <w:rFonts w:ascii="Times New Roman" w:hAnsi="Times New Roman" w:cs="Times New Roman"/>
          <w:b/>
          <w:color w:val="000000"/>
          <w:spacing w:val="-6"/>
          <w:sz w:val="28"/>
          <w:szCs w:val="28"/>
          <w:lang w:val="uk-UA"/>
        </w:rPr>
      </w:pPr>
      <w:r w:rsidRPr="00B84CE9">
        <w:rPr>
          <w:rFonts w:ascii="Times New Roman" w:hAnsi="Times New Roman" w:cs="Times New Roman"/>
          <w:sz w:val="28"/>
          <w:szCs w:val="28"/>
        </w:rPr>
        <w:t>У НМВ________________</w:t>
      </w:r>
    </w:p>
    <w:p w:rsidR="00CC5D7D" w:rsidRPr="00B84CE9" w:rsidRDefault="00CC5D7D" w:rsidP="00CC5D7D">
      <w:pPr>
        <w:shd w:val="clear" w:color="auto" w:fill="FFFFFF"/>
        <w:jc w:val="center"/>
        <w:rPr>
          <w:rFonts w:ascii="Times New Roman" w:hAnsi="Times New Roman" w:cs="Times New Roman"/>
          <w:b/>
          <w:lang w:val="uk-UA"/>
        </w:rPr>
      </w:pPr>
      <w:r w:rsidRPr="00B84CE9">
        <w:rPr>
          <w:rFonts w:ascii="Times New Roman" w:hAnsi="Times New Roman" w:cs="Times New Roman"/>
          <w:b/>
          <w:color w:val="000000"/>
          <w:spacing w:val="-6"/>
          <w:sz w:val="28"/>
          <w:szCs w:val="28"/>
          <w:lang w:val="uk-UA"/>
        </w:rPr>
        <w:t>Київ НУХТ 201</w:t>
      </w:r>
      <w:r w:rsidR="00B84CE9">
        <w:rPr>
          <w:rFonts w:ascii="Times New Roman" w:hAnsi="Times New Roman" w:cs="Times New Roman"/>
          <w:b/>
          <w:color w:val="000000"/>
          <w:spacing w:val="-6"/>
          <w:sz w:val="28"/>
          <w:szCs w:val="28"/>
          <w:lang w:val="uk-UA"/>
        </w:rPr>
        <w:t>5</w:t>
      </w:r>
    </w:p>
    <w:p w:rsidR="00B84CE9" w:rsidRPr="00B84CE9" w:rsidRDefault="00CC5D7D" w:rsidP="00B84CE9">
      <w:pPr>
        <w:pStyle w:val="11"/>
        <w:rPr>
          <w:sz w:val="28"/>
          <w:szCs w:val="28"/>
          <w:lang w:val="uk-UA"/>
        </w:rPr>
      </w:pPr>
      <w:r w:rsidRPr="00164218">
        <w:rPr>
          <w:lang w:val="uk-UA"/>
        </w:rPr>
        <w:br w:type="page"/>
      </w:r>
      <w:r w:rsidR="00B84CE9" w:rsidRPr="00B84CE9">
        <w:rPr>
          <w:b/>
          <w:bCs/>
          <w:color w:val="000000"/>
          <w:sz w:val="28"/>
          <w:szCs w:val="28"/>
          <w:lang w:val="uk-UA"/>
        </w:rPr>
        <w:lastRenderedPageBreak/>
        <w:t xml:space="preserve">Мазник Л.В. </w:t>
      </w:r>
      <w:r w:rsidR="00B84CE9" w:rsidRPr="00B84CE9">
        <w:rPr>
          <w:bCs/>
          <w:color w:val="000000"/>
          <w:sz w:val="28"/>
          <w:szCs w:val="28"/>
          <w:lang w:val="uk-UA"/>
        </w:rPr>
        <w:t>Оптимізації методи та моделі</w:t>
      </w:r>
      <w:r w:rsidR="00B84CE9" w:rsidRPr="00B84CE9">
        <w:rPr>
          <w:sz w:val="28"/>
          <w:szCs w:val="28"/>
          <w:lang w:val="uk-UA"/>
        </w:rPr>
        <w:t xml:space="preserve">: [Електронний ресурс]: </w:t>
      </w:r>
      <w:r w:rsidR="00B84CE9">
        <w:rPr>
          <w:sz w:val="28"/>
          <w:szCs w:val="28"/>
          <w:lang w:val="uk-UA"/>
        </w:rPr>
        <w:t xml:space="preserve">навчально-методичний посібник </w:t>
      </w:r>
      <w:r w:rsidR="00B84CE9" w:rsidRPr="00B84CE9">
        <w:rPr>
          <w:sz w:val="28"/>
          <w:szCs w:val="28"/>
          <w:lang w:val="uk-UA"/>
        </w:rPr>
        <w:t xml:space="preserve">для студентів напряму підготовки 6.030505 «Управління персоналом та економіка праці» », </w:t>
      </w:r>
      <w:r w:rsidR="00B84CE9" w:rsidRPr="00B84CE9">
        <w:rPr>
          <w:color w:val="000000"/>
          <w:spacing w:val="-3"/>
          <w:sz w:val="28"/>
          <w:szCs w:val="28"/>
          <w:lang w:val="uk-UA"/>
        </w:rPr>
        <w:t xml:space="preserve">6.03050801 «Фінанси і кредит», 6.03050901 «Облік і аудит», 6.03050701 «Маркетинг» </w:t>
      </w:r>
      <w:r w:rsidR="00B84CE9" w:rsidRPr="00B84CE9">
        <w:rPr>
          <w:sz w:val="28"/>
          <w:szCs w:val="28"/>
          <w:lang w:val="uk-UA"/>
        </w:rPr>
        <w:t xml:space="preserve">галузі знань 0305 «Економіка  і підприємництво» </w:t>
      </w:r>
      <w:r w:rsidR="00B84CE9" w:rsidRPr="00B84CE9">
        <w:rPr>
          <w:color w:val="000000"/>
          <w:spacing w:val="-2"/>
          <w:sz w:val="28"/>
          <w:szCs w:val="28"/>
          <w:lang w:val="uk-UA"/>
        </w:rPr>
        <w:t>всіх форм навчання.</w:t>
      </w:r>
      <w:r w:rsidR="00B84CE9" w:rsidRPr="00B84CE9">
        <w:rPr>
          <w:sz w:val="28"/>
          <w:szCs w:val="28"/>
          <w:lang w:val="uk-UA"/>
        </w:rPr>
        <w:t xml:space="preserve">  / Л.В. Мазник, Ю.М. Гринюк. – К.: НУХТ, 201</w:t>
      </w:r>
      <w:r w:rsidR="00B84CE9">
        <w:rPr>
          <w:sz w:val="28"/>
          <w:szCs w:val="28"/>
          <w:lang w:val="uk-UA"/>
        </w:rPr>
        <w:t>5</w:t>
      </w:r>
      <w:r w:rsidR="00B84CE9" w:rsidRPr="00B84CE9">
        <w:rPr>
          <w:sz w:val="28"/>
          <w:szCs w:val="28"/>
          <w:lang w:val="uk-UA"/>
        </w:rPr>
        <w:t>. – 1</w:t>
      </w:r>
      <w:r w:rsidR="006A1D71">
        <w:rPr>
          <w:sz w:val="28"/>
          <w:szCs w:val="28"/>
          <w:lang w:val="uk-UA"/>
        </w:rPr>
        <w:t>10</w:t>
      </w:r>
      <w:r w:rsidR="00B84CE9" w:rsidRPr="00B84CE9">
        <w:rPr>
          <w:sz w:val="28"/>
          <w:szCs w:val="28"/>
          <w:lang w:val="uk-UA"/>
        </w:rPr>
        <w:t xml:space="preserve"> с.</w:t>
      </w:r>
    </w:p>
    <w:p w:rsidR="00B84CE9" w:rsidRPr="00B84CE9" w:rsidRDefault="00B84CE9" w:rsidP="00B84CE9">
      <w:pPr>
        <w:ind w:firstLine="851"/>
        <w:rPr>
          <w:rFonts w:ascii="Times New Roman" w:hAnsi="Times New Roman" w:cs="Times New Roman"/>
          <w:sz w:val="28"/>
          <w:szCs w:val="28"/>
          <w:lang w:val="uk-UA"/>
        </w:rPr>
      </w:pPr>
    </w:p>
    <w:p w:rsidR="00B84CE9" w:rsidRPr="00B84CE9" w:rsidRDefault="00B84CE9" w:rsidP="00B84CE9">
      <w:pPr>
        <w:ind w:firstLine="851"/>
        <w:rPr>
          <w:rFonts w:ascii="Times New Roman" w:hAnsi="Times New Roman" w:cs="Times New Roman"/>
          <w:sz w:val="28"/>
          <w:szCs w:val="28"/>
          <w:lang w:val="uk-UA"/>
        </w:rPr>
      </w:pPr>
    </w:p>
    <w:p w:rsidR="00B84CE9" w:rsidRPr="00B84CE9" w:rsidRDefault="00B84CE9" w:rsidP="00B84CE9">
      <w:pPr>
        <w:ind w:firstLine="851"/>
        <w:rPr>
          <w:rFonts w:ascii="Times New Roman" w:hAnsi="Times New Roman" w:cs="Times New Roman"/>
          <w:sz w:val="28"/>
          <w:szCs w:val="28"/>
          <w:lang w:val="uk-UA"/>
        </w:rPr>
      </w:pPr>
    </w:p>
    <w:p w:rsidR="00B84CE9" w:rsidRPr="00B84CE9" w:rsidRDefault="00B84CE9" w:rsidP="00B84CE9">
      <w:pPr>
        <w:ind w:firstLine="851"/>
        <w:rPr>
          <w:rFonts w:ascii="Times New Roman" w:hAnsi="Times New Roman" w:cs="Times New Roman"/>
          <w:sz w:val="28"/>
          <w:szCs w:val="28"/>
          <w:lang w:val="uk-UA"/>
        </w:rPr>
      </w:pPr>
    </w:p>
    <w:p w:rsidR="00B84CE9" w:rsidRPr="00B84CE9" w:rsidRDefault="00B84CE9" w:rsidP="00B84CE9">
      <w:pPr>
        <w:ind w:firstLine="851"/>
        <w:rPr>
          <w:rFonts w:ascii="Times New Roman" w:hAnsi="Times New Roman" w:cs="Times New Roman"/>
          <w:sz w:val="28"/>
          <w:szCs w:val="28"/>
          <w:lang w:val="uk-UA"/>
        </w:rPr>
      </w:pPr>
    </w:p>
    <w:p w:rsidR="00B84CE9" w:rsidRPr="00B84CE9" w:rsidRDefault="00B84CE9" w:rsidP="00B84CE9">
      <w:pPr>
        <w:ind w:firstLine="851"/>
        <w:rPr>
          <w:rFonts w:ascii="Times New Roman" w:hAnsi="Times New Roman" w:cs="Times New Roman"/>
          <w:sz w:val="28"/>
          <w:szCs w:val="28"/>
          <w:lang w:val="uk-UA"/>
        </w:rPr>
      </w:pPr>
    </w:p>
    <w:p w:rsidR="00B84CE9" w:rsidRPr="00B84CE9" w:rsidRDefault="00B84CE9" w:rsidP="00B84CE9">
      <w:pPr>
        <w:ind w:firstLine="851"/>
        <w:rPr>
          <w:rFonts w:ascii="Times New Roman" w:hAnsi="Times New Roman" w:cs="Times New Roman"/>
          <w:sz w:val="28"/>
          <w:szCs w:val="28"/>
          <w:lang w:val="uk-UA"/>
        </w:rPr>
      </w:pPr>
      <w:r w:rsidRPr="00B84CE9">
        <w:rPr>
          <w:rFonts w:ascii="Times New Roman" w:hAnsi="Times New Roman" w:cs="Times New Roman"/>
          <w:sz w:val="28"/>
          <w:szCs w:val="28"/>
          <w:lang w:val="uk-UA"/>
        </w:rPr>
        <w:t xml:space="preserve">Рецензент: </w:t>
      </w:r>
      <w:r w:rsidRPr="00B84CE9">
        <w:rPr>
          <w:rFonts w:ascii="Times New Roman" w:hAnsi="Times New Roman" w:cs="Times New Roman"/>
          <w:b/>
          <w:bCs/>
          <w:sz w:val="28"/>
          <w:szCs w:val="28"/>
          <w:lang w:val="uk-UA"/>
        </w:rPr>
        <w:t>Харчишина О.В.</w:t>
      </w:r>
      <w:r w:rsidRPr="00B84CE9">
        <w:rPr>
          <w:rFonts w:ascii="Times New Roman" w:hAnsi="Times New Roman" w:cs="Times New Roman"/>
          <w:sz w:val="28"/>
          <w:szCs w:val="28"/>
          <w:lang w:val="uk-UA"/>
        </w:rPr>
        <w:t>, д-р екон. наук</w:t>
      </w:r>
    </w:p>
    <w:p w:rsidR="00B84CE9" w:rsidRPr="00B84CE9" w:rsidRDefault="00B84CE9" w:rsidP="00B84CE9">
      <w:pPr>
        <w:ind w:firstLine="851"/>
        <w:rPr>
          <w:rFonts w:ascii="Times New Roman" w:hAnsi="Times New Roman" w:cs="Times New Roman"/>
          <w:sz w:val="28"/>
          <w:szCs w:val="28"/>
          <w:lang w:val="uk-UA"/>
        </w:rPr>
      </w:pPr>
    </w:p>
    <w:p w:rsidR="00B84CE9" w:rsidRPr="00B84CE9" w:rsidRDefault="00B84CE9" w:rsidP="00B84CE9">
      <w:pPr>
        <w:ind w:firstLine="851"/>
        <w:rPr>
          <w:rFonts w:ascii="Times New Roman" w:hAnsi="Times New Roman" w:cs="Times New Roman"/>
          <w:sz w:val="28"/>
          <w:szCs w:val="28"/>
          <w:lang w:val="uk-UA"/>
        </w:rPr>
      </w:pPr>
    </w:p>
    <w:p w:rsidR="00B84CE9" w:rsidRPr="00B84CE9" w:rsidRDefault="00B84CE9" w:rsidP="00B84CE9">
      <w:pPr>
        <w:ind w:firstLine="851"/>
        <w:rPr>
          <w:rFonts w:ascii="Times New Roman" w:hAnsi="Times New Roman" w:cs="Times New Roman"/>
          <w:sz w:val="28"/>
          <w:szCs w:val="28"/>
          <w:lang w:val="uk-UA"/>
        </w:rPr>
      </w:pPr>
    </w:p>
    <w:p w:rsidR="00B84CE9" w:rsidRPr="00B84CE9" w:rsidRDefault="00B84CE9" w:rsidP="00B84CE9">
      <w:pPr>
        <w:ind w:firstLine="851"/>
        <w:rPr>
          <w:rFonts w:ascii="Times New Roman" w:hAnsi="Times New Roman" w:cs="Times New Roman"/>
          <w:sz w:val="28"/>
          <w:szCs w:val="28"/>
          <w:lang w:val="uk-UA"/>
        </w:rPr>
      </w:pPr>
    </w:p>
    <w:p w:rsidR="00B84CE9" w:rsidRPr="00B84CE9" w:rsidRDefault="00B84CE9" w:rsidP="00B84CE9">
      <w:pPr>
        <w:ind w:firstLine="851"/>
        <w:rPr>
          <w:rFonts w:ascii="Times New Roman" w:hAnsi="Times New Roman" w:cs="Times New Roman"/>
          <w:sz w:val="28"/>
          <w:szCs w:val="28"/>
        </w:rPr>
      </w:pPr>
      <w:r w:rsidRPr="00B84CE9">
        <w:rPr>
          <w:rFonts w:ascii="Times New Roman" w:hAnsi="Times New Roman" w:cs="Times New Roman"/>
          <w:b/>
          <w:bCs/>
          <w:sz w:val="28"/>
          <w:szCs w:val="28"/>
        </w:rPr>
        <w:t>Л.В. МАЗНИК</w:t>
      </w:r>
      <w:r w:rsidRPr="00B84CE9">
        <w:rPr>
          <w:rFonts w:ascii="Times New Roman" w:hAnsi="Times New Roman" w:cs="Times New Roman"/>
          <w:sz w:val="28"/>
          <w:szCs w:val="28"/>
        </w:rPr>
        <w:t>, канд. екон. наук</w:t>
      </w:r>
    </w:p>
    <w:p w:rsidR="00B84CE9" w:rsidRPr="00B84CE9" w:rsidRDefault="00B84CE9" w:rsidP="00B84CE9">
      <w:pPr>
        <w:ind w:firstLine="851"/>
        <w:rPr>
          <w:rFonts w:ascii="Times New Roman" w:hAnsi="Times New Roman" w:cs="Times New Roman"/>
          <w:sz w:val="28"/>
          <w:szCs w:val="28"/>
        </w:rPr>
      </w:pPr>
      <w:r w:rsidRPr="00B84CE9">
        <w:rPr>
          <w:rFonts w:ascii="Times New Roman" w:hAnsi="Times New Roman" w:cs="Times New Roman"/>
          <w:b/>
          <w:sz w:val="28"/>
          <w:szCs w:val="28"/>
        </w:rPr>
        <w:t>Ю.М. ГРИНЮК</w:t>
      </w:r>
    </w:p>
    <w:p w:rsidR="00B84CE9" w:rsidRPr="00B84CE9" w:rsidRDefault="00B84CE9" w:rsidP="00B84CE9">
      <w:pPr>
        <w:ind w:firstLine="851"/>
        <w:rPr>
          <w:rFonts w:ascii="Times New Roman" w:hAnsi="Times New Roman" w:cs="Times New Roman"/>
          <w:sz w:val="28"/>
          <w:szCs w:val="28"/>
        </w:rPr>
      </w:pPr>
    </w:p>
    <w:p w:rsidR="00B84CE9" w:rsidRPr="00B84CE9" w:rsidRDefault="00B84CE9" w:rsidP="00B84CE9">
      <w:pPr>
        <w:ind w:firstLine="851"/>
        <w:rPr>
          <w:rFonts w:ascii="Times New Roman" w:hAnsi="Times New Roman" w:cs="Times New Roman"/>
          <w:sz w:val="28"/>
          <w:szCs w:val="28"/>
        </w:rPr>
      </w:pPr>
    </w:p>
    <w:p w:rsidR="00B84CE9" w:rsidRPr="00B84CE9" w:rsidRDefault="00B84CE9" w:rsidP="00B84CE9">
      <w:pPr>
        <w:ind w:firstLine="851"/>
        <w:rPr>
          <w:rFonts w:ascii="Times New Roman" w:hAnsi="Times New Roman" w:cs="Times New Roman"/>
          <w:sz w:val="28"/>
          <w:szCs w:val="28"/>
        </w:rPr>
      </w:pPr>
    </w:p>
    <w:p w:rsidR="00B84CE9" w:rsidRPr="00B84CE9" w:rsidRDefault="00B84CE9" w:rsidP="00B84CE9">
      <w:pPr>
        <w:pStyle w:val="ac"/>
        <w:spacing w:before="0"/>
        <w:ind w:firstLine="851"/>
        <w:jc w:val="right"/>
        <w:rPr>
          <w:i/>
          <w:iCs/>
        </w:rPr>
      </w:pPr>
    </w:p>
    <w:p w:rsidR="00B84CE9" w:rsidRPr="00B84CE9" w:rsidRDefault="00B84CE9" w:rsidP="00B84CE9">
      <w:pPr>
        <w:pStyle w:val="ac"/>
        <w:spacing w:before="0"/>
        <w:ind w:firstLine="851"/>
        <w:jc w:val="right"/>
      </w:pPr>
    </w:p>
    <w:p w:rsidR="00B84CE9" w:rsidRPr="00B84CE9" w:rsidRDefault="00B84CE9" w:rsidP="00B84CE9">
      <w:pPr>
        <w:pStyle w:val="ac"/>
        <w:spacing w:before="0"/>
        <w:ind w:firstLine="851"/>
        <w:jc w:val="right"/>
        <w:rPr>
          <w:i/>
          <w:iCs/>
        </w:rPr>
      </w:pPr>
    </w:p>
    <w:p w:rsidR="00B84CE9" w:rsidRPr="00B84CE9" w:rsidRDefault="00B84CE9" w:rsidP="00B84CE9">
      <w:pPr>
        <w:pStyle w:val="ac"/>
        <w:spacing w:before="0"/>
        <w:ind w:firstLine="851"/>
        <w:jc w:val="right"/>
        <w:rPr>
          <w:i/>
          <w:iCs/>
        </w:rPr>
      </w:pPr>
    </w:p>
    <w:p w:rsidR="00B84CE9" w:rsidRPr="00B84CE9" w:rsidRDefault="00B84CE9" w:rsidP="00B84CE9">
      <w:pPr>
        <w:pStyle w:val="ac"/>
        <w:spacing w:before="0"/>
        <w:ind w:firstLine="851"/>
        <w:jc w:val="right"/>
        <w:rPr>
          <w:i/>
          <w:iCs/>
        </w:rPr>
      </w:pPr>
    </w:p>
    <w:p w:rsidR="00B84CE9" w:rsidRPr="00B84CE9" w:rsidRDefault="00B84CE9" w:rsidP="00B84CE9">
      <w:pPr>
        <w:pStyle w:val="ac"/>
        <w:spacing w:before="0"/>
        <w:ind w:firstLine="851"/>
        <w:jc w:val="right"/>
        <w:rPr>
          <w:i/>
          <w:iCs/>
        </w:rPr>
      </w:pPr>
    </w:p>
    <w:p w:rsidR="00B84CE9" w:rsidRPr="00B84CE9" w:rsidRDefault="00B84CE9" w:rsidP="00B84CE9">
      <w:pPr>
        <w:pStyle w:val="ac"/>
        <w:spacing w:before="0"/>
        <w:ind w:firstLine="851"/>
        <w:jc w:val="right"/>
        <w:rPr>
          <w:i/>
          <w:iCs/>
        </w:rPr>
      </w:pPr>
    </w:p>
    <w:p w:rsidR="00B84CE9" w:rsidRPr="00B84CE9" w:rsidRDefault="00B84CE9" w:rsidP="00B84CE9">
      <w:pPr>
        <w:pStyle w:val="ac"/>
        <w:spacing w:before="0"/>
        <w:ind w:firstLine="851"/>
        <w:jc w:val="right"/>
        <w:rPr>
          <w:i/>
          <w:iCs/>
        </w:rPr>
      </w:pPr>
    </w:p>
    <w:p w:rsidR="00B84CE9" w:rsidRPr="00B84CE9" w:rsidRDefault="00B84CE9" w:rsidP="00B84CE9">
      <w:pPr>
        <w:pStyle w:val="ac"/>
        <w:spacing w:before="0"/>
        <w:ind w:firstLine="851"/>
        <w:jc w:val="right"/>
        <w:rPr>
          <w:i/>
          <w:iCs/>
        </w:rPr>
      </w:pPr>
    </w:p>
    <w:p w:rsidR="00B84CE9" w:rsidRPr="00B84CE9" w:rsidRDefault="00B84CE9" w:rsidP="00B84CE9">
      <w:pPr>
        <w:pStyle w:val="ac"/>
        <w:spacing w:before="0"/>
        <w:ind w:firstLine="7088"/>
        <w:jc w:val="right"/>
        <w:rPr>
          <w:b w:val="0"/>
          <w:bCs/>
        </w:rPr>
      </w:pPr>
    </w:p>
    <w:p w:rsidR="00B84CE9" w:rsidRPr="00B84CE9" w:rsidRDefault="00B84CE9" w:rsidP="00B84CE9">
      <w:pPr>
        <w:pStyle w:val="ac"/>
        <w:spacing w:before="0"/>
        <w:ind w:firstLine="7088"/>
        <w:jc w:val="right"/>
        <w:rPr>
          <w:b w:val="0"/>
          <w:bCs/>
        </w:rPr>
      </w:pPr>
    </w:p>
    <w:p w:rsidR="00B84CE9" w:rsidRPr="00B84CE9" w:rsidRDefault="00B84CE9" w:rsidP="00B84CE9">
      <w:pPr>
        <w:pStyle w:val="ac"/>
        <w:spacing w:before="0"/>
        <w:ind w:firstLine="7088"/>
        <w:jc w:val="right"/>
        <w:rPr>
          <w:b w:val="0"/>
          <w:bCs/>
        </w:rPr>
      </w:pPr>
    </w:p>
    <w:p w:rsidR="00B84CE9" w:rsidRPr="00B84CE9" w:rsidRDefault="00B84CE9" w:rsidP="00B84CE9">
      <w:pPr>
        <w:pStyle w:val="ac"/>
        <w:spacing w:before="0"/>
        <w:ind w:firstLine="7088"/>
        <w:jc w:val="right"/>
        <w:rPr>
          <w:b w:val="0"/>
          <w:bCs/>
        </w:rPr>
      </w:pPr>
    </w:p>
    <w:p w:rsidR="00B84CE9" w:rsidRPr="00B84CE9" w:rsidRDefault="00B84CE9" w:rsidP="00B84CE9">
      <w:pPr>
        <w:pStyle w:val="ac"/>
        <w:spacing w:before="0"/>
        <w:ind w:firstLine="7088"/>
        <w:jc w:val="right"/>
        <w:rPr>
          <w:b w:val="0"/>
          <w:bCs/>
        </w:rPr>
      </w:pPr>
    </w:p>
    <w:p w:rsidR="00B84CE9" w:rsidRPr="00B84CE9" w:rsidRDefault="00B84CE9" w:rsidP="00B84CE9">
      <w:pPr>
        <w:pStyle w:val="ac"/>
        <w:spacing w:before="0"/>
        <w:ind w:firstLine="7088"/>
        <w:jc w:val="right"/>
        <w:rPr>
          <w:b w:val="0"/>
          <w:bCs/>
        </w:rPr>
      </w:pPr>
    </w:p>
    <w:p w:rsidR="00B84CE9" w:rsidRPr="00B84CE9" w:rsidRDefault="00B84CE9" w:rsidP="00B84CE9">
      <w:pPr>
        <w:pStyle w:val="ac"/>
        <w:spacing w:before="0"/>
        <w:ind w:firstLine="7088"/>
        <w:jc w:val="right"/>
        <w:rPr>
          <w:b w:val="0"/>
          <w:bCs/>
        </w:rPr>
      </w:pPr>
    </w:p>
    <w:p w:rsidR="00B84CE9" w:rsidRPr="00B84CE9" w:rsidRDefault="00B84CE9" w:rsidP="00B84CE9">
      <w:pPr>
        <w:pStyle w:val="ac"/>
        <w:spacing w:before="0"/>
        <w:ind w:firstLine="7088"/>
        <w:jc w:val="right"/>
        <w:rPr>
          <w:b w:val="0"/>
          <w:bCs/>
        </w:rPr>
      </w:pPr>
    </w:p>
    <w:p w:rsidR="00B84CE9" w:rsidRPr="00B84CE9" w:rsidRDefault="00B84CE9" w:rsidP="00B84CE9">
      <w:pPr>
        <w:pStyle w:val="ac"/>
        <w:spacing w:before="0"/>
        <w:ind w:firstLine="6663"/>
        <w:jc w:val="right"/>
        <w:rPr>
          <w:b w:val="0"/>
          <w:bCs/>
        </w:rPr>
      </w:pPr>
    </w:p>
    <w:p w:rsidR="00B84CE9" w:rsidRPr="00B84CE9" w:rsidRDefault="00B84CE9" w:rsidP="00B84CE9">
      <w:pPr>
        <w:pStyle w:val="ac"/>
        <w:spacing w:before="0"/>
        <w:ind w:firstLine="7088"/>
        <w:jc w:val="right"/>
        <w:rPr>
          <w:b w:val="0"/>
          <w:bCs/>
        </w:rPr>
      </w:pPr>
    </w:p>
    <w:p w:rsidR="00B84CE9" w:rsidRPr="00B84CE9" w:rsidRDefault="00B84CE9" w:rsidP="006A1D71">
      <w:pPr>
        <w:pStyle w:val="ac"/>
        <w:spacing w:before="0"/>
        <w:ind w:firstLine="6800"/>
        <w:jc w:val="left"/>
        <w:rPr>
          <w:b w:val="0"/>
          <w:bCs/>
        </w:rPr>
      </w:pPr>
      <w:r w:rsidRPr="00B84CE9">
        <w:rPr>
          <w:b w:val="0"/>
          <w:bCs/>
        </w:rPr>
        <w:t>© Л.В. Мазник, 201</w:t>
      </w:r>
      <w:r>
        <w:rPr>
          <w:b w:val="0"/>
          <w:bCs/>
        </w:rPr>
        <w:t>5</w:t>
      </w:r>
    </w:p>
    <w:p w:rsidR="00B84CE9" w:rsidRPr="00B84CE9" w:rsidRDefault="00B84CE9" w:rsidP="006A1D71">
      <w:pPr>
        <w:pStyle w:val="ac"/>
        <w:spacing w:before="0"/>
        <w:ind w:firstLine="6600"/>
        <w:rPr>
          <w:b w:val="0"/>
          <w:bCs/>
        </w:rPr>
      </w:pPr>
      <w:r w:rsidRPr="00B84CE9">
        <w:rPr>
          <w:b w:val="0"/>
          <w:bCs/>
        </w:rPr>
        <w:t>© Ю.М. Гринюк, 201</w:t>
      </w:r>
      <w:r>
        <w:rPr>
          <w:b w:val="0"/>
          <w:bCs/>
        </w:rPr>
        <w:t>5</w:t>
      </w:r>
    </w:p>
    <w:p w:rsidR="00B84CE9" w:rsidRPr="00B84CE9" w:rsidRDefault="00B84CE9" w:rsidP="00B84CE9">
      <w:pPr>
        <w:pStyle w:val="ac"/>
        <w:spacing w:before="0"/>
        <w:ind w:firstLine="708"/>
        <w:jc w:val="left"/>
        <w:rPr>
          <w:b w:val="0"/>
          <w:bCs/>
        </w:rPr>
      </w:pPr>
      <w:r w:rsidRPr="00B84CE9">
        <w:rPr>
          <w:b w:val="0"/>
          <w:bCs/>
        </w:rPr>
        <w:t>© НУХТ, 201</w:t>
      </w:r>
      <w:r>
        <w:rPr>
          <w:b w:val="0"/>
          <w:bCs/>
        </w:rPr>
        <w:t>5</w:t>
      </w:r>
    </w:p>
    <w:p w:rsidR="00B84CE9" w:rsidRPr="002579E2" w:rsidRDefault="00B84CE9" w:rsidP="002579E2">
      <w:pPr>
        <w:widowControl/>
        <w:autoSpaceDE/>
        <w:autoSpaceDN/>
        <w:adjustRightInd/>
        <w:jc w:val="center"/>
        <w:rPr>
          <w:rFonts w:ascii="Times New Roman" w:hAnsi="Times New Roman" w:cs="Times New Roman"/>
          <w:b/>
          <w:sz w:val="28"/>
          <w:szCs w:val="28"/>
        </w:rPr>
      </w:pPr>
      <w:r w:rsidRPr="00B84CE9">
        <w:rPr>
          <w:lang w:val="uk-UA"/>
        </w:rPr>
        <w:br w:type="page"/>
      </w:r>
      <w:bookmarkStart w:id="0" w:name="_Toc280650454"/>
      <w:r w:rsidRPr="002579E2">
        <w:rPr>
          <w:rFonts w:ascii="Times New Roman" w:hAnsi="Times New Roman" w:cs="Times New Roman"/>
          <w:b/>
          <w:sz w:val="28"/>
          <w:szCs w:val="28"/>
        </w:rPr>
        <w:lastRenderedPageBreak/>
        <w:t>Вступ</w:t>
      </w:r>
    </w:p>
    <w:p w:rsidR="00B84CE9" w:rsidRPr="002579E2" w:rsidRDefault="00B84CE9" w:rsidP="00B84CE9">
      <w:pPr>
        <w:ind w:firstLine="851"/>
        <w:jc w:val="both"/>
        <w:rPr>
          <w:rFonts w:ascii="Times New Roman" w:hAnsi="Times New Roman" w:cs="Times New Roman"/>
          <w:color w:val="000000"/>
          <w:sz w:val="28"/>
          <w:szCs w:val="28"/>
        </w:rPr>
      </w:pPr>
      <w:r w:rsidRPr="002579E2">
        <w:rPr>
          <w:rFonts w:ascii="Times New Roman" w:hAnsi="Times New Roman" w:cs="Times New Roman"/>
          <w:color w:val="000000"/>
          <w:sz w:val="28"/>
          <w:szCs w:val="28"/>
        </w:rPr>
        <w:t xml:space="preserve">Змістовна частина </w:t>
      </w:r>
      <w:r w:rsidR="002579E2">
        <w:rPr>
          <w:rFonts w:ascii="Times New Roman" w:hAnsi="Times New Roman" w:cs="Times New Roman"/>
          <w:color w:val="000000"/>
          <w:sz w:val="28"/>
          <w:szCs w:val="28"/>
          <w:lang w:val="uk-UA"/>
        </w:rPr>
        <w:t>навчального посібника</w:t>
      </w:r>
      <w:r w:rsidRPr="002579E2">
        <w:rPr>
          <w:rFonts w:ascii="Times New Roman" w:hAnsi="Times New Roman" w:cs="Times New Roman"/>
          <w:color w:val="000000"/>
          <w:sz w:val="28"/>
          <w:szCs w:val="28"/>
        </w:rPr>
        <w:t xml:space="preserve"> «Оптимізації методи та моделі» </w:t>
      </w:r>
      <w:r w:rsidR="008D2066">
        <w:rPr>
          <w:rFonts w:ascii="Times New Roman" w:hAnsi="Times New Roman" w:cs="Times New Roman"/>
          <w:color w:val="000000"/>
          <w:sz w:val="28"/>
          <w:szCs w:val="28"/>
          <w:lang w:val="uk-UA"/>
        </w:rPr>
        <w:t xml:space="preserve">із базовими теоретичними настановами та прикладами виконання розрахунків </w:t>
      </w:r>
      <w:r w:rsidRPr="002579E2">
        <w:rPr>
          <w:rFonts w:ascii="Times New Roman" w:hAnsi="Times New Roman" w:cs="Times New Roman"/>
          <w:color w:val="000000"/>
          <w:sz w:val="28"/>
          <w:szCs w:val="28"/>
        </w:rPr>
        <w:t>побудована за окремими темами, які в цілому охоплюють програму курсу:</w:t>
      </w:r>
    </w:p>
    <w:p w:rsidR="00B84CE9" w:rsidRPr="002579E2" w:rsidRDefault="00B84CE9" w:rsidP="006B31B1">
      <w:pPr>
        <w:pStyle w:val="16"/>
        <w:widowControl w:val="0"/>
        <w:numPr>
          <w:ilvl w:val="0"/>
          <w:numId w:val="27"/>
        </w:numPr>
        <w:tabs>
          <w:tab w:val="left" w:pos="993"/>
        </w:tabs>
        <w:ind w:left="0" w:firstLine="709"/>
        <w:jc w:val="both"/>
        <w:rPr>
          <w:rStyle w:val="afe"/>
          <w:b w:val="0"/>
          <w:bCs w:val="0"/>
          <w:color w:val="000000"/>
          <w:sz w:val="28"/>
          <w:szCs w:val="28"/>
        </w:rPr>
      </w:pPr>
      <w:r w:rsidRPr="002579E2">
        <w:rPr>
          <w:sz w:val="28"/>
          <w:szCs w:val="28"/>
        </w:rPr>
        <w:t>предмет, метод і задачі курсу</w:t>
      </w:r>
      <w:r w:rsidRPr="002579E2">
        <w:rPr>
          <w:rStyle w:val="afe"/>
          <w:b w:val="0"/>
          <w:sz w:val="28"/>
          <w:szCs w:val="28"/>
        </w:rPr>
        <w:t>;</w:t>
      </w:r>
    </w:p>
    <w:p w:rsidR="00B84CE9" w:rsidRPr="002579E2" w:rsidRDefault="00B84CE9" w:rsidP="006B31B1">
      <w:pPr>
        <w:pStyle w:val="16"/>
        <w:widowControl w:val="0"/>
        <w:numPr>
          <w:ilvl w:val="0"/>
          <w:numId w:val="27"/>
        </w:numPr>
        <w:tabs>
          <w:tab w:val="left" w:pos="993"/>
        </w:tabs>
        <w:ind w:left="0" w:firstLine="709"/>
        <w:jc w:val="both"/>
        <w:rPr>
          <w:color w:val="000000"/>
          <w:sz w:val="28"/>
          <w:szCs w:val="28"/>
        </w:rPr>
      </w:pPr>
      <w:r w:rsidRPr="002579E2">
        <w:rPr>
          <w:sz w:val="28"/>
          <w:szCs w:val="28"/>
        </w:rPr>
        <w:t>функції і графіки в економічному моделюванні;</w:t>
      </w:r>
    </w:p>
    <w:p w:rsidR="00B84CE9" w:rsidRPr="002579E2" w:rsidRDefault="00B84CE9" w:rsidP="006B31B1">
      <w:pPr>
        <w:pStyle w:val="16"/>
        <w:numPr>
          <w:ilvl w:val="0"/>
          <w:numId w:val="27"/>
        </w:numPr>
        <w:shd w:val="clear" w:color="auto" w:fill="FFFFFF"/>
        <w:tabs>
          <w:tab w:val="left" w:pos="993"/>
        </w:tabs>
        <w:ind w:left="0" w:firstLine="709"/>
        <w:jc w:val="both"/>
        <w:rPr>
          <w:color w:val="000000"/>
          <w:sz w:val="28"/>
          <w:szCs w:val="28"/>
          <w:lang w:eastAsia="uk-UA"/>
        </w:rPr>
      </w:pPr>
      <w:r w:rsidRPr="002579E2">
        <w:rPr>
          <w:sz w:val="28"/>
          <w:szCs w:val="28"/>
        </w:rPr>
        <w:t>моделі задач лінійного програмування та методи їх розв'язування</w:t>
      </w:r>
      <w:r w:rsidRPr="002579E2">
        <w:rPr>
          <w:rStyle w:val="afe"/>
          <w:b w:val="0"/>
          <w:sz w:val="28"/>
          <w:szCs w:val="28"/>
        </w:rPr>
        <w:t>;</w:t>
      </w:r>
    </w:p>
    <w:p w:rsidR="00B84CE9" w:rsidRPr="002579E2" w:rsidRDefault="00B84CE9" w:rsidP="006B31B1">
      <w:pPr>
        <w:pStyle w:val="16"/>
        <w:numPr>
          <w:ilvl w:val="0"/>
          <w:numId w:val="27"/>
        </w:numPr>
        <w:shd w:val="clear" w:color="auto" w:fill="FFFFFF"/>
        <w:tabs>
          <w:tab w:val="left" w:pos="993"/>
        </w:tabs>
        <w:ind w:left="0" w:firstLine="709"/>
        <w:jc w:val="both"/>
        <w:rPr>
          <w:rStyle w:val="afe"/>
          <w:b w:val="0"/>
          <w:bCs w:val="0"/>
          <w:color w:val="000000"/>
          <w:sz w:val="28"/>
          <w:szCs w:val="28"/>
          <w:lang w:eastAsia="uk-UA"/>
        </w:rPr>
      </w:pPr>
      <w:r w:rsidRPr="002579E2">
        <w:rPr>
          <w:sz w:val="28"/>
          <w:szCs w:val="28"/>
        </w:rPr>
        <w:t>теорія двоїстості та кількісний аналіз оптимізаційних розрахунків</w:t>
      </w:r>
      <w:r w:rsidRPr="002579E2">
        <w:rPr>
          <w:rStyle w:val="afe"/>
          <w:b w:val="0"/>
          <w:sz w:val="28"/>
          <w:szCs w:val="28"/>
        </w:rPr>
        <w:t>;</w:t>
      </w:r>
    </w:p>
    <w:p w:rsidR="00B84CE9" w:rsidRPr="00442F7A" w:rsidRDefault="00B84CE9" w:rsidP="006B31B1">
      <w:pPr>
        <w:pStyle w:val="16"/>
        <w:numPr>
          <w:ilvl w:val="0"/>
          <w:numId w:val="27"/>
        </w:numPr>
        <w:shd w:val="clear" w:color="auto" w:fill="FFFFFF"/>
        <w:tabs>
          <w:tab w:val="left" w:pos="993"/>
        </w:tabs>
        <w:ind w:left="0" w:firstLine="709"/>
        <w:jc w:val="both"/>
        <w:rPr>
          <w:color w:val="000000"/>
          <w:sz w:val="28"/>
          <w:szCs w:val="28"/>
          <w:lang w:eastAsia="uk-UA"/>
        </w:rPr>
      </w:pPr>
      <w:r w:rsidRPr="002579E2">
        <w:rPr>
          <w:sz w:val="28"/>
          <w:szCs w:val="28"/>
        </w:rPr>
        <w:t>транспортна задача;</w:t>
      </w:r>
    </w:p>
    <w:p w:rsidR="00442F7A" w:rsidRPr="002579E2" w:rsidRDefault="00442F7A" w:rsidP="006B31B1">
      <w:pPr>
        <w:pStyle w:val="16"/>
        <w:numPr>
          <w:ilvl w:val="0"/>
          <w:numId w:val="27"/>
        </w:numPr>
        <w:shd w:val="clear" w:color="auto" w:fill="FFFFFF"/>
        <w:tabs>
          <w:tab w:val="left" w:pos="993"/>
        </w:tabs>
        <w:ind w:left="0" w:firstLine="709"/>
        <w:jc w:val="both"/>
        <w:rPr>
          <w:color w:val="000000"/>
          <w:sz w:val="28"/>
          <w:szCs w:val="28"/>
          <w:lang w:eastAsia="uk-UA"/>
        </w:rPr>
      </w:pPr>
      <w:r w:rsidRPr="002579E2">
        <w:rPr>
          <w:sz w:val="28"/>
          <w:szCs w:val="28"/>
        </w:rPr>
        <w:t>задачі цілочислового лінійного програмування та методи їх розв'язання;</w:t>
      </w:r>
    </w:p>
    <w:p w:rsidR="00B84CE9" w:rsidRPr="002579E2" w:rsidRDefault="00B84CE9" w:rsidP="006B31B1">
      <w:pPr>
        <w:pStyle w:val="16"/>
        <w:numPr>
          <w:ilvl w:val="0"/>
          <w:numId w:val="27"/>
        </w:numPr>
        <w:shd w:val="clear" w:color="auto" w:fill="FFFFFF"/>
        <w:tabs>
          <w:tab w:val="left" w:pos="993"/>
        </w:tabs>
        <w:ind w:left="0" w:firstLine="709"/>
        <w:jc w:val="both"/>
        <w:rPr>
          <w:color w:val="000000"/>
          <w:sz w:val="28"/>
          <w:szCs w:val="28"/>
          <w:lang w:eastAsia="uk-UA"/>
        </w:rPr>
      </w:pPr>
      <w:r w:rsidRPr="002579E2">
        <w:rPr>
          <w:sz w:val="28"/>
          <w:szCs w:val="28"/>
        </w:rPr>
        <w:t>нелінійні оптимізаційні моделі економічних систем;</w:t>
      </w:r>
    </w:p>
    <w:p w:rsidR="00B84CE9" w:rsidRPr="002579E2" w:rsidRDefault="00B84CE9" w:rsidP="006B31B1">
      <w:pPr>
        <w:pStyle w:val="16"/>
        <w:numPr>
          <w:ilvl w:val="0"/>
          <w:numId w:val="27"/>
        </w:numPr>
        <w:shd w:val="clear" w:color="auto" w:fill="FFFFFF"/>
        <w:tabs>
          <w:tab w:val="left" w:pos="993"/>
        </w:tabs>
        <w:ind w:left="0" w:firstLine="709"/>
        <w:jc w:val="both"/>
        <w:rPr>
          <w:color w:val="000000"/>
          <w:sz w:val="28"/>
          <w:szCs w:val="28"/>
          <w:lang w:eastAsia="uk-UA"/>
        </w:rPr>
      </w:pPr>
      <w:r w:rsidRPr="002579E2">
        <w:rPr>
          <w:sz w:val="28"/>
          <w:szCs w:val="28"/>
        </w:rPr>
        <w:t>динамічне програмування.</w:t>
      </w:r>
    </w:p>
    <w:p w:rsidR="002579E2" w:rsidRPr="002579E2" w:rsidRDefault="00B84CE9" w:rsidP="00B84CE9">
      <w:pPr>
        <w:shd w:val="clear" w:color="auto" w:fill="FFFFFF"/>
        <w:ind w:firstLine="708"/>
        <w:jc w:val="both"/>
        <w:rPr>
          <w:rFonts w:ascii="Times New Roman" w:hAnsi="Times New Roman" w:cs="Times New Roman"/>
          <w:sz w:val="28"/>
          <w:szCs w:val="28"/>
          <w:lang w:val="uk-UA"/>
        </w:rPr>
      </w:pPr>
      <w:r w:rsidRPr="002579E2">
        <w:rPr>
          <w:rFonts w:ascii="Times New Roman" w:hAnsi="Times New Roman" w:cs="Times New Roman"/>
          <w:b/>
          <w:bCs/>
          <w:sz w:val="28"/>
          <w:szCs w:val="28"/>
          <w:lang w:val="uk-UA"/>
        </w:rPr>
        <w:t>Предметом дисципліни «</w:t>
      </w:r>
      <w:r w:rsidRPr="002579E2">
        <w:rPr>
          <w:rFonts w:ascii="Times New Roman" w:hAnsi="Times New Roman" w:cs="Times New Roman"/>
          <w:b/>
          <w:sz w:val="28"/>
          <w:szCs w:val="28"/>
          <w:lang w:val="uk-UA"/>
        </w:rPr>
        <w:t>Оптимізаційні методи та моделі</w:t>
      </w:r>
      <w:r w:rsidRPr="002579E2">
        <w:rPr>
          <w:rFonts w:ascii="Times New Roman" w:hAnsi="Times New Roman" w:cs="Times New Roman"/>
          <w:b/>
          <w:bCs/>
          <w:sz w:val="28"/>
          <w:szCs w:val="28"/>
          <w:lang w:val="uk-UA"/>
        </w:rPr>
        <w:t xml:space="preserve">» </w:t>
      </w:r>
      <w:r w:rsidRPr="002579E2">
        <w:rPr>
          <w:rFonts w:ascii="Times New Roman" w:hAnsi="Times New Roman" w:cs="Times New Roman"/>
          <w:sz w:val="28"/>
          <w:szCs w:val="28"/>
          <w:lang w:val="uk-UA"/>
        </w:rPr>
        <w:t xml:space="preserve">– є постановка і вирішення економіко-управлінських задач для народного господарства, його ланок і елементів на основі методів дослідження операцій та оптимізаційних моделей математичного моделювання з використанням сучасних математичних методів і обчислювальної техніки. </w:t>
      </w:r>
    </w:p>
    <w:p w:rsidR="00B84CE9" w:rsidRPr="002D35E5" w:rsidRDefault="00B84CE9" w:rsidP="00B84CE9">
      <w:pPr>
        <w:shd w:val="clear" w:color="auto" w:fill="FFFFFF"/>
        <w:ind w:firstLine="708"/>
        <w:jc w:val="both"/>
        <w:rPr>
          <w:rFonts w:ascii="Times New Roman" w:hAnsi="Times New Roman" w:cs="Times New Roman"/>
          <w:b/>
          <w:sz w:val="28"/>
          <w:szCs w:val="28"/>
          <w:lang w:val="uk-UA"/>
        </w:rPr>
      </w:pPr>
      <w:r w:rsidRPr="002D35E5">
        <w:rPr>
          <w:rFonts w:ascii="Times New Roman" w:hAnsi="Times New Roman" w:cs="Times New Roman"/>
          <w:b/>
          <w:sz w:val="28"/>
          <w:szCs w:val="28"/>
          <w:lang w:val="uk-UA"/>
        </w:rPr>
        <w:t>Мета та завдання навчальної дисципліни</w:t>
      </w:r>
    </w:p>
    <w:p w:rsidR="00B84CE9" w:rsidRPr="002579E2" w:rsidRDefault="00B84CE9" w:rsidP="00B84CE9">
      <w:pPr>
        <w:ind w:firstLine="708"/>
        <w:jc w:val="both"/>
        <w:rPr>
          <w:rFonts w:ascii="Times New Roman" w:hAnsi="Times New Roman" w:cs="Times New Roman"/>
          <w:noProof/>
          <w:sz w:val="28"/>
          <w:szCs w:val="28"/>
          <w:lang w:val="uk-UA"/>
        </w:rPr>
      </w:pPr>
      <w:r w:rsidRPr="002579E2">
        <w:rPr>
          <w:rFonts w:ascii="Times New Roman" w:hAnsi="Times New Roman" w:cs="Times New Roman"/>
          <w:sz w:val="28"/>
          <w:szCs w:val="28"/>
          <w:lang w:val="uk-UA"/>
        </w:rPr>
        <w:t>полягає в формування системи знань з методології та інструментарію побудови і використання різних типів оптимізаційних економіко-математичних моделей в управлінні персоналом, маркетингу, фінансах, аудиті</w:t>
      </w:r>
      <w:r w:rsidRPr="002579E2">
        <w:rPr>
          <w:rFonts w:ascii="Times New Roman" w:hAnsi="Times New Roman" w:cs="Times New Roman"/>
          <w:noProof/>
          <w:sz w:val="28"/>
          <w:szCs w:val="28"/>
          <w:lang w:val="uk-UA"/>
        </w:rPr>
        <w:t>.</w:t>
      </w:r>
      <w:r w:rsidRPr="002579E2">
        <w:rPr>
          <w:rFonts w:ascii="Times New Roman" w:hAnsi="Times New Roman" w:cs="Times New Roman"/>
          <w:sz w:val="28"/>
          <w:szCs w:val="28"/>
          <w:lang w:val="uk-UA"/>
        </w:rPr>
        <w:t xml:space="preserve"> Вивчення цієї дисципліни дозволяє надати студентам комплекс знань по постановці і вирішенню економіко-управлінських задач для народного господарства, його ланок і елементів на основі методів дослідження операцій та оптимізаційних моделей математичного моделювання з використанням сучасних математичних методів і обчислювальної техніки, аналізу результатів вирішення задач і прийняттю на цій основі управлінських рішень та </w:t>
      </w:r>
      <w:r w:rsidRPr="002579E2">
        <w:rPr>
          <w:rFonts w:ascii="Times New Roman" w:hAnsi="Times New Roman" w:cs="Times New Roman"/>
          <w:noProof/>
          <w:sz w:val="28"/>
          <w:szCs w:val="28"/>
          <w:lang w:val="uk-UA"/>
        </w:rPr>
        <w:t>навчити студентів застосовувати на практиці основні види оптимізаційних моделей.</w:t>
      </w:r>
    </w:p>
    <w:p w:rsidR="00B84CE9" w:rsidRPr="002579E2" w:rsidRDefault="00B84CE9" w:rsidP="00B84CE9">
      <w:pPr>
        <w:ind w:firstLine="318"/>
        <w:jc w:val="both"/>
        <w:rPr>
          <w:rFonts w:ascii="Times New Roman" w:hAnsi="Times New Roman" w:cs="Times New Roman"/>
          <w:sz w:val="28"/>
          <w:szCs w:val="28"/>
        </w:rPr>
      </w:pPr>
      <w:r w:rsidRPr="002579E2">
        <w:rPr>
          <w:rFonts w:ascii="Times New Roman" w:hAnsi="Times New Roman" w:cs="Times New Roman"/>
          <w:b/>
          <w:bCs/>
          <w:sz w:val="28"/>
          <w:szCs w:val="28"/>
        </w:rPr>
        <w:t>Основними завданнями</w:t>
      </w:r>
      <w:r w:rsidRPr="002579E2">
        <w:rPr>
          <w:rFonts w:ascii="Times New Roman" w:hAnsi="Times New Roman" w:cs="Times New Roman"/>
          <w:sz w:val="28"/>
          <w:szCs w:val="28"/>
        </w:rPr>
        <w:t xml:space="preserve"> вивчення дисципліни «Оптимізаційні методи та моделі» є:</w:t>
      </w:r>
    </w:p>
    <w:p w:rsidR="00B84CE9" w:rsidRPr="002579E2" w:rsidRDefault="00B84CE9" w:rsidP="00B84CE9">
      <w:pPr>
        <w:ind w:firstLine="567"/>
        <w:jc w:val="both"/>
        <w:rPr>
          <w:rFonts w:ascii="Times New Roman" w:hAnsi="Times New Roman" w:cs="Times New Roman"/>
          <w:sz w:val="28"/>
          <w:szCs w:val="28"/>
        </w:rPr>
      </w:pPr>
      <w:r w:rsidRPr="002579E2">
        <w:rPr>
          <w:rFonts w:ascii="Times New Roman" w:hAnsi="Times New Roman" w:cs="Times New Roman"/>
          <w:sz w:val="28"/>
          <w:szCs w:val="28"/>
        </w:rPr>
        <w:t xml:space="preserve">- вивчення основних принципів та інструментарію постановки задач, побудови моделей, методів їх розв'язування та аналізу з метою використання в </w:t>
      </w:r>
      <w:r w:rsidRPr="002579E2">
        <w:rPr>
          <w:rFonts w:ascii="Times New Roman" w:hAnsi="Times New Roman" w:cs="Times New Roman"/>
          <w:noProof/>
          <w:sz w:val="28"/>
          <w:szCs w:val="28"/>
        </w:rPr>
        <w:t>економіці;</w:t>
      </w:r>
    </w:p>
    <w:p w:rsidR="00B84CE9" w:rsidRPr="002579E2" w:rsidRDefault="00B84CE9" w:rsidP="00B84CE9">
      <w:pPr>
        <w:ind w:firstLine="318"/>
        <w:jc w:val="both"/>
        <w:rPr>
          <w:rFonts w:ascii="Times New Roman" w:hAnsi="Times New Roman" w:cs="Times New Roman"/>
          <w:bCs/>
          <w:sz w:val="28"/>
          <w:szCs w:val="28"/>
        </w:rPr>
      </w:pPr>
      <w:r w:rsidRPr="002579E2">
        <w:rPr>
          <w:rFonts w:ascii="Times New Roman" w:hAnsi="Times New Roman" w:cs="Times New Roman"/>
          <w:b/>
          <w:bCs/>
          <w:sz w:val="28"/>
          <w:szCs w:val="28"/>
        </w:rPr>
        <w:t xml:space="preserve">- </w:t>
      </w:r>
      <w:r w:rsidRPr="002579E2">
        <w:rPr>
          <w:rFonts w:ascii="Times New Roman" w:hAnsi="Times New Roman" w:cs="Times New Roman"/>
          <w:sz w:val="28"/>
          <w:szCs w:val="28"/>
        </w:rPr>
        <w:t>обов'язкове використання в управлінській діяльності кращих, передових досягнень науки, мистецтва і досвіду математичного моделювання для забезпечення ефективності та раціональності управління</w:t>
      </w:r>
      <w:r w:rsidRPr="002579E2">
        <w:rPr>
          <w:rFonts w:ascii="Times New Roman" w:hAnsi="Times New Roman" w:cs="Times New Roman"/>
          <w:bCs/>
          <w:sz w:val="28"/>
          <w:szCs w:val="28"/>
        </w:rPr>
        <w:t>;</w:t>
      </w:r>
    </w:p>
    <w:p w:rsidR="00B84CE9" w:rsidRPr="002579E2" w:rsidRDefault="00B84CE9" w:rsidP="00B84CE9">
      <w:pPr>
        <w:ind w:firstLine="567"/>
        <w:jc w:val="both"/>
        <w:rPr>
          <w:rFonts w:ascii="Times New Roman" w:hAnsi="Times New Roman" w:cs="Times New Roman"/>
          <w:sz w:val="28"/>
          <w:szCs w:val="28"/>
        </w:rPr>
      </w:pPr>
      <w:r w:rsidRPr="002579E2">
        <w:rPr>
          <w:rFonts w:ascii="Times New Roman" w:hAnsi="Times New Roman" w:cs="Times New Roman"/>
          <w:b/>
          <w:bCs/>
          <w:sz w:val="28"/>
          <w:szCs w:val="28"/>
        </w:rPr>
        <w:t>-</w:t>
      </w:r>
      <w:r w:rsidRPr="002579E2">
        <w:rPr>
          <w:rFonts w:ascii="Times New Roman" w:hAnsi="Times New Roman" w:cs="Times New Roman"/>
          <w:sz w:val="28"/>
          <w:szCs w:val="28"/>
          <w:lang w:eastAsia="en-US"/>
        </w:rPr>
        <w:t xml:space="preserve"> </w:t>
      </w:r>
      <w:r w:rsidRPr="002579E2">
        <w:rPr>
          <w:rFonts w:ascii="Times New Roman" w:hAnsi="Times New Roman" w:cs="Times New Roman"/>
          <w:sz w:val="28"/>
          <w:szCs w:val="28"/>
        </w:rPr>
        <w:t>надати студентам комплекс знань з: методик діагностування, аналізу, оцінювання стану керованого об'єкта, програмування, виробленню критеріїв оцінювання і моніторингу наслідків управлінських рішень;</w:t>
      </w:r>
    </w:p>
    <w:p w:rsidR="00B84CE9" w:rsidRPr="002579E2" w:rsidRDefault="00B84CE9" w:rsidP="00B84CE9">
      <w:pPr>
        <w:shd w:val="clear" w:color="auto" w:fill="FFFFFF"/>
        <w:tabs>
          <w:tab w:val="left" w:pos="706"/>
        </w:tabs>
        <w:jc w:val="both"/>
        <w:rPr>
          <w:rFonts w:ascii="Times New Roman" w:hAnsi="Times New Roman" w:cs="Times New Roman"/>
          <w:spacing w:val="-4"/>
          <w:sz w:val="28"/>
          <w:szCs w:val="28"/>
        </w:rPr>
      </w:pPr>
      <w:r w:rsidRPr="002579E2">
        <w:rPr>
          <w:rFonts w:ascii="Times New Roman" w:hAnsi="Times New Roman" w:cs="Times New Roman"/>
          <w:spacing w:val="-4"/>
          <w:sz w:val="28"/>
          <w:szCs w:val="28"/>
        </w:rPr>
        <w:t>- використання сучасного програмного та апаратного забезпечення процесу створення економіко-математичних моделей.</w:t>
      </w:r>
    </w:p>
    <w:p w:rsidR="00B84CE9" w:rsidRPr="002579E2" w:rsidRDefault="00B84CE9" w:rsidP="00B84CE9">
      <w:pPr>
        <w:ind w:firstLine="720"/>
        <w:jc w:val="both"/>
        <w:rPr>
          <w:rFonts w:ascii="Times New Roman" w:hAnsi="Times New Roman" w:cs="Times New Roman"/>
          <w:sz w:val="28"/>
          <w:szCs w:val="28"/>
        </w:rPr>
      </w:pPr>
      <w:r w:rsidRPr="002579E2">
        <w:rPr>
          <w:rFonts w:ascii="Times New Roman" w:hAnsi="Times New Roman" w:cs="Times New Roman"/>
          <w:sz w:val="28"/>
          <w:szCs w:val="28"/>
        </w:rPr>
        <w:t>Згідно з вимогами освітньо-професійної програми студенти повинні:</w:t>
      </w:r>
    </w:p>
    <w:p w:rsidR="00B84CE9" w:rsidRPr="002579E2" w:rsidRDefault="00B84CE9" w:rsidP="00B84CE9">
      <w:pPr>
        <w:ind w:firstLine="720"/>
        <w:jc w:val="both"/>
        <w:rPr>
          <w:rFonts w:ascii="Times New Roman" w:hAnsi="Times New Roman" w:cs="Times New Roman"/>
          <w:b/>
          <w:bCs/>
          <w:i/>
          <w:iCs/>
          <w:sz w:val="28"/>
          <w:szCs w:val="28"/>
        </w:rPr>
      </w:pPr>
      <w:r w:rsidRPr="002579E2">
        <w:rPr>
          <w:rFonts w:ascii="Times New Roman" w:hAnsi="Times New Roman" w:cs="Times New Roman"/>
          <w:b/>
          <w:bCs/>
          <w:i/>
          <w:iCs/>
          <w:sz w:val="28"/>
          <w:szCs w:val="28"/>
        </w:rPr>
        <w:lastRenderedPageBreak/>
        <w:t>знати:</w:t>
      </w:r>
    </w:p>
    <w:p w:rsidR="00B84CE9" w:rsidRPr="002579E2" w:rsidRDefault="00B84CE9" w:rsidP="00B84CE9">
      <w:pPr>
        <w:pStyle w:val="16"/>
        <w:ind w:left="0"/>
        <w:jc w:val="both"/>
        <w:rPr>
          <w:b/>
          <w:bCs/>
          <w:i/>
          <w:iCs/>
          <w:sz w:val="28"/>
          <w:szCs w:val="28"/>
        </w:rPr>
      </w:pPr>
      <w:r w:rsidRPr="002579E2">
        <w:rPr>
          <w:noProof/>
          <w:sz w:val="28"/>
          <w:szCs w:val="28"/>
        </w:rPr>
        <w:t>- основні принципи вирішення оптимізаційних задач математичного моделювання;</w:t>
      </w:r>
    </w:p>
    <w:p w:rsidR="00B84CE9" w:rsidRPr="002579E2" w:rsidRDefault="00B84CE9" w:rsidP="00B84CE9">
      <w:pPr>
        <w:pStyle w:val="16"/>
        <w:ind w:left="0"/>
        <w:jc w:val="both"/>
        <w:rPr>
          <w:noProof/>
          <w:sz w:val="28"/>
          <w:szCs w:val="28"/>
        </w:rPr>
      </w:pPr>
      <w:r w:rsidRPr="002579E2">
        <w:rPr>
          <w:noProof/>
          <w:sz w:val="28"/>
          <w:szCs w:val="28"/>
        </w:rPr>
        <w:t>- основні етапи побудови оптимізаційних економіко-математичної моделі;</w:t>
      </w:r>
    </w:p>
    <w:p w:rsidR="00B84CE9" w:rsidRPr="002579E2" w:rsidRDefault="00B84CE9" w:rsidP="00B84CE9">
      <w:pPr>
        <w:pStyle w:val="16"/>
        <w:ind w:left="0"/>
        <w:jc w:val="both"/>
        <w:rPr>
          <w:noProof/>
          <w:sz w:val="28"/>
          <w:szCs w:val="28"/>
        </w:rPr>
      </w:pPr>
      <w:r w:rsidRPr="002579E2">
        <w:rPr>
          <w:noProof/>
          <w:sz w:val="28"/>
          <w:szCs w:val="28"/>
        </w:rPr>
        <w:t>- напрями використання оптимізаційних економіко-математичних моделей;</w:t>
      </w:r>
    </w:p>
    <w:p w:rsidR="00B84CE9" w:rsidRPr="002579E2" w:rsidRDefault="00B84CE9" w:rsidP="00B84CE9">
      <w:pPr>
        <w:pStyle w:val="16"/>
        <w:ind w:left="0"/>
        <w:jc w:val="both"/>
        <w:rPr>
          <w:noProof/>
          <w:sz w:val="28"/>
          <w:szCs w:val="28"/>
        </w:rPr>
      </w:pPr>
      <w:r w:rsidRPr="002579E2">
        <w:rPr>
          <w:noProof/>
          <w:sz w:val="28"/>
          <w:szCs w:val="28"/>
        </w:rPr>
        <w:t>- найважливіші особливості соціально-економічних систем як об’єктів моделювання;</w:t>
      </w:r>
    </w:p>
    <w:p w:rsidR="00B84CE9" w:rsidRPr="002579E2" w:rsidRDefault="00B84CE9" w:rsidP="00B84CE9">
      <w:pPr>
        <w:pStyle w:val="16"/>
        <w:ind w:left="0"/>
        <w:jc w:val="both"/>
        <w:rPr>
          <w:noProof/>
          <w:sz w:val="28"/>
          <w:szCs w:val="28"/>
        </w:rPr>
      </w:pPr>
      <w:r w:rsidRPr="002579E2">
        <w:rPr>
          <w:noProof/>
          <w:sz w:val="28"/>
          <w:szCs w:val="28"/>
        </w:rPr>
        <w:t>- принципи побудови оптимізаційних задач (задач лінійного, нелінійного, цілочислового та динамічного програмування) та математичний апарат їх вирішення;</w:t>
      </w:r>
    </w:p>
    <w:p w:rsidR="00B84CE9" w:rsidRPr="002579E2" w:rsidRDefault="00B84CE9" w:rsidP="00B84CE9">
      <w:pPr>
        <w:pStyle w:val="16"/>
        <w:ind w:left="0"/>
        <w:jc w:val="both"/>
        <w:rPr>
          <w:noProof/>
          <w:sz w:val="28"/>
          <w:szCs w:val="28"/>
        </w:rPr>
      </w:pPr>
      <w:r w:rsidRPr="002579E2">
        <w:rPr>
          <w:noProof/>
          <w:sz w:val="28"/>
          <w:szCs w:val="28"/>
        </w:rPr>
        <w:t>- основи аналізу оптимізаційних розрахунків із застосуванням теорії двоїстості;</w:t>
      </w:r>
    </w:p>
    <w:p w:rsidR="00B84CE9" w:rsidRPr="002579E2" w:rsidRDefault="00B84CE9" w:rsidP="00B84CE9">
      <w:pPr>
        <w:pStyle w:val="16"/>
        <w:ind w:left="0"/>
        <w:jc w:val="both"/>
        <w:rPr>
          <w:sz w:val="28"/>
          <w:szCs w:val="28"/>
        </w:rPr>
      </w:pPr>
      <w:r w:rsidRPr="002579E2">
        <w:rPr>
          <w:b/>
          <w:bCs/>
          <w:i/>
          <w:iCs/>
          <w:sz w:val="28"/>
          <w:szCs w:val="28"/>
        </w:rPr>
        <w:t>вміти</w:t>
      </w:r>
      <w:r w:rsidRPr="002579E2">
        <w:rPr>
          <w:sz w:val="28"/>
          <w:szCs w:val="28"/>
        </w:rPr>
        <w:t xml:space="preserve"> :</w:t>
      </w:r>
    </w:p>
    <w:p w:rsidR="00B84CE9" w:rsidRPr="002579E2" w:rsidRDefault="00B84CE9" w:rsidP="006B31B1">
      <w:pPr>
        <w:pStyle w:val="16"/>
        <w:numPr>
          <w:ilvl w:val="0"/>
          <w:numId w:val="26"/>
        </w:numPr>
        <w:ind w:left="0"/>
        <w:jc w:val="both"/>
        <w:rPr>
          <w:sz w:val="28"/>
          <w:szCs w:val="28"/>
        </w:rPr>
      </w:pPr>
      <w:r w:rsidRPr="002579E2">
        <w:rPr>
          <w:noProof/>
          <w:sz w:val="28"/>
          <w:szCs w:val="28"/>
        </w:rPr>
        <w:t>здійснювати класифікацію моделей;</w:t>
      </w:r>
    </w:p>
    <w:p w:rsidR="00B84CE9" w:rsidRPr="002579E2" w:rsidRDefault="00B84CE9" w:rsidP="006B31B1">
      <w:pPr>
        <w:pStyle w:val="16"/>
        <w:numPr>
          <w:ilvl w:val="0"/>
          <w:numId w:val="26"/>
        </w:numPr>
        <w:ind w:left="0"/>
        <w:jc w:val="both"/>
        <w:rPr>
          <w:sz w:val="28"/>
          <w:szCs w:val="28"/>
        </w:rPr>
      </w:pPr>
      <w:r w:rsidRPr="002579E2">
        <w:rPr>
          <w:noProof/>
          <w:sz w:val="28"/>
          <w:szCs w:val="28"/>
        </w:rPr>
        <w:t xml:space="preserve"> розробляти базові економіко-математичні моделі;</w:t>
      </w:r>
    </w:p>
    <w:p w:rsidR="00B84CE9" w:rsidRPr="002579E2" w:rsidRDefault="00B84CE9" w:rsidP="006B31B1">
      <w:pPr>
        <w:pStyle w:val="16"/>
        <w:numPr>
          <w:ilvl w:val="0"/>
          <w:numId w:val="26"/>
        </w:numPr>
        <w:ind w:left="0"/>
        <w:jc w:val="both"/>
        <w:rPr>
          <w:sz w:val="28"/>
          <w:szCs w:val="28"/>
        </w:rPr>
      </w:pPr>
      <w:r w:rsidRPr="002579E2">
        <w:rPr>
          <w:noProof/>
          <w:sz w:val="28"/>
          <w:szCs w:val="28"/>
        </w:rPr>
        <w:t xml:space="preserve"> визначати склад основних показників, за якими можна оцінити змінні;</w:t>
      </w:r>
    </w:p>
    <w:p w:rsidR="00B84CE9" w:rsidRPr="002579E2" w:rsidRDefault="00B84CE9" w:rsidP="006B31B1">
      <w:pPr>
        <w:pStyle w:val="16"/>
        <w:numPr>
          <w:ilvl w:val="0"/>
          <w:numId w:val="26"/>
        </w:numPr>
        <w:ind w:left="0"/>
        <w:jc w:val="both"/>
        <w:rPr>
          <w:sz w:val="28"/>
          <w:szCs w:val="28"/>
        </w:rPr>
      </w:pPr>
      <w:r w:rsidRPr="002579E2">
        <w:rPr>
          <w:noProof/>
          <w:sz w:val="28"/>
          <w:szCs w:val="28"/>
        </w:rPr>
        <w:t>оцінити математичну модель за визначеними показниками;</w:t>
      </w:r>
      <w:r w:rsidRPr="002579E2">
        <w:rPr>
          <w:sz w:val="28"/>
          <w:szCs w:val="28"/>
        </w:rPr>
        <w:t xml:space="preserve"> </w:t>
      </w:r>
    </w:p>
    <w:p w:rsidR="00B84CE9" w:rsidRPr="002579E2" w:rsidRDefault="00B84CE9" w:rsidP="006B31B1">
      <w:pPr>
        <w:pStyle w:val="16"/>
        <w:numPr>
          <w:ilvl w:val="0"/>
          <w:numId w:val="26"/>
        </w:numPr>
        <w:ind w:left="0"/>
        <w:jc w:val="both"/>
        <w:rPr>
          <w:sz w:val="28"/>
          <w:szCs w:val="28"/>
        </w:rPr>
      </w:pPr>
      <w:r w:rsidRPr="002579E2">
        <w:rPr>
          <w:noProof/>
          <w:sz w:val="28"/>
          <w:szCs w:val="28"/>
        </w:rPr>
        <w:t>здійснювати економічний аналіз отриманої моделі;</w:t>
      </w:r>
    </w:p>
    <w:p w:rsidR="00B84CE9" w:rsidRPr="002579E2" w:rsidRDefault="00B84CE9" w:rsidP="006B31B1">
      <w:pPr>
        <w:pStyle w:val="16"/>
        <w:numPr>
          <w:ilvl w:val="0"/>
          <w:numId w:val="26"/>
        </w:numPr>
        <w:ind w:left="0"/>
        <w:jc w:val="both"/>
        <w:rPr>
          <w:sz w:val="28"/>
          <w:szCs w:val="28"/>
        </w:rPr>
      </w:pPr>
      <w:r w:rsidRPr="002579E2">
        <w:rPr>
          <w:noProof/>
          <w:sz w:val="28"/>
          <w:szCs w:val="28"/>
        </w:rPr>
        <w:t>розкрити економічний зміст основних характеристик моделі;</w:t>
      </w:r>
    </w:p>
    <w:p w:rsidR="00B84CE9" w:rsidRPr="002579E2" w:rsidRDefault="00B84CE9" w:rsidP="00B84CE9">
      <w:pPr>
        <w:ind w:firstLine="720"/>
        <w:jc w:val="both"/>
        <w:rPr>
          <w:rFonts w:ascii="Times New Roman" w:hAnsi="Times New Roman" w:cs="Times New Roman"/>
          <w:b/>
          <w:bCs/>
          <w:i/>
          <w:iCs/>
          <w:sz w:val="28"/>
          <w:szCs w:val="28"/>
        </w:rPr>
      </w:pPr>
      <w:r w:rsidRPr="002579E2">
        <w:rPr>
          <w:rFonts w:ascii="Times New Roman" w:hAnsi="Times New Roman" w:cs="Times New Roman"/>
          <w:b/>
          <w:bCs/>
          <w:i/>
          <w:iCs/>
          <w:sz w:val="28"/>
          <w:szCs w:val="28"/>
        </w:rPr>
        <w:t xml:space="preserve">мати навички: </w:t>
      </w:r>
    </w:p>
    <w:p w:rsidR="00B84CE9" w:rsidRPr="002579E2" w:rsidRDefault="00B84CE9" w:rsidP="00B84CE9">
      <w:pPr>
        <w:pStyle w:val="17"/>
        <w:spacing w:before="0" w:beforeAutospacing="0" w:after="0" w:afterAutospacing="0"/>
        <w:ind w:firstLine="709"/>
        <w:jc w:val="both"/>
        <w:rPr>
          <w:noProof/>
          <w:sz w:val="28"/>
          <w:szCs w:val="28"/>
          <w:lang w:val="uk-UA"/>
        </w:rPr>
      </w:pPr>
      <w:r w:rsidRPr="002579E2">
        <w:rPr>
          <w:rStyle w:val="afe"/>
          <w:b w:val="0"/>
          <w:sz w:val="28"/>
          <w:szCs w:val="28"/>
          <w:lang w:val="uk-UA"/>
        </w:rPr>
        <w:t xml:space="preserve">- </w:t>
      </w:r>
      <w:r w:rsidRPr="002579E2">
        <w:rPr>
          <w:noProof/>
          <w:sz w:val="28"/>
          <w:szCs w:val="28"/>
          <w:lang w:val="uk-UA"/>
        </w:rPr>
        <w:t>побудови оптимізаційних моделей різних типів та різної складності для економічних досліджень;</w:t>
      </w:r>
    </w:p>
    <w:p w:rsidR="00B84CE9" w:rsidRPr="002579E2" w:rsidRDefault="00B84CE9" w:rsidP="00B84CE9">
      <w:pPr>
        <w:pStyle w:val="17"/>
        <w:spacing w:before="0" w:beforeAutospacing="0" w:after="0" w:afterAutospacing="0"/>
        <w:ind w:firstLine="709"/>
        <w:jc w:val="both"/>
        <w:rPr>
          <w:noProof/>
          <w:sz w:val="28"/>
          <w:szCs w:val="28"/>
          <w:lang w:val="uk-UA"/>
        </w:rPr>
      </w:pPr>
      <w:r w:rsidRPr="002579E2">
        <w:rPr>
          <w:noProof/>
          <w:sz w:val="28"/>
          <w:szCs w:val="28"/>
          <w:lang w:val="uk-UA"/>
        </w:rPr>
        <w:t xml:space="preserve">- </w:t>
      </w:r>
      <w:r w:rsidRPr="002579E2">
        <w:rPr>
          <w:noProof/>
          <w:sz w:val="28"/>
          <w:szCs w:val="28"/>
        </w:rPr>
        <w:t>визначення оптимального плану та цілі його знаходження</w:t>
      </w:r>
      <w:r w:rsidRPr="002579E2">
        <w:rPr>
          <w:noProof/>
          <w:sz w:val="28"/>
          <w:szCs w:val="28"/>
          <w:lang w:val="uk-UA"/>
        </w:rPr>
        <w:t xml:space="preserve"> для задач лінійного, цілочислового, динамічного, нелінійного програмування</w:t>
      </w:r>
      <w:r w:rsidRPr="002579E2">
        <w:rPr>
          <w:noProof/>
          <w:sz w:val="28"/>
          <w:szCs w:val="28"/>
        </w:rPr>
        <w:t>;</w:t>
      </w:r>
    </w:p>
    <w:p w:rsidR="00B84CE9" w:rsidRPr="002579E2" w:rsidRDefault="00B84CE9" w:rsidP="00B84CE9">
      <w:pPr>
        <w:pStyle w:val="17"/>
        <w:spacing w:before="0" w:beforeAutospacing="0" w:after="0" w:afterAutospacing="0"/>
        <w:ind w:firstLine="709"/>
        <w:jc w:val="both"/>
        <w:rPr>
          <w:sz w:val="28"/>
          <w:szCs w:val="28"/>
          <w:lang w:val="uk-UA"/>
        </w:rPr>
      </w:pPr>
      <w:r w:rsidRPr="002579E2">
        <w:rPr>
          <w:noProof/>
          <w:sz w:val="28"/>
          <w:szCs w:val="28"/>
          <w:lang w:val="uk-UA"/>
        </w:rPr>
        <w:t xml:space="preserve">- </w:t>
      </w:r>
      <w:r w:rsidRPr="002579E2">
        <w:rPr>
          <w:noProof/>
          <w:sz w:val="28"/>
          <w:szCs w:val="28"/>
        </w:rPr>
        <w:t>користування основними прикладними програмами для побудови і вирішення задач математичного моделювання.</w:t>
      </w:r>
    </w:p>
    <w:p w:rsidR="00B84CE9" w:rsidRDefault="00B84CE9" w:rsidP="00B84CE9">
      <w:pPr>
        <w:ind w:firstLine="708"/>
        <w:jc w:val="both"/>
        <w:rPr>
          <w:rFonts w:ascii="Times New Roman" w:hAnsi="Times New Roman" w:cs="Times New Roman"/>
          <w:sz w:val="28"/>
          <w:szCs w:val="28"/>
          <w:lang w:val="uk-UA"/>
        </w:rPr>
      </w:pPr>
      <w:r w:rsidRPr="002579E2">
        <w:rPr>
          <w:rFonts w:ascii="Times New Roman" w:hAnsi="Times New Roman" w:cs="Times New Roman"/>
          <w:b/>
          <w:bCs/>
          <w:sz w:val="28"/>
          <w:szCs w:val="28"/>
          <w:lang w:val="uk-UA"/>
        </w:rPr>
        <w:t>Міждисциплінарні зв’язки</w:t>
      </w:r>
      <w:r w:rsidRPr="002579E2">
        <w:rPr>
          <w:rFonts w:ascii="Times New Roman" w:hAnsi="Times New Roman" w:cs="Times New Roman"/>
          <w:sz w:val="28"/>
          <w:szCs w:val="28"/>
          <w:lang w:val="uk-UA"/>
        </w:rPr>
        <w:t>: Вивчення дисципліни «Оптимізаційні методи і моделі» базується на вивченні економічних і математичних дисциплін: «Теорія ймовірності і математична статистика», «Макроекономіка», «Мікроекономіка», «Економетрія», «Політекономія», «Розміщення продуктивних сил та регіональна економіка».</w:t>
      </w:r>
    </w:p>
    <w:p w:rsidR="008D2066" w:rsidRDefault="008D2066" w:rsidP="00B84CE9">
      <w:pPr>
        <w:ind w:firstLine="708"/>
        <w:jc w:val="both"/>
        <w:rPr>
          <w:rFonts w:ascii="Times New Roman" w:hAnsi="Times New Roman" w:cs="Times New Roman"/>
          <w:b/>
          <w:bCs/>
          <w:sz w:val="28"/>
          <w:szCs w:val="28"/>
          <w:lang w:val="uk-UA"/>
        </w:rPr>
      </w:pPr>
    </w:p>
    <w:p w:rsidR="008D2066" w:rsidRDefault="008D2066" w:rsidP="00B84CE9">
      <w:pPr>
        <w:ind w:firstLine="708"/>
        <w:jc w:val="both"/>
        <w:rPr>
          <w:rFonts w:ascii="Times New Roman" w:hAnsi="Times New Roman" w:cs="Times New Roman"/>
          <w:b/>
          <w:bCs/>
          <w:sz w:val="28"/>
          <w:szCs w:val="28"/>
          <w:lang w:val="uk-UA"/>
        </w:rPr>
      </w:pPr>
    </w:p>
    <w:p w:rsidR="008D2066" w:rsidRDefault="008D2066" w:rsidP="00B84CE9">
      <w:pPr>
        <w:ind w:firstLine="708"/>
        <w:jc w:val="both"/>
        <w:rPr>
          <w:rFonts w:ascii="Times New Roman" w:hAnsi="Times New Roman" w:cs="Times New Roman"/>
          <w:b/>
          <w:bCs/>
          <w:sz w:val="28"/>
          <w:szCs w:val="28"/>
          <w:lang w:val="uk-UA"/>
        </w:rPr>
      </w:pPr>
    </w:p>
    <w:p w:rsidR="008D2066" w:rsidRDefault="008D2066" w:rsidP="00B84CE9">
      <w:pPr>
        <w:ind w:firstLine="708"/>
        <w:jc w:val="both"/>
        <w:rPr>
          <w:rFonts w:ascii="Times New Roman" w:hAnsi="Times New Roman" w:cs="Times New Roman"/>
          <w:b/>
          <w:bCs/>
          <w:sz w:val="28"/>
          <w:szCs w:val="28"/>
          <w:lang w:val="uk-UA"/>
        </w:rPr>
      </w:pPr>
    </w:p>
    <w:p w:rsidR="008D2066" w:rsidRDefault="008D2066" w:rsidP="00B84CE9">
      <w:pPr>
        <w:ind w:firstLine="708"/>
        <w:jc w:val="both"/>
        <w:rPr>
          <w:rFonts w:ascii="Times New Roman" w:hAnsi="Times New Roman" w:cs="Times New Roman"/>
          <w:b/>
          <w:bCs/>
          <w:sz w:val="28"/>
          <w:szCs w:val="28"/>
          <w:lang w:val="uk-UA"/>
        </w:rPr>
      </w:pPr>
    </w:p>
    <w:p w:rsidR="008D2066" w:rsidRDefault="008D2066" w:rsidP="00B84CE9">
      <w:pPr>
        <w:ind w:firstLine="708"/>
        <w:jc w:val="both"/>
        <w:rPr>
          <w:rFonts w:ascii="Times New Roman" w:hAnsi="Times New Roman" w:cs="Times New Roman"/>
          <w:b/>
          <w:bCs/>
          <w:sz w:val="28"/>
          <w:szCs w:val="28"/>
          <w:lang w:val="uk-UA"/>
        </w:rPr>
      </w:pPr>
    </w:p>
    <w:p w:rsidR="008D2066" w:rsidRDefault="008D2066" w:rsidP="00B84CE9">
      <w:pPr>
        <w:ind w:firstLine="708"/>
        <w:jc w:val="both"/>
        <w:rPr>
          <w:rFonts w:ascii="Times New Roman" w:hAnsi="Times New Roman" w:cs="Times New Roman"/>
          <w:b/>
          <w:bCs/>
          <w:sz w:val="28"/>
          <w:szCs w:val="28"/>
          <w:lang w:val="uk-UA"/>
        </w:rPr>
      </w:pPr>
    </w:p>
    <w:p w:rsidR="008D2066" w:rsidRDefault="008D2066" w:rsidP="00B84CE9">
      <w:pPr>
        <w:ind w:firstLine="708"/>
        <w:jc w:val="both"/>
        <w:rPr>
          <w:rFonts w:ascii="Times New Roman" w:hAnsi="Times New Roman" w:cs="Times New Roman"/>
          <w:b/>
          <w:bCs/>
          <w:sz w:val="28"/>
          <w:szCs w:val="28"/>
          <w:lang w:val="uk-UA"/>
        </w:rPr>
      </w:pPr>
    </w:p>
    <w:p w:rsidR="008D2066" w:rsidRDefault="008D2066" w:rsidP="00B84CE9">
      <w:pPr>
        <w:ind w:firstLine="708"/>
        <w:jc w:val="both"/>
        <w:rPr>
          <w:rFonts w:ascii="Times New Roman" w:hAnsi="Times New Roman" w:cs="Times New Roman"/>
          <w:b/>
          <w:bCs/>
          <w:sz w:val="28"/>
          <w:szCs w:val="28"/>
          <w:lang w:val="uk-UA"/>
        </w:rPr>
      </w:pPr>
    </w:p>
    <w:p w:rsidR="008D2066" w:rsidRDefault="008D2066" w:rsidP="00B84CE9">
      <w:pPr>
        <w:ind w:firstLine="708"/>
        <w:jc w:val="both"/>
        <w:rPr>
          <w:rFonts w:ascii="Times New Roman" w:hAnsi="Times New Roman" w:cs="Times New Roman"/>
          <w:b/>
          <w:bCs/>
          <w:sz w:val="28"/>
          <w:szCs w:val="28"/>
          <w:lang w:val="uk-UA"/>
        </w:rPr>
      </w:pPr>
    </w:p>
    <w:p w:rsidR="008D2066" w:rsidRDefault="008D2066" w:rsidP="00B84CE9">
      <w:pPr>
        <w:ind w:firstLine="708"/>
        <w:jc w:val="both"/>
        <w:rPr>
          <w:rFonts w:ascii="Times New Roman" w:hAnsi="Times New Roman" w:cs="Times New Roman"/>
          <w:b/>
          <w:bCs/>
          <w:sz w:val="28"/>
          <w:szCs w:val="28"/>
          <w:lang w:val="uk-UA"/>
        </w:rPr>
      </w:pPr>
    </w:p>
    <w:p w:rsidR="008D2066" w:rsidRDefault="008D2066" w:rsidP="00B84CE9">
      <w:pPr>
        <w:ind w:firstLine="708"/>
        <w:jc w:val="both"/>
        <w:rPr>
          <w:rFonts w:ascii="Times New Roman" w:hAnsi="Times New Roman" w:cs="Times New Roman"/>
          <w:b/>
          <w:bCs/>
          <w:sz w:val="28"/>
          <w:szCs w:val="28"/>
          <w:lang w:val="uk-UA"/>
        </w:rPr>
      </w:pPr>
    </w:p>
    <w:p w:rsidR="008D2066" w:rsidRDefault="008D2066" w:rsidP="00B84CE9">
      <w:pPr>
        <w:ind w:firstLine="708"/>
        <w:jc w:val="both"/>
        <w:rPr>
          <w:rFonts w:ascii="Times New Roman" w:hAnsi="Times New Roman" w:cs="Times New Roman"/>
          <w:b/>
          <w:bCs/>
          <w:sz w:val="28"/>
          <w:szCs w:val="28"/>
          <w:lang w:val="uk-UA"/>
        </w:rPr>
      </w:pPr>
    </w:p>
    <w:p w:rsidR="008D2066" w:rsidRDefault="008D2066" w:rsidP="00B84CE9">
      <w:pPr>
        <w:ind w:firstLine="708"/>
        <w:jc w:val="both"/>
        <w:rPr>
          <w:rFonts w:ascii="Times New Roman" w:hAnsi="Times New Roman" w:cs="Times New Roman"/>
          <w:b/>
          <w:bCs/>
          <w:sz w:val="28"/>
          <w:szCs w:val="28"/>
          <w:lang w:val="uk-UA"/>
        </w:rPr>
      </w:pPr>
    </w:p>
    <w:p w:rsidR="008D2066" w:rsidRDefault="008D2066" w:rsidP="00B84CE9">
      <w:pPr>
        <w:ind w:firstLine="708"/>
        <w:jc w:val="both"/>
        <w:rPr>
          <w:rFonts w:ascii="Times New Roman" w:hAnsi="Times New Roman" w:cs="Times New Roman"/>
          <w:b/>
          <w:bCs/>
          <w:sz w:val="28"/>
          <w:szCs w:val="28"/>
          <w:lang w:val="uk-UA"/>
        </w:rPr>
      </w:pPr>
    </w:p>
    <w:p w:rsidR="008D2066" w:rsidRDefault="008D2066" w:rsidP="00B84CE9">
      <w:pPr>
        <w:ind w:firstLine="708"/>
        <w:jc w:val="both"/>
        <w:rPr>
          <w:rFonts w:ascii="Times New Roman" w:hAnsi="Times New Roman" w:cs="Times New Roman"/>
          <w:b/>
          <w:bCs/>
          <w:sz w:val="28"/>
          <w:szCs w:val="28"/>
          <w:lang w:val="uk-UA"/>
        </w:rPr>
      </w:pPr>
    </w:p>
    <w:p w:rsidR="00A85CAA" w:rsidRPr="00033B98" w:rsidRDefault="001F37FA" w:rsidP="008D2066">
      <w:pPr>
        <w:pStyle w:val="ac"/>
        <w:tabs>
          <w:tab w:val="center" w:pos="4829"/>
        </w:tabs>
        <w:spacing w:before="0"/>
      </w:pPr>
      <w:bookmarkStart w:id="1" w:name="_Toc280650455"/>
      <w:bookmarkEnd w:id="0"/>
      <w:r w:rsidRPr="00033B98">
        <w:t>Вказівки до виконання лабораторних робіт</w:t>
      </w:r>
      <w:bookmarkEnd w:id="1"/>
    </w:p>
    <w:p w:rsidR="00A85CAA" w:rsidRPr="003407BD" w:rsidRDefault="00B82A45" w:rsidP="008D2066">
      <w:pPr>
        <w:shd w:val="clear" w:color="auto" w:fill="FFFFFF"/>
        <w:jc w:val="both"/>
        <w:rPr>
          <w:rFonts w:ascii="Times New Roman" w:hAnsi="Times New Roman" w:cs="Times New Roman"/>
          <w:lang w:val="uk-UA"/>
        </w:rPr>
      </w:pPr>
      <w:r>
        <w:rPr>
          <w:rFonts w:ascii="Times New Roman" w:hAnsi="Times New Roman" w:cs="Times New Roman"/>
          <w:sz w:val="28"/>
          <w:szCs w:val="28"/>
          <w:lang w:val="uk-UA"/>
        </w:rPr>
        <w:tab/>
      </w:r>
      <w:r w:rsidR="00A85CAA" w:rsidRPr="00164218">
        <w:rPr>
          <w:rFonts w:ascii="Times New Roman" w:hAnsi="Times New Roman" w:cs="Times New Roman"/>
          <w:sz w:val="28"/>
          <w:szCs w:val="28"/>
          <w:lang w:val="uk-UA"/>
        </w:rPr>
        <w:t>Лабораторні роботи з дисципліни «</w:t>
      </w:r>
      <w:r w:rsidR="006A1D71">
        <w:rPr>
          <w:rFonts w:ascii="Times New Roman" w:hAnsi="Times New Roman" w:cs="Times New Roman"/>
          <w:color w:val="000000"/>
          <w:spacing w:val="-5"/>
          <w:sz w:val="28"/>
          <w:szCs w:val="28"/>
          <w:lang w:val="uk-UA"/>
        </w:rPr>
        <w:t>Оптимізаційні методі та</w:t>
      </w:r>
      <w:r>
        <w:rPr>
          <w:rFonts w:ascii="Times New Roman" w:hAnsi="Times New Roman" w:cs="Times New Roman"/>
          <w:color w:val="000000"/>
          <w:spacing w:val="-5"/>
          <w:sz w:val="28"/>
          <w:szCs w:val="28"/>
          <w:lang w:val="uk-UA"/>
        </w:rPr>
        <w:t xml:space="preserve"> моделі</w:t>
      </w:r>
      <w:r w:rsidR="00A85CAA" w:rsidRPr="00164218">
        <w:rPr>
          <w:rFonts w:ascii="Times New Roman" w:hAnsi="Times New Roman" w:cs="Times New Roman"/>
          <w:sz w:val="28"/>
          <w:szCs w:val="28"/>
          <w:lang w:val="uk-UA"/>
        </w:rPr>
        <w:t>», що виконують студенти, спрямовані на практичне засвоєння матеріалу з тем дисципліни,  передбачених навчальною програмою. Завдання до лабораторних робіт дають студентам можливість опанувати методи знаходження розв’язків задач лінійного програмування, розв’язування оптимізацій</w:t>
      </w:r>
      <w:r>
        <w:rPr>
          <w:rFonts w:ascii="Times New Roman" w:hAnsi="Times New Roman" w:cs="Times New Roman"/>
          <w:sz w:val="28"/>
          <w:szCs w:val="28"/>
          <w:lang w:val="uk-UA"/>
        </w:rPr>
        <w:t xml:space="preserve">них задач за допомогою програм </w:t>
      </w:r>
      <w:r w:rsidR="00A85CAA" w:rsidRPr="00164218">
        <w:rPr>
          <w:rFonts w:ascii="Times New Roman" w:hAnsi="Times New Roman" w:cs="Times New Roman"/>
          <w:sz w:val="28"/>
          <w:szCs w:val="28"/>
          <w:lang w:val="uk-UA"/>
        </w:rPr>
        <w:t xml:space="preserve">Microsoft Еxcel, засвоїти основи кореляційного аналізу, </w:t>
      </w:r>
      <w:r w:rsidR="00A85CAA" w:rsidRPr="00164218">
        <w:rPr>
          <w:rFonts w:ascii="Times New Roman" w:hAnsi="Times New Roman" w:cs="Times New Roman"/>
          <w:color w:val="000000"/>
          <w:spacing w:val="-1"/>
          <w:sz w:val="28"/>
          <w:szCs w:val="28"/>
          <w:lang w:val="uk-UA"/>
        </w:rPr>
        <w:t>етапи побудови лінійних та нелінійних моделей,</w:t>
      </w:r>
      <w:r w:rsidR="00A85CAA" w:rsidRPr="00164218">
        <w:rPr>
          <w:rFonts w:ascii="Times New Roman" w:hAnsi="Times New Roman" w:cs="Times New Roman"/>
          <w:sz w:val="28"/>
          <w:szCs w:val="28"/>
          <w:lang w:val="uk-UA"/>
        </w:rPr>
        <w:t xml:space="preserve"> набути практичних аналітичних навичок математичного моделювання економічних процесів, які є основою економічних досліджень.</w:t>
      </w:r>
    </w:p>
    <w:p w:rsidR="00A85CAA" w:rsidRPr="00164218" w:rsidRDefault="00A85CAA" w:rsidP="00A85CAA">
      <w:pPr>
        <w:tabs>
          <w:tab w:val="num" w:pos="426"/>
        </w:tabs>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Лабораторні роботи студент виконує згідно з </w:t>
      </w:r>
      <w:r w:rsidR="00CA7DF6" w:rsidRPr="00164218">
        <w:rPr>
          <w:rFonts w:ascii="Times New Roman" w:hAnsi="Times New Roman" w:cs="Times New Roman"/>
          <w:sz w:val="28"/>
          <w:szCs w:val="28"/>
          <w:lang w:val="uk-UA"/>
        </w:rPr>
        <w:t>в</w:t>
      </w:r>
      <w:r w:rsidR="0083253B" w:rsidRPr="00164218">
        <w:rPr>
          <w:rFonts w:ascii="Times New Roman" w:hAnsi="Times New Roman" w:cs="Times New Roman"/>
          <w:sz w:val="28"/>
          <w:szCs w:val="28"/>
          <w:lang w:val="uk-UA"/>
        </w:rPr>
        <w:t>аріант</w:t>
      </w:r>
      <w:r w:rsidRPr="00164218">
        <w:rPr>
          <w:rFonts w:ascii="Times New Roman" w:hAnsi="Times New Roman" w:cs="Times New Roman"/>
          <w:sz w:val="28"/>
          <w:szCs w:val="28"/>
          <w:lang w:val="uk-UA"/>
        </w:rPr>
        <w:t>ом</w:t>
      </w:r>
      <w:r w:rsidR="00BF31E1">
        <w:rPr>
          <w:rFonts w:ascii="Times New Roman" w:hAnsi="Times New Roman" w:cs="Times New Roman"/>
          <w:sz w:val="28"/>
          <w:szCs w:val="28"/>
          <w:lang w:val="uk-UA"/>
        </w:rPr>
        <w:t>, який</w:t>
      </w:r>
      <w:r w:rsidRPr="00164218">
        <w:rPr>
          <w:rFonts w:ascii="Times New Roman" w:hAnsi="Times New Roman" w:cs="Times New Roman"/>
          <w:sz w:val="28"/>
          <w:szCs w:val="28"/>
          <w:lang w:val="uk-UA"/>
        </w:rPr>
        <w:t xml:space="preserve"> отримує у викладача. Роботу потрібно виконувати в зошитах для лабораторних робіт або</w:t>
      </w:r>
      <w:r w:rsidR="00033B98">
        <w:rPr>
          <w:rFonts w:ascii="Times New Roman" w:hAnsi="Times New Roman" w:cs="Times New Roman"/>
          <w:sz w:val="28"/>
          <w:szCs w:val="28"/>
          <w:lang w:val="uk-UA"/>
        </w:rPr>
        <w:t xml:space="preserve"> на</w:t>
      </w:r>
      <w:r w:rsidRPr="00164218">
        <w:rPr>
          <w:rFonts w:ascii="Times New Roman" w:hAnsi="Times New Roman" w:cs="Times New Roman"/>
          <w:sz w:val="28"/>
          <w:szCs w:val="28"/>
          <w:lang w:val="uk-UA"/>
        </w:rPr>
        <w:t xml:space="preserve"> пронумерованих стандартних аркушах папер</w:t>
      </w:r>
      <w:r w:rsidR="00033B98">
        <w:rPr>
          <w:rFonts w:ascii="Times New Roman" w:hAnsi="Times New Roman" w:cs="Times New Roman"/>
          <w:sz w:val="28"/>
          <w:szCs w:val="28"/>
          <w:lang w:val="uk-UA"/>
        </w:rPr>
        <w:t>у (формат А4), які потім зшити.</w:t>
      </w:r>
    </w:p>
    <w:p w:rsidR="00A85CAA" w:rsidRPr="00490EB0" w:rsidRDefault="001F37FA" w:rsidP="00490EB0">
      <w:pPr>
        <w:pStyle w:val="ac"/>
      </w:pPr>
      <w:bookmarkStart w:id="2" w:name="_Toc280650456"/>
      <w:r w:rsidRPr="00490EB0">
        <w:t>Вказівки до виконання контрольної роботи</w:t>
      </w:r>
      <w:r w:rsidR="00B82A45">
        <w:t xml:space="preserve"> </w:t>
      </w:r>
      <w:r w:rsidRPr="00490EB0">
        <w:t>студентами заочної форми навчання</w:t>
      </w:r>
      <w:bookmarkEnd w:id="2"/>
    </w:p>
    <w:p w:rsidR="001E7266" w:rsidRPr="00164218" w:rsidRDefault="001E7266" w:rsidP="001F37FA">
      <w:pPr>
        <w:tabs>
          <w:tab w:val="num" w:pos="426"/>
        </w:tabs>
        <w:spacing w:before="120"/>
        <w:ind w:firstLine="709"/>
        <w:jc w:val="both"/>
        <w:rPr>
          <w:rFonts w:ascii="Times New Roman" w:hAnsi="Times New Roman" w:cs="Times New Roman"/>
          <w:sz w:val="28"/>
          <w:szCs w:val="28"/>
          <w:lang w:val="uk-UA"/>
        </w:rPr>
      </w:pPr>
      <w:r w:rsidRPr="00164218">
        <w:rPr>
          <w:rFonts w:ascii="Times New Roman" w:hAnsi="Times New Roman" w:cs="Times New Roman"/>
          <w:color w:val="000000"/>
          <w:spacing w:val="-1"/>
          <w:sz w:val="28"/>
          <w:szCs w:val="28"/>
          <w:lang w:val="uk-UA"/>
        </w:rPr>
        <w:t xml:space="preserve">Для виконання контрольної роботи потрібно ознайомитись з </w:t>
      </w:r>
      <w:r w:rsidRPr="00164218">
        <w:rPr>
          <w:rFonts w:ascii="Times New Roman" w:hAnsi="Times New Roman" w:cs="Times New Roman"/>
          <w:color w:val="000000"/>
          <w:spacing w:val="-2"/>
          <w:sz w:val="28"/>
          <w:szCs w:val="28"/>
          <w:lang w:val="uk-UA"/>
        </w:rPr>
        <w:t>літературою з дисципліни (список додається)</w:t>
      </w:r>
      <w:r>
        <w:rPr>
          <w:rFonts w:ascii="Times New Roman" w:hAnsi="Times New Roman" w:cs="Times New Roman"/>
          <w:color w:val="000000"/>
          <w:spacing w:val="-2"/>
          <w:sz w:val="28"/>
          <w:szCs w:val="28"/>
          <w:lang w:val="uk-UA"/>
        </w:rPr>
        <w:t xml:space="preserve">. </w:t>
      </w:r>
      <w:r w:rsidRPr="00164218">
        <w:rPr>
          <w:rFonts w:ascii="Times New Roman" w:hAnsi="Times New Roman" w:cs="Times New Roman"/>
          <w:sz w:val="28"/>
          <w:szCs w:val="28"/>
          <w:lang w:val="uk-UA"/>
        </w:rPr>
        <w:t>Моделювання здійснюють на основі вибірки статистичних даних, яку студент отримує з відповідних таблиць.</w:t>
      </w:r>
    </w:p>
    <w:p w:rsidR="00A85CAA" w:rsidRPr="00164218" w:rsidRDefault="001E7266" w:rsidP="004A59F7">
      <w:pPr>
        <w:tabs>
          <w:tab w:val="num" w:pos="426"/>
        </w:tabs>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A85CAA" w:rsidRPr="00164218">
        <w:rPr>
          <w:rFonts w:ascii="Times New Roman" w:hAnsi="Times New Roman" w:cs="Times New Roman"/>
          <w:sz w:val="28"/>
          <w:szCs w:val="28"/>
          <w:lang w:val="uk-UA"/>
        </w:rPr>
        <w:t xml:space="preserve">обота повинна бути акуратно оформлена, мати титульну сторінку, на якій зазначаються: назви університету й дисципліни, прізвище та ініціали студента, факультет, курс, група, номери залікової книжки та </w:t>
      </w:r>
      <w:r w:rsidR="00CA7DF6" w:rsidRPr="00164218">
        <w:rPr>
          <w:rFonts w:ascii="Times New Roman" w:hAnsi="Times New Roman" w:cs="Times New Roman"/>
          <w:sz w:val="28"/>
          <w:szCs w:val="28"/>
          <w:lang w:val="uk-UA"/>
        </w:rPr>
        <w:t>варіант</w:t>
      </w:r>
      <w:r w:rsidR="00A85CAA" w:rsidRPr="00164218">
        <w:rPr>
          <w:rFonts w:ascii="Times New Roman" w:hAnsi="Times New Roman" w:cs="Times New Roman"/>
          <w:sz w:val="28"/>
          <w:szCs w:val="28"/>
          <w:lang w:val="uk-UA"/>
        </w:rPr>
        <w:t>а контрольної роботи.</w:t>
      </w:r>
    </w:p>
    <w:p w:rsidR="00A85CAA" w:rsidRPr="00164218" w:rsidRDefault="00BF31E1" w:rsidP="004A59F7">
      <w:pPr>
        <w:tabs>
          <w:tab w:val="num" w:pos="426"/>
        </w:tabs>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Контрольну </w:t>
      </w:r>
      <w:r w:rsidR="001E7266">
        <w:rPr>
          <w:rFonts w:ascii="Times New Roman" w:hAnsi="Times New Roman" w:cs="Times New Roman"/>
          <w:sz w:val="28"/>
          <w:szCs w:val="28"/>
          <w:lang w:val="uk-UA"/>
        </w:rPr>
        <w:t>р</w:t>
      </w:r>
      <w:r w:rsidR="001E7266" w:rsidRPr="00164218">
        <w:rPr>
          <w:rFonts w:ascii="Times New Roman" w:hAnsi="Times New Roman" w:cs="Times New Roman"/>
          <w:sz w:val="28"/>
          <w:szCs w:val="28"/>
          <w:lang w:val="uk-UA"/>
        </w:rPr>
        <w:t>оботу</w:t>
      </w:r>
      <w:r w:rsidR="00A85CAA" w:rsidRPr="00164218">
        <w:rPr>
          <w:rFonts w:ascii="Times New Roman" w:hAnsi="Times New Roman" w:cs="Times New Roman"/>
          <w:sz w:val="28"/>
          <w:szCs w:val="28"/>
          <w:lang w:val="uk-UA"/>
        </w:rPr>
        <w:t xml:space="preserve"> потрібно виконувати на пронумерованих стандартних аркушах паперу (формат А4), які потім зшити. В кінці роботи навести список використаної літератури згідно з правилами бібліографічного опису. На останній сторінці роботи проставити дату її виконання та свій власний підпис.</w:t>
      </w:r>
    </w:p>
    <w:p w:rsidR="00A85CAA" w:rsidRPr="00164218" w:rsidRDefault="00A85CAA" w:rsidP="00670D55">
      <w:pPr>
        <w:ind w:firstLine="720"/>
        <w:jc w:val="both"/>
        <w:rPr>
          <w:rFonts w:ascii="Times New Roman" w:hAnsi="Times New Roman" w:cs="Times New Roman"/>
          <w:bCs/>
          <w:color w:val="000000"/>
          <w:sz w:val="28"/>
          <w:szCs w:val="28"/>
          <w:lang w:val="uk-UA"/>
        </w:rPr>
      </w:pPr>
      <w:r w:rsidRPr="00164218">
        <w:rPr>
          <w:rFonts w:ascii="Times New Roman" w:hAnsi="Times New Roman" w:cs="Times New Roman"/>
          <w:sz w:val="28"/>
          <w:szCs w:val="28"/>
          <w:lang w:val="uk-UA"/>
        </w:rPr>
        <w:t>У контрольні</w:t>
      </w:r>
      <w:r w:rsidR="00B80B0A" w:rsidRPr="00164218">
        <w:rPr>
          <w:rFonts w:ascii="Times New Roman" w:hAnsi="Times New Roman" w:cs="Times New Roman"/>
          <w:sz w:val="28"/>
          <w:szCs w:val="28"/>
          <w:lang w:val="uk-UA"/>
        </w:rPr>
        <w:t>й</w:t>
      </w:r>
      <w:r w:rsidRPr="00164218">
        <w:rPr>
          <w:rFonts w:ascii="Times New Roman" w:hAnsi="Times New Roman" w:cs="Times New Roman"/>
          <w:sz w:val="28"/>
          <w:szCs w:val="28"/>
          <w:lang w:val="uk-UA"/>
        </w:rPr>
        <w:t xml:space="preserve"> роботі на основі виконаних лабораторних робіт  необхідно побудувати моделі за темами: </w:t>
      </w:r>
      <w:r w:rsidR="00B82A45">
        <w:rPr>
          <w:rFonts w:ascii="Times New Roman" w:hAnsi="Times New Roman" w:cs="Times New Roman"/>
          <w:sz w:val="28"/>
          <w:szCs w:val="28"/>
          <w:lang w:val="uk-UA"/>
        </w:rPr>
        <w:t xml:space="preserve">«Функції і графіки в економічному моделюванні», </w:t>
      </w:r>
      <w:r w:rsidRPr="00164218">
        <w:rPr>
          <w:rFonts w:ascii="Times New Roman" w:hAnsi="Times New Roman" w:cs="Times New Roman"/>
          <w:sz w:val="28"/>
          <w:szCs w:val="28"/>
          <w:lang w:val="uk-UA"/>
        </w:rPr>
        <w:t>«</w:t>
      </w:r>
      <w:r w:rsidRPr="00164218">
        <w:rPr>
          <w:rFonts w:ascii="Times New Roman" w:hAnsi="Times New Roman" w:cs="Times New Roman"/>
          <w:color w:val="000000"/>
          <w:spacing w:val="-1"/>
          <w:sz w:val="28"/>
          <w:szCs w:val="28"/>
          <w:lang w:val="uk-UA"/>
        </w:rPr>
        <w:t xml:space="preserve">Побудова, вирішення і </w:t>
      </w:r>
      <w:r w:rsidRPr="00164218">
        <w:rPr>
          <w:rFonts w:ascii="Times New Roman" w:hAnsi="Times New Roman" w:cs="Times New Roman"/>
          <w:color w:val="000000"/>
          <w:spacing w:val="2"/>
          <w:sz w:val="28"/>
          <w:szCs w:val="28"/>
          <w:lang w:val="uk-UA"/>
        </w:rPr>
        <w:t xml:space="preserve">аналіз задач лінійного </w:t>
      </w:r>
      <w:r w:rsidRPr="00164218">
        <w:rPr>
          <w:rFonts w:ascii="Times New Roman" w:hAnsi="Times New Roman" w:cs="Times New Roman"/>
          <w:color w:val="000000"/>
          <w:spacing w:val="-7"/>
          <w:sz w:val="28"/>
          <w:szCs w:val="28"/>
          <w:lang w:val="uk-UA"/>
        </w:rPr>
        <w:t>програмування</w:t>
      </w:r>
      <w:r w:rsidRPr="00164218">
        <w:rPr>
          <w:rFonts w:ascii="Times New Roman" w:hAnsi="Times New Roman" w:cs="Times New Roman"/>
          <w:sz w:val="28"/>
          <w:szCs w:val="28"/>
          <w:lang w:val="uk-UA"/>
        </w:rPr>
        <w:t>», «</w:t>
      </w:r>
      <w:r w:rsidRPr="00164218">
        <w:rPr>
          <w:rFonts w:ascii="Times New Roman" w:hAnsi="Times New Roman" w:cs="Times New Roman"/>
          <w:color w:val="000000"/>
          <w:spacing w:val="-2"/>
          <w:sz w:val="28"/>
          <w:szCs w:val="28"/>
          <w:lang w:val="uk-UA"/>
        </w:rPr>
        <w:t xml:space="preserve">Модель  оптимального </w:t>
      </w:r>
      <w:r w:rsidRPr="00164218">
        <w:rPr>
          <w:rFonts w:ascii="Times New Roman" w:hAnsi="Times New Roman" w:cs="Times New Roman"/>
          <w:color w:val="000000"/>
          <w:spacing w:val="-4"/>
          <w:sz w:val="28"/>
          <w:szCs w:val="28"/>
          <w:lang w:val="uk-UA"/>
        </w:rPr>
        <w:t>завантаження обладнання</w:t>
      </w:r>
      <w:r w:rsidRPr="00164218">
        <w:rPr>
          <w:rFonts w:ascii="Times New Roman" w:hAnsi="Times New Roman" w:cs="Times New Roman"/>
          <w:sz w:val="28"/>
          <w:szCs w:val="28"/>
          <w:lang w:val="uk-UA"/>
        </w:rPr>
        <w:t>», «</w:t>
      </w:r>
      <w:r w:rsidRPr="00164218">
        <w:rPr>
          <w:rFonts w:ascii="Times New Roman" w:hAnsi="Times New Roman" w:cs="Times New Roman"/>
          <w:color w:val="000000"/>
          <w:spacing w:val="-1"/>
          <w:sz w:val="28"/>
          <w:szCs w:val="28"/>
          <w:lang w:val="uk-UA"/>
        </w:rPr>
        <w:t xml:space="preserve">Модель оптимізації </w:t>
      </w:r>
      <w:r w:rsidRPr="00164218">
        <w:rPr>
          <w:rFonts w:ascii="Times New Roman" w:hAnsi="Times New Roman" w:cs="Times New Roman"/>
          <w:color w:val="000000"/>
          <w:spacing w:val="-3"/>
          <w:sz w:val="28"/>
          <w:szCs w:val="28"/>
          <w:lang w:val="uk-UA"/>
        </w:rPr>
        <w:t xml:space="preserve">виробничої програми </w:t>
      </w:r>
      <w:r w:rsidRPr="00164218">
        <w:rPr>
          <w:rFonts w:ascii="Times New Roman" w:hAnsi="Times New Roman" w:cs="Times New Roman"/>
          <w:color w:val="000000"/>
          <w:spacing w:val="-5"/>
          <w:sz w:val="28"/>
          <w:szCs w:val="28"/>
          <w:lang w:val="uk-UA"/>
        </w:rPr>
        <w:t>підприємства</w:t>
      </w:r>
      <w:r w:rsidRPr="00164218">
        <w:rPr>
          <w:rFonts w:ascii="Times New Roman" w:hAnsi="Times New Roman" w:cs="Times New Roman"/>
          <w:sz w:val="28"/>
          <w:szCs w:val="28"/>
          <w:lang w:val="uk-UA"/>
        </w:rPr>
        <w:t>», «</w:t>
      </w:r>
      <w:r w:rsidR="00B82A45">
        <w:rPr>
          <w:rFonts w:ascii="Times New Roman" w:hAnsi="Times New Roman" w:cs="Times New Roman"/>
          <w:bCs/>
          <w:color w:val="000000"/>
          <w:sz w:val="28"/>
          <w:szCs w:val="28"/>
          <w:lang w:val="uk-UA"/>
        </w:rPr>
        <w:t>Транспортна задача</w:t>
      </w:r>
      <w:r w:rsidRPr="00164218">
        <w:rPr>
          <w:rFonts w:ascii="Times New Roman" w:hAnsi="Times New Roman" w:cs="Times New Roman"/>
          <w:bCs/>
          <w:color w:val="000000"/>
          <w:sz w:val="28"/>
          <w:szCs w:val="28"/>
          <w:lang w:val="uk-UA"/>
        </w:rPr>
        <w:t>»,</w:t>
      </w:r>
      <w:r w:rsidR="00670D55" w:rsidRPr="00164218">
        <w:rPr>
          <w:rFonts w:ascii="Times New Roman" w:hAnsi="Times New Roman" w:cs="Times New Roman"/>
          <w:bCs/>
          <w:color w:val="000000"/>
          <w:sz w:val="28"/>
          <w:szCs w:val="28"/>
          <w:lang w:val="uk-UA"/>
        </w:rPr>
        <w:t xml:space="preserve"> </w:t>
      </w:r>
      <w:r w:rsidR="006A1D71">
        <w:rPr>
          <w:rFonts w:ascii="Times New Roman" w:hAnsi="Times New Roman" w:cs="Times New Roman"/>
          <w:bCs/>
          <w:color w:val="000000"/>
          <w:sz w:val="28"/>
          <w:szCs w:val="28"/>
          <w:lang w:val="uk-UA"/>
        </w:rPr>
        <w:t>«Побудова, вирішення та аналіз задач нелінійного програмування», «Побудова, вирішення та аналіз задач динамічного програмування».</w:t>
      </w:r>
    </w:p>
    <w:p w:rsidR="00A85CAA" w:rsidRPr="00164218" w:rsidRDefault="0083253B" w:rsidP="001E7266">
      <w:pPr>
        <w:spacing w:before="240"/>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Варіант</w:t>
      </w:r>
      <w:r w:rsidR="00A85CAA" w:rsidRPr="00164218">
        <w:rPr>
          <w:rFonts w:ascii="Times New Roman" w:hAnsi="Times New Roman" w:cs="Times New Roman"/>
          <w:sz w:val="28"/>
          <w:szCs w:val="28"/>
          <w:lang w:val="uk-UA"/>
        </w:rPr>
        <w:t xml:space="preserve"> лабораторн</w:t>
      </w:r>
      <w:r w:rsidR="00225902" w:rsidRPr="00164218">
        <w:rPr>
          <w:rFonts w:ascii="Times New Roman" w:hAnsi="Times New Roman" w:cs="Times New Roman"/>
          <w:sz w:val="28"/>
          <w:szCs w:val="28"/>
          <w:lang w:val="uk-UA"/>
        </w:rPr>
        <w:t>их</w:t>
      </w:r>
      <w:r w:rsidR="00A85CAA" w:rsidRPr="00164218">
        <w:rPr>
          <w:rFonts w:ascii="Times New Roman" w:hAnsi="Times New Roman" w:cs="Times New Roman"/>
          <w:sz w:val="28"/>
          <w:szCs w:val="28"/>
          <w:lang w:val="uk-UA"/>
        </w:rPr>
        <w:t xml:space="preserve"> роб</w:t>
      </w:r>
      <w:r w:rsidR="00225902" w:rsidRPr="00164218">
        <w:rPr>
          <w:rFonts w:ascii="Times New Roman" w:hAnsi="Times New Roman" w:cs="Times New Roman"/>
          <w:sz w:val="28"/>
          <w:szCs w:val="28"/>
          <w:lang w:val="uk-UA"/>
        </w:rPr>
        <w:t>іт</w:t>
      </w:r>
      <w:r w:rsidR="00A85CAA" w:rsidRPr="00164218">
        <w:rPr>
          <w:rFonts w:ascii="Times New Roman" w:hAnsi="Times New Roman" w:cs="Times New Roman"/>
          <w:sz w:val="28"/>
          <w:szCs w:val="28"/>
          <w:lang w:val="uk-UA"/>
        </w:rPr>
        <w:t xml:space="preserve"> №</w:t>
      </w:r>
      <w:r w:rsidR="003E4382" w:rsidRPr="00164218">
        <w:rPr>
          <w:rFonts w:ascii="Times New Roman" w:hAnsi="Times New Roman" w:cs="Times New Roman"/>
          <w:sz w:val="28"/>
          <w:szCs w:val="28"/>
          <w:lang w:val="uk-UA"/>
        </w:rPr>
        <w:t xml:space="preserve"> 3, № 4, № 5, № 7, № 8, № 9, № 10</w:t>
      </w:r>
      <w:r w:rsidR="00D53D8B" w:rsidRPr="00164218">
        <w:rPr>
          <w:rFonts w:ascii="Times New Roman" w:hAnsi="Times New Roman" w:cs="Times New Roman"/>
          <w:sz w:val="28"/>
          <w:szCs w:val="28"/>
          <w:lang w:val="uk-UA"/>
        </w:rPr>
        <w:t xml:space="preserve"> </w:t>
      </w:r>
      <w:r w:rsidR="00A85CAA" w:rsidRPr="00164218">
        <w:rPr>
          <w:rFonts w:ascii="Times New Roman" w:hAnsi="Times New Roman" w:cs="Times New Roman"/>
          <w:sz w:val="28"/>
          <w:szCs w:val="28"/>
          <w:lang w:val="uk-UA"/>
        </w:rPr>
        <w:t>студент обирає за останньою цифрою номера залікової книжки (табл. 1).</w:t>
      </w:r>
    </w:p>
    <w:p w:rsidR="00A85CAA" w:rsidRPr="00164218" w:rsidRDefault="00A85CAA" w:rsidP="00613F04">
      <w:pPr>
        <w:spacing w:before="120"/>
        <w:ind w:left="5664" w:firstLine="708"/>
        <w:rPr>
          <w:rFonts w:ascii="Times New Roman" w:hAnsi="Times New Roman" w:cs="Times New Roman"/>
          <w:i/>
          <w:sz w:val="28"/>
          <w:szCs w:val="28"/>
          <w:lang w:val="uk-UA"/>
        </w:rPr>
      </w:pPr>
      <w:r w:rsidRPr="00164218">
        <w:rPr>
          <w:rFonts w:ascii="Times New Roman" w:hAnsi="Times New Roman" w:cs="Times New Roman"/>
          <w:i/>
          <w:sz w:val="28"/>
          <w:szCs w:val="28"/>
          <w:lang w:val="uk-UA"/>
        </w:rPr>
        <w:t>Таблиця 1</w:t>
      </w:r>
    </w:p>
    <w:p w:rsidR="00632C70" w:rsidRPr="00164218" w:rsidRDefault="00632C70" w:rsidP="001E7266">
      <w:pPr>
        <w:spacing w:before="120" w:after="120"/>
        <w:ind w:left="426"/>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Варіанти лабораторних робіт</w:t>
      </w:r>
    </w:p>
    <w:tbl>
      <w:tblPr>
        <w:tblW w:w="0" w:type="auto"/>
        <w:jc w:val="center"/>
        <w:tblInd w:w="87" w:type="dxa"/>
        <w:tblBorders>
          <w:insideH w:val="single" w:sz="4" w:space="0" w:color="auto"/>
          <w:insideV w:val="single" w:sz="4" w:space="0" w:color="auto"/>
        </w:tblBorders>
        <w:tblLook w:val="0000"/>
      </w:tblPr>
      <w:tblGrid>
        <w:gridCol w:w="3148"/>
        <w:gridCol w:w="2065"/>
      </w:tblGrid>
      <w:tr w:rsidR="00A85CAA" w:rsidRPr="00164218">
        <w:trPr>
          <w:trHeight w:val="505"/>
          <w:jc w:val="center"/>
        </w:trPr>
        <w:tc>
          <w:tcPr>
            <w:tcW w:w="0" w:type="auto"/>
            <w:tcBorders>
              <w:top w:val="single" w:sz="4" w:space="0" w:color="auto"/>
              <w:bottom w:val="single" w:sz="4" w:space="0" w:color="auto"/>
            </w:tcBorders>
            <w:vAlign w:val="center"/>
          </w:tcPr>
          <w:p w:rsidR="00A85CAA" w:rsidRPr="00164218" w:rsidRDefault="00A85CAA" w:rsidP="00613F04">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Цифра залікової книжки</w:t>
            </w:r>
          </w:p>
        </w:tc>
        <w:tc>
          <w:tcPr>
            <w:tcW w:w="0" w:type="auto"/>
            <w:tcBorders>
              <w:top w:val="single" w:sz="4" w:space="0" w:color="auto"/>
              <w:bottom w:val="single" w:sz="4" w:space="0" w:color="auto"/>
            </w:tcBorders>
            <w:vAlign w:val="center"/>
          </w:tcPr>
          <w:p w:rsidR="00A85CAA" w:rsidRPr="00164218" w:rsidRDefault="00A85CAA" w:rsidP="00613F04">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Номер </w:t>
            </w:r>
            <w:r w:rsidR="00CA7DF6" w:rsidRPr="00164218">
              <w:rPr>
                <w:rFonts w:ascii="Times New Roman" w:hAnsi="Times New Roman" w:cs="Times New Roman"/>
                <w:sz w:val="28"/>
                <w:szCs w:val="28"/>
                <w:lang w:val="uk-UA"/>
              </w:rPr>
              <w:t>в</w:t>
            </w:r>
            <w:r w:rsidR="0083253B" w:rsidRPr="00164218">
              <w:rPr>
                <w:rFonts w:ascii="Times New Roman" w:hAnsi="Times New Roman" w:cs="Times New Roman"/>
                <w:sz w:val="28"/>
                <w:szCs w:val="28"/>
                <w:lang w:val="uk-UA"/>
              </w:rPr>
              <w:t>аріант</w:t>
            </w:r>
            <w:r w:rsidRPr="00164218">
              <w:rPr>
                <w:rFonts w:ascii="Times New Roman" w:hAnsi="Times New Roman" w:cs="Times New Roman"/>
                <w:sz w:val="28"/>
                <w:szCs w:val="28"/>
                <w:lang w:val="uk-UA"/>
              </w:rPr>
              <w:t>а</w:t>
            </w:r>
          </w:p>
        </w:tc>
      </w:tr>
      <w:tr w:rsidR="00A85CAA" w:rsidRPr="00164218">
        <w:trPr>
          <w:trHeight w:val="505"/>
          <w:jc w:val="center"/>
        </w:trPr>
        <w:tc>
          <w:tcPr>
            <w:tcW w:w="0" w:type="auto"/>
            <w:tcBorders>
              <w:top w:val="single" w:sz="4" w:space="0" w:color="auto"/>
              <w:bottom w:val="single" w:sz="4" w:space="0" w:color="auto"/>
            </w:tcBorders>
            <w:noWrap/>
            <w:vAlign w:val="center"/>
          </w:tcPr>
          <w:p w:rsidR="00A85CAA" w:rsidRPr="00164218" w:rsidRDefault="00A85CAA" w:rsidP="00613F04">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01</w:t>
            </w:r>
          </w:p>
        </w:tc>
        <w:tc>
          <w:tcPr>
            <w:tcW w:w="0" w:type="auto"/>
            <w:tcBorders>
              <w:top w:val="single" w:sz="4" w:space="0" w:color="auto"/>
              <w:bottom w:val="single" w:sz="4" w:space="0" w:color="auto"/>
            </w:tcBorders>
            <w:noWrap/>
            <w:vAlign w:val="center"/>
          </w:tcPr>
          <w:p w:rsidR="00A85CAA" w:rsidRPr="00164218" w:rsidRDefault="00A85CAA" w:rsidP="00613F04">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w:t>
            </w:r>
          </w:p>
        </w:tc>
      </w:tr>
      <w:tr w:rsidR="00A85CAA" w:rsidRPr="001E7266">
        <w:trPr>
          <w:trHeight w:val="505"/>
          <w:jc w:val="center"/>
        </w:trPr>
        <w:tc>
          <w:tcPr>
            <w:tcW w:w="0" w:type="auto"/>
            <w:tcBorders>
              <w:top w:val="single" w:sz="4" w:space="0" w:color="auto"/>
              <w:bottom w:val="single" w:sz="4" w:space="0" w:color="auto"/>
            </w:tcBorders>
            <w:noWrap/>
            <w:vAlign w:val="center"/>
          </w:tcPr>
          <w:p w:rsidR="00A85CAA" w:rsidRPr="00164218" w:rsidRDefault="00A85CAA" w:rsidP="00613F04">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lastRenderedPageBreak/>
              <w:t>02</w:t>
            </w:r>
          </w:p>
        </w:tc>
        <w:tc>
          <w:tcPr>
            <w:tcW w:w="0" w:type="auto"/>
            <w:tcBorders>
              <w:top w:val="single" w:sz="4" w:space="0" w:color="auto"/>
              <w:bottom w:val="single" w:sz="4" w:space="0" w:color="auto"/>
            </w:tcBorders>
            <w:noWrap/>
            <w:vAlign w:val="center"/>
          </w:tcPr>
          <w:p w:rsidR="00A85CAA" w:rsidRPr="00164218" w:rsidRDefault="00A85CAA" w:rsidP="00613F04">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w:t>
            </w:r>
          </w:p>
        </w:tc>
      </w:tr>
      <w:tr w:rsidR="00A85CAA" w:rsidRPr="00164218">
        <w:trPr>
          <w:trHeight w:val="505"/>
          <w:jc w:val="center"/>
        </w:trPr>
        <w:tc>
          <w:tcPr>
            <w:tcW w:w="0" w:type="auto"/>
            <w:tcBorders>
              <w:top w:val="single" w:sz="4" w:space="0" w:color="auto"/>
              <w:bottom w:val="single" w:sz="4" w:space="0" w:color="auto"/>
            </w:tcBorders>
            <w:noWrap/>
            <w:vAlign w:val="center"/>
          </w:tcPr>
          <w:p w:rsidR="00A85CAA" w:rsidRPr="00164218" w:rsidRDefault="00A85CAA" w:rsidP="00613F04">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03</w:t>
            </w:r>
          </w:p>
        </w:tc>
        <w:tc>
          <w:tcPr>
            <w:tcW w:w="0" w:type="auto"/>
            <w:tcBorders>
              <w:top w:val="single" w:sz="4" w:space="0" w:color="auto"/>
              <w:bottom w:val="single" w:sz="4" w:space="0" w:color="auto"/>
            </w:tcBorders>
            <w:noWrap/>
            <w:vAlign w:val="center"/>
          </w:tcPr>
          <w:p w:rsidR="00A85CAA" w:rsidRPr="00164218" w:rsidRDefault="00A85CAA" w:rsidP="00613F04">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3</w:t>
            </w:r>
          </w:p>
        </w:tc>
      </w:tr>
      <w:tr w:rsidR="00A85CAA" w:rsidRPr="00164218">
        <w:trPr>
          <w:trHeight w:val="505"/>
          <w:jc w:val="center"/>
        </w:trPr>
        <w:tc>
          <w:tcPr>
            <w:tcW w:w="0" w:type="auto"/>
            <w:tcBorders>
              <w:top w:val="single" w:sz="4" w:space="0" w:color="auto"/>
              <w:bottom w:val="single" w:sz="4" w:space="0" w:color="auto"/>
            </w:tcBorders>
            <w:noWrap/>
            <w:vAlign w:val="center"/>
          </w:tcPr>
          <w:p w:rsidR="00A85CAA" w:rsidRPr="00164218" w:rsidRDefault="00A85CAA" w:rsidP="00613F04">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04</w:t>
            </w:r>
          </w:p>
        </w:tc>
        <w:tc>
          <w:tcPr>
            <w:tcW w:w="0" w:type="auto"/>
            <w:tcBorders>
              <w:top w:val="single" w:sz="4" w:space="0" w:color="auto"/>
              <w:bottom w:val="single" w:sz="4" w:space="0" w:color="auto"/>
            </w:tcBorders>
            <w:noWrap/>
            <w:vAlign w:val="center"/>
          </w:tcPr>
          <w:p w:rsidR="00A85CAA" w:rsidRPr="00164218" w:rsidRDefault="00A85CAA" w:rsidP="00613F04">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4</w:t>
            </w:r>
          </w:p>
        </w:tc>
      </w:tr>
      <w:tr w:rsidR="00A85CAA" w:rsidRPr="00164218">
        <w:trPr>
          <w:trHeight w:val="505"/>
          <w:jc w:val="center"/>
        </w:trPr>
        <w:tc>
          <w:tcPr>
            <w:tcW w:w="0" w:type="auto"/>
            <w:tcBorders>
              <w:top w:val="single" w:sz="4" w:space="0" w:color="auto"/>
              <w:bottom w:val="single" w:sz="4" w:space="0" w:color="auto"/>
            </w:tcBorders>
            <w:noWrap/>
            <w:vAlign w:val="center"/>
          </w:tcPr>
          <w:p w:rsidR="00A85CAA" w:rsidRPr="00164218" w:rsidRDefault="00A85CAA" w:rsidP="00613F04">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05</w:t>
            </w:r>
          </w:p>
        </w:tc>
        <w:tc>
          <w:tcPr>
            <w:tcW w:w="0" w:type="auto"/>
            <w:tcBorders>
              <w:top w:val="single" w:sz="4" w:space="0" w:color="auto"/>
              <w:bottom w:val="single" w:sz="4" w:space="0" w:color="auto"/>
            </w:tcBorders>
            <w:noWrap/>
            <w:vAlign w:val="center"/>
          </w:tcPr>
          <w:p w:rsidR="00A85CAA" w:rsidRPr="00164218" w:rsidRDefault="00A85CAA" w:rsidP="00613F04">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5</w:t>
            </w:r>
          </w:p>
        </w:tc>
      </w:tr>
      <w:tr w:rsidR="00A85CAA" w:rsidRPr="00164218">
        <w:trPr>
          <w:trHeight w:val="505"/>
          <w:jc w:val="center"/>
        </w:trPr>
        <w:tc>
          <w:tcPr>
            <w:tcW w:w="0" w:type="auto"/>
            <w:tcBorders>
              <w:top w:val="single" w:sz="4" w:space="0" w:color="auto"/>
              <w:bottom w:val="single" w:sz="4" w:space="0" w:color="auto"/>
            </w:tcBorders>
            <w:noWrap/>
            <w:vAlign w:val="center"/>
          </w:tcPr>
          <w:p w:rsidR="00A85CAA" w:rsidRPr="00164218" w:rsidRDefault="00A85CAA" w:rsidP="00613F04">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06</w:t>
            </w:r>
          </w:p>
        </w:tc>
        <w:tc>
          <w:tcPr>
            <w:tcW w:w="0" w:type="auto"/>
            <w:tcBorders>
              <w:top w:val="single" w:sz="4" w:space="0" w:color="auto"/>
              <w:bottom w:val="single" w:sz="4" w:space="0" w:color="auto"/>
            </w:tcBorders>
            <w:noWrap/>
            <w:vAlign w:val="center"/>
          </w:tcPr>
          <w:p w:rsidR="00A85CAA" w:rsidRPr="00164218" w:rsidRDefault="00A85CAA" w:rsidP="00613F04">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6</w:t>
            </w:r>
          </w:p>
        </w:tc>
      </w:tr>
      <w:tr w:rsidR="00A85CAA" w:rsidRPr="00164218">
        <w:trPr>
          <w:trHeight w:val="505"/>
          <w:jc w:val="center"/>
        </w:trPr>
        <w:tc>
          <w:tcPr>
            <w:tcW w:w="0" w:type="auto"/>
            <w:tcBorders>
              <w:top w:val="single" w:sz="4" w:space="0" w:color="auto"/>
              <w:bottom w:val="single" w:sz="4" w:space="0" w:color="auto"/>
            </w:tcBorders>
            <w:noWrap/>
            <w:vAlign w:val="center"/>
          </w:tcPr>
          <w:p w:rsidR="00A85CAA" w:rsidRPr="00164218" w:rsidRDefault="00A85CAA" w:rsidP="00613F04">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07</w:t>
            </w:r>
          </w:p>
        </w:tc>
        <w:tc>
          <w:tcPr>
            <w:tcW w:w="0" w:type="auto"/>
            <w:tcBorders>
              <w:top w:val="single" w:sz="4" w:space="0" w:color="auto"/>
              <w:bottom w:val="single" w:sz="4" w:space="0" w:color="auto"/>
            </w:tcBorders>
            <w:noWrap/>
            <w:vAlign w:val="center"/>
          </w:tcPr>
          <w:p w:rsidR="00A85CAA" w:rsidRPr="00164218" w:rsidRDefault="00A85CAA" w:rsidP="00613F04">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7</w:t>
            </w:r>
          </w:p>
        </w:tc>
      </w:tr>
      <w:tr w:rsidR="00A85CAA" w:rsidRPr="00164218">
        <w:trPr>
          <w:trHeight w:val="505"/>
          <w:jc w:val="center"/>
        </w:trPr>
        <w:tc>
          <w:tcPr>
            <w:tcW w:w="0" w:type="auto"/>
            <w:tcBorders>
              <w:top w:val="single" w:sz="4" w:space="0" w:color="auto"/>
            </w:tcBorders>
            <w:noWrap/>
            <w:vAlign w:val="center"/>
          </w:tcPr>
          <w:p w:rsidR="00A85CAA" w:rsidRPr="00164218" w:rsidRDefault="00A85CAA" w:rsidP="00613F04">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08</w:t>
            </w:r>
          </w:p>
        </w:tc>
        <w:tc>
          <w:tcPr>
            <w:tcW w:w="0" w:type="auto"/>
            <w:tcBorders>
              <w:top w:val="single" w:sz="4" w:space="0" w:color="auto"/>
            </w:tcBorders>
            <w:noWrap/>
            <w:vAlign w:val="center"/>
          </w:tcPr>
          <w:p w:rsidR="00A85CAA" w:rsidRPr="00164218" w:rsidRDefault="00A85CAA" w:rsidP="00613F04">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8</w:t>
            </w:r>
          </w:p>
        </w:tc>
      </w:tr>
      <w:tr w:rsidR="00A85CAA" w:rsidRPr="00164218">
        <w:trPr>
          <w:trHeight w:val="505"/>
          <w:jc w:val="center"/>
        </w:trPr>
        <w:tc>
          <w:tcPr>
            <w:tcW w:w="0" w:type="auto"/>
            <w:noWrap/>
            <w:vAlign w:val="center"/>
          </w:tcPr>
          <w:p w:rsidR="00A85CAA" w:rsidRPr="00164218" w:rsidRDefault="00A85CAA" w:rsidP="00613F04">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09</w:t>
            </w:r>
          </w:p>
        </w:tc>
        <w:tc>
          <w:tcPr>
            <w:tcW w:w="0" w:type="auto"/>
            <w:noWrap/>
            <w:vAlign w:val="center"/>
          </w:tcPr>
          <w:p w:rsidR="00A85CAA" w:rsidRPr="00164218" w:rsidRDefault="00A85CAA" w:rsidP="00613F04">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9</w:t>
            </w:r>
          </w:p>
        </w:tc>
      </w:tr>
      <w:tr w:rsidR="00A85CAA" w:rsidRPr="00164218">
        <w:trPr>
          <w:trHeight w:val="505"/>
          <w:jc w:val="center"/>
        </w:trPr>
        <w:tc>
          <w:tcPr>
            <w:tcW w:w="0" w:type="auto"/>
            <w:noWrap/>
            <w:vAlign w:val="center"/>
          </w:tcPr>
          <w:p w:rsidR="00A85CAA" w:rsidRPr="00164218" w:rsidRDefault="00A85CAA" w:rsidP="00A85CAA">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00</w:t>
            </w:r>
          </w:p>
        </w:tc>
        <w:tc>
          <w:tcPr>
            <w:tcW w:w="0" w:type="auto"/>
            <w:noWrap/>
            <w:vAlign w:val="center"/>
          </w:tcPr>
          <w:p w:rsidR="00A85CAA" w:rsidRPr="00164218" w:rsidRDefault="00A85CAA" w:rsidP="00A85CAA">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10</w:t>
            </w:r>
          </w:p>
        </w:tc>
      </w:tr>
    </w:tbl>
    <w:p w:rsidR="00A85CAA" w:rsidRPr="00164218" w:rsidRDefault="00A85CAA" w:rsidP="001E7266">
      <w:pPr>
        <w:pageBreakBefore/>
        <w:tabs>
          <w:tab w:val="num" w:pos="426"/>
        </w:tabs>
        <w:spacing w:before="240"/>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lastRenderedPageBreak/>
        <w:t xml:space="preserve">Для </w:t>
      </w:r>
      <w:r w:rsidR="00225902" w:rsidRPr="00164218">
        <w:rPr>
          <w:rFonts w:ascii="Times New Roman" w:hAnsi="Times New Roman" w:cs="Times New Roman"/>
          <w:sz w:val="28"/>
          <w:szCs w:val="28"/>
          <w:lang w:val="uk-UA"/>
        </w:rPr>
        <w:t>лабораторних робі</w:t>
      </w:r>
      <w:r w:rsidRPr="00164218">
        <w:rPr>
          <w:rFonts w:ascii="Times New Roman" w:hAnsi="Times New Roman" w:cs="Times New Roman"/>
          <w:sz w:val="28"/>
          <w:szCs w:val="28"/>
          <w:lang w:val="uk-UA"/>
        </w:rPr>
        <w:t xml:space="preserve">т № </w:t>
      </w:r>
      <w:r w:rsidR="00D53D8B" w:rsidRPr="00164218">
        <w:rPr>
          <w:rFonts w:ascii="Times New Roman" w:hAnsi="Times New Roman" w:cs="Times New Roman"/>
          <w:sz w:val="28"/>
          <w:szCs w:val="28"/>
          <w:lang w:val="uk-UA"/>
        </w:rPr>
        <w:t>1, № 2, № 6, № 11, № 12</w:t>
      </w:r>
      <w:r w:rsidR="003E4382" w:rsidRPr="00164218">
        <w:rPr>
          <w:rFonts w:ascii="Times New Roman" w:hAnsi="Times New Roman" w:cs="Times New Roman"/>
          <w:sz w:val="28"/>
          <w:szCs w:val="28"/>
          <w:lang w:val="uk-UA"/>
        </w:rPr>
        <w:t>,</w:t>
      </w:r>
      <w:r w:rsidR="00053EB6" w:rsidRPr="00164218">
        <w:rPr>
          <w:rFonts w:ascii="Times New Roman" w:hAnsi="Times New Roman" w:cs="Times New Roman"/>
          <w:sz w:val="28"/>
          <w:szCs w:val="28"/>
          <w:lang w:val="uk-UA"/>
        </w:rPr>
        <w:t xml:space="preserve"> </w:t>
      </w:r>
      <w:r w:rsidR="00D53D8B" w:rsidRPr="00164218">
        <w:rPr>
          <w:rFonts w:ascii="Times New Roman" w:hAnsi="Times New Roman" w:cs="Times New Roman"/>
          <w:sz w:val="28"/>
          <w:szCs w:val="28"/>
          <w:lang w:val="uk-UA"/>
        </w:rPr>
        <w:t xml:space="preserve">№ 13, </w:t>
      </w:r>
      <w:r w:rsidRPr="00164218">
        <w:rPr>
          <w:rFonts w:ascii="Times New Roman" w:hAnsi="Times New Roman" w:cs="Times New Roman"/>
          <w:sz w:val="28"/>
          <w:szCs w:val="28"/>
          <w:lang w:val="uk-UA"/>
        </w:rPr>
        <w:t>студент обирає за двома останніми цифрами номера залікової книжки (табл. 2).</w:t>
      </w:r>
    </w:p>
    <w:p w:rsidR="00A85CAA" w:rsidRPr="00164218" w:rsidRDefault="00A85CAA" w:rsidP="001E7266">
      <w:pPr>
        <w:spacing w:before="120"/>
        <w:ind w:left="6373" w:firstLine="709"/>
        <w:jc w:val="center"/>
        <w:rPr>
          <w:rFonts w:ascii="Times New Roman" w:hAnsi="Times New Roman" w:cs="Times New Roman"/>
          <w:i/>
          <w:sz w:val="28"/>
          <w:szCs w:val="28"/>
          <w:lang w:val="uk-UA"/>
        </w:rPr>
      </w:pPr>
      <w:r w:rsidRPr="00164218">
        <w:rPr>
          <w:rFonts w:ascii="Times New Roman" w:hAnsi="Times New Roman" w:cs="Times New Roman"/>
          <w:i/>
          <w:sz w:val="28"/>
          <w:szCs w:val="28"/>
          <w:lang w:val="uk-UA"/>
        </w:rPr>
        <w:t>Таблиця 2</w:t>
      </w:r>
    </w:p>
    <w:p w:rsidR="00632C70" w:rsidRPr="00164218" w:rsidRDefault="00632C70" w:rsidP="001E7266">
      <w:pPr>
        <w:spacing w:after="120"/>
        <w:ind w:left="426"/>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Варіанти лабораторних робіт</w:t>
      </w:r>
    </w:p>
    <w:tbl>
      <w:tblPr>
        <w:tblW w:w="9072" w:type="dxa"/>
        <w:jc w:val="center"/>
        <w:tblInd w:w="87" w:type="dxa"/>
        <w:tblLayout w:type="fixed"/>
        <w:tblLook w:val="0000"/>
      </w:tblPr>
      <w:tblGrid>
        <w:gridCol w:w="1134"/>
        <w:gridCol w:w="1134"/>
        <w:gridCol w:w="1134"/>
        <w:gridCol w:w="1134"/>
        <w:gridCol w:w="1134"/>
        <w:gridCol w:w="1134"/>
        <w:gridCol w:w="1134"/>
        <w:gridCol w:w="1134"/>
      </w:tblGrid>
      <w:tr w:rsidR="00A85CAA" w:rsidRPr="00164218">
        <w:trPr>
          <w:trHeight w:val="780"/>
          <w:jc w:val="center"/>
        </w:trPr>
        <w:tc>
          <w:tcPr>
            <w:tcW w:w="1134" w:type="dxa"/>
            <w:tcBorders>
              <w:top w:val="single" w:sz="4" w:space="0" w:color="auto"/>
              <w:left w:val="nil"/>
              <w:bottom w:val="nil"/>
              <w:right w:val="single" w:sz="4" w:space="0" w:color="auto"/>
            </w:tcBorders>
            <w:vAlign w:val="center"/>
          </w:tcPr>
          <w:p w:rsidR="00A85CAA" w:rsidRPr="00164218" w:rsidRDefault="00A85CAA" w:rsidP="00617950">
            <w:pPr>
              <w:jc w:val="center"/>
              <w:rPr>
                <w:rFonts w:ascii="Times New Roman" w:hAnsi="Times New Roman" w:cs="Times New Roman"/>
                <w:sz w:val="22"/>
                <w:szCs w:val="28"/>
                <w:lang w:val="uk-UA"/>
              </w:rPr>
            </w:pPr>
            <w:r w:rsidRPr="00164218">
              <w:rPr>
                <w:rFonts w:ascii="Times New Roman" w:hAnsi="Times New Roman" w:cs="Times New Roman"/>
                <w:sz w:val="22"/>
                <w:szCs w:val="28"/>
                <w:lang w:val="uk-UA"/>
              </w:rPr>
              <w:t>Цифри залікової книжки</w:t>
            </w:r>
          </w:p>
        </w:tc>
        <w:tc>
          <w:tcPr>
            <w:tcW w:w="1134" w:type="dxa"/>
            <w:tcBorders>
              <w:top w:val="single" w:sz="4" w:space="0" w:color="auto"/>
              <w:left w:val="nil"/>
              <w:bottom w:val="nil"/>
              <w:right w:val="double" w:sz="6" w:space="0" w:color="auto"/>
            </w:tcBorders>
            <w:vAlign w:val="center"/>
          </w:tcPr>
          <w:p w:rsidR="00A85CAA" w:rsidRPr="00164218" w:rsidRDefault="00A85CAA" w:rsidP="00617950">
            <w:pPr>
              <w:jc w:val="center"/>
              <w:rPr>
                <w:rFonts w:ascii="Times New Roman" w:hAnsi="Times New Roman" w:cs="Times New Roman"/>
                <w:sz w:val="22"/>
                <w:szCs w:val="28"/>
                <w:lang w:val="uk-UA"/>
              </w:rPr>
            </w:pPr>
            <w:r w:rsidRPr="00164218">
              <w:rPr>
                <w:rFonts w:ascii="Times New Roman" w:hAnsi="Times New Roman" w:cs="Times New Roman"/>
                <w:sz w:val="22"/>
                <w:szCs w:val="28"/>
                <w:lang w:val="uk-UA"/>
              </w:rPr>
              <w:t xml:space="preserve">Номер </w:t>
            </w:r>
            <w:r w:rsidR="00CA7DF6" w:rsidRPr="00164218">
              <w:rPr>
                <w:rFonts w:ascii="Times New Roman" w:hAnsi="Times New Roman" w:cs="Times New Roman"/>
                <w:sz w:val="22"/>
                <w:szCs w:val="28"/>
                <w:lang w:val="uk-UA"/>
              </w:rPr>
              <w:t>варіанта</w:t>
            </w:r>
          </w:p>
        </w:tc>
        <w:tc>
          <w:tcPr>
            <w:tcW w:w="1134" w:type="dxa"/>
            <w:tcBorders>
              <w:top w:val="single" w:sz="4" w:space="0" w:color="auto"/>
              <w:left w:val="nil"/>
              <w:bottom w:val="nil"/>
              <w:right w:val="single" w:sz="4" w:space="0" w:color="auto"/>
            </w:tcBorders>
            <w:vAlign w:val="center"/>
          </w:tcPr>
          <w:p w:rsidR="00A85CAA" w:rsidRPr="00164218" w:rsidRDefault="00A85CAA" w:rsidP="00617950">
            <w:pPr>
              <w:jc w:val="center"/>
              <w:rPr>
                <w:rFonts w:ascii="Times New Roman" w:hAnsi="Times New Roman" w:cs="Times New Roman"/>
                <w:sz w:val="22"/>
                <w:szCs w:val="28"/>
                <w:lang w:val="uk-UA"/>
              </w:rPr>
            </w:pPr>
            <w:r w:rsidRPr="00164218">
              <w:rPr>
                <w:rFonts w:ascii="Times New Roman" w:hAnsi="Times New Roman" w:cs="Times New Roman"/>
                <w:sz w:val="22"/>
                <w:szCs w:val="28"/>
                <w:lang w:val="uk-UA"/>
              </w:rPr>
              <w:t>Цифри залікової книжки</w:t>
            </w:r>
          </w:p>
        </w:tc>
        <w:tc>
          <w:tcPr>
            <w:tcW w:w="1134" w:type="dxa"/>
            <w:tcBorders>
              <w:top w:val="single" w:sz="4" w:space="0" w:color="auto"/>
              <w:left w:val="nil"/>
              <w:bottom w:val="nil"/>
              <w:right w:val="double" w:sz="6" w:space="0" w:color="auto"/>
            </w:tcBorders>
            <w:vAlign w:val="center"/>
          </w:tcPr>
          <w:p w:rsidR="00A85CAA" w:rsidRPr="00164218" w:rsidRDefault="00A85CAA" w:rsidP="00617950">
            <w:pPr>
              <w:jc w:val="center"/>
              <w:rPr>
                <w:rFonts w:ascii="Times New Roman" w:hAnsi="Times New Roman" w:cs="Times New Roman"/>
                <w:sz w:val="22"/>
                <w:szCs w:val="28"/>
                <w:lang w:val="uk-UA"/>
              </w:rPr>
            </w:pPr>
            <w:r w:rsidRPr="00164218">
              <w:rPr>
                <w:rFonts w:ascii="Times New Roman" w:hAnsi="Times New Roman" w:cs="Times New Roman"/>
                <w:sz w:val="22"/>
                <w:szCs w:val="28"/>
                <w:lang w:val="uk-UA"/>
              </w:rPr>
              <w:t xml:space="preserve">Номер </w:t>
            </w:r>
            <w:r w:rsidR="00CA7DF6" w:rsidRPr="00164218">
              <w:rPr>
                <w:rFonts w:ascii="Times New Roman" w:hAnsi="Times New Roman" w:cs="Times New Roman"/>
                <w:sz w:val="22"/>
                <w:szCs w:val="28"/>
                <w:lang w:val="uk-UA"/>
              </w:rPr>
              <w:t>в</w:t>
            </w:r>
            <w:r w:rsidR="0083253B" w:rsidRPr="00164218">
              <w:rPr>
                <w:rFonts w:ascii="Times New Roman" w:hAnsi="Times New Roman" w:cs="Times New Roman"/>
                <w:sz w:val="22"/>
                <w:szCs w:val="28"/>
                <w:lang w:val="uk-UA"/>
              </w:rPr>
              <w:t>аріанта</w:t>
            </w:r>
          </w:p>
        </w:tc>
        <w:tc>
          <w:tcPr>
            <w:tcW w:w="1134" w:type="dxa"/>
            <w:tcBorders>
              <w:top w:val="single" w:sz="4" w:space="0" w:color="auto"/>
              <w:left w:val="nil"/>
              <w:bottom w:val="nil"/>
              <w:right w:val="single" w:sz="4" w:space="0" w:color="auto"/>
            </w:tcBorders>
            <w:vAlign w:val="center"/>
          </w:tcPr>
          <w:p w:rsidR="00A85CAA" w:rsidRPr="00164218" w:rsidRDefault="00A85CAA" w:rsidP="00617950">
            <w:pPr>
              <w:jc w:val="center"/>
              <w:rPr>
                <w:rFonts w:ascii="Times New Roman" w:hAnsi="Times New Roman" w:cs="Times New Roman"/>
                <w:sz w:val="22"/>
                <w:szCs w:val="28"/>
                <w:lang w:val="uk-UA"/>
              </w:rPr>
            </w:pPr>
            <w:r w:rsidRPr="00164218">
              <w:rPr>
                <w:rFonts w:ascii="Times New Roman" w:hAnsi="Times New Roman" w:cs="Times New Roman"/>
                <w:sz w:val="22"/>
                <w:szCs w:val="28"/>
                <w:lang w:val="uk-UA"/>
              </w:rPr>
              <w:t>Цифри залікової книжки</w:t>
            </w:r>
          </w:p>
        </w:tc>
        <w:tc>
          <w:tcPr>
            <w:tcW w:w="1134" w:type="dxa"/>
            <w:tcBorders>
              <w:top w:val="single" w:sz="4" w:space="0" w:color="auto"/>
              <w:left w:val="nil"/>
              <w:bottom w:val="nil"/>
              <w:right w:val="double" w:sz="6" w:space="0" w:color="auto"/>
            </w:tcBorders>
            <w:vAlign w:val="center"/>
          </w:tcPr>
          <w:p w:rsidR="00A85CAA" w:rsidRPr="00164218" w:rsidRDefault="00A85CAA" w:rsidP="00617950">
            <w:pPr>
              <w:jc w:val="center"/>
              <w:rPr>
                <w:rFonts w:ascii="Times New Roman" w:hAnsi="Times New Roman" w:cs="Times New Roman"/>
                <w:sz w:val="22"/>
                <w:szCs w:val="28"/>
                <w:lang w:val="uk-UA"/>
              </w:rPr>
            </w:pPr>
            <w:r w:rsidRPr="00164218">
              <w:rPr>
                <w:rFonts w:ascii="Times New Roman" w:hAnsi="Times New Roman" w:cs="Times New Roman"/>
                <w:sz w:val="22"/>
                <w:szCs w:val="28"/>
                <w:lang w:val="uk-UA"/>
              </w:rPr>
              <w:t xml:space="preserve">Номер </w:t>
            </w:r>
            <w:r w:rsidR="00CA7DF6" w:rsidRPr="00164218">
              <w:rPr>
                <w:rFonts w:ascii="Times New Roman" w:hAnsi="Times New Roman" w:cs="Times New Roman"/>
                <w:sz w:val="22"/>
                <w:szCs w:val="28"/>
                <w:lang w:val="uk-UA"/>
              </w:rPr>
              <w:t>варіанта</w:t>
            </w:r>
          </w:p>
        </w:tc>
        <w:tc>
          <w:tcPr>
            <w:tcW w:w="1134" w:type="dxa"/>
            <w:tcBorders>
              <w:top w:val="single" w:sz="4" w:space="0" w:color="auto"/>
              <w:left w:val="nil"/>
              <w:bottom w:val="nil"/>
              <w:right w:val="single" w:sz="4" w:space="0" w:color="auto"/>
            </w:tcBorders>
            <w:vAlign w:val="center"/>
          </w:tcPr>
          <w:p w:rsidR="00A85CAA" w:rsidRPr="00164218" w:rsidRDefault="00A85CAA" w:rsidP="00617950">
            <w:pPr>
              <w:jc w:val="center"/>
              <w:rPr>
                <w:rFonts w:ascii="Times New Roman" w:hAnsi="Times New Roman" w:cs="Times New Roman"/>
                <w:sz w:val="22"/>
                <w:szCs w:val="28"/>
                <w:lang w:val="uk-UA"/>
              </w:rPr>
            </w:pPr>
            <w:r w:rsidRPr="00164218">
              <w:rPr>
                <w:rFonts w:ascii="Times New Roman" w:hAnsi="Times New Roman" w:cs="Times New Roman"/>
                <w:sz w:val="22"/>
                <w:szCs w:val="28"/>
                <w:lang w:val="uk-UA"/>
              </w:rPr>
              <w:t>Цифри залікової книжки</w:t>
            </w:r>
          </w:p>
        </w:tc>
        <w:tc>
          <w:tcPr>
            <w:tcW w:w="1134" w:type="dxa"/>
            <w:tcBorders>
              <w:top w:val="single" w:sz="4" w:space="0" w:color="auto"/>
              <w:left w:val="nil"/>
              <w:bottom w:val="nil"/>
              <w:right w:val="nil"/>
            </w:tcBorders>
            <w:vAlign w:val="center"/>
          </w:tcPr>
          <w:p w:rsidR="00A85CAA" w:rsidRPr="00164218" w:rsidRDefault="00A85CAA" w:rsidP="00617950">
            <w:pPr>
              <w:jc w:val="center"/>
              <w:rPr>
                <w:rFonts w:ascii="Times New Roman" w:hAnsi="Times New Roman" w:cs="Times New Roman"/>
                <w:sz w:val="22"/>
                <w:szCs w:val="28"/>
                <w:lang w:val="uk-UA"/>
              </w:rPr>
            </w:pPr>
            <w:r w:rsidRPr="00164218">
              <w:rPr>
                <w:rFonts w:ascii="Times New Roman" w:hAnsi="Times New Roman" w:cs="Times New Roman"/>
                <w:sz w:val="22"/>
                <w:szCs w:val="28"/>
                <w:lang w:val="uk-UA"/>
              </w:rPr>
              <w:t xml:space="preserve">Номер </w:t>
            </w:r>
            <w:r w:rsidR="00CA7DF6" w:rsidRPr="00164218">
              <w:rPr>
                <w:rFonts w:ascii="Times New Roman" w:hAnsi="Times New Roman" w:cs="Times New Roman"/>
                <w:sz w:val="22"/>
                <w:szCs w:val="28"/>
                <w:lang w:val="uk-UA"/>
              </w:rPr>
              <w:t>в</w:t>
            </w:r>
            <w:r w:rsidR="0083253B" w:rsidRPr="00164218">
              <w:rPr>
                <w:rFonts w:ascii="Times New Roman" w:hAnsi="Times New Roman" w:cs="Times New Roman"/>
                <w:sz w:val="22"/>
                <w:szCs w:val="28"/>
                <w:lang w:val="uk-UA"/>
              </w:rPr>
              <w:t>аріанта</w:t>
            </w:r>
          </w:p>
        </w:tc>
      </w:tr>
      <w:tr w:rsidR="00A85CAA" w:rsidRPr="00164218">
        <w:trPr>
          <w:trHeight w:val="160"/>
          <w:jc w:val="center"/>
        </w:trPr>
        <w:tc>
          <w:tcPr>
            <w:tcW w:w="1134" w:type="dxa"/>
            <w:tcBorders>
              <w:top w:val="single" w:sz="4" w:space="0" w:color="auto"/>
              <w:left w:val="nil"/>
              <w:bottom w:val="double" w:sz="4" w:space="0" w:color="auto"/>
              <w:right w:val="single" w:sz="4" w:space="0" w:color="auto"/>
            </w:tcBorders>
            <w:noWrap/>
            <w:vAlign w:val="bottom"/>
          </w:tcPr>
          <w:p w:rsidR="00A85CAA" w:rsidRPr="00164218" w:rsidRDefault="00A85CAA" w:rsidP="00617950">
            <w:pPr>
              <w:jc w:val="center"/>
              <w:rPr>
                <w:rFonts w:ascii="Times New Roman" w:hAnsi="Times New Roman" w:cs="Times New Roman"/>
                <w:szCs w:val="28"/>
                <w:lang w:val="uk-UA"/>
              </w:rPr>
            </w:pPr>
            <w:r w:rsidRPr="00164218">
              <w:rPr>
                <w:rFonts w:ascii="Times New Roman" w:hAnsi="Times New Roman" w:cs="Times New Roman"/>
                <w:szCs w:val="28"/>
                <w:lang w:val="uk-UA"/>
              </w:rPr>
              <w:t>1</w:t>
            </w:r>
          </w:p>
        </w:tc>
        <w:tc>
          <w:tcPr>
            <w:tcW w:w="1134" w:type="dxa"/>
            <w:tcBorders>
              <w:top w:val="single" w:sz="4" w:space="0" w:color="auto"/>
              <w:left w:val="nil"/>
              <w:bottom w:val="double" w:sz="4" w:space="0" w:color="auto"/>
              <w:right w:val="double" w:sz="6" w:space="0" w:color="auto"/>
            </w:tcBorders>
            <w:noWrap/>
            <w:vAlign w:val="bottom"/>
          </w:tcPr>
          <w:p w:rsidR="00A85CAA" w:rsidRPr="00164218" w:rsidRDefault="00A85CAA" w:rsidP="00617950">
            <w:pPr>
              <w:jc w:val="center"/>
              <w:rPr>
                <w:rFonts w:ascii="Times New Roman" w:hAnsi="Times New Roman" w:cs="Times New Roman"/>
                <w:szCs w:val="28"/>
                <w:lang w:val="uk-UA"/>
              </w:rPr>
            </w:pPr>
            <w:r w:rsidRPr="00164218">
              <w:rPr>
                <w:rFonts w:ascii="Times New Roman" w:hAnsi="Times New Roman" w:cs="Times New Roman"/>
                <w:szCs w:val="28"/>
                <w:lang w:val="uk-UA"/>
              </w:rPr>
              <w:t>2</w:t>
            </w:r>
          </w:p>
        </w:tc>
        <w:tc>
          <w:tcPr>
            <w:tcW w:w="1134" w:type="dxa"/>
            <w:tcBorders>
              <w:top w:val="single" w:sz="4" w:space="0" w:color="auto"/>
              <w:left w:val="nil"/>
              <w:bottom w:val="double" w:sz="4" w:space="0" w:color="auto"/>
              <w:right w:val="single" w:sz="4" w:space="0" w:color="auto"/>
            </w:tcBorders>
            <w:noWrap/>
            <w:vAlign w:val="bottom"/>
          </w:tcPr>
          <w:p w:rsidR="00A85CAA" w:rsidRPr="00164218" w:rsidRDefault="00A85CAA" w:rsidP="00617950">
            <w:pPr>
              <w:jc w:val="center"/>
              <w:rPr>
                <w:rFonts w:ascii="Times New Roman" w:hAnsi="Times New Roman" w:cs="Times New Roman"/>
                <w:szCs w:val="28"/>
                <w:lang w:val="uk-UA"/>
              </w:rPr>
            </w:pPr>
            <w:r w:rsidRPr="00164218">
              <w:rPr>
                <w:rFonts w:ascii="Times New Roman" w:hAnsi="Times New Roman" w:cs="Times New Roman"/>
                <w:szCs w:val="28"/>
                <w:lang w:val="uk-UA"/>
              </w:rPr>
              <w:t>3</w:t>
            </w:r>
          </w:p>
        </w:tc>
        <w:tc>
          <w:tcPr>
            <w:tcW w:w="1134" w:type="dxa"/>
            <w:tcBorders>
              <w:top w:val="single" w:sz="4" w:space="0" w:color="auto"/>
              <w:left w:val="nil"/>
              <w:bottom w:val="double" w:sz="4" w:space="0" w:color="auto"/>
              <w:right w:val="double" w:sz="6" w:space="0" w:color="auto"/>
            </w:tcBorders>
            <w:noWrap/>
            <w:vAlign w:val="bottom"/>
          </w:tcPr>
          <w:p w:rsidR="00A85CAA" w:rsidRPr="00164218" w:rsidRDefault="00A85CAA" w:rsidP="00617950">
            <w:pPr>
              <w:jc w:val="center"/>
              <w:rPr>
                <w:rFonts w:ascii="Times New Roman" w:hAnsi="Times New Roman" w:cs="Times New Roman"/>
                <w:szCs w:val="28"/>
                <w:lang w:val="uk-UA"/>
              </w:rPr>
            </w:pPr>
            <w:r w:rsidRPr="00164218">
              <w:rPr>
                <w:rFonts w:ascii="Times New Roman" w:hAnsi="Times New Roman" w:cs="Times New Roman"/>
                <w:szCs w:val="28"/>
                <w:lang w:val="uk-UA"/>
              </w:rPr>
              <w:t>4</w:t>
            </w:r>
          </w:p>
        </w:tc>
        <w:tc>
          <w:tcPr>
            <w:tcW w:w="1134" w:type="dxa"/>
            <w:tcBorders>
              <w:top w:val="single" w:sz="4" w:space="0" w:color="auto"/>
              <w:left w:val="nil"/>
              <w:bottom w:val="double" w:sz="4" w:space="0" w:color="auto"/>
              <w:right w:val="single" w:sz="4" w:space="0" w:color="auto"/>
            </w:tcBorders>
            <w:noWrap/>
            <w:vAlign w:val="bottom"/>
          </w:tcPr>
          <w:p w:rsidR="00A85CAA" w:rsidRPr="00164218" w:rsidRDefault="00A85CAA" w:rsidP="00617950">
            <w:pPr>
              <w:jc w:val="center"/>
              <w:rPr>
                <w:rFonts w:ascii="Times New Roman" w:hAnsi="Times New Roman" w:cs="Times New Roman"/>
                <w:szCs w:val="28"/>
                <w:lang w:val="uk-UA"/>
              </w:rPr>
            </w:pPr>
            <w:r w:rsidRPr="00164218">
              <w:rPr>
                <w:rFonts w:ascii="Times New Roman" w:hAnsi="Times New Roman" w:cs="Times New Roman"/>
                <w:szCs w:val="28"/>
                <w:lang w:val="uk-UA"/>
              </w:rPr>
              <w:t>5</w:t>
            </w:r>
          </w:p>
        </w:tc>
        <w:tc>
          <w:tcPr>
            <w:tcW w:w="1134" w:type="dxa"/>
            <w:tcBorders>
              <w:top w:val="single" w:sz="4" w:space="0" w:color="auto"/>
              <w:left w:val="nil"/>
              <w:bottom w:val="double" w:sz="4" w:space="0" w:color="auto"/>
              <w:right w:val="double" w:sz="6" w:space="0" w:color="auto"/>
            </w:tcBorders>
            <w:noWrap/>
            <w:vAlign w:val="bottom"/>
          </w:tcPr>
          <w:p w:rsidR="00A85CAA" w:rsidRPr="00164218" w:rsidRDefault="00A85CAA" w:rsidP="00617950">
            <w:pPr>
              <w:jc w:val="center"/>
              <w:rPr>
                <w:rFonts w:ascii="Times New Roman" w:hAnsi="Times New Roman" w:cs="Times New Roman"/>
                <w:szCs w:val="28"/>
                <w:lang w:val="uk-UA"/>
              </w:rPr>
            </w:pPr>
            <w:r w:rsidRPr="00164218">
              <w:rPr>
                <w:rFonts w:ascii="Times New Roman" w:hAnsi="Times New Roman" w:cs="Times New Roman"/>
                <w:szCs w:val="28"/>
                <w:lang w:val="uk-UA"/>
              </w:rPr>
              <w:t>6</w:t>
            </w:r>
          </w:p>
        </w:tc>
        <w:tc>
          <w:tcPr>
            <w:tcW w:w="1134" w:type="dxa"/>
            <w:tcBorders>
              <w:top w:val="single" w:sz="4" w:space="0" w:color="auto"/>
              <w:left w:val="nil"/>
              <w:bottom w:val="double" w:sz="4" w:space="0" w:color="auto"/>
              <w:right w:val="single" w:sz="4" w:space="0" w:color="auto"/>
            </w:tcBorders>
            <w:noWrap/>
            <w:vAlign w:val="bottom"/>
          </w:tcPr>
          <w:p w:rsidR="00A85CAA" w:rsidRPr="00164218" w:rsidRDefault="00A85CAA" w:rsidP="00617950">
            <w:pPr>
              <w:jc w:val="center"/>
              <w:rPr>
                <w:rFonts w:ascii="Times New Roman" w:hAnsi="Times New Roman" w:cs="Times New Roman"/>
                <w:szCs w:val="28"/>
                <w:lang w:val="uk-UA"/>
              </w:rPr>
            </w:pPr>
            <w:r w:rsidRPr="00164218">
              <w:rPr>
                <w:rFonts w:ascii="Times New Roman" w:hAnsi="Times New Roman" w:cs="Times New Roman"/>
                <w:szCs w:val="28"/>
                <w:lang w:val="uk-UA"/>
              </w:rPr>
              <w:t>7</w:t>
            </w:r>
          </w:p>
        </w:tc>
        <w:tc>
          <w:tcPr>
            <w:tcW w:w="1134" w:type="dxa"/>
            <w:tcBorders>
              <w:top w:val="single" w:sz="4" w:space="0" w:color="auto"/>
              <w:left w:val="nil"/>
              <w:bottom w:val="double" w:sz="4" w:space="0" w:color="auto"/>
              <w:right w:val="nil"/>
            </w:tcBorders>
            <w:noWrap/>
            <w:vAlign w:val="bottom"/>
          </w:tcPr>
          <w:p w:rsidR="00A85CAA" w:rsidRPr="00164218" w:rsidRDefault="00A85CAA" w:rsidP="00617950">
            <w:pPr>
              <w:jc w:val="center"/>
              <w:rPr>
                <w:rFonts w:ascii="Times New Roman" w:hAnsi="Times New Roman" w:cs="Times New Roman"/>
                <w:szCs w:val="28"/>
                <w:lang w:val="uk-UA"/>
              </w:rPr>
            </w:pPr>
            <w:r w:rsidRPr="00164218">
              <w:rPr>
                <w:rFonts w:ascii="Times New Roman" w:hAnsi="Times New Roman" w:cs="Times New Roman"/>
                <w:szCs w:val="28"/>
                <w:lang w:val="uk-UA"/>
              </w:rPr>
              <w:t>8</w:t>
            </w:r>
          </w:p>
        </w:tc>
      </w:tr>
      <w:tr w:rsidR="00A85CAA" w:rsidRPr="00164218">
        <w:trPr>
          <w:trHeight w:val="20"/>
          <w:jc w:val="center"/>
        </w:trPr>
        <w:tc>
          <w:tcPr>
            <w:tcW w:w="1134" w:type="dxa"/>
            <w:tcBorders>
              <w:top w:val="nil"/>
              <w:left w:val="nil"/>
              <w:right w:val="single" w:sz="4" w:space="0" w:color="auto"/>
            </w:tcBorders>
            <w:noWrap/>
            <w:vAlign w:val="center"/>
          </w:tcPr>
          <w:p w:rsidR="00A85CAA" w:rsidRPr="00164218" w:rsidRDefault="00A85CAA" w:rsidP="00617950">
            <w:pPr>
              <w:spacing w:before="120"/>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01</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w:t>
            </w:r>
          </w:p>
        </w:tc>
        <w:tc>
          <w:tcPr>
            <w:tcW w:w="1134" w:type="dxa"/>
            <w:tcBorders>
              <w:top w:val="nil"/>
              <w:left w:val="double" w:sz="4" w:space="0" w:color="auto"/>
              <w:right w:val="single" w:sz="4" w:space="0" w:color="auto"/>
            </w:tcBorders>
            <w:noWrap/>
            <w:vAlign w:val="center"/>
          </w:tcPr>
          <w:p w:rsidR="00A85CAA" w:rsidRPr="00164218" w:rsidRDefault="00A85CAA" w:rsidP="00617950">
            <w:pPr>
              <w:spacing w:before="120"/>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26</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26</w:t>
            </w:r>
          </w:p>
        </w:tc>
        <w:tc>
          <w:tcPr>
            <w:tcW w:w="1134" w:type="dxa"/>
            <w:tcBorders>
              <w:top w:val="nil"/>
              <w:left w:val="double" w:sz="4" w:space="0" w:color="auto"/>
              <w:right w:val="single" w:sz="4" w:space="0" w:color="auto"/>
            </w:tcBorders>
            <w:noWrap/>
            <w:vAlign w:val="center"/>
          </w:tcPr>
          <w:p w:rsidR="00A85CAA" w:rsidRPr="00164218" w:rsidRDefault="00A85CAA" w:rsidP="00617950">
            <w:pPr>
              <w:spacing w:before="120"/>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51</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21</w:t>
            </w:r>
          </w:p>
        </w:tc>
        <w:tc>
          <w:tcPr>
            <w:tcW w:w="1134" w:type="dxa"/>
            <w:tcBorders>
              <w:top w:val="nil"/>
              <w:left w:val="double" w:sz="4" w:space="0" w:color="auto"/>
              <w:right w:val="single" w:sz="4" w:space="0" w:color="auto"/>
            </w:tcBorders>
            <w:noWrap/>
            <w:vAlign w:val="center"/>
          </w:tcPr>
          <w:p w:rsidR="00A85CAA" w:rsidRPr="00164218" w:rsidRDefault="00A85CAA" w:rsidP="00617950">
            <w:pPr>
              <w:spacing w:before="120"/>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76</w:t>
            </w:r>
          </w:p>
        </w:tc>
        <w:tc>
          <w:tcPr>
            <w:tcW w:w="1134" w:type="dxa"/>
            <w:tcBorders>
              <w:top w:val="nil"/>
              <w:left w:val="single" w:sz="4" w:space="0" w:color="auto"/>
              <w:right w:val="nil"/>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16</w:t>
            </w:r>
          </w:p>
        </w:tc>
      </w:tr>
      <w:tr w:rsidR="00A85CAA" w:rsidRPr="00164218">
        <w:trPr>
          <w:trHeight w:val="20"/>
          <w:jc w:val="center"/>
        </w:trPr>
        <w:tc>
          <w:tcPr>
            <w:tcW w:w="1134" w:type="dxa"/>
            <w:tcBorders>
              <w:top w:val="nil"/>
              <w:left w:val="nil"/>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02</w:t>
            </w:r>
          </w:p>
        </w:tc>
        <w:tc>
          <w:tcPr>
            <w:tcW w:w="1134" w:type="dxa"/>
            <w:tcBorders>
              <w:top w:val="nil"/>
              <w:left w:val="single" w:sz="4" w:space="0" w:color="auto"/>
              <w:right w:val="double" w:sz="4" w:space="0" w:color="auto"/>
            </w:tcBorders>
            <w:noWrap/>
            <w:vAlign w:val="center"/>
          </w:tcPr>
          <w:p w:rsidR="00A85CAA" w:rsidRPr="00164218" w:rsidRDefault="00A85CAA" w:rsidP="00617950">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27</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27</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52</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22</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77</w:t>
            </w:r>
          </w:p>
        </w:tc>
        <w:tc>
          <w:tcPr>
            <w:tcW w:w="1134" w:type="dxa"/>
            <w:tcBorders>
              <w:top w:val="nil"/>
              <w:left w:val="single" w:sz="4" w:space="0" w:color="auto"/>
              <w:right w:val="nil"/>
            </w:tcBorders>
            <w:noWrap/>
            <w:vAlign w:val="center"/>
          </w:tcPr>
          <w:p w:rsidR="00A85CAA" w:rsidRPr="00164218" w:rsidRDefault="00A85CAA" w:rsidP="00617950">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17</w:t>
            </w:r>
          </w:p>
        </w:tc>
      </w:tr>
      <w:tr w:rsidR="00A85CAA" w:rsidRPr="00164218">
        <w:trPr>
          <w:trHeight w:val="20"/>
          <w:jc w:val="center"/>
        </w:trPr>
        <w:tc>
          <w:tcPr>
            <w:tcW w:w="1134" w:type="dxa"/>
            <w:tcBorders>
              <w:top w:val="nil"/>
              <w:left w:val="nil"/>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03</w:t>
            </w:r>
          </w:p>
        </w:tc>
        <w:tc>
          <w:tcPr>
            <w:tcW w:w="1134" w:type="dxa"/>
            <w:tcBorders>
              <w:top w:val="nil"/>
              <w:left w:val="single" w:sz="4" w:space="0" w:color="auto"/>
              <w:right w:val="double" w:sz="4" w:space="0" w:color="auto"/>
            </w:tcBorders>
            <w:noWrap/>
            <w:vAlign w:val="center"/>
          </w:tcPr>
          <w:p w:rsidR="00A85CAA" w:rsidRPr="00164218" w:rsidRDefault="00A85CAA" w:rsidP="00617950">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3</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28</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28</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53</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23</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78</w:t>
            </w:r>
          </w:p>
        </w:tc>
        <w:tc>
          <w:tcPr>
            <w:tcW w:w="1134" w:type="dxa"/>
            <w:tcBorders>
              <w:top w:val="nil"/>
              <w:left w:val="single" w:sz="4" w:space="0" w:color="auto"/>
              <w:right w:val="nil"/>
            </w:tcBorders>
            <w:noWrap/>
            <w:vAlign w:val="center"/>
          </w:tcPr>
          <w:p w:rsidR="00A85CAA" w:rsidRPr="00164218" w:rsidRDefault="00A85CAA" w:rsidP="00617950">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18</w:t>
            </w:r>
          </w:p>
        </w:tc>
      </w:tr>
      <w:tr w:rsidR="00A85CAA" w:rsidRPr="00164218">
        <w:trPr>
          <w:trHeight w:val="20"/>
          <w:jc w:val="center"/>
        </w:trPr>
        <w:tc>
          <w:tcPr>
            <w:tcW w:w="1134" w:type="dxa"/>
            <w:tcBorders>
              <w:top w:val="nil"/>
              <w:left w:val="nil"/>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04</w:t>
            </w:r>
          </w:p>
        </w:tc>
        <w:tc>
          <w:tcPr>
            <w:tcW w:w="1134" w:type="dxa"/>
            <w:tcBorders>
              <w:top w:val="nil"/>
              <w:left w:val="single" w:sz="4" w:space="0" w:color="auto"/>
              <w:right w:val="double" w:sz="4" w:space="0" w:color="auto"/>
            </w:tcBorders>
            <w:noWrap/>
            <w:vAlign w:val="center"/>
          </w:tcPr>
          <w:p w:rsidR="00A85CAA" w:rsidRPr="00164218" w:rsidRDefault="00A85CAA" w:rsidP="00617950">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4</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29</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29</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54</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24</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79</w:t>
            </w:r>
          </w:p>
        </w:tc>
        <w:tc>
          <w:tcPr>
            <w:tcW w:w="1134" w:type="dxa"/>
            <w:tcBorders>
              <w:top w:val="nil"/>
              <w:left w:val="single" w:sz="4" w:space="0" w:color="auto"/>
              <w:right w:val="nil"/>
            </w:tcBorders>
            <w:noWrap/>
            <w:vAlign w:val="center"/>
          </w:tcPr>
          <w:p w:rsidR="00A85CAA" w:rsidRPr="00164218" w:rsidRDefault="00A85CAA" w:rsidP="00617950">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19</w:t>
            </w:r>
          </w:p>
        </w:tc>
      </w:tr>
      <w:tr w:rsidR="00A85CAA" w:rsidRPr="00164218">
        <w:trPr>
          <w:trHeight w:val="20"/>
          <w:jc w:val="center"/>
        </w:trPr>
        <w:tc>
          <w:tcPr>
            <w:tcW w:w="1134" w:type="dxa"/>
            <w:tcBorders>
              <w:top w:val="nil"/>
              <w:left w:val="nil"/>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05</w:t>
            </w:r>
          </w:p>
        </w:tc>
        <w:tc>
          <w:tcPr>
            <w:tcW w:w="1134" w:type="dxa"/>
            <w:tcBorders>
              <w:top w:val="nil"/>
              <w:left w:val="single" w:sz="4" w:space="0" w:color="auto"/>
              <w:right w:val="double" w:sz="4" w:space="0" w:color="auto"/>
            </w:tcBorders>
            <w:noWrap/>
            <w:vAlign w:val="center"/>
          </w:tcPr>
          <w:p w:rsidR="00A85CAA" w:rsidRPr="00164218" w:rsidRDefault="00A85CAA" w:rsidP="00617950">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5</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30</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30</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55</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25</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80</w:t>
            </w:r>
          </w:p>
        </w:tc>
        <w:tc>
          <w:tcPr>
            <w:tcW w:w="1134" w:type="dxa"/>
            <w:tcBorders>
              <w:top w:val="nil"/>
              <w:left w:val="single" w:sz="4" w:space="0" w:color="auto"/>
              <w:right w:val="nil"/>
            </w:tcBorders>
            <w:noWrap/>
            <w:vAlign w:val="center"/>
          </w:tcPr>
          <w:p w:rsidR="00A85CAA" w:rsidRPr="00164218" w:rsidRDefault="00A85CAA" w:rsidP="00617950">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20</w:t>
            </w:r>
          </w:p>
        </w:tc>
      </w:tr>
      <w:tr w:rsidR="00A85CAA" w:rsidRPr="00164218">
        <w:trPr>
          <w:trHeight w:val="20"/>
          <w:jc w:val="center"/>
        </w:trPr>
        <w:tc>
          <w:tcPr>
            <w:tcW w:w="1134" w:type="dxa"/>
            <w:tcBorders>
              <w:top w:val="nil"/>
              <w:left w:val="nil"/>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06</w:t>
            </w:r>
          </w:p>
        </w:tc>
        <w:tc>
          <w:tcPr>
            <w:tcW w:w="1134" w:type="dxa"/>
            <w:tcBorders>
              <w:top w:val="nil"/>
              <w:left w:val="single" w:sz="4" w:space="0" w:color="auto"/>
              <w:right w:val="double" w:sz="4" w:space="0" w:color="auto"/>
            </w:tcBorders>
            <w:noWrap/>
            <w:vAlign w:val="center"/>
          </w:tcPr>
          <w:p w:rsidR="00A85CAA" w:rsidRPr="00164218" w:rsidRDefault="00A85CAA" w:rsidP="00617950">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6</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31</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56</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26</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81</w:t>
            </w:r>
          </w:p>
        </w:tc>
        <w:tc>
          <w:tcPr>
            <w:tcW w:w="1134" w:type="dxa"/>
            <w:tcBorders>
              <w:top w:val="nil"/>
              <w:left w:val="single" w:sz="4" w:space="0" w:color="auto"/>
              <w:right w:val="nil"/>
            </w:tcBorders>
            <w:noWrap/>
            <w:vAlign w:val="center"/>
          </w:tcPr>
          <w:p w:rsidR="00A85CAA" w:rsidRPr="00164218" w:rsidRDefault="00A85CAA" w:rsidP="00617950">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21</w:t>
            </w:r>
          </w:p>
        </w:tc>
      </w:tr>
      <w:tr w:rsidR="00A85CAA" w:rsidRPr="00164218">
        <w:trPr>
          <w:trHeight w:val="20"/>
          <w:jc w:val="center"/>
        </w:trPr>
        <w:tc>
          <w:tcPr>
            <w:tcW w:w="1134" w:type="dxa"/>
            <w:tcBorders>
              <w:top w:val="nil"/>
              <w:left w:val="nil"/>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07</w:t>
            </w:r>
          </w:p>
        </w:tc>
        <w:tc>
          <w:tcPr>
            <w:tcW w:w="1134" w:type="dxa"/>
            <w:tcBorders>
              <w:top w:val="nil"/>
              <w:left w:val="single" w:sz="4" w:space="0" w:color="auto"/>
              <w:right w:val="double" w:sz="4" w:space="0" w:color="auto"/>
            </w:tcBorders>
            <w:noWrap/>
            <w:vAlign w:val="center"/>
          </w:tcPr>
          <w:p w:rsidR="00A85CAA" w:rsidRPr="00164218" w:rsidRDefault="00A85CAA" w:rsidP="00617950">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7</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32</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57</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27</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82</w:t>
            </w:r>
          </w:p>
        </w:tc>
        <w:tc>
          <w:tcPr>
            <w:tcW w:w="1134" w:type="dxa"/>
            <w:tcBorders>
              <w:top w:val="nil"/>
              <w:left w:val="single" w:sz="4" w:space="0" w:color="auto"/>
              <w:right w:val="nil"/>
            </w:tcBorders>
            <w:noWrap/>
            <w:vAlign w:val="center"/>
          </w:tcPr>
          <w:p w:rsidR="00A85CAA" w:rsidRPr="00164218" w:rsidRDefault="00A85CAA" w:rsidP="00617950">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22</w:t>
            </w:r>
          </w:p>
        </w:tc>
      </w:tr>
      <w:tr w:rsidR="00A85CAA" w:rsidRPr="00164218">
        <w:trPr>
          <w:trHeight w:val="20"/>
          <w:jc w:val="center"/>
        </w:trPr>
        <w:tc>
          <w:tcPr>
            <w:tcW w:w="1134" w:type="dxa"/>
            <w:tcBorders>
              <w:top w:val="nil"/>
              <w:left w:val="nil"/>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08</w:t>
            </w:r>
          </w:p>
        </w:tc>
        <w:tc>
          <w:tcPr>
            <w:tcW w:w="1134" w:type="dxa"/>
            <w:tcBorders>
              <w:top w:val="nil"/>
              <w:left w:val="single" w:sz="4" w:space="0" w:color="auto"/>
              <w:right w:val="double" w:sz="4" w:space="0" w:color="auto"/>
            </w:tcBorders>
            <w:noWrap/>
            <w:vAlign w:val="center"/>
          </w:tcPr>
          <w:p w:rsidR="00A85CAA" w:rsidRPr="00164218" w:rsidRDefault="00A85CAA" w:rsidP="00617950">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8</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33</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3</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58</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28</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83</w:t>
            </w:r>
          </w:p>
        </w:tc>
        <w:tc>
          <w:tcPr>
            <w:tcW w:w="1134" w:type="dxa"/>
            <w:tcBorders>
              <w:top w:val="nil"/>
              <w:left w:val="single" w:sz="4" w:space="0" w:color="auto"/>
              <w:right w:val="nil"/>
            </w:tcBorders>
            <w:noWrap/>
            <w:vAlign w:val="center"/>
          </w:tcPr>
          <w:p w:rsidR="00A85CAA" w:rsidRPr="00164218" w:rsidRDefault="00A85CAA" w:rsidP="00617950">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23</w:t>
            </w:r>
          </w:p>
        </w:tc>
      </w:tr>
      <w:tr w:rsidR="00A85CAA" w:rsidRPr="00164218">
        <w:trPr>
          <w:trHeight w:val="20"/>
          <w:jc w:val="center"/>
        </w:trPr>
        <w:tc>
          <w:tcPr>
            <w:tcW w:w="1134" w:type="dxa"/>
            <w:tcBorders>
              <w:top w:val="nil"/>
              <w:left w:val="nil"/>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09</w:t>
            </w:r>
          </w:p>
        </w:tc>
        <w:tc>
          <w:tcPr>
            <w:tcW w:w="1134" w:type="dxa"/>
            <w:tcBorders>
              <w:top w:val="nil"/>
              <w:left w:val="single" w:sz="4" w:space="0" w:color="auto"/>
              <w:right w:val="double" w:sz="4" w:space="0" w:color="auto"/>
            </w:tcBorders>
            <w:noWrap/>
            <w:vAlign w:val="center"/>
          </w:tcPr>
          <w:p w:rsidR="00A85CAA" w:rsidRPr="00164218" w:rsidRDefault="00A85CAA" w:rsidP="00617950">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9</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34</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4</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59</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29</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84</w:t>
            </w:r>
          </w:p>
        </w:tc>
        <w:tc>
          <w:tcPr>
            <w:tcW w:w="1134" w:type="dxa"/>
            <w:tcBorders>
              <w:top w:val="nil"/>
              <w:left w:val="single" w:sz="4" w:space="0" w:color="auto"/>
              <w:right w:val="nil"/>
            </w:tcBorders>
            <w:noWrap/>
            <w:vAlign w:val="center"/>
          </w:tcPr>
          <w:p w:rsidR="00A85CAA" w:rsidRPr="00164218" w:rsidRDefault="00A85CAA" w:rsidP="00617950">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24</w:t>
            </w:r>
          </w:p>
        </w:tc>
      </w:tr>
      <w:tr w:rsidR="00A85CAA" w:rsidRPr="00164218">
        <w:trPr>
          <w:trHeight w:val="20"/>
          <w:jc w:val="center"/>
        </w:trPr>
        <w:tc>
          <w:tcPr>
            <w:tcW w:w="1134" w:type="dxa"/>
            <w:tcBorders>
              <w:top w:val="nil"/>
              <w:left w:val="nil"/>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10</w:t>
            </w:r>
          </w:p>
        </w:tc>
        <w:tc>
          <w:tcPr>
            <w:tcW w:w="1134" w:type="dxa"/>
            <w:tcBorders>
              <w:top w:val="nil"/>
              <w:left w:val="single" w:sz="4" w:space="0" w:color="auto"/>
              <w:right w:val="double" w:sz="4" w:space="0" w:color="auto"/>
            </w:tcBorders>
            <w:noWrap/>
            <w:vAlign w:val="center"/>
          </w:tcPr>
          <w:p w:rsidR="00A85CAA" w:rsidRPr="00164218" w:rsidRDefault="00A85CAA" w:rsidP="00617950">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10</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35</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5</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60</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30</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85</w:t>
            </w:r>
          </w:p>
        </w:tc>
        <w:tc>
          <w:tcPr>
            <w:tcW w:w="1134" w:type="dxa"/>
            <w:tcBorders>
              <w:top w:val="nil"/>
              <w:left w:val="single" w:sz="4" w:space="0" w:color="auto"/>
              <w:right w:val="nil"/>
            </w:tcBorders>
            <w:noWrap/>
            <w:vAlign w:val="center"/>
          </w:tcPr>
          <w:p w:rsidR="00A85CAA" w:rsidRPr="00164218" w:rsidRDefault="00A85CAA" w:rsidP="00617950">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25</w:t>
            </w:r>
          </w:p>
        </w:tc>
      </w:tr>
      <w:tr w:rsidR="00A85CAA" w:rsidRPr="00164218">
        <w:trPr>
          <w:trHeight w:val="20"/>
          <w:jc w:val="center"/>
        </w:trPr>
        <w:tc>
          <w:tcPr>
            <w:tcW w:w="1134" w:type="dxa"/>
            <w:tcBorders>
              <w:top w:val="nil"/>
              <w:left w:val="nil"/>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11</w:t>
            </w:r>
          </w:p>
        </w:tc>
        <w:tc>
          <w:tcPr>
            <w:tcW w:w="1134" w:type="dxa"/>
            <w:tcBorders>
              <w:top w:val="nil"/>
              <w:left w:val="single" w:sz="4" w:space="0" w:color="auto"/>
              <w:right w:val="double" w:sz="4" w:space="0" w:color="auto"/>
            </w:tcBorders>
            <w:noWrap/>
            <w:vAlign w:val="center"/>
          </w:tcPr>
          <w:p w:rsidR="00A85CAA" w:rsidRPr="00164218" w:rsidRDefault="00A85CAA" w:rsidP="00617950">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11</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36</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6</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61</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86</w:t>
            </w:r>
          </w:p>
        </w:tc>
        <w:tc>
          <w:tcPr>
            <w:tcW w:w="1134" w:type="dxa"/>
            <w:tcBorders>
              <w:top w:val="nil"/>
              <w:left w:val="single" w:sz="4" w:space="0" w:color="auto"/>
              <w:right w:val="nil"/>
            </w:tcBorders>
            <w:noWrap/>
            <w:vAlign w:val="center"/>
          </w:tcPr>
          <w:p w:rsidR="00A85CAA" w:rsidRPr="00164218" w:rsidRDefault="00A85CAA" w:rsidP="00617950">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26</w:t>
            </w:r>
          </w:p>
        </w:tc>
      </w:tr>
      <w:tr w:rsidR="00A85CAA" w:rsidRPr="00164218">
        <w:trPr>
          <w:trHeight w:val="20"/>
          <w:jc w:val="center"/>
        </w:trPr>
        <w:tc>
          <w:tcPr>
            <w:tcW w:w="1134" w:type="dxa"/>
            <w:tcBorders>
              <w:top w:val="nil"/>
              <w:left w:val="nil"/>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12</w:t>
            </w:r>
          </w:p>
        </w:tc>
        <w:tc>
          <w:tcPr>
            <w:tcW w:w="1134" w:type="dxa"/>
            <w:tcBorders>
              <w:top w:val="nil"/>
              <w:left w:val="single" w:sz="4" w:space="0" w:color="auto"/>
              <w:right w:val="double" w:sz="4" w:space="0" w:color="auto"/>
            </w:tcBorders>
            <w:noWrap/>
            <w:vAlign w:val="center"/>
          </w:tcPr>
          <w:p w:rsidR="00A85CAA" w:rsidRPr="00164218" w:rsidRDefault="00A85CAA" w:rsidP="00617950">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12</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37</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7</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62</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87</w:t>
            </w:r>
          </w:p>
        </w:tc>
        <w:tc>
          <w:tcPr>
            <w:tcW w:w="1134" w:type="dxa"/>
            <w:tcBorders>
              <w:top w:val="nil"/>
              <w:left w:val="single" w:sz="4" w:space="0" w:color="auto"/>
              <w:right w:val="nil"/>
            </w:tcBorders>
            <w:noWrap/>
            <w:vAlign w:val="center"/>
          </w:tcPr>
          <w:p w:rsidR="00A85CAA" w:rsidRPr="00164218" w:rsidRDefault="00A85CAA" w:rsidP="00617950">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27</w:t>
            </w:r>
          </w:p>
        </w:tc>
      </w:tr>
      <w:tr w:rsidR="00A85CAA" w:rsidRPr="00164218">
        <w:trPr>
          <w:trHeight w:val="20"/>
          <w:jc w:val="center"/>
        </w:trPr>
        <w:tc>
          <w:tcPr>
            <w:tcW w:w="1134" w:type="dxa"/>
            <w:tcBorders>
              <w:top w:val="nil"/>
              <w:left w:val="nil"/>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13</w:t>
            </w:r>
          </w:p>
        </w:tc>
        <w:tc>
          <w:tcPr>
            <w:tcW w:w="1134" w:type="dxa"/>
            <w:tcBorders>
              <w:top w:val="nil"/>
              <w:left w:val="single" w:sz="4" w:space="0" w:color="auto"/>
              <w:right w:val="double" w:sz="4" w:space="0" w:color="auto"/>
            </w:tcBorders>
            <w:noWrap/>
            <w:vAlign w:val="center"/>
          </w:tcPr>
          <w:p w:rsidR="00A85CAA" w:rsidRPr="00164218" w:rsidRDefault="00A85CAA" w:rsidP="00617950">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13</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38</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8</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63</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3</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88</w:t>
            </w:r>
          </w:p>
        </w:tc>
        <w:tc>
          <w:tcPr>
            <w:tcW w:w="1134" w:type="dxa"/>
            <w:tcBorders>
              <w:top w:val="nil"/>
              <w:left w:val="single" w:sz="4" w:space="0" w:color="auto"/>
              <w:right w:val="nil"/>
            </w:tcBorders>
            <w:noWrap/>
            <w:vAlign w:val="center"/>
          </w:tcPr>
          <w:p w:rsidR="00A85CAA" w:rsidRPr="00164218" w:rsidRDefault="00A85CAA" w:rsidP="00617950">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28</w:t>
            </w:r>
          </w:p>
        </w:tc>
      </w:tr>
      <w:tr w:rsidR="00A85CAA" w:rsidRPr="00164218">
        <w:trPr>
          <w:trHeight w:val="20"/>
          <w:jc w:val="center"/>
        </w:trPr>
        <w:tc>
          <w:tcPr>
            <w:tcW w:w="1134" w:type="dxa"/>
            <w:tcBorders>
              <w:top w:val="nil"/>
              <w:left w:val="nil"/>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14</w:t>
            </w:r>
          </w:p>
        </w:tc>
        <w:tc>
          <w:tcPr>
            <w:tcW w:w="1134" w:type="dxa"/>
            <w:tcBorders>
              <w:top w:val="nil"/>
              <w:left w:val="single" w:sz="4" w:space="0" w:color="auto"/>
              <w:right w:val="double" w:sz="4" w:space="0" w:color="auto"/>
            </w:tcBorders>
            <w:noWrap/>
            <w:vAlign w:val="center"/>
          </w:tcPr>
          <w:p w:rsidR="00A85CAA" w:rsidRPr="00164218" w:rsidRDefault="00A85CAA" w:rsidP="00617950">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14</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39</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9</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64</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4</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89</w:t>
            </w:r>
          </w:p>
        </w:tc>
        <w:tc>
          <w:tcPr>
            <w:tcW w:w="1134" w:type="dxa"/>
            <w:tcBorders>
              <w:top w:val="nil"/>
              <w:left w:val="single" w:sz="4" w:space="0" w:color="auto"/>
              <w:right w:val="nil"/>
            </w:tcBorders>
            <w:noWrap/>
            <w:vAlign w:val="center"/>
          </w:tcPr>
          <w:p w:rsidR="00A85CAA" w:rsidRPr="00164218" w:rsidRDefault="00A85CAA" w:rsidP="00617950">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29</w:t>
            </w:r>
          </w:p>
        </w:tc>
      </w:tr>
      <w:tr w:rsidR="00A85CAA" w:rsidRPr="00164218">
        <w:trPr>
          <w:trHeight w:val="20"/>
          <w:jc w:val="center"/>
        </w:trPr>
        <w:tc>
          <w:tcPr>
            <w:tcW w:w="1134" w:type="dxa"/>
            <w:tcBorders>
              <w:top w:val="nil"/>
              <w:left w:val="nil"/>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15</w:t>
            </w:r>
          </w:p>
        </w:tc>
        <w:tc>
          <w:tcPr>
            <w:tcW w:w="1134" w:type="dxa"/>
            <w:tcBorders>
              <w:top w:val="nil"/>
              <w:left w:val="single" w:sz="4" w:space="0" w:color="auto"/>
              <w:right w:val="double" w:sz="4" w:space="0" w:color="auto"/>
            </w:tcBorders>
            <w:noWrap/>
            <w:vAlign w:val="center"/>
          </w:tcPr>
          <w:p w:rsidR="00A85CAA" w:rsidRPr="00164218" w:rsidRDefault="00A85CAA" w:rsidP="00617950">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15</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40</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10</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65</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5</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90</w:t>
            </w:r>
          </w:p>
        </w:tc>
        <w:tc>
          <w:tcPr>
            <w:tcW w:w="1134" w:type="dxa"/>
            <w:tcBorders>
              <w:top w:val="nil"/>
              <w:left w:val="single" w:sz="4" w:space="0" w:color="auto"/>
              <w:right w:val="nil"/>
            </w:tcBorders>
            <w:noWrap/>
            <w:vAlign w:val="center"/>
          </w:tcPr>
          <w:p w:rsidR="00A85CAA" w:rsidRPr="00164218" w:rsidRDefault="00A85CAA" w:rsidP="00617950">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30</w:t>
            </w:r>
          </w:p>
        </w:tc>
      </w:tr>
      <w:tr w:rsidR="00A85CAA" w:rsidRPr="00164218">
        <w:trPr>
          <w:trHeight w:val="20"/>
          <w:jc w:val="center"/>
        </w:trPr>
        <w:tc>
          <w:tcPr>
            <w:tcW w:w="1134" w:type="dxa"/>
            <w:tcBorders>
              <w:top w:val="nil"/>
              <w:left w:val="nil"/>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16</w:t>
            </w:r>
          </w:p>
        </w:tc>
        <w:tc>
          <w:tcPr>
            <w:tcW w:w="1134" w:type="dxa"/>
            <w:tcBorders>
              <w:top w:val="nil"/>
              <w:left w:val="single" w:sz="4" w:space="0" w:color="auto"/>
              <w:right w:val="double" w:sz="4" w:space="0" w:color="auto"/>
            </w:tcBorders>
            <w:noWrap/>
            <w:vAlign w:val="center"/>
          </w:tcPr>
          <w:p w:rsidR="00A85CAA" w:rsidRPr="00164218" w:rsidRDefault="00A85CAA" w:rsidP="00617950">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16</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41</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11</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66</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6</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91</w:t>
            </w:r>
          </w:p>
        </w:tc>
        <w:tc>
          <w:tcPr>
            <w:tcW w:w="1134" w:type="dxa"/>
            <w:tcBorders>
              <w:top w:val="nil"/>
              <w:left w:val="single" w:sz="4" w:space="0" w:color="auto"/>
              <w:right w:val="nil"/>
            </w:tcBorders>
            <w:noWrap/>
            <w:vAlign w:val="center"/>
          </w:tcPr>
          <w:p w:rsidR="00A85CAA" w:rsidRPr="00164218" w:rsidRDefault="00A85CAA" w:rsidP="00617950">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w:t>
            </w:r>
          </w:p>
        </w:tc>
      </w:tr>
      <w:tr w:rsidR="00A85CAA" w:rsidRPr="00164218">
        <w:trPr>
          <w:trHeight w:val="20"/>
          <w:jc w:val="center"/>
        </w:trPr>
        <w:tc>
          <w:tcPr>
            <w:tcW w:w="1134" w:type="dxa"/>
            <w:tcBorders>
              <w:top w:val="nil"/>
              <w:left w:val="nil"/>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17</w:t>
            </w:r>
          </w:p>
        </w:tc>
        <w:tc>
          <w:tcPr>
            <w:tcW w:w="1134" w:type="dxa"/>
            <w:tcBorders>
              <w:top w:val="nil"/>
              <w:left w:val="single" w:sz="4" w:space="0" w:color="auto"/>
              <w:right w:val="double" w:sz="4" w:space="0" w:color="auto"/>
            </w:tcBorders>
            <w:noWrap/>
            <w:vAlign w:val="center"/>
          </w:tcPr>
          <w:p w:rsidR="00A85CAA" w:rsidRPr="00164218" w:rsidRDefault="00A85CAA" w:rsidP="00617950">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17</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42</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12</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67</w:t>
            </w:r>
          </w:p>
        </w:tc>
        <w:tc>
          <w:tcPr>
            <w:tcW w:w="1134" w:type="dxa"/>
            <w:tcBorders>
              <w:top w:val="nil"/>
              <w:left w:val="single" w:sz="4" w:space="0" w:color="auto"/>
              <w:right w:val="double" w:sz="4" w:space="0" w:color="auto"/>
            </w:tcBorders>
            <w:noWrap/>
            <w:vAlign w:val="center"/>
          </w:tcPr>
          <w:p w:rsidR="00A85CAA" w:rsidRPr="00164218" w:rsidRDefault="00A85CAA" w:rsidP="00617950">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7</w:t>
            </w:r>
          </w:p>
        </w:tc>
        <w:tc>
          <w:tcPr>
            <w:tcW w:w="1134" w:type="dxa"/>
            <w:tcBorders>
              <w:top w:val="nil"/>
              <w:left w:val="double" w:sz="4" w:space="0" w:color="auto"/>
              <w:right w:val="single" w:sz="4" w:space="0" w:color="auto"/>
            </w:tcBorders>
            <w:noWrap/>
            <w:vAlign w:val="center"/>
          </w:tcPr>
          <w:p w:rsidR="00A85CAA" w:rsidRPr="00164218" w:rsidRDefault="00A85CAA" w:rsidP="0061795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92</w:t>
            </w:r>
          </w:p>
        </w:tc>
        <w:tc>
          <w:tcPr>
            <w:tcW w:w="1134" w:type="dxa"/>
            <w:tcBorders>
              <w:top w:val="nil"/>
              <w:left w:val="single" w:sz="4" w:space="0" w:color="auto"/>
              <w:right w:val="nil"/>
            </w:tcBorders>
            <w:noWrap/>
            <w:vAlign w:val="center"/>
          </w:tcPr>
          <w:p w:rsidR="00A85CAA" w:rsidRPr="00164218" w:rsidRDefault="00A85CAA" w:rsidP="00617950">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w:t>
            </w:r>
          </w:p>
        </w:tc>
      </w:tr>
      <w:tr w:rsidR="00A85CAA" w:rsidRPr="00164218">
        <w:trPr>
          <w:trHeight w:val="20"/>
          <w:jc w:val="center"/>
        </w:trPr>
        <w:tc>
          <w:tcPr>
            <w:tcW w:w="1134" w:type="dxa"/>
            <w:tcBorders>
              <w:top w:val="nil"/>
              <w:left w:val="nil"/>
              <w:right w:val="single" w:sz="4" w:space="0" w:color="auto"/>
            </w:tcBorders>
            <w:noWrap/>
            <w:vAlign w:val="center"/>
          </w:tcPr>
          <w:p w:rsidR="00A85CAA" w:rsidRPr="00164218" w:rsidRDefault="00A85CAA" w:rsidP="00617950">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18</w:t>
            </w:r>
          </w:p>
        </w:tc>
        <w:tc>
          <w:tcPr>
            <w:tcW w:w="1134" w:type="dxa"/>
            <w:tcBorders>
              <w:top w:val="nil"/>
              <w:left w:val="single" w:sz="4" w:space="0" w:color="auto"/>
              <w:right w:val="double" w:sz="4" w:space="0" w:color="auto"/>
            </w:tcBorders>
            <w:noWrap/>
            <w:vAlign w:val="center"/>
          </w:tcPr>
          <w:p w:rsidR="00A85CAA" w:rsidRPr="00164218" w:rsidRDefault="00A85CAA" w:rsidP="00617950">
            <w:pPr>
              <w:keepNext/>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18</w:t>
            </w:r>
          </w:p>
        </w:tc>
        <w:tc>
          <w:tcPr>
            <w:tcW w:w="1134" w:type="dxa"/>
            <w:tcBorders>
              <w:top w:val="nil"/>
              <w:left w:val="double" w:sz="4" w:space="0" w:color="auto"/>
              <w:right w:val="single" w:sz="4" w:space="0" w:color="auto"/>
            </w:tcBorders>
            <w:noWrap/>
            <w:vAlign w:val="center"/>
          </w:tcPr>
          <w:p w:rsidR="00A85CAA" w:rsidRPr="00164218" w:rsidRDefault="00A85CAA" w:rsidP="00617950">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43</w:t>
            </w:r>
          </w:p>
        </w:tc>
        <w:tc>
          <w:tcPr>
            <w:tcW w:w="1134" w:type="dxa"/>
            <w:tcBorders>
              <w:top w:val="nil"/>
              <w:left w:val="single" w:sz="4" w:space="0" w:color="auto"/>
              <w:right w:val="double" w:sz="4" w:space="0" w:color="auto"/>
            </w:tcBorders>
            <w:noWrap/>
            <w:vAlign w:val="center"/>
          </w:tcPr>
          <w:p w:rsidR="00A85CAA" w:rsidRPr="00164218" w:rsidRDefault="00A85CAA" w:rsidP="00617950">
            <w:pPr>
              <w:keepNext/>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13</w:t>
            </w:r>
          </w:p>
        </w:tc>
        <w:tc>
          <w:tcPr>
            <w:tcW w:w="1134" w:type="dxa"/>
            <w:tcBorders>
              <w:top w:val="nil"/>
              <w:left w:val="double" w:sz="4" w:space="0" w:color="auto"/>
              <w:right w:val="single" w:sz="4" w:space="0" w:color="auto"/>
            </w:tcBorders>
            <w:noWrap/>
            <w:vAlign w:val="center"/>
          </w:tcPr>
          <w:p w:rsidR="00A85CAA" w:rsidRPr="00164218" w:rsidRDefault="00A85CAA" w:rsidP="00617950">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68</w:t>
            </w:r>
          </w:p>
        </w:tc>
        <w:tc>
          <w:tcPr>
            <w:tcW w:w="1134" w:type="dxa"/>
            <w:tcBorders>
              <w:top w:val="nil"/>
              <w:left w:val="single" w:sz="4" w:space="0" w:color="auto"/>
              <w:right w:val="double" w:sz="4" w:space="0" w:color="auto"/>
            </w:tcBorders>
            <w:noWrap/>
            <w:vAlign w:val="center"/>
          </w:tcPr>
          <w:p w:rsidR="00A85CAA" w:rsidRPr="00164218" w:rsidRDefault="00A85CAA" w:rsidP="00617950">
            <w:pPr>
              <w:keepNext/>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8</w:t>
            </w:r>
          </w:p>
        </w:tc>
        <w:tc>
          <w:tcPr>
            <w:tcW w:w="1134" w:type="dxa"/>
            <w:tcBorders>
              <w:top w:val="nil"/>
              <w:left w:val="double" w:sz="4" w:space="0" w:color="auto"/>
              <w:right w:val="single" w:sz="4" w:space="0" w:color="auto"/>
            </w:tcBorders>
            <w:noWrap/>
            <w:vAlign w:val="center"/>
          </w:tcPr>
          <w:p w:rsidR="00A85CAA" w:rsidRPr="00164218" w:rsidRDefault="00A85CAA" w:rsidP="00617950">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93</w:t>
            </w:r>
          </w:p>
        </w:tc>
        <w:tc>
          <w:tcPr>
            <w:tcW w:w="1134" w:type="dxa"/>
            <w:tcBorders>
              <w:top w:val="nil"/>
              <w:left w:val="single" w:sz="4" w:space="0" w:color="auto"/>
              <w:right w:val="nil"/>
            </w:tcBorders>
            <w:noWrap/>
            <w:vAlign w:val="center"/>
          </w:tcPr>
          <w:p w:rsidR="00A85CAA" w:rsidRPr="00164218" w:rsidRDefault="00A85CAA" w:rsidP="00617950">
            <w:pPr>
              <w:keepNext/>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3</w:t>
            </w:r>
          </w:p>
        </w:tc>
      </w:tr>
      <w:tr w:rsidR="00A85CAA" w:rsidRPr="00164218">
        <w:trPr>
          <w:trHeight w:val="20"/>
          <w:jc w:val="center"/>
        </w:trPr>
        <w:tc>
          <w:tcPr>
            <w:tcW w:w="1134" w:type="dxa"/>
            <w:tcBorders>
              <w:top w:val="nil"/>
              <w:left w:val="nil"/>
              <w:right w:val="single" w:sz="4" w:space="0" w:color="auto"/>
            </w:tcBorders>
            <w:noWrap/>
            <w:vAlign w:val="center"/>
          </w:tcPr>
          <w:p w:rsidR="00A85CAA" w:rsidRPr="00164218" w:rsidRDefault="00A85CAA" w:rsidP="00617950">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19</w:t>
            </w:r>
          </w:p>
        </w:tc>
        <w:tc>
          <w:tcPr>
            <w:tcW w:w="1134" w:type="dxa"/>
            <w:tcBorders>
              <w:top w:val="nil"/>
              <w:left w:val="single" w:sz="4" w:space="0" w:color="auto"/>
              <w:right w:val="double" w:sz="4" w:space="0" w:color="auto"/>
            </w:tcBorders>
            <w:noWrap/>
            <w:vAlign w:val="center"/>
          </w:tcPr>
          <w:p w:rsidR="00A85CAA" w:rsidRPr="00164218" w:rsidRDefault="00A85CAA" w:rsidP="00617950">
            <w:pPr>
              <w:keepNext/>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19</w:t>
            </w:r>
          </w:p>
        </w:tc>
        <w:tc>
          <w:tcPr>
            <w:tcW w:w="1134" w:type="dxa"/>
            <w:tcBorders>
              <w:top w:val="nil"/>
              <w:left w:val="double" w:sz="4" w:space="0" w:color="auto"/>
              <w:right w:val="single" w:sz="4" w:space="0" w:color="auto"/>
            </w:tcBorders>
            <w:noWrap/>
            <w:vAlign w:val="center"/>
          </w:tcPr>
          <w:p w:rsidR="00A85CAA" w:rsidRPr="00164218" w:rsidRDefault="00A85CAA" w:rsidP="00617950">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44</w:t>
            </w:r>
          </w:p>
        </w:tc>
        <w:tc>
          <w:tcPr>
            <w:tcW w:w="1134" w:type="dxa"/>
            <w:tcBorders>
              <w:top w:val="nil"/>
              <w:left w:val="single" w:sz="4" w:space="0" w:color="auto"/>
              <w:right w:val="double" w:sz="4" w:space="0" w:color="auto"/>
            </w:tcBorders>
            <w:noWrap/>
            <w:vAlign w:val="center"/>
          </w:tcPr>
          <w:p w:rsidR="00A85CAA" w:rsidRPr="00164218" w:rsidRDefault="00A85CAA" w:rsidP="00617950">
            <w:pPr>
              <w:keepNext/>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14</w:t>
            </w:r>
          </w:p>
        </w:tc>
        <w:tc>
          <w:tcPr>
            <w:tcW w:w="1134" w:type="dxa"/>
            <w:tcBorders>
              <w:top w:val="nil"/>
              <w:left w:val="double" w:sz="4" w:space="0" w:color="auto"/>
              <w:right w:val="single" w:sz="4" w:space="0" w:color="auto"/>
            </w:tcBorders>
            <w:noWrap/>
            <w:vAlign w:val="center"/>
          </w:tcPr>
          <w:p w:rsidR="00A85CAA" w:rsidRPr="00164218" w:rsidRDefault="00A85CAA" w:rsidP="00617950">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69</w:t>
            </w:r>
          </w:p>
        </w:tc>
        <w:tc>
          <w:tcPr>
            <w:tcW w:w="1134" w:type="dxa"/>
            <w:tcBorders>
              <w:top w:val="nil"/>
              <w:left w:val="single" w:sz="4" w:space="0" w:color="auto"/>
              <w:right w:val="double" w:sz="4" w:space="0" w:color="auto"/>
            </w:tcBorders>
            <w:noWrap/>
            <w:vAlign w:val="center"/>
          </w:tcPr>
          <w:p w:rsidR="00A85CAA" w:rsidRPr="00164218" w:rsidRDefault="00A85CAA" w:rsidP="00617950">
            <w:pPr>
              <w:keepNext/>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9</w:t>
            </w:r>
          </w:p>
        </w:tc>
        <w:tc>
          <w:tcPr>
            <w:tcW w:w="1134" w:type="dxa"/>
            <w:tcBorders>
              <w:top w:val="nil"/>
              <w:left w:val="double" w:sz="4" w:space="0" w:color="auto"/>
              <w:right w:val="single" w:sz="4" w:space="0" w:color="auto"/>
            </w:tcBorders>
            <w:noWrap/>
            <w:vAlign w:val="center"/>
          </w:tcPr>
          <w:p w:rsidR="00A85CAA" w:rsidRPr="00164218" w:rsidRDefault="00A85CAA" w:rsidP="00617950">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94</w:t>
            </w:r>
          </w:p>
        </w:tc>
        <w:tc>
          <w:tcPr>
            <w:tcW w:w="1134" w:type="dxa"/>
            <w:tcBorders>
              <w:top w:val="nil"/>
              <w:left w:val="single" w:sz="4" w:space="0" w:color="auto"/>
              <w:right w:val="nil"/>
            </w:tcBorders>
            <w:noWrap/>
            <w:vAlign w:val="center"/>
          </w:tcPr>
          <w:p w:rsidR="00A85CAA" w:rsidRPr="00164218" w:rsidRDefault="00A85CAA" w:rsidP="00617950">
            <w:pPr>
              <w:keepNext/>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4</w:t>
            </w:r>
          </w:p>
        </w:tc>
      </w:tr>
      <w:tr w:rsidR="00A85CAA" w:rsidRPr="00164218">
        <w:trPr>
          <w:trHeight w:val="20"/>
          <w:jc w:val="center"/>
        </w:trPr>
        <w:tc>
          <w:tcPr>
            <w:tcW w:w="1134" w:type="dxa"/>
            <w:tcBorders>
              <w:top w:val="nil"/>
              <w:left w:val="nil"/>
              <w:right w:val="single" w:sz="4" w:space="0" w:color="auto"/>
            </w:tcBorders>
            <w:noWrap/>
            <w:vAlign w:val="center"/>
          </w:tcPr>
          <w:p w:rsidR="00A85CAA" w:rsidRPr="00164218" w:rsidRDefault="00A85CAA" w:rsidP="00617950">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20</w:t>
            </w:r>
          </w:p>
        </w:tc>
        <w:tc>
          <w:tcPr>
            <w:tcW w:w="1134" w:type="dxa"/>
            <w:tcBorders>
              <w:top w:val="nil"/>
              <w:left w:val="single" w:sz="4" w:space="0" w:color="auto"/>
              <w:right w:val="double" w:sz="4" w:space="0" w:color="auto"/>
            </w:tcBorders>
            <w:noWrap/>
            <w:vAlign w:val="center"/>
          </w:tcPr>
          <w:p w:rsidR="00A85CAA" w:rsidRPr="00164218" w:rsidRDefault="00A85CAA" w:rsidP="00617950">
            <w:pPr>
              <w:keepNext/>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20</w:t>
            </w:r>
          </w:p>
        </w:tc>
        <w:tc>
          <w:tcPr>
            <w:tcW w:w="1134" w:type="dxa"/>
            <w:tcBorders>
              <w:top w:val="nil"/>
              <w:left w:val="double" w:sz="4" w:space="0" w:color="auto"/>
              <w:right w:val="single" w:sz="4" w:space="0" w:color="auto"/>
            </w:tcBorders>
            <w:noWrap/>
            <w:vAlign w:val="center"/>
          </w:tcPr>
          <w:p w:rsidR="00A85CAA" w:rsidRPr="00164218" w:rsidRDefault="00A85CAA" w:rsidP="00617950">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45</w:t>
            </w:r>
          </w:p>
        </w:tc>
        <w:tc>
          <w:tcPr>
            <w:tcW w:w="1134" w:type="dxa"/>
            <w:tcBorders>
              <w:top w:val="nil"/>
              <w:left w:val="single" w:sz="4" w:space="0" w:color="auto"/>
              <w:right w:val="double" w:sz="4" w:space="0" w:color="auto"/>
            </w:tcBorders>
            <w:noWrap/>
            <w:vAlign w:val="center"/>
          </w:tcPr>
          <w:p w:rsidR="00A85CAA" w:rsidRPr="00164218" w:rsidRDefault="00A85CAA" w:rsidP="00617950">
            <w:pPr>
              <w:keepNext/>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15</w:t>
            </w:r>
          </w:p>
        </w:tc>
        <w:tc>
          <w:tcPr>
            <w:tcW w:w="1134" w:type="dxa"/>
            <w:tcBorders>
              <w:top w:val="nil"/>
              <w:left w:val="double" w:sz="4" w:space="0" w:color="auto"/>
              <w:right w:val="single" w:sz="4" w:space="0" w:color="auto"/>
            </w:tcBorders>
            <w:noWrap/>
            <w:vAlign w:val="center"/>
          </w:tcPr>
          <w:p w:rsidR="00A85CAA" w:rsidRPr="00164218" w:rsidRDefault="00A85CAA" w:rsidP="00617950">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70</w:t>
            </w:r>
          </w:p>
        </w:tc>
        <w:tc>
          <w:tcPr>
            <w:tcW w:w="1134" w:type="dxa"/>
            <w:tcBorders>
              <w:top w:val="nil"/>
              <w:left w:val="single" w:sz="4" w:space="0" w:color="auto"/>
              <w:right w:val="double" w:sz="4" w:space="0" w:color="auto"/>
            </w:tcBorders>
            <w:noWrap/>
            <w:vAlign w:val="center"/>
          </w:tcPr>
          <w:p w:rsidR="00A85CAA" w:rsidRPr="00164218" w:rsidRDefault="00A85CAA" w:rsidP="00617950">
            <w:pPr>
              <w:keepNext/>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10</w:t>
            </w:r>
          </w:p>
        </w:tc>
        <w:tc>
          <w:tcPr>
            <w:tcW w:w="1134" w:type="dxa"/>
            <w:tcBorders>
              <w:top w:val="nil"/>
              <w:left w:val="double" w:sz="4" w:space="0" w:color="auto"/>
              <w:right w:val="single" w:sz="4" w:space="0" w:color="auto"/>
            </w:tcBorders>
            <w:noWrap/>
            <w:vAlign w:val="center"/>
          </w:tcPr>
          <w:p w:rsidR="00A85CAA" w:rsidRPr="00164218" w:rsidRDefault="00A85CAA" w:rsidP="00617950">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95</w:t>
            </w:r>
          </w:p>
        </w:tc>
        <w:tc>
          <w:tcPr>
            <w:tcW w:w="1134" w:type="dxa"/>
            <w:tcBorders>
              <w:top w:val="nil"/>
              <w:left w:val="single" w:sz="4" w:space="0" w:color="auto"/>
              <w:right w:val="nil"/>
            </w:tcBorders>
            <w:noWrap/>
            <w:vAlign w:val="center"/>
          </w:tcPr>
          <w:p w:rsidR="00A85CAA" w:rsidRPr="00164218" w:rsidRDefault="00A85CAA" w:rsidP="00617950">
            <w:pPr>
              <w:keepNext/>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5</w:t>
            </w:r>
          </w:p>
        </w:tc>
      </w:tr>
      <w:tr w:rsidR="00A85CAA" w:rsidRPr="00164218">
        <w:trPr>
          <w:trHeight w:val="20"/>
          <w:jc w:val="center"/>
        </w:trPr>
        <w:tc>
          <w:tcPr>
            <w:tcW w:w="1134" w:type="dxa"/>
            <w:tcBorders>
              <w:top w:val="nil"/>
              <w:left w:val="nil"/>
              <w:right w:val="single" w:sz="4" w:space="0" w:color="auto"/>
            </w:tcBorders>
            <w:noWrap/>
            <w:vAlign w:val="center"/>
          </w:tcPr>
          <w:p w:rsidR="00A85CAA" w:rsidRPr="00164218" w:rsidRDefault="00A85CAA" w:rsidP="00617950">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21</w:t>
            </w:r>
          </w:p>
        </w:tc>
        <w:tc>
          <w:tcPr>
            <w:tcW w:w="1134" w:type="dxa"/>
            <w:tcBorders>
              <w:top w:val="nil"/>
              <w:left w:val="single" w:sz="4" w:space="0" w:color="auto"/>
              <w:right w:val="double" w:sz="4" w:space="0" w:color="auto"/>
            </w:tcBorders>
            <w:noWrap/>
            <w:vAlign w:val="center"/>
          </w:tcPr>
          <w:p w:rsidR="00A85CAA" w:rsidRPr="00164218" w:rsidRDefault="00A85CAA" w:rsidP="00617950">
            <w:pPr>
              <w:keepNext/>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21</w:t>
            </w:r>
          </w:p>
        </w:tc>
        <w:tc>
          <w:tcPr>
            <w:tcW w:w="1134" w:type="dxa"/>
            <w:tcBorders>
              <w:top w:val="nil"/>
              <w:left w:val="double" w:sz="4" w:space="0" w:color="auto"/>
              <w:right w:val="single" w:sz="4" w:space="0" w:color="auto"/>
            </w:tcBorders>
            <w:noWrap/>
            <w:vAlign w:val="center"/>
          </w:tcPr>
          <w:p w:rsidR="00A85CAA" w:rsidRPr="00164218" w:rsidRDefault="00A85CAA" w:rsidP="00617950">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46</w:t>
            </w:r>
          </w:p>
        </w:tc>
        <w:tc>
          <w:tcPr>
            <w:tcW w:w="1134" w:type="dxa"/>
            <w:tcBorders>
              <w:top w:val="nil"/>
              <w:left w:val="single" w:sz="4" w:space="0" w:color="auto"/>
              <w:right w:val="double" w:sz="4" w:space="0" w:color="auto"/>
            </w:tcBorders>
            <w:noWrap/>
            <w:vAlign w:val="center"/>
          </w:tcPr>
          <w:p w:rsidR="00A85CAA" w:rsidRPr="00164218" w:rsidRDefault="00A85CAA" w:rsidP="00617950">
            <w:pPr>
              <w:keepNext/>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16</w:t>
            </w:r>
          </w:p>
        </w:tc>
        <w:tc>
          <w:tcPr>
            <w:tcW w:w="1134" w:type="dxa"/>
            <w:tcBorders>
              <w:top w:val="nil"/>
              <w:left w:val="double" w:sz="4" w:space="0" w:color="auto"/>
              <w:right w:val="single" w:sz="4" w:space="0" w:color="auto"/>
            </w:tcBorders>
            <w:noWrap/>
            <w:vAlign w:val="center"/>
          </w:tcPr>
          <w:p w:rsidR="00A85CAA" w:rsidRPr="00164218" w:rsidRDefault="00A85CAA" w:rsidP="00617950">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71</w:t>
            </w:r>
          </w:p>
        </w:tc>
        <w:tc>
          <w:tcPr>
            <w:tcW w:w="1134" w:type="dxa"/>
            <w:tcBorders>
              <w:top w:val="nil"/>
              <w:left w:val="single" w:sz="4" w:space="0" w:color="auto"/>
              <w:right w:val="double" w:sz="4" w:space="0" w:color="auto"/>
            </w:tcBorders>
            <w:noWrap/>
            <w:vAlign w:val="center"/>
          </w:tcPr>
          <w:p w:rsidR="00A85CAA" w:rsidRPr="00164218" w:rsidRDefault="00A85CAA" w:rsidP="00617950">
            <w:pPr>
              <w:keepNext/>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11</w:t>
            </w:r>
          </w:p>
        </w:tc>
        <w:tc>
          <w:tcPr>
            <w:tcW w:w="1134" w:type="dxa"/>
            <w:tcBorders>
              <w:top w:val="nil"/>
              <w:left w:val="double" w:sz="4" w:space="0" w:color="auto"/>
              <w:right w:val="single" w:sz="4" w:space="0" w:color="auto"/>
            </w:tcBorders>
            <w:noWrap/>
            <w:vAlign w:val="center"/>
          </w:tcPr>
          <w:p w:rsidR="00A85CAA" w:rsidRPr="00164218" w:rsidRDefault="00A85CAA" w:rsidP="00617950">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96</w:t>
            </w:r>
          </w:p>
        </w:tc>
        <w:tc>
          <w:tcPr>
            <w:tcW w:w="1134" w:type="dxa"/>
            <w:tcBorders>
              <w:top w:val="nil"/>
              <w:left w:val="single" w:sz="4" w:space="0" w:color="auto"/>
              <w:right w:val="nil"/>
            </w:tcBorders>
            <w:noWrap/>
            <w:vAlign w:val="center"/>
          </w:tcPr>
          <w:p w:rsidR="00A85CAA" w:rsidRPr="00164218" w:rsidRDefault="00A85CAA" w:rsidP="00617950">
            <w:pPr>
              <w:keepNext/>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6</w:t>
            </w:r>
          </w:p>
        </w:tc>
      </w:tr>
      <w:tr w:rsidR="00A85CAA" w:rsidRPr="00164218">
        <w:trPr>
          <w:trHeight w:val="20"/>
          <w:jc w:val="center"/>
        </w:trPr>
        <w:tc>
          <w:tcPr>
            <w:tcW w:w="1134" w:type="dxa"/>
            <w:tcBorders>
              <w:top w:val="nil"/>
              <w:left w:val="nil"/>
              <w:right w:val="single" w:sz="4" w:space="0" w:color="auto"/>
            </w:tcBorders>
            <w:noWrap/>
            <w:vAlign w:val="center"/>
          </w:tcPr>
          <w:p w:rsidR="00A85CAA" w:rsidRPr="00164218" w:rsidRDefault="00A85CAA" w:rsidP="00617950">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22</w:t>
            </w:r>
          </w:p>
        </w:tc>
        <w:tc>
          <w:tcPr>
            <w:tcW w:w="1134" w:type="dxa"/>
            <w:tcBorders>
              <w:top w:val="nil"/>
              <w:left w:val="single" w:sz="4" w:space="0" w:color="auto"/>
              <w:right w:val="double" w:sz="4" w:space="0" w:color="auto"/>
            </w:tcBorders>
            <w:noWrap/>
            <w:vAlign w:val="center"/>
          </w:tcPr>
          <w:p w:rsidR="00A85CAA" w:rsidRPr="00164218" w:rsidRDefault="00A85CAA" w:rsidP="00617950">
            <w:pPr>
              <w:keepNext/>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22</w:t>
            </w:r>
          </w:p>
        </w:tc>
        <w:tc>
          <w:tcPr>
            <w:tcW w:w="1134" w:type="dxa"/>
            <w:tcBorders>
              <w:top w:val="nil"/>
              <w:left w:val="double" w:sz="4" w:space="0" w:color="auto"/>
              <w:right w:val="single" w:sz="4" w:space="0" w:color="auto"/>
            </w:tcBorders>
            <w:noWrap/>
            <w:vAlign w:val="center"/>
          </w:tcPr>
          <w:p w:rsidR="00A85CAA" w:rsidRPr="00164218" w:rsidRDefault="00A85CAA" w:rsidP="00617950">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47</w:t>
            </w:r>
          </w:p>
        </w:tc>
        <w:tc>
          <w:tcPr>
            <w:tcW w:w="1134" w:type="dxa"/>
            <w:tcBorders>
              <w:top w:val="nil"/>
              <w:left w:val="single" w:sz="4" w:space="0" w:color="auto"/>
              <w:right w:val="double" w:sz="4" w:space="0" w:color="auto"/>
            </w:tcBorders>
            <w:noWrap/>
            <w:vAlign w:val="center"/>
          </w:tcPr>
          <w:p w:rsidR="00A85CAA" w:rsidRPr="00164218" w:rsidRDefault="00A85CAA" w:rsidP="00617950">
            <w:pPr>
              <w:keepNext/>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17</w:t>
            </w:r>
          </w:p>
        </w:tc>
        <w:tc>
          <w:tcPr>
            <w:tcW w:w="1134" w:type="dxa"/>
            <w:tcBorders>
              <w:top w:val="nil"/>
              <w:left w:val="double" w:sz="4" w:space="0" w:color="auto"/>
              <w:right w:val="single" w:sz="4" w:space="0" w:color="auto"/>
            </w:tcBorders>
            <w:noWrap/>
            <w:vAlign w:val="center"/>
          </w:tcPr>
          <w:p w:rsidR="00A85CAA" w:rsidRPr="00164218" w:rsidRDefault="00A85CAA" w:rsidP="00617950">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72</w:t>
            </w:r>
          </w:p>
        </w:tc>
        <w:tc>
          <w:tcPr>
            <w:tcW w:w="1134" w:type="dxa"/>
            <w:tcBorders>
              <w:top w:val="nil"/>
              <w:left w:val="single" w:sz="4" w:space="0" w:color="auto"/>
              <w:right w:val="double" w:sz="4" w:space="0" w:color="auto"/>
            </w:tcBorders>
            <w:noWrap/>
            <w:vAlign w:val="center"/>
          </w:tcPr>
          <w:p w:rsidR="00A85CAA" w:rsidRPr="00164218" w:rsidRDefault="00A85CAA" w:rsidP="00617950">
            <w:pPr>
              <w:keepNext/>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12</w:t>
            </w:r>
          </w:p>
        </w:tc>
        <w:tc>
          <w:tcPr>
            <w:tcW w:w="1134" w:type="dxa"/>
            <w:tcBorders>
              <w:top w:val="nil"/>
              <w:left w:val="double" w:sz="4" w:space="0" w:color="auto"/>
              <w:right w:val="single" w:sz="4" w:space="0" w:color="auto"/>
            </w:tcBorders>
            <w:noWrap/>
            <w:vAlign w:val="center"/>
          </w:tcPr>
          <w:p w:rsidR="00A85CAA" w:rsidRPr="00164218" w:rsidRDefault="00A85CAA" w:rsidP="00617950">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97</w:t>
            </w:r>
          </w:p>
        </w:tc>
        <w:tc>
          <w:tcPr>
            <w:tcW w:w="1134" w:type="dxa"/>
            <w:tcBorders>
              <w:top w:val="nil"/>
              <w:left w:val="single" w:sz="4" w:space="0" w:color="auto"/>
              <w:right w:val="nil"/>
            </w:tcBorders>
            <w:noWrap/>
            <w:vAlign w:val="center"/>
          </w:tcPr>
          <w:p w:rsidR="00A85CAA" w:rsidRPr="00164218" w:rsidRDefault="00A85CAA" w:rsidP="00617950">
            <w:pPr>
              <w:keepNext/>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7</w:t>
            </w:r>
          </w:p>
        </w:tc>
      </w:tr>
      <w:tr w:rsidR="00A85CAA" w:rsidRPr="00164218">
        <w:trPr>
          <w:trHeight w:val="20"/>
          <w:jc w:val="center"/>
        </w:trPr>
        <w:tc>
          <w:tcPr>
            <w:tcW w:w="1134" w:type="dxa"/>
            <w:tcBorders>
              <w:top w:val="nil"/>
              <w:left w:val="nil"/>
              <w:right w:val="single" w:sz="4" w:space="0" w:color="auto"/>
            </w:tcBorders>
            <w:noWrap/>
            <w:vAlign w:val="center"/>
          </w:tcPr>
          <w:p w:rsidR="00A85CAA" w:rsidRPr="00164218" w:rsidRDefault="00A85CAA" w:rsidP="00617950">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23</w:t>
            </w:r>
          </w:p>
        </w:tc>
        <w:tc>
          <w:tcPr>
            <w:tcW w:w="1134" w:type="dxa"/>
            <w:tcBorders>
              <w:top w:val="nil"/>
              <w:left w:val="single" w:sz="4" w:space="0" w:color="auto"/>
              <w:right w:val="double" w:sz="4" w:space="0" w:color="auto"/>
            </w:tcBorders>
            <w:noWrap/>
            <w:vAlign w:val="center"/>
          </w:tcPr>
          <w:p w:rsidR="00A85CAA" w:rsidRPr="00164218" w:rsidRDefault="00A85CAA" w:rsidP="00617950">
            <w:pPr>
              <w:keepNext/>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23</w:t>
            </w:r>
          </w:p>
        </w:tc>
        <w:tc>
          <w:tcPr>
            <w:tcW w:w="1134" w:type="dxa"/>
            <w:tcBorders>
              <w:top w:val="nil"/>
              <w:left w:val="double" w:sz="4" w:space="0" w:color="auto"/>
              <w:right w:val="single" w:sz="4" w:space="0" w:color="auto"/>
            </w:tcBorders>
            <w:noWrap/>
            <w:vAlign w:val="center"/>
          </w:tcPr>
          <w:p w:rsidR="00A85CAA" w:rsidRPr="00164218" w:rsidRDefault="00A85CAA" w:rsidP="00617950">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48</w:t>
            </w:r>
          </w:p>
        </w:tc>
        <w:tc>
          <w:tcPr>
            <w:tcW w:w="1134" w:type="dxa"/>
            <w:tcBorders>
              <w:top w:val="nil"/>
              <w:left w:val="single" w:sz="4" w:space="0" w:color="auto"/>
              <w:right w:val="double" w:sz="4" w:space="0" w:color="auto"/>
            </w:tcBorders>
            <w:noWrap/>
            <w:vAlign w:val="center"/>
          </w:tcPr>
          <w:p w:rsidR="00A85CAA" w:rsidRPr="00164218" w:rsidRDefault="00A85CAA" w:rsidP="00617950">
            <w:pPr>
              <w:keepNext/>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18</w:t>
            </w:r>
          </w:p>
        </w:tc>
        <w:tc>
          <w:tcPr>
            <w:tcW w:w="1134" w:type="dxa"/>
            <w:tcBorders>
              <w:top w:val="nil"/>
              <w:left w:val="double" w:sz="4" w:space="0" w:color="auto"/>
              <w:right w:val="single" w:sz="4" w:space="0" w:color="auto"/>
            </w:tcBorders>
            <w:noWrap/>
            <w:vAlign w:val="center"/>
          </w:tcPr>
          <w:p w:rsidR="00A85CAA" w:rsidRPr="00164218" w:rsidRDefault="00A85CAA" w:rsidP="00617950">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73</w:t>
            </w:r>
          </w:p>
        </w:tc>
        <w:tc>
          <w:tcPr>
            <w:tcW w:w="1134" w:type="dxa"/>
            <w:tcBorders>
              <w:top w:val="nil"/>
              <w:left w:val="single" w:sz="4" w:space="0" w:color="auto"/>
              <w:right w:val="double" w:sz="4" w:space="0" w:color="auto"/>
            </w:tcBorders>
            <w:noWrap/>
            <w:vAlign w:val="center"/>
          </w:tcPr>
          <w:p w:rsidR="00A85CAA" w:rsidRPr="00164218" w:rsidRDefault="00A85CAA" w:rsidP="00617950">
            <w:pPr>
              <w:keepNext/>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13</w:t>
            </w:r>
          </w:p>
        </w:tc>
        <w:tc>
          <w:tcPr>
            <w:tcW w:w="1134" w:type="dxa"/>
            <w:tcBorders>
              <w:top w:val="nil"/>
              <w:left w:val="double" w:sz="4" w:space="0" w:color="auto"/>
              <w:right w:val="single" w:sz="4" w:space="0" w:color="auto"/>
            </w:tcBorders>
            <w:noWrap/>
            <w:vAlign w:val="center"/>
          </w:tcPr>
          <w:p w:rsidR="00A85CAA" w:rsidRPr="00164218" w:rsidRDefault="00A85CAA" w:rsidP="00617950">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98</w:t>
            </w:r>
          </w:p>
        </w:tc>
        <w:tc>
          <w:tcPr>
            <w:tcW w:w="1134" w:type="dxa"/>
            <w:tcBorders>
              <w:top w:val="nil"/>
              <w:left w:val="single" w:sz="4" w:space="0" w:color="auto"/>
              <w:right w:val="nil"/>
            </w:tcBorders>
            <w:noWrap/>
            <w:vAlign w:val="center"/>
          </w:tcPr>
          <w:p w:rsidR="00A85CAA" w:rsidRPr="00164218" w:rsidRDefault="00A85CAA" w:rsidP="00617950">
            <w:pPr>
              <w:keepNext/>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8</w:t>
            </w:r>
          </w:p>
        </w:tc>
      </w:tr>
      <w:tr w:rsidR="00A85CAA" w:rsidRPr="00164218">
        <w:trPr>
          <w:trHeight w:val="20"/>
          <w:jc w:val="center"/>
        </w:trPr>
        <w:tc>
          <w:tcPr>
            <w:tcW w:w="1134" w:type="dxa"/>
            <w:tcBorders>
              <w:top w:val="nil"/>
              <w:left w:val="nil"/>
              <w:right w:val="single" w:sz="4" w:space="0" w:color="auto"/>
            </w:tcBorders>
            <w:noWrap/>
            <w:vAlign w:val="center"/>
          </w:tcPr>
          <w:p w:rsidR="00A85CAA" w:rsidRPr="00164218" w:rsidRDefault="00A85CAA" w:rsidP="00617950">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24</w:t>
            </w:r>
          </w:p>
        </w:tc>
        <w:tc>
          <w:tcPr>
            <w:tcW w:w="1134" w:type="dxa"/>
            <w:tcBorders>
              <w:top w:val="nil"/>
              <w:left w:val="single" w:sz="4" w:space="0" w:color="auto"/>
              <w:right w:val="double" w:sz="4" w:space="0" w:color="auto"/>
            </w:tcBorders>
            <w:noWrap/>
            <w:vAlign w:val="center"/>
          </w:tcPr>
          <w:p w:rsidR="00A85CAA" w:rsidRPr="00164218" w:rsidRDefault="00A85CAA" w:rsidP="00617950">
            <w:pPr>
              <w:keepNext/>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24</w:t>
            </w:r>
          </w:p>
        </w:tc>
        <w:tc>
          <w:tcPr>
            <w:tcW w:w="1134" w:type="dxa"/>
            <w:tcBorders>
              <w:top w:val="nil"/>
              <w:left w:val="double" w:sz="4" w:space="0" w:color="auto"/>
              <w:right w:val="single" w:sz="4" w:space="0" w:color="auto"/>
            </w:tcBorders>
            <w:noWrap/>
            <w:vAlign w:val="center"/>
          </w:tcPr>
          <w:p w:rsidR="00A85CAA" w:rsidRPr="00164218" w:rsidRDefault="00A85CAA" w:rsidP="00617950">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49</w:t>
            </w:r>
          </w:p>
        </w:tc>
        <w:tc>
          <w:tcPr>
            <w:tcW w:w="1134" w:type="dxa"/>
            <w:tcBorders>
              <w:top w:val="nil"/>
              <w:left w:val="single" w:sz="4" w:space="0" w:color="auto"/>
              <w:right w:val="double" w:sz="4" w:space="0" w:color="auto"/>
            </w:tcBorders>
            <w:noWrap/>
            <w:vAlign w:val="center"/>
          </w:tcPr>
          <w:p w:rsidR="00A85CAA" w:rsidRPr="00164218" w:rsidRDefault="00A85CAA" w:rsidP="00617950">
            <w:pPr>
              <w:keepNext/>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19</w:t>
            </w:r>
          </w:p>
        </w:tc>
        <w:tc>
          <w:tcPr>
            <w:tcW w:w="1134" w:type="dxa"/>
            <w:tcBorders>
              <w:top w:val="nil"/>
              <w:left w:val="double" w:sz="4" w:space="0" w:color="auto"/>
              <w:right w:val="single" w:sz="4" w:space="0" w:color="auto"/>
            </w:tcBorders>
            <w:noWrap/>
            <w:vAlign w:val="center"/>
          </w:tcPr>
          <w:p w:rsidR="00A85CAA" w:rsidRPr="00164218" w:rsidRDefault="00A85CAA" w:rsidP="00617950">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74</w:t>
            </w:r>
          </w:p>
        </w:tc>
        <w:tc>
          <w:tcPr>
            <w:tcW w:w="1134" w:type="dxa"/>
            <w:tcBorders>
              <w:top w:val="nil"/>
              <w:left w:val="single" w:sz="4" w:space="0" w:color="auto"/>
              <w:right w:val="double" w:sz="4" w:space="0" w:color="auto"/>
            </w:tcBorders>
            <w:noWrap/>
            <w:vAlign w:val="center"/>
          </w:tcPr>
          <w:p w:rsidR="00A85CAA" w:rsidRPr="00164218" w:rsidRDefault="00A85CAA" w:rsidP="00617950">
            <w:pPr>
              <w:keepNext/>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14</w:t>
            </w:r>
          </w:p>
        </w:tc>
        <w:tc>
          <w:tcPr>
            <w:tcW w:w="1134" w:type="dxa"/>
            <w:tcBorders>
              <w:top w:val="nil"/>
              <w:left w:val="double" w:sz="4" w:space="0" w:color="auto"/>
              <w:right w:val="single" w:sz="4" w:space="0" w:color="auto"/>
            </w:tcBorders>
            <w:noWrap/>
            <w:vAlign w:val="center"/>
          </w:tcPr>
          <w:p w:rsidR="00A85CAA" w:rsidRPr="00164218" w:rsidRDefault="00A85CAA" w:rsidP="00617950">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99</w:t>
            </w:r>
          </w:p>
        </w:tc>
        <w:tc>
          <w:tcPr>
            <w:tcW w:w="1134" w:type="dxa"/>
            <w:tcBorders>
              <w:top w:val="nil"/>
              <w:left w:val="single" w:sz="4" w:space="0" w:color="auto"/>
              <w:right w:val="nil"/>
            </w:tcBorders>
            <w:noWrap/>
            <w:vAlign w:val="center"/>
          </w:tcPr>
          <w:p w:rsidR="00A85CAA" w:rsidRPr="00164218" w:rsidRDefault="00A85CAA" w:rsidP="00617950">
            <w:pPr>
              <w:keepNext/>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9</w:t>
            </w:r>
          </w:p>
        </w:tc>
      </w:tr>
      <w:tr w:rsidR="00A85CAA" w:rsidRPr="00164218">
        <w:trPr>
          <w:trHeight w:val="20"/>
          <w:jc w:val="center"/>
        </w:trPr>
        <w:tc>
          <w:tcPr>
            <w:tcW w:w="1134" w:type="dxa"/>
            <w:tcBorders>
              <w:top w:val="nil"/>
              <w:left w:val="nil"/>
              <w:right w:val="single" w:sz="4" w:space="0" w:color="auto"/>
            </w:tcBorders>
            <w:noWrap/>
            <w:vAlign w:val="center"/>
          </w:tcPr>
          <w:p w:rsidR="00A85CAA" w:rsidRPr="00164218" w:rsidRDefault="00A85CAA" w:rsidP="00A85CAA">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25</w:t>
            </w:r>
          </w:p>
        </w:tc>
        <w:tc>
          <w:tcPr>
            <w:tcW w:w="1134" w:type="dxa"/>
            <w:tcBorders>
              <w:top w:val="nil"/>
              <w:left w:val="single" w:sz="4" w:space="0" w:color="auto"/>
              <w:right w:val="double" w:sz="4" w:space="0" w:color="auto"/>
            </w:tcBorders>
            <w:noWrap/>
            <w:vAlign w:val="center"/>
          </w:tcPr>
          <w:p w:rsidR="00A85CAA" w:rsidRPr="00164218" w:rsidRDefault="00A85CAA" w:rsidP="00A85CAA">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25</w:t>
            </w:r>
          </w:p>
        </w:tc>
        <w:tc>
          <w:tcPr>
            <w:tcW w:w="1134" w:type="dxa"/>
            <w:tcBorders>
              <w:top w:val="nil"/>
              <w:left w:val="double" w:sz="4" w:space="0" w:color="auto"/>
              <w:right w:val="single" w:sz="4" w:space="0" w:color="auto"/>
            </w:tcBorders>
            <w:noWrap/>
            <w:vAlign w:val="center"/>
          </w:tcPr>
          <w:p w:rsidR="00A85CAA" w:rsidRPr="00164218" w:rsidRDefault="00A85CAA" w:rsidP="00A85CAA">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50</w:t>
            </w:r>
          </w:p>
        </w:tc>
        <w:tc>
          <w:tcPr>
            <w:tcW w:w="1134" w:type="dxa"/>
            <w:tcBorders>
              <w:top w:val="nil"/>
              <w:left w:val="single" w:sz="4" w:space="0" w:color="auto"/>
              <w:right w:val="double" w:sz="4" w:space="0" w:color="auto"/>
            </w:tcBorders>
            <w:noWrap/>
            <w:vAlign w:val="center"/>
          </w:tcPr>
          <w:p w:rsidR="00A85CAA" w:rsidRPr="00164218" w:rsidRDefault="00A85CAA" w:rsidP="00A85CAA">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20</w:t>
            </w:r>
          </w:p>
        </w:tc>
        <w:tc>
          <w:tcPr>
            <w:tcW w:w="1134" w:type="dxa"/>
            <w:tcBorders>
              <w:top w:val="nil"/>
              <w:left w:val="double" w:sz="4" w:space="0" w:color="auto"/>
              <w:right w:val="single" w:sz="4" w:space="0" w:color="auto"/>
            </w:tcBorders>
            <w:noWrap/>
            <w:vAlign w:val="center"/>
          </w:tcPr>
          <w:p w:rsidR="00A85CAA" w:rsidRPr="00164218" w:rsidRDefault="00A85CAA" w:rsidP="00A85CAA">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75</w:t>
            </w:r>
          </w:p>
        </w:tc>
        <w:tc>
          <w:tcPr>
            <w:tcW w:w="1134" w:type="dxa"/>
            <w:tcBorders>
              <w:top w:val="nil"/>
              <w:left w:val="single" w:sz="4" w:space="0" w:color="auto"/>
              <w:right w:val="double" w:sz="4" w:space="0" w:color="auto"/>
            </w:tcBorders>
            <w:noWrap/>
            <w:vAlign w:val="center"/>
          </w:tcPr>
          <w:p w:rsidR="00A85CAA" w:rsidRPr="00164218" w:rsidRDefault="00A85CAA" w:rsidP="00A85CAA">
            <w:pPr>
              <w:spacing w:before="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15</w:t>
            </w:r>
          </w:p>
        </w:tc>
        <w:tc>
          <w:tcPr>
            <w:tcW w:w="1134" w:type="dxa"/>
            <w:tcBorders>
              <w:top w:val="nil"/>
              <w:left w:val="double" w:sz="4" w:space="0" w:color="auto"/>
              <w:right w:val="single" w:sz="4" w:space="0" w:color="auto"/>
            </w:tcBorders>
            <w:noWrap/>
            <w:vAlign w:val="center"/>
          </w:tcPr>
          <w:p w:rsidR="00A85CAA" w:rsidRPr="00164218" w:rsidRDefault="00A85CAA" w:rsidP="00A85CAA">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00</w:t>
            </w:r>
          </w:p>
        </w:tc>
        <w:tc>
          <w:tcPr>
            <w:tcW w:w="1134" w:type="dxa"/>
            <w:tcBorders>
              <w:top w:val="nil"/>
              <w:left w:val="single" w:sz="4" w:space="0" w:color="auto"/>
              <w:right w:val="nil"/>
            </w:tcBorders>
            <w:noWrap/>
            <w:vAlign w:val="center"/>
          </w:tcPr>
          <w:p w:rsidR="00A85CAA" w:rsidRPr="00164218" w:rsidRDefault="00A85CAA" w:rsidP="00A85CAA">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10</w:t>
            </w:r>
          </w:p>
        </w:tc>
      </w:tr>
    </w:tbl>
    <w:p w:rsidR="005570E6" w:rsidRPr="00164218" w:rsidRDefault="00682373">
      <w:pPr>
        <w:widowControl/>
        <w:autoSpaceDE/>
        <w:autoSpaceDN/>
        <w:adjustRightInd/>
        <w:rPr>
          <w:rFonts w:ascii="Times New Roman" w:hAnsi="Times New Roman" w:cs="Times New Roman"/>
          <w:sz w:val="28"/>
          <w:szCs w:val="28"/>
          <w:lang w:val="uk-UA"/>
        </w:rPr>
      </w:pPr>
      <w:r w:rsidRPr="00164218">
        <w:rPr>
          <w:rFonts w:ascii="Times New Roman" w:hAnsi="Times New Roman" w:cs="Times New Roman"/>
          <w:sz w:val="28"/>
          <w:szCs w:val="28"/>
          <w:lang w:val="uk-UA"/>
        </w:rPr>
        <w:br w:type="page"/>
      </w:r>
    </w:p>
    <w:p w:rsidR="00F21E07" w:rsidRPr="00164218" w:rsidRDefault="00F21E07" w:rsidP="004F63C1">
      <w:pPr>
        <w:pStyle w:val="1"/>
      </w:pPr>
      <w:bookmarkStart w:id="3" w:name="_Toc280650457"/>
      <w:r w:rsidRPr="00164218">
        <w:rPr>
          <w:spacing w:val="1"/>
        </w:rPr>
        <w:lastRenderedPageBreak/>
        <w:t xml:space="preserve">Тема 1. </w:t>
      </w:r>
      <w:r w:rsidR="00566FDB" w:rsidRPr="00164218">
        <w:rPr>
          <w:spacing w:val="1"/>
        </w:rPr>
        <w:t>ПОНЯТТЯ ПРО ЕКОНОМІКО-</w:t>
      </w:r>
      <w:r w:rsidR="00566FDB" w:rsidRPr="00164218">
        <w:t>МАТЕМАТИЧНІ МОДЕЛІ І МОДЕЛЮВАННЯ</w:t>
      </w:r>
      <w:bookmarkEnd w:id="3"/>
    </w:p>
    <w:p w:rsidR="003B369F" w:rsidRPr="00164218" w:rsidRDefault="003B369F" w:rsidP="00172538">
      <w:pPr>
        <w:shd w:val="clear" w:color="auto" w:fill="FFFFFF"/>
        <w:ind w:firstLine="720"/>
        <w:jc w:val="center"/>
        <w:rPr>
          <w:rFonts w:ascii="Times New Roman" w:hAnsi="Times New Roman" w:cs="Times New Roman"/>
          <w:b/>
          <w:bCs/>
          <w:color w:val="000000"/>
          <w:spacing w:val="-3"/>
          <w:sz w:val="28"/>
          <w:szCs w:val="28"/>
          <w:lang w:val="uk-UA"/>
        </w:rPr>
      </w:pPr>
    </w:p>
    <w:p w:rsidR="003B369F" w:rsidRPr="00164218" w:rsidRDefault="003B369F" w:rsidP="003B369F">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Економіко-математичні моделі дають змогу співставити характеристики реального економічного об’єкта чи системи. Тип математичної моделі залежить як від природи системи, так і від задач дослідження. У загальному випадку математична модель системи містить опис множини можливих станів останньої та закон переходу з одного стану до іншого (закон функціонування).</w:t>
      </w:r>
    </w:p>
    <w:p w:rsidR="003B369F" w:rsidRPr="00164218" w:rsidRDefault="003B369F" w:rsidP="003B369F">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Розглянемо основні типи економіко-математичних моделей, які класифікують за різними критеріями.</w:t>
      </w:r>
    </w:p>
    <w:p w:rsidR="003B369F" w:rsidRPr="00164218" w:rsidRDefault="003B369F" w:rsidP="003B369F">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За цільовим призначенням економіко-математичні моделі поділяються на теоретико-аналітичні, застосовувані для дослідження загальних властивостей і закономірностей економічних процесів (наприклад, модель Кейнса), та прикладні, призначені для розв’язування конкретних економічних задач (моделі економічного аналізу, прогнозування, управління тощо).</w:t>
      </w:r>
    </w:p>
    <w:p w:rsidR="003B369F" w:rsidRPr="00164218" w:rsidRDefault="003B369F" w:rsidP="003B369F">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Економіко-математичні моделі можуть бути призначені для дослідження як різних функціональних складових економіки (виробничо-технологічної, соціальної, територіальної структури), так і його окремих частин. Розглядають моделі всієї економіки в цілому та її підсистем — секторів, галузей, регіонів, комплексів моделей виробництва, споживання, формування та розподілу прибутків, трудових ресурсів, ціноутворення, фінансових зв’язків тощо.</w:t>
      </w:r>
    </w:p>
    <w:p w:rsidR="003B369F" w:rsidRPr="00164218" w:rsidRDefault="003B369F" w:rsidP="003B369F">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Згідно із загальною класифікацією математичних моделей вони поділяються на функціональні та структурні, охоплюючи проміжні форми (структурно-функціональні). У дослідженнях на макрорівні найчастіше використовуються структурні моделі, оскільки для планування та управління велике значення мають взаємозв’язки підсистем. Типовими структурними моделями є моделі міжгалузевих зв’язків. Функціональні моделі широко застосовуються в економічному регулюванні, коли на поводження об’єкта («вихід») впливають, змінюючи «вхід». Прикладом може бути модель поведінки споживачів за умов товарно-грошових відносин. Один і той самий об’єкт може описуватися водночас як структурною, так і функціональною моделлю. </w:t>
      </w:r>
    </w:p>
    <w:p w:rsidR="003B369F" w:rsidRPr="00164218" w:rsidRDefault="003B369F" w:rsidP="003B369F">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За характером відображення причинно-наслідкових зв’язків розрізняють детерміновані моделі та моделі, що враховують випадковість і невизначеність -стохастичні.</w:t>
      </w:r>
    </w:p>
    <w:p w:rsidR="003B369F" w:rsidRPr="00164218" w:rsidRDefault="003B369F" w:rsidP="003B369F">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Залежно від урахування часового чинника економіко-математичні моделі поділяються на статичні та динамічні. У статичних моделях усі залежності стосуються одного моменту або періоду часу. Динамічні моделі характеризують зміни економічних процесів у часі.</w:t>
      </w:r>
    </w:p>
    <w:p w:rsidR="003B369F" w:rsidRPr="00164218" w:rsidRDefault="003B369F" w:rsidP="003B369F">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За тривалістю періоду часу, що розглядається, розрізняють моделі короткострокового (до року), середньострокового (до 5 років), довгострокового (10—15 і більше років) прогнозування та планування. Час в економіко-математичних моделях може змінюватися неперервно або дискретно. Тому розрізняють неперервні та дискретні моделі.</w:t>
      </w:r>
    </w:p>
    <w:p w:rsidR="003B369F" w:rsidRPr="00164218" w:rsidRDefault="003B369F" w:rsidP="003B369F">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Моделі економічних процесів надзвичайно різноманітні за формою </w:t>
      </w:r>
      <w:r w:rsidRPr="00164218">
        <w:rPr>
          <w:rFonts w:ascii="Times New Roman" w:hAnsi="Times New Roman" w:cs="Times New Roman"/>
          <w:sz w:val="28"/>
          <w:szCs w:val="28"/>
          <w:lang w:val="uk-UA"/>
        </w:rPr>
        <w:lastRenderedPageBreak/>
        <w:t>математичних залежностей. У загальному випадку виокремлюють лінійні та нелінійні моделі. Особливо важливим є клас лінійних моделей, найзручніших для аналізу й розрахунків, завдяки чому вони набули великого поширення.</w:t>
      </w:r>
    </w:p>
    <w:p w:rsidR="003B369F" w:rsidRPr="00164218" w:rsidRDefault="003B369F" w:rsidP="003B369F">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Відмінності між лінійними та нелінійними моделями істотні не лише з математичного, а й з теоретико-економічного погляду. Адже численні залежності в економіці як на макро-, так і на мікрорівні мають принципово нелінійний характер: ефективність використання ресурсів з розширенням виробництва, зміна обладнання, моделі управління запасами тощо. Теорія «лінійної економіки» істотно відрізняється від теорії «нелінійної економіки». Від того, якими — опуклими чи не опуклими — вважаються множини виробничих можливостей підсистем (галузей, підприємств), істотно залежать висновки про можливості поєднання централізованого планування та господарської самостійності економічних підсистем.</w:t>
      </w:r>
    </w:p>
    <w:p w:rsidR="003B369F" w:rsidRPr="00164218" w:rsidRDefault="003B369F" w:rsidP="003B369F">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За співвідношенням екзогенних і ендогенних змінних, які включаються до моделей, останні поділяють на відкриті і замкнені. Повністю відкритих моделей не існує; модель повинна мати хоча б одну ендогенну змінну. Повністю замкненими (такими, що не містять жодної екзогенної змінної) економіко-математичні моделі бувають надзвичайно рідко. Загалом економіко-математичні моделі різняться за ступенем відкритості.</w:t>
      </w:r>
    </w:p>
    <w:p w:rsidR="003B369F" w:rsidRPr="00164218" w:rsidRDefault="003B369F" w:rsidP="003B369F">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Макроекономічні моделі поділяють на агреговані та деталізовані. Залежно від того, чи містять ці моделі просторові чинники та умови, чи ні, розрізняють моделі просторові та точкові.</w:t>
      </w:r>
    </w:p>
    <w:p w:rsidR="003B369F" w:rsidRPr="00164218" w:rsidRDefault="003B369F" w:rsidP="003B369F">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Отже, загальна класифікація моделей охоплює понад десять основних ознак. З розвитком економіко-математичних досліджень проблема класифікації застосовуваних моделей дедалі ускладнюється. Поряд з появою нових типів моделей (особливо мішаних типів) і нових ознак їх класифікації відбувається інтеграція моделей різних типів у складніші модельні конструкції. </w:t>
      </w:r>
    </w:p>
    <w:p w:rsidR="003B369F" w:rsidRPr="00164218" w:rsidRDefault="003B369F" w:rsidP="003B369F">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Розглянемо основні етапи економіко-математичного моделювання.</w:t>
      </w:r>
    </w:p>
    <w:p w:rsidR="003B369F" w:rsidRPr="00164218" w:rsidRDefault="003B369F" w:rsidP="003B369F">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Процес моделювання передбачає наявність трьох структурних елементів:</w:t>
      </w:r>
    </w:p>
    <w:p w:rsidR="003B369F" w:rsidRPr="00164218" w:rsidRDefault="0052038E" w:rsidP="003B369F">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w:t>
      </w:r>
      <w:r w:rsidR="003B369F" w:rsidRPr="00164218">
        <w:rPr>
          <w:rFonts w:ascii="Times New Roman" w:hAnsi="Times New Roman" w:cs="Times New Roman"/>
          <w:sz w:val="28"/>
          <w:szCs w:val="28"/>
          <w:lang w:val="uk-UA"/>
        </w:rPr>
        <w:t xml:space="preserve"> об’єкта дослідження;</w:t>
      </w:r>
    </w:p>
    <w:p w:rsidR="003B369F" w:rsidRPr="00164218" w:rsidRDefault="0052038E" w:rsidP="003B369F">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w:t>
      </w:r>
      <w:r w:rsidR="003B369F" w:rsidRPr="00164218">
        <w:rPr>
          <w:rFonts w:ascii="Times New Roman" w:hAnsi="Times New Roman" w:cs="Times New Roman"/>
          <w:sz w:val="28"/>
          <w:szCs w:val="28"/>
          <w:lang w:val="uk-UA"/>
        </w:rPr>
        <w:t xml:space="preserve"> суб’єкта (дослідник);</w:t>
      </w:r>
    </w:p>
    <w:p w:rsidR="003B369F" w:rsidRPr="00164218" w:rsidRDefault="0052038E" w:rsidP="003B369F">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w:t>
      </w:r>
      <w:r w:rsidR="003B369F" w:rsidRPr="00164218">
        <w:rPr>
          <w:rFonts w:ascii="Times New Roman" w:hAnsi="Times New Roman" w:cs="Times New Roman"/>
          <w:sz w:val="28"/>
          <w:szCs w:val="28"/>
          <w:lang w:val="uk-UA"/>
        </w:rPr>
        <w:t xml:space="preserve"> моделі, яка опосередковує відносини між суб’єктом і об’єктом.</w:t>
      </w:r>
    </w:p>
    <w:p w:rsidR="003B369F" w:rsidRPr="00164218" w:rsidRDefault="003B369F" w:rsidP="003B369F">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Побудова економіко-математичних моделей  у загальному випадку складається з розглянутих далі етапів.</w:t>
      </w:r>
    </w:p>
    <w:p w:rsidR="003B369F" w:rsidRPr="00164218" w:rsidRDefault="003B369F" w:rsidP="003B369F">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1.</w:t>
      </w:r>
      <w:r w:rsidR="0052038E" w:rsidRPr="00164218">
        <w:rPr>
          <w:rFonts w:ascii="Times New Roman" w:hAnsi="Times New Roman" w:cs="Times New Roman"/>
          <w:sz w:val="28"/>
          <w:szCs w:val="28"/>
          <w:lang w:val="uk-UA"/>
        </w:rPr>
        <w:t xml:space="preserve"> </w:t>
      </w:r>
      <w:r w:rsidRPr="00164218">
        <w:rPr>
          <w:rFonts w:ascii="Times New Roman" w:hAnsi="Times New Roman" w:cs="Times New Roman"/>
          <w:sz w:val="28"/>
          <w:szCs w:val="28"/>
          <w:lang w:val="uk-UA"/>
        </w:rPr>
        <w:t>Постановка економічної проблеми та її якісний аналіз. На цьому етапі потрібно сформулювати сутність проблеми, визначити передумови й висловити припущення. Необхідно виокремити найважливіші властивості об’єкта моделювання, вивчити його структуру, дослідити взаємозв’язки між його елементами, а також хоча б попередньо сформулювати гіпотези, що пояснюють поводження й розвиток об’єкта (динаміку руху), дослідити його зв’язки із зовнішнім середовищем тощо. При цьому складні об’єкти розбиваються на частини (елементи) окремого дослідження: визначаються зв’язки та логічні співвідношення між ними, їхні кількісні та якісні властивості. Зазначені дії становлять етап системного аналізу задачі, у результаті якого об’єкт подається у вигляді системи.</w:t>
      </w:r>
    </w:p>
    <w:p w:rsidR="003B369F" w:rsidRPr="00164218" w:rsidRDefault="003B369F" w:rsidP="003B369F">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lastRenderedPageBreak/>
        <w:t>2.</w:t>
      </w:r>
      <w:r w:rsidR="0052038E" w:rsidRPr="00164218">
        <w:rPr>
          <w:rFonts w:ascii="Times New Roman" w:hAnsi="Times New Roman" w:cs="Times New Roman"/>
          <w:sz w:val="28"/>
          <w:szCs w:val="28"/>
          <w:lang w:val="uk-UA"/>
        </w:rPr>
        <w:t xml:space="preserve"> </w:t>
      </w:r>
      <w:r w:rsidRPr="00164218">
        <w:rPr>
          <w:rFonts w:ascii="Times New Roman" w:hAnsi="Times New Roman" w:cs="Times New Roman"/>
          <w:sz w:val="28"/>
          <w:szCs w:val="28"/>
          <w:lang w:val="uk-UA"/>
        </w:rPr>
        <w:t>Побудова математичної моделі. Цей етап полягає у формалізації економічної моделі, тобто вираженні її у вигляді конкретних математичних залежностей (функцій, рівнянь, нерівностей тощо). Процес побудови моделі складається з кількох стадій. Спочатку визначають тип економіко-математичної моделі, вивчають можливості її застосування в розглядуваному конкретному випадку, уточнюють перелік змінних та параметрів, форми зв’язку між ними. Для складних об’єктів доцільно будувати кілька різноаспектних моделей.</w:t>
      </w:r>
    </w:p>
    <w:p w:rsidR="003B369F" w:rsidRPr="00164218" w:rsidRDefault="003B369F" w:rsidP="003B369F">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3.</w:t>
      </w:r>
      <w:r w:rsidR="0052038E" w:rsidRPr="00164218">
        <w:rPr>
          <w:rFonts w:ascii="Times New Roman" w:hAnsi="Times New Roman" w:cs="Times New Roman"/>
          <w:sz w:val="28"/>
          <w:szCs w:val="28"/>
          <w:lang w:val="uk-UA"/>
        </w:rPr>
        <w:t xml:space="preserve"> </w:t>
      </w:r>
      <w:r w:rsidRPr="00164218">
        <w:rPr>
          <w:rFonts w:ascii="Times New Roman" w:hAnsi="Times New Roman" w:cs="Times New Roman"/>
          <w:sz w:val="28"/>
          <w:szCs w:val="28"/>
          <w:lang w:val="uk-UA"/>
        </w:rPr>
        <w:t>Математичний аналіз моделі. На цьому етапі суто математичними прийомами досліджують загальні властивості моделей та розв’язків. Важливим моментом є доведення існування розв’язків сформульованої задачі. У процесі аналітичного аналізу з’ясовують кількість розв’язків (єдиний чи неєдиний), визначають змінні та параметри, які можуть входити до розв’язку, а також межі та тенденції їх зміни.</w:t>
      </w:r>
    </w:p>
    <w:p w:rsidR="003B369F" w:rsidRPr="00164218" w:rsidRDefault="003B369F" w:rsidP="003B369F">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4.</w:t>
      </w:r>
      <w:r w:rsidR="0052038E" w:rsidRPr="00164218">
        <w:rPr>
          <w:rFonts w:ascii="Times New Roman" w:hAnsi="Times New Roman" w:cs="Times New Roman"/>
          <w:sz w:val="28"/>
          <w:szCs w:val="28"/>
          <w:lang w:val="uk-UA"/>
        </w:rPr>
        <w:t xml:space="preserve"> </w:t>
      </w:r>
      <w:r w:rsidRPr="00164218">
        <w:rPr>
          <w:rFonts w:ascii="Times New Roman" w:hAnsi="Times New Roman" w:cs="Times New Roman"/>
          <w:sz w:val="28"/>
          <w:szCs w:val="28"/>
          <w:lang w:val="uk-UA"/>
        </w:rPr>
        <w:t>Підготовка вихідної інформації. У процесі підготовки інформації використовуються методи теорії ймовірностей, математичної статистики, а також економічної статистики для агрегування, групування даних, оцінювання вірогідності даних тощо.</w:t>
      </w:r>
    </w:p>
    <w:p w:rsidR="003B369F" w:rsidRPr="00164218" w:rsidRDefault="003B369F" w:rsidP="003B369F">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5.</w:t>
      </w:r>
      <w:r w:rsidR="0052038E" w:rsidRPr="00164218">
        <w:rPr>
          <w:rFonts w:ascii="Times New Roman" w:hAnsi="Times New Roman" w:cs="Times New Roman"/>
          <w:sz w:val="28"/>
          <w:szCs w:val="28"/>
          <w:lang w:val="uk-UA"/>
        </w:rPr>
        <w:t xml:space="preserve"> </w:t>
      </w:r>
      <w:r w:rsidRPr="00164218">
        <w:rPr>
          <w:rFonts w:ascii="Times New Roman" w:hAnsi="Times New Roman" w:cs="Times New Roman"/>
          <w:sz w:val="28"/>
          <w:szCs w:val="28"/>
          <w:lang w:val="uk-UA"/>
        </w:rPr>
        <w:t xml:space="preserve">Чисельне моделювання. Цей етап передбачає розробку алгоритмів чисельного розв’язання задачі, підготовку комп’ютерних програм та безпосереднє виконання розрахунків. </w:t>
      </w:r>
    </w:p>
    <w:p w:rsidR="003B369F" w:rsidRPr="00164218" w:rsidRDefault="003B369F" w:rsidP="003B369F">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6.</w:t>
      </w:r>
      <w:r w:rsidR="0052038E" w:rsidRPr="00164218">
        <w:rPr>
          <w:rFonts w:ascii="Times New Roman" w:hAnsi="Times New Roman" w:cs="Times New Roman"/>
          <w:sz w:val="28"/>
          <w:szCs w:val="28"/>
          <w:lang w:val="uk-UA"/>
        </w:rPr>
        <w:t xml:space="preserve"> </w:t>
      </w:r>
      <w:r w:rsidRPr="00164218">
        <w:rPr>
          <w:rFonts w:ascii="Times New Roman" w:hAnsi="Times New Roman" w:cs="Times New Roman"/>
          <w:sz w:val="28"/>
          <w:szCs w:val="28"/>
          <w:lang w:val="uk-UA"/>
        </w:rPr>
        <w:t>Аналіз чисельних результатів та їх застосування. На цьому етапі передусім з’ясовується найважливіше питання щодо правильності й повноти результатів моделювання та можливості їх практичного використання, а також досліджуються можливі напрямки подальшого вдосконалення моделі. Тому спершу перевіряють адекватність моделі за тими властивостями, що було взято за найістотніші. Тобто потрібно виконати верифікацію і валідацію моделі, оскільки головна мета моделювання полягає в розв’язуванні практичних задач.</w:t>
      </w:r>
    </w:p>
    <w:p w:rsidR="003B369F" w:rsidRPr="00164218" w:rsidRDefault="003B369F" w:rsidP="003B369F">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Верифікація моделі </w:t>
      </w:r>
      <w:r w:rsidR="0052038E" w:rsidRPr="00164218">
        <w:rPr>
          <w:rFonts w:ascii="Times New Roman" w:hAnsi="Times New Roman" w:cs="Times New Roman"/>
          <w:sz w:val="28"/>
          <w:szCs w:val="28"/>
          <w:lang w:val="uk-UA"/>
        </w:rPr>
        <w:t>–</w:t>
      </w:r>
      <w:r w:rsidRPr="00164218">
        <w:rPr>
          <w:rFonts w:ascii="Times New Roman" w:hAnsi="Times New Roman" w:cs="Times New Roman"/>
          <w:sz w:val="28"/>
          <w:szCs w:val="28"/>
          <w:lang w:val="uk-UA"/>
        </w:rPr>
        <w:t xml:space="preserve"> перевірка правильності структури (логіки) моделі.</w:t>
      </w:r>
    </w:p>
    <w:p w:rsidR="003B369F" w:rsidRPr="00164218" w:rsidRDefault="003B369F" w:rsidP="003B369F">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Валідація моделі </w:t>
      </w:r>
      <w:r w:rsidR="0052038E" w:rsidRPr="00164218">
        <w:rPr>
          <w:rFonts w:ascii="Times New Roman" w:hAnsi="Times New Roman" w:cs="Times New Roman"/>
          <w:sz w:val="28"/>
          <w:szCs w:val="28"/>
          <w:lang w:val="uk-UA"/>
        </w:rPr>
        <w:t>–</w:t>
      </w:r>
      <w:r w:rsidRPr="00164218">
        <w:rPr>
          <w:rFonts w:ascii="Times New Roman" w:hAnsi="Times New Roman" w:cs="Times New Roman"/>
          <w:sz w:val="28"/>
          <w:szCs w:val="28"/>
          <w:lang w:val="uk-UA"/>
        </w:rPr>
        <w:t xml:space="preserve"> перевірка відповідності здобутих у результаті моделювання даних реальному процесу в економіці.</w:t>
      </w:r>
    </w:p>
    <w:p w:rsidR="003B369F" w:rsidRPr="00164218" w:rsidRDefault="003B369F" w:rsidP="003B369F">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Перелічені етапи економіко-математичного моделювання перебувають у тісному взаємозв’язку, зокрема можуть існувати зворотні зв’язки між етапами. Так, на етапі побудови моделі може з’ясуватися, що постановка задачі суперечлива чи призводить до занадто складної математичної моделі. Тоді вихідну постановку доводиться коригувати.</w:t>
      </w:r>
    </w:p>
    <w:p w:rsidR="003B369F" w:rsidRPr="00164218" w:rsidRDefault="003B369F" w:rsidP="003B369F">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Найчастіше потреба повернутися до попереднього етапу постає на етапі підготовки вихідної інформації. </w:t>
      </w:r>
    </w:p>
    <w:p w:rsidR="003B369F" w:rsidRPr="00164218" w:rsidRDefault="003B369F" w:rsidP="003B369F">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Отже, моделювання являє собою циклічний процес. За останнім етапом необхідно переходити до першого й уточнювати постановку задачі згідно зі здобутими результатами, потім </w:t>
      </w:r>
      <w:r w:rsidR="0052038E" w:rsidRPr="00164218">
        <w:rPr>
          <w:rFonts w:ascii="Times New Roman" w:hAnsi="Times New Roman" w:cs="Times New Roman"/>
          <w:sz w:val="28"/>
          <w:szCs w:val="28"/>
          <w:lang w:val="uk-UA"/>
        </w:rPr>
        <w:t>–</w:t>
      </w:r>
      <w:r w:rsidRPr="00164218">
        <w:rPr>
          <w:rFonts w:ascii="Times New Roman" w:hAnsi="Times New Roman" w:cs="Times New Roman"/>
          <w:sz w:val="28"/>
          <w:szCs w:val="28"/>
          <w:lang w:val="uk-UA"/>
        </w:rPr>
        <w:t xml:space="preserve"> до другого й уточнювати (коригувати) математичний модуль, далі </w:t>
      </w:r>
      <w:r w:rsidR="0052038E" w:rsidRPr="00164218">
        <w:rPr>
          <w:rFonts w:ascii="Times New Roman" w:hAnsi="Times New Roman" w:cs="Times New Roman"/>
          <w:sz w:val="28"/>
          <w:szCs w:val="28"/>
          <w:lang w:val="uk-UA"/>
        </w:rPr>
        <w:t>–</w:t>
      </w:r>
      <w:r w:rsidRPr="00164218">
        <w:rPr>
          <w:rFonts w:ascii="Times New Roman" w:hAnsi="Times New Roman" w:cs="Times New Roman"/>
          <w:sz w:val="28"/>
          <w:szCs w:val="28"/>
          <w:lang w:val="uk-UA"/>
        </w:rPr>
        <w:t xml:space="preserve"> до третього і т. д.</w:t>
      </w:r>
    </w:p>
    <w:p w:rsidR="003B369F" w:rsidRPr="00164218" w:rsidRDefault="003B369F" w:rsidP="003B369F">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Для кращого розуміння термінології слід вказати різницю понять </w:t>
      </w:r>
      <w:r w:rsidRPr="00164218">
        <w:rPr>
          <w:rFonts w:ascii="Times New Roman" w:hAnsi="Times New Roman" w:cs="Times New Roman"/>
          <w:bCs/>
          <w:sz w:val="28"/>
          <w:szCs w:val="28"/>
          <w:lang w:val="uk-UA"/>
        </w:rPr>
        <w:t xml:space="preserve">моделі </w:t>
      </w:r>
      <w:r w:rsidRPr="00164218">
        <w:rPr>
          <w:rFonts w:ascii="Times New Roman" w:hAnsi="Times New Roman" w:cs="Times New Roman"/>
          <w:sz w:val="28"/>
          <w:szCs w:val="28"/>
          <w:lang w:val="uk-UA"/>
        </w:rPr>
        <w:t xml:space="preserve">та </w:t>
      </w:r>
      <w:r w:rsidRPr="00164218">
        <w:rPr>
          <w:rFonts w:ascii="Times New Roman" w:hAnsi="Times New Roman" w:cs="Times New Roman"/>
          <w:bCs/>
          <w:sz w:val="28"/>
          <w:szCs w:val="28"/>
          <w:lang w:val="uk-UA"/>
        </w:rPr>
        <w:t xml:space="preserve">методу </w:t>
      </w:r>
      <w:r w:rsidRPr="00164218">
        <w:rPr>
          <w:rFonts w:ascii="Times New Roman" w:hAnsi="Times New Roman" w:cs="Times New Roman"/>
          <w:sz w:val="28"/>
          <w:szCs w:val="28"/>
          <w:lang w:val="uk-UA"/>
        </w:rPr>
        <w:t xml:space="preserve">прийняття рішень. </w:t>
      </w:r>
    </w:p>
    <w:p w:rsidR="003B369F" w:rsidRPr="00164218" w:rsidRDefault="003B369F" w:rsidP="0052038E">
      <w:pPr>
        <w:pStyle w:val="af2"/>
        <w:spacing w:after="0"/>
        <w:ind w:firstLine="720"/>
        <w:jc w:val="both"/>
        <w:rPr>
          <w:sz w:val="28"/>
          <w:szCs w:val="28"/>
        </w:rPr>
      </w:pPr>
      <w:r w:rsidRPr="00164218">
        <w:rPr>
          <w:sz w:val="28"/>
          <w:szCs w:val="28"/>
        </w:rPr>
        <w:lastRenderedPageBreak/>
        <w:t xml:space="preserve">Модель – це все те, що образно представляє якийсь об’єкт чи процес і використовується для аналізу або вивчення цього об’єкту чи процесу. Наприклад: цільова функція – модель якогось економічного процесу. </w:t>
      </w:r>
    </w:p>
    <w:p w:rsidR="003B369F" w:rsidRPr="00164218" w:rsidRDefault="003B369F" w:rsidP="0052038E">
      <w:pPr>
        <w:pStyle w:val="af2"/>
        <w:spacing w:after="0"/>
        <w:ind w:firstLine="720"/>
        <w:jc w:val="both"/>
        <w:rPr>
          <w:sz w:val="28"/>
          <w:szCs w:val="28"/>
        </w:rPr>
      </w:pPr>
      <w:r w:rsidRPr="00164218">
        <w:rPr>
          <w:sz w:val="28"/>
          <w:szCs w:val="28"/>
        </w:rPr>
        <w:t xml:space="preserve">Метод –  це всі ті дії, які при вивченні моделі застосовує людина для досягнення якогось результату. </w:t>
      </w:r>
    </w:p>
    <w:p w:rsidR="003B369F" w:rsidRPr="00164218" w:rsidRDefault="003B369F" w:rsidP="003B369F">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Методи прийняття рішень різноманітні за своїм змістом, сферами застосування, за рівнем теоретичної розробки, ступеню практичної придатності і ефективності використання в реальних умовах.</w:t>
      </w:r>
    </w:p>
    <w:p w:rsidR="003B369F" w:rsidRPr="00164218" w:rsidRDefault="003B369F" w:rsidP="003B369F">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Із різноманітних методів прийняття економічних рішень можна виділити найбільш поширені:</w:t>
      </w:r>
      <w:r w:rsidR="00A70FB5" w:rsidRPr="00164218">
        <w:rPr>
          <w:rFonts w:ascii="Times New Roman" w:hAnsi="Times New Roman" w:cs="Times New Roman"/>
          <w:sz w:val="28"/>
          <w:szCs w:val="28"/>
          <w:lang w:val="uk-UA"/>
        </w:rPr>
        <w:t xml:space="preserve"> </w:t>
      </w:r>
      <w:r w:rsidRPr="00164218">
        <w:rPr>
          <w:rFonts w:ascii="Times New Roman" w:hAnsi="Times New Roman" w:cs="Times New Roman"/>
          <w:sz w:val="28"/>
          <w:szCs w:val="28"/>
          <w:lang w:val="uk-UA"/>
        </w:rPr>
        <w:t>математичне програмування; теорія ігор; теорія статистичних рішень; теорія масового обслуговування; метод причинно-наслідкового аналізу; використання моделі «дерево рішень».</w:t>
      </w:r>
    </w:p>
    <w:p w:rsidR="00F21E07" w:rsidRPr="00164218" w:rsidRDefault="00F21E07" w:rsidP="003B369F">
      <w:pPr>
        <w:tabs>
          <w:tab w:val="num" w:pos="426"/>
        </w:tabs>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Припустимо, що нам треба дослідити залежність одного економічного показника (Y) від іншого (X). </w:t>
      </w:r>
    </w:p>
    <w:p w:rsidR="00F21E07" w:rsidRPr="00164218" w:rsidRDefault="00054B34" w:rsidP="00F21E07">
      <w:pPr>
        <w:keepNext/>
        <w:tabs>
          <w:tab w:val="num" w:pos="426"/>
        </w:tabs>
        <w:spacing w:before="24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ТЕМА №2 ФУНКЦІЇ В ЕКОНОМІЧНОМУ МОДЕЛЮВАННІ</w:t>
      </w:r>
    </w:p>
    <w:p w:rsidR="004B72CF" w:rsidRPr="006A1D71" w:rsidRDefault="004B72CF" w:rsidP="00F21E07">
      <w:pPr>
        <w:shd w:val="clear" w:color="auto" w:fill="FFFFFF"/>
        <w:ind w:firstLine="720"/>
        <w:jc w:val="both"/>
        <w:rPr>
          <w:rFonts w:ascii="Times New Roman" w:hAnsi="Times New Roman" w:cs="Times New Roman"/>
          <w:sz w:val="28"/>
          <w:szCs w:val="28"/>
        </w:rPr>
      </w:pPr>
      <w:r w:rsidRPr="004B72CF">
        <w:rPr>
          <w:rFonts w:ascii="Times New Roman" w:hAnsi="Times New Roman" w:cs="Times New Roman"/>
          <w:sz w:val="28"/>
          <w:szCs w:val="28"/>
        </w:rPr>
        <w:t xml:space="preserve">Функції в економічному моделюванні використовуються для визначення ймовірних значень результативної ознаки при зміні керованої змінної. Для отримання функції проводиться статистичне спостереження і збираються відповідні емпіричні  значення. Далі висувається гіпотеза про форму залежності між досліджуваними змінними і використовується відповідний математичний апарат для  визначення параметрів рівняння регресії (моделі). Теоретичні значення, розраховані за моделлю "замінюють" емпіричні значення. Для того щоб оцінити якість такої заміни необхідно розрахувати показники тісноти звязку (коефіцієнт детермінації, який показує частку залежності варіації результативної ознаки від зміни факторної, та коефіцієнт кореляції, який вказує не тільки на тісноту , а і на напрямок звязку). Після оцінки тісноти звязку необхідно переконатися в адекватності моделі за допомогою статистичних критеріїв. Значення статистичних критеріїв розраховують, а потім порівнюють із відповідними табличними значеннями. За результатами такого порівняння робиться висновок про адекватність моделі і величину ймовірності, з якою модель може бути застосована для прийняття управлінських рішень.  </w:t>
      </w:r>
    </w:p>
    <w:p w:rsidR="004B72CF" w:rsidRPr="004B72CF" w:rsidRDefault="004B72CF" w:rsidP="00F21E07">
      <w:pPr>
        <w:shd w:val="clear" w:color="auto" w:fill="FFFFFF"/>
        <w:ind w:firstLine="720"/>
        <w:jc w:val="both"/>
        <w:rPr>
          <w:rFonts w:ascii="Times New Roman" w:hAnsi="Times New Roman" w:cs="Times New Roman"/>
          <w:sz w:val="28"/>
          <w:szCs w:val="28"/>
        </w:rPr>
      </w:pPr>
      <w:r w:rsidRPr="004B72CF">
        <w:rPr>
          <w:rFonts w:ascii="Times New Roman" w:hAnsi="Times New Roman" w:cs="Times New Roman"/>
          <w:sz w:val="28"/>
          <w:szCs w:val="28"/>
        </w:rPr>
        <w:t>Розглянемо детальніше порядок застосування парної лінійної та найбільш популярних нелінійних залежностей</w:t>
      </w:r>
    </w:p>
    <w:p w:rsidR="00F21E07" w:rsidRPr="00164218" w:rsidRDefault="00F21E07" w:rsidP="00F21E07">
      <w:pPr>
        <w:shd w:val="clear" w:color="auto" w:fill="FFFFFF"/>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Модель лінійної регресії (лінійне рівняння) є найпоширенішим видом залежності між економічними змінними. </w:t>
      </w:r>
    </w:p>
    <w:p w:rsidR="00F21E07" w:rsidRPr="00164218" w:rsidRDefault="00F21E07" w:rsidP="00E40036">
      <w:pPr>
        <w:shd w:val="clear" w:color="auto" w:fill="FFFFFF"/>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Скористаймося методом найменших квадратів, суть якого полягає у наступному:</w:t>
      </w:r>
      <w:r w:rsidR="004B3E29" w:rsidRPr="00164218">
        <w:rPr>
          <w:rFonts w:ascii="Times New Roman" w:hAnsi="Times New Roman" w:cs="Times New Roman"/>
          <w:sz w:val="28"/>
          <w:szCs w:val="28"/>
          <w:lang w:val="uk-UA"/>
        </w:rPr>
        <w:t xml:space="preserve"> </w:t>
      </w:r>
      <w:r w:rsidRPr="00164218">
        <w:rPr>
          <w:rFonts w:ascii="Times New Roman" w:hAnsi="Times New Roman" w:cs="Times New Roman"/>
          <w:sz w:val="28"/>
          <w:szCs w:val="28"/>
          <w:lang w:val="uk-UA"/>
        </w:rPr>
        <w:t>сума квадратів відхилень ординат точки, що</w:t>
      </w:r>
      <w:r w:rsidR="004B3E29" w:rsidRPr="00164218">
        <w:rPr>
          <w:rFonts w:ascii="Times New Roman" w:hAnsi="Times New Roman" w:cs="Times New Roman"/>
          <w:sz w:val="28"/>
          <w:szCs w:val="28"/>
          <w:lang w:val="uk-UA"/>
        </w:rPr>
        <w:t xml:space="preserve"> </w:t>
      </w:r>
      <w:r w:rsidRPr="00164218">
        <w:rPr>
          <w:rFonts w:ascii="Times New Roman" w:hAnsi="Times New Roman" w:cs="Times New Roman"/>
          <w:sz w:val="28"/>
          <w:szCs w:val="28"/>
          <w:lang w:val="uk-UA"/>
        </w:rPr>
        <w:t>спостерігається (X</w:t>
      </w:r>
      <w:r w:rsidRPr="00164218">
        <w:rPr>
          <w:rFonts w:ascii="Times New Roman" w:hAnsi="Times New Roman" w:cs="Times New Roman"/>
          <w:sz w:val="28"/>
          <w:szCs w:val="28"/>
          <w:vertAlign w:val="subscript"/>
          <w:lang w:val="uk-UA"/>
        </w:rPr>
        <w:t>i</w:t>
      </w:r>
      <w:r w:rsidRPr="00164218">
        <w:rPr>
          <w:rFonts w:ascii="Times New Roman" w:hAnsi="Times New Roman" w:cs="Times New Roman"/>
          <w:sz w:val="28"/>
          <w:szCs w:val="28"/>
          <w:lang w:val="uk-UA"/>
        </w:rPr>
        <w:t>, Y</w:t>
      </w:r>
      <w:r w:rsidRPr="00164218">
        <w:rPr>
          <w:rFonts w:ascii="Times New Roman" w:hAnsi="Times New Roman" w:cs="Times New Roman"/>
          <w:sz w:val="28"/>
          <w:szCs w:val="28"/>
          <w:vertAlign w:val="subscript"/>
          <w:lang w:val="uk-UA"/>
        </w:rPr>
        <w:t>i</w:t>
      </w:r>
      <w:r w:rsidR="004B3E29" w:rsidRPr="00164218">
        <w:rPr>
          <w:rFonts w:ascii="Times New Roman" w:hAnsi="Times New Roman" w:cs="Times New Roman"/>
          <w:sz w:val="28"/>
          <w:szCs w:val="28"/>
          <w:lang w:val="uk-UA"/>
        </w:rPr>
        <w:t xml:space="preserve">) </w:t>
      </w:r>
      <w:r w:rsidRPr="00164218">
        <w:rPr>
          <w:rFonts w:ascii="Times New Roman" w:hAnsi="Times New Roman" w:cs="Times New Roman"/>
          <w:sz w:val="28"/>
          <w:szCs w:val="28"/>
          <w:lang w:val="uk-UA"/>
        </w:rPr>
        <w:t>від відповідної ординати точки, що</w:t>
      </w:r>
      <w:r w:rsidR="004B3E29" w:rsidRPr="00164218">
        <w:rPr>
          <w:rFonts w:ascii="Times New Roman" w:hAnsi="Times New Roman" w:cs="Times New Roman"/>
          <w:sz w:val="28"/>
          <w:szCs w:val="28"/>
          <w:lang w:val="uk-UA"/>
        </w:rPr>
        <w:t xml:space="preserve"> на</w:t>
      </w:r>
      <w:r w:rsidR="00846583">
        <w:rPr>
          <w:rFonts w:ascii="Times New Roman" w:hAnsi="Times New Roman" w:cs="Times New Roman"/>
          <w:sz w:val="28"/>
          <w:szCs w:val="28"/>
          <w:lang w:val="uk-UA"/>
        </w:rPr>
        <w:t>лежить</w:t>
      </w:r>
      <w:r w:rsidR="004B3E29" w:rsidRPr="00164218">
        <w:rPr>
          <w:rFonts w:ascii="Times New Roman" w:hAnsi="Times New Roman" w:cs="Times New Roman"/>
          <w:sz w:val="28"/>
          <w:szCs w:val="28"/>
          <w:lang w:val="uk-UA"/>
        </w:rPr>
        <w:t xml:space="preserve"> регресійній прямій, </w:t>
      </w:r>
      <w:r w:rsidRPr="00164218">
        <w:rPr>
          <w:rFonts w:ascii="Times New Roman" w:hAnsi="Times New Roman" w:cs="Times New Roman"/>
          <w:sz w:val="28"/>
          <w:szCs w:val="28"/>
          <w:lang w:val="uk-UA"/>
        </w:rPr>
        <w:t>повинна бути найменшою</w:t>
      </w:r>
    </w:p>
    <w:p w:rsidR="00F21E07" w:rsidRPr="00164218" w:rsidRDefault="001A1060" w:rsidP="00E40036">
      <w:pPr>
        <w:shd w:val="clear" w:color="auto" w:fill="FFFFFF"/>
        <w:jc w:val="both"/>
        <w:rPr>
          <w:rFonts w:ascii="Times New Roman" w:hAnsi="Times New Roman" w:cs="Times New Roman"/>
          <w:sz w:val="28"/>
          <w:szCs w:val="28"/>
          <w:lang w:val="uk-UA"/>
        </w:rPr>
      </w:pPr>
      <w:r w:rsidRPr="001A1060">
        <w:rPr>
          <w:rFonts w:ascii="Times New Roman" w:hAnsi="Times New Roman" w:cs="Times New Roman"/>
          <w:noProof/>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0;text-align:left;margin-left:126pt;margin-top:4.95pt;width:181.1pt;height:39.5pt;z-index:251650560">
            <v:imagedata r:id="rId7" o:title=""/>
          </v:shape>
          <o:OLEObject Type="Embed" ProgID="Equation.3" ShapeID="_x0000_s1050" DrawAspect="Content" ObjectID="_1520104790" r:id="rId8"/>
        </w:pict>
      </w:r>
    </w:p>
    <w:p w:rsidR="00F21E07" w:rsidRPr="00164218" w:rsidRDefault="00F21E07" w:rsidP="00E40036">
      <w:pPr>
        <w:shd w:val="clear" w:color="auto" w:fill="FFFFFF"/>
        <w:jc w:val="both"/>
        <w:rPr>
          <w:rFonts w:ascii="Times New Roman" w:hAnsi="Times New Roman" w:cs="Times New Roman"/>
          <w:sz w:val="28"/>
          <w:szCs w:val="28"/>
          <w:lang w:val="uk-UA"/>
        </w:rPr>
      </w:pPr>
    </w:p>
    <w:p w:rsidR="00F21E07" w:rsidRPr="00164218" w:rsidRDefault="00F21E07" w:rsidP="00E40036">
      <w:pPr>
        <w:shd w:val="clear" w:color="auto" w:fill="FFFFFF"/>
        <w:jc w:val="both"/>
        <w:rPr>
          <w:rFonts w:ascii="Times New Roman" w:hAnsi="Times New Roman" w:cs="Times New Roman"/>
          <w:sz w:val="28"/>
          <w:szCs w:val="28"/>
          <w:lang w:val="uk-UA"/>
        </w:rPr>
      </w:pPr>
    </w:p>
    <w:p w:rsidR="00F21E07" w:rsidRPr="00164218" w:rsidRDefault="00F21E07" w:rsidP="00F21E07">
      <w:pPr>
        <w:spacing w:before="240"/>
        <w:ind w:firstLine="709"/>
        <w:jc w:val="both"/>
        <w:rPr>
          <w:rFonts w:ascii="Times New Roman" w:hAnsi="Times New Roman" w:cs="Times New Roman"/>
          <w:spacing w:val="-5"/>
          <w:sz w:val="28"/>
          <w:szCs w:val="28"/>
          <w:lang w:val="uk-UA"/>
        </w:rPr>
      </w:pPr>
      <w:r w:rsidRPr="00164218">
        <w:rPr>
          <w:rFonts w:ascii="Times New Roman" w:hAnsi="Times New Roman" w:cs="Times New Roman"/>
          <w:spacing w:val="-5"/>
          <w:sz w:val="28"/>
          <w:szCs w:val="28"/>
          <w:lang w:val="uk-UA"/>
        </w:rPr>
        <w:t xml:space="preserve">Використання 1МНК для оцінки теоретичних параметрів </w:t>
      </w:r>
      <w:r w:rsidRPr="00164218">
        <w:rPr>
          <w:rFonts w:ascii="Times New Roman" w:hAnsi="Times New Roman" w:cs="Times New Roman"/>
          <w:spacing w:val="-4"/>
          <w:sz w:val="28"/>
          <w:szCs w:val="28"/>
          <w:lang w:val="uk-UA"/>
        </w:rPr>
        <w:t xml:space="preserve">моделі </w:t>
      </w:r>
      <w:r w:rsidRPr="00164218">
        <w:rPr>
          <w:rFonts w:ascii="Times New Roman" w:hAnsi="Times New Roman" w:cs="Times New Roman"/>
          <w:iCs/>
          <w:spacing w:val="-4"/>
          <w:sz w:val="28"/>
          <w:szCs w:val="28"/>
          <w:lang w:val="uk-UA"/>
        </w:rPr>
        <w:t xml:space="preserve">парної </w:t>
      </w:r>
      <w:r w:rsidRPr="00164218">
        <w:rPr>
          <w:rFonts w:ascii="Times New Roman" w:hAnsi="Times New Roman" w:cs="Times New Roman"/>
          <w:iCs/>
          <w:spacing w:val="-4"/>
          <w:sz w:val="28"/>
          <w:szCs w:val="28"/>
          <w:lang w:val="uk-UA"/>
        </w:rPr>
        <w:lastRenderedPageBreak/>
        <w:t xml:space="preserve">регресії </w:t>
      </w:r>
      <w:r w:rsidRPr="00164218">
        <w:rPr>
          <w:rFonts w:ascii="Times New Roman" w:hAnsi="Times New Roman" w:cs="Times New Roman"/>
          <w:spacing w:val="-5"/>
          <w:sz w:val="28"/>
          <w:szCs w:val="28"/>
          <w:lang w:val="uk-UA"/>
        </w:rPr>
        <w:t>приводить до таких систем нормальних рівнянь:</w:t>
      </w:r>
    </w:p>
    <w:p w:rsidR="00F21E07" w:rsidRPr="00164218" w:rsidRDefault="00F21E07" w:rsidP="00B94AEC">
      <w:pPr>
        <w:keepNext/>
        <w:widowControl/>
        <w:numPr>
          <w:ilvl w:val="0"/>
          <w:numId w:val="1"/>
        </w:numPr>
        <w:shd w:val="clear" w:color="auto" w:fill="FFFFFF"/>
        <w:autoSpaceDE/>
        <w:autoSpaceDN/>
        <w:adjustRightInd/>
        <w:spacing w:before="240"/>
        <w:jc w:val="both"/>
        <w:rPr>
          <w:rFonts w:ascii="Times New Roman" w:hAnsi="Times New Roman" w:cs="Times New Roman"/>
          <w:sz w:val="28"/>
          <w:szCs w:val="28"/>
          <w:lang w:val="uk-UA"/>
        </w:rPr>
      </w:pPr>
      <w:r w:rsidRPr="00164218">
        <w:rPr>
          <w:rFonts w:ascii="Times New Roman" w:hAnsi="Times New Roman" w:cs="Times New Roman"/>
          <w:b/>
          <w:iCs/>
          <w:spacing w:val="-2"/>
          <w:sz w:val="28"/>
          <w:szCs w:val="28"/>
          <w:lang w:val="uk-UA"/>
        </w:rPr>
        <w:t>лінійна залежність</w:t>
      </w:r>
      <w:r w:rsidRPr="00164218">
        <w:rPr>
          <w:rFonts w:ascii="Times New Roman" w:hAnsi="Times New Roman" w:cs="Times New Roman"/>
          <w:iCs/>
          <w:spacing w:val="-2"/>
          <w:sz w:val="28"/>
          <w:szCs w:val="28"/>
          <w:lang w:val="uk-UA"/>
        </w:rPr>
        <w:t xml:space="preserve"> </w:t>
      </w:r>
      <w:r w:rsidRPr="00164218">
        <w:rPr>
          <w:rFonts w:ascii="Times New Roman" w:hAnsi="Times New Roman" w:cs="Times New Roman"/>
          <w:sz w:val="28"/>
          <w:szCs w:val="28"/>
          <w:lang w:val="uk-UA"/>
        </w:rPr>
        <w:t>Y = a</w:t>
      </w:r>
      <w:r w:rsidRPr="00164218">
        <w:rPr>
          <w:rFonts w:ascii="Times New Roman" w:hAnsi="Times New Roman" w:cs="Times New Roman"/>
          <w:sz w:val="28"/>
          <w:szCs w:val="28"/>
          <w:vertAlign w:val="subscript"/>
          <w:lang w:val="uk-UA"/>
        </w:rPr>
        <w:t>0</w:t>
      </w:r>
      <w:r w:rsidRPr="00164218">
        <w:rPr>
          <w:rFonts w:ascii="Times New Roman" w:hAnsi="Times New Roman" w:cs="Times New Roman"/>
          <w:sz w:val="28"/>
          <w:szCs w:val="28"/>
          <w:lang w:val="uk-UA"/>
        </w:rPr>
        <w:t xml:space="preserve"> + a</w:t>
      </w:r>
      <w:r w:rsidRPr="00164218">
        <w:rPr>
          <w:rFonts w:ascii="Times New Roman" w:hAnsi="Times New Roman" w:cs="Times New Roman"/>
          <w:sz w:val="28"/>
          <w:szCs w:val="28"/>
          <w:vertAlign w:val="subscript"/>
          <w:lang w:val="uk-UA"/>
        </w:rPr>
        <w:t>1</w:t>
      </w:r>
      <w:r w:rsidRPr="00164218">
        <w:rPr>
          <w:rFonts w:ascii="Times New Roman" w:hAnsi="Times New Roman" w:cs="Times New Roman"/>
          <w:sz w:val="28"/>
          <w:szCs w:val="28"/>
          <w:lang w:val="uk-UA"/>
        </w:rPr>
        <w:t xml:space="preserve">X. </w:t>
      </w:r>
    </w:p>
    <w:p w:rsidR="00F21E07" w:rsidRPr="00164218" w:rsidRDefault="001A1060" w:rsidP="00E40036">
      <w:pPr>
        <w:shd w:val="clear" w:color="auto" w:fill="FFFFFF"/>
        <w:spacing w:line="360" w:lineRule="auto"/>
        <w:ind w:firstLine="709"/>
        <w:jc w:val="center"/>
        <w:rPr>
          <w:rFonts w:ascii="Times New Roman" w:hAnsi="Times New Roman" w:cs="Times New Roman"/>
          <w:bCs/>
          <w:iCs/>
          <w:spacing w:val="3"/>
          <w:sz w:val="28"/>
          <w:szCs w:val="28"/>
          <w:lang w:val="uk-UA"/>
        </w:rPr>
      </w:pPr>
      <w:r w:rsidRPr="001A1060">
        <w:rPr>
          <w:rFonts w:ascii="Times New Roman" w:hAnsi="Times New Roman" w:cs="Times New Roman"/>
          <w:bCs/>
          <w:iCs/>
          <w:noProof/>
          <w:spacing w:val="3"/>
          <w:sz w:val="28"/>
          <w:szCs w:val="28"/>
          <w:lang w:val="uk-UA"/>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46" type="#_x0000_t87" style="position:absolute;left:0;text-align:left;margin-left:166.95pt;margin-top:5.7pt;width:6pt;height:66.35pt;z-index:251646464"/>
        </w:pict>
      </w:r>
      <w:r w:rsidR="00F21E07" w:rsidRPr="00164218">
        <w:rPr>
          <w:rFonts w:ascii="Times New Roman" w:hAnsi="Times New Roman" w:cs="Times New Roman"/>
          <w:bCs/>
          <w:iCs/>
          <w:spacing w:val="3"/>
          <w:position w:val="-62"/>
          <w:sz w:val="28"/>
          <w:szCs w:val="28"/>
          <w:lang w:val="uk-UA"/>
        </w:rPr>
        <w:object w:dxaOrig="2620" w:dyaOrig="1359">
          <v:shape id="_x0000_i1025" type="#_x0000_t75" style="width:156pt;height:80.55pt" o:ole="">
            <v:imagedata r:id="rId9" o:title=""/>
          </v:shape>
          <o:OLEObject Type="Embed" ProgID="Equation.3" ShapeID="_x0000_i1025" DrawAspect="Content" ObjectID="_1520104700" r:id="rId10"/>
        </w:object>
      </w:r>
    </w:p>
    <w:p w:rsidR="00F21E07" w:rsidRPr="00164218" w:rsidRDefault="00F21E07" w:rsidP="00F21E07">
      <w:pPr>
        <w:shd w:val="clear" w:color="auto" w:fill="FFFFFF"/>
        <w:spacing w:before="240"/>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Побудоване лінійне рівняння може слугувати початковою точкою в разі складних (суттєво нелінійних) залежностей.</w:t>
      </w:r>
    </w:p>
    <w:p w:rsidR="00F21E07" w:rsidRPr="00164218" w:rsidRDefault="00F21E07" w:rsidP="00F21E07">
      <w:pPr>
        <w:shd w:val="clear" w:color="auto" w:fill="FFFFFF"/>
        <w:spacing w:before="240"/>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Нелінійні зв'язки, як правило, певними перетвореннями (заміною змінних чи логарифмуванням) зводять до лінійного вигляду або апроксимують (наближують) лінійними функціями.</w:t>
      </w:r>
    </w:p>
    <w:p w:rsidR="00F21E07" w:rsidRPr="00164218" w:rsidRDefault="00F21E07" w:rsidP="0052038E">
      <w:pPr>
        <w:keepNext/>
        <w:pageBreakBefore/>
        <w:shd w:val="clear" w:color="auto" w:fill="FFFFFF"/>
        <w:spacing w:before="120"/>
        <w:ind w:firstLine="709"/>
        <w:jc w:val="both"/>
        <w:rPr>
          <w:rFonts w:ascii="Times New Roman" w:hAnsi="Times New Roman" w:cs="Times New Roman"/>
          <w:spacing w:val="-2"/>
          <w:sz w:val="28"/>
          <w:szCs w:val="28"/>
          <w:lang w:val="uk-UA"/>
        </w:rPr>
      </w:pPr>
      <w:r w:rsidRPr="00164218">
        <w:rPr>
          <w:rFonts w:ascii="Times New Roman" w:hAnsi="Times New Roman" w:cs="Times New Roman"/>
          <w:spacing w:val="-5"/>
          <w:sz w:val="28"/>
          <w:szCs w:val="28"/>
          <w:lang w:val="uk-UA"/>
        </w:rPr>
        <w:lastRenderedPageBreak/>
        <w:t xml:space="preserve">б) </w:t>
      </w:r>
      <w:r w:rsidRPr="00164218">
        <w:rPr>
          <w:rFonts w:ascii="Times New Roman" w:hAnsi="Times New Roman" w:cs="Times New Roman"/>
          <w:b/>
          <w:spacing w:val="-5"/>
          <w:sz w:val="28"/>
          <w:szCs w:val="28"/>
          <w:lang w:val="uk-UA"/>
        </w:rPr>
        <w:t>гіперболічна залежність</w:t>
      </w:r>
      <w:r w:rsidRPr="00164218">
        <w:rPr>
          <w:rFonts w:ascii="Times New Roman" w:hAnsi="Times New Roman" w:cs="Times New Roman"/>
          <w:spacing w:val="-5"/>
          <w:sz w:val="28"/>
          <w:szCs w:val="28"/>
          <w:lang w:val="uk-UA"/>
        </w:rPr>
        <w:t xml:space="preserve"> </w:t>
      </w:r>
      <w:r w:rsidRPr="00164218">
        <w:rPr>
          <w:rFonts w:ascii="Times New Roman" w:hAnsi="Times New Roman" w:cs="Times New Roman"/>
          <w:position w:val="-24"/>
          <w:sz w:val="28"/>
          <w:szCs w:val="28"/>
          <w:lang w:val="uk-UA"/>
        </w:rPr>
        <w:object w:dxaOrig="1400" w:dyaOrig="620">
          <v:shape id="_x0000_i1026" type="#_x0000_t75" style="width:86.55pt;height:37.7pt" o:ole="">
            <v:imagedata r:id="rId11" o:title=""/>
          </v:shape>
          <o:OLEObject Type="Embed" ProgID="Equation.3" ShapeID="_x0000_i1026" DrawAspect="Content" ObjectID="_1520104701" r:id="rId12"/>
        </w:object>
      </w:r>
      <w:r w:rsidRPr="00164218">
        <w:rPr>
          <w:rFonts w:ascii="Times New Roman" w:hAnsi="Times New Roman" w:cs="Times New Roman"/>
          <w:sz w:val="28"/>
          <w:szCs w:val="28"/>
          <w:lang w:val="uk-UA"/>
        </w:rPr>
        <w:t xml:space="preserve">.  </w:t>
      </w:r>
      <w:r w:rsidRPr="00164218">
        <w:rPr>
          <w:rFonts w:ascii="Times New Roman" w:hAnsi="Times New Roman" w:cs="Times New Roman"/>
          <w:spacing w:val="-2"/>
          <w:sz w:val="28"/>
          <w:szCs w:val="28"/>
          <w:lang w:val="uk-UA"/>
        </w:rPr>
        <w:t xml:space="preserve">Замінюємо </w:t>
      </w:r>
      <w:r w:rsidRPr="00164218">
        <w:rPr>
          <w:rFonts w:ascii="Times New Roman" w:hAnsi="Times New Roman" w:cs="Times New Roman"/>
          <w:position w:val="-24"/>
          <w:sz w:val="28"/>
          <w:szCs w:val="28"/>
          <w:lang w:val="uk-UA"/>
        </w:rPr>
        <w:object w:dxaOrig="680" w:dyaOrig="620">
          <v:shape id="_x0000_i1027" type="#_x0000_t75" style="width:46.3pt;height:42pt" o:ole="">
            <v:imagedata r:id="rId13" o:title=""/>
          </v:shape>
          <o:OLEObject Type="Embed" ProgID="Equation.3" ShapeID="_x0000_i1027" DrawAspect="Content" ObjectID="_1520104702" r:id="rId14"/>
        </w:object>
      </w:r>
      <w:r w:rsidRPr="00164218">
        <w:rPr>
          <w:rFonts w:ascii="Times New Roman" w:hAnsi="Times New Roman" w:cs="Times New Roman"/>
          <w:spacing w:val="-2"/>
          <w:sz w:val="28"/>
          <w:szCs w:val="28"/>
          <w:lang w:val="uk-UA"/>
        </w:rPr>
        <w:t xml:space="preserve"> і отримаємо лінійну модель  </w:t>
      </w:r>
      <w:r w:rsidRPr="00164218">
        <w:rPr>
          <w:rFonts w:ascii="Times New Roman" w:hAnsi="Times New Roman" w:cs="Times New Roman"/>
          <w:sz w:val="28"/>
          <w:szCs w:val="28"/>
          <w:lang w:val="uk-UA"/>
        </w:rPr>
        <w:t>Y = a</w:t>
      </w:r>
      <w:r w:rsidRPr="00164218">
        <w:rPr>
          <w:rFonts w:ascii="Times New Roman" w:hAnsi="Times New Roman" w:cs="Times New Roman"/>
          <w:sz w:val="28"/>
          <w:szCs w:val="28"/>
          <w:vertAlign w:val="subscript"/>
          <w:lang w:val="uk-UA"/>
        </w:rPr>
        <w:t>0</w:t>
      </w:r>
      <w:r w:rsidRPr="00164218">
        <w:rPr>
          <w:rFonts w:ascii="Times New Roman" w:hAnsi="Times New Roman" w:cs="Times New Roman"/>
          <w:sz w:val="28"/>
          <w:szCs w:val="28"/>
          <w:lang w:val="uk-UA"/>
        </w:rPr>
        <w:t xml:space="preserve"> + a</w:t>
      </w:r>
      <w:r w:rsidRPr="00164218">
        <w:rPr>
          <w:rFonts w:ascii="Times New Roman" w:hAnsi="Times New Roman" w:cs="Times New Roman"/>
          <w:sz w:val="28"/>
          <w:szCs w:val="28"/>
          <w:vertAlign w:val="subscript"/>
          <w:lang w:val="uk-UA"/>
        </w:rPr>
        <w:t>1</w:t>
      </w:r>
      <w:r w:rsidRPr="00164218">
        <w:rPr>
          <w:rFonts w:ascii="Times New Roman" w:hAnsi="Times New Roman" w:cs="Times New Roman"/>
          <w:sz w:val="28"/>
          <w:szCs w:val="28"/>
          <w:lang w:val="uk-UA"/>
        </w:rPr>
        <w:t>х′.</w:t>
      </w:r>
    </w:p>
    <w:p w:rsidR="00F21E07" w:rsidRPr="00164218" w:rsidRDefault="00F21E07" w:rsidP="00F21E07">
      <w:pPr>
        <w:keepNext/>
        <w:ind w:firstLine="709"/>
        <w:jc w:val="both"/>
        <w:rPr>
          <w:rFonts w:ascii="Times New Roman" w:hAnsi="Times New Roman" w:cs="Times New Roman"/>
          <w:spacing w:val="-5"/>
          <w:sz w:val="28"/>
          <w:szCs w:val="28"/>
          <w:lang w:val="uk-UA"/>
        </w:rPr>
      </w:pPr>
      <w:r w:rsidRPr="00164218">
        <w:rPr>
          <w:rFonts w:ascii="Times New Roman" w:hAnsi="Times New Roman" w:cs="Times New Roman"/>
          <w:spacing w:val="-5"/>
          <w:sz w:val="28"/>
          <w:szCs w:val="28"/>
          <w:lang w:val="uk-UA"/>
        </w:rPr>
        <w:t xml:space="preserve">Для оцінки теоретичних параметрів </w:t>
      </w:r>
      <w:r w:rsidRPr="00164218">
        <w:rPr>
          <w:rFonts w:ascii="Times New Roman" w:hAnsi="Times New Roman" w:cs="Times New Roman"/>
          <w:spacing w:val="-4"/>
          <w:sz w:val="28"/>
          <w:szCs w:val="28"/>
          <w:lang w:val="uk-UA"/>
        </w:rPr>
        <w:t xml:space="preserve">моделі складаємо </w:t>
      </w:r>
      <w:r w:rsidRPr="00164218">
        <w:rPr>
          <w:rFonts w:ascii="Times New Roman" w:hAnsi="Times New Roman" w:cs="Times New Roman"/>
          <w:spacing w:val="-5"/>
          <w:sz w:val="28"/>
          <w:szCs w:val="28"/>
          <w:lang w:val="uk-UA"/>
        </w:rPr>
        <w:t>систему нормальних рівнянь:</w:t>
      </w:r>
    </w:p>
    <w:p w:rsidR="00F21E07" w:rsidRPr="00164218" w:rsidRDefault="001A1060" w:rsidP="00E40036">
      <w:pPr>
        <w:shd w:val="clear" w:color="auto" w:fill="FFFFFF"/>
        <w:ind w:firstLine="709"/>
        <w:jc w:val="center"/>
        <w:rPr>
          <w:rFonts w:ascii="Times New Roman" w:hAnsi="Times New Roman" w:cs="Times New Roman"/>
          <w:spacing w:val="-5"/>
          <w:sz w:val="28"/>
          <w:szCs w:val="28"/>
          <w:lang w:val="uk-UA"/>
        </w:rPr>
      </w:pPr>
      <w:r w:rsidRPr="001A1060">
        <w:rPr>
          <w:rFonts w:ascii="Times New Roman" w:hAnsi="Times New Roman" w:cs="Times New Roman"/>
          <w:bCs/>
          <w:iCs/>
          <w:noProof/>
          <w:spacing w:val="3"/>
          <w:sz w:val="28"/>
          <w:szCs w:val="28"/>
          <w:lang w:val="uk-UA"/>
        </w:rPr>
        <w:pict>
          <v:shape id="_x0000_s1047" type="#_x0000_t87" style="position:absolute;left:0;text-align:left;margin-left:156pt;margin-top:8.3pt;width:12pt;height:74.35pt;z-index:251647488"/>
        </w:pict>
      </w:r>
      <w:r w:rsidR="00CA7DF6" w:rsidRPr="00164218">
        <w:rPr>
          <w:rFonts w:ascii="Times New Roman" w:hAnsi="Times New Roman" w:cs="Times New Roman"/>
          <w:bCs/>
          <w:iCs/>
          <w:spacing w:val="3"/>
          <w:position w:val="-62"/>
          <w:sz w:val="28"/>
          <w:szCs w:val="28"/>
          <w:lang w:val="uk-UA"/>
        </w:rPr>
        <w:object w:dxaOrig="2860" w:dyaOrig="1359">
          <v:shape id="_x0000_i1028" type="#_x0000_t75" style="width:181.7pt;height:86.55pt" o:ole="">
            <v:imagedata r:id="rId15" o:title=""/>
          </v:shape>
          <o:OLEObject Type="Embed" ProgID="Equation.3" ShapeID="_x0000_i1028" DrawAspect="Content" ObjectID="_1520104703" r:id="rId16"/>
        </w:object>
      </w:r>
    </w:p>
    <w:p w:rsidR="003B369F" w:rsidRPr="00164218" w:rsidRDefault="003B369F" w:rsidP="003B369F">
      <w:pPr>
        <w:widowControl/>
        <w:autoSpaceDE/>
        <w:autoSpaceDN/>
        <w:adjustRightInd/>
        <w:rPr>
          <w:rFonts w:ascii="Times New Roman" w:hAnsi="Times New Roman" w:cs="Times New Roman"/>
          <w:spacing w:val="-5"/>
          <w:sz w:val="28"/>
          <w:szCs w:val="28"/>
          <w:lang w:val="uk-UA"/>
        </w:rPr>
      </w:pPr>
    </w:p>
    <w:p w:rsidR="00F21E07" w:rsidRPr="00164218" w:rsidRDefault="00F21E07" w:rsidP="0052038E">
      <w:pPr>
        <w:widowControl/>
        <w:autoSpaceDE/>
        <w:autoSpaceDN/>
        <w:adjustRightInd/>
        <w:ind w:firstLine="720"/>
        <w:rPr>
          <w:rFonts w:ascii="Times New Roman" w:hAnsi="Times New Roman" w:cs="Times New Roman"/>
          <w:spacing w:val="-2"/>
          <w:sz w:val="28"/>
          <w:szCs w:val="28"/>
          <w:lang w:val="uk-UA"/>
        </w:rPr>
      </w:pPr>
      <w:r w:rsidRPr="00164218">
        <w:rPr>
          <w:rFonts w:ascii="Times New Roman" w:hAnsi="Times New Roman" w:cs="Times New Roman"/>
          <w:spacing w:val="-5"/>
          <w:sz w:val="28"/>
          <w:szCs w:val="28"/>
          <w:lang w:val="uk-UA"/>
        </w:rPr>
        <w:t xml:space="preserve">в) </w:t>
      </w:r>
      <w:r w:rsidRPr="00164218">
        <w:rPr>
          <w:rFonts w:ascii="Times New Roman" w:hAnsi="Times New Roman" w:cs="Times New Roman"/>
          <w:b/>
          <w:spacing w:val="-5"/>
          <w:sz w:val="28"/>
          <w:szCs w:val="28"/>
          <w:lang w:val="uk-UA"/>
        </w:rPr>
        <w:t>параболічна залежність</w:t>
      </w:r>
      <w:r w:rsidRPr="00164218">
        <w:rPr>
          <w:rFonts w:ascii="Times New Roman" w:hAnsi="Times New Roman" w:cs="Times New Roman"/>
          <w:spacing w:val="-5"/>
          <w:sz w:val="28"/>
          <w:szCs w:val="28"/>
          <w:lang w:val="uk-UA"/>
        </w:rPr>
        <w:t xml:space="preserve"> </w:t>
      </w:r>
      <w:r w:rsidRPr="00164218">
        <w:rPr>
          <w:rFonts w:ascii="Times New Roman" w:hAnsi="Times New Roman" w:cs="Times New Roman"/>
          <w:sz w:val="28"/>
          <w:szCs w:val="28"/>
          <w:lang w:val="uk-UA"/>
        </w:rPr>
        <w:t>Y = a</w:t>
      </w:r>
      <w:r w:rsidRPr="00164218">
        <w:rPr>
          <w:rFonts w:ascii="Times New Roman" w:hAnsi="Times New Roman" w:cs="Times New Roman"/>
          <w:sz w:val="28"/>
          <w:szCs w:val="28"/>
          <w:vertAlign w:val="subscript"/>
          <w:lang w:val="uk-UA"/>
        </w:rPr>
        <w:t>0</w:t>
      </w:r>
      <w:r w:rsidRPr="00164218">
        <w:rPr>
          <w:rFonts w:ascii="Times New Roman" w:hAnsi="Times New Roman" w:cs="Times New Roman"/>
          <w:sz w:val="28"/>
          <w:szCs w:val="28"/>
          <w:lang w:val="uk-UA"/>
        </w:rPr>
        <w:t xml:space="preserve"> + a</w:t>
      </w:r>
      <w:r w:rsidRPr="00164218">
        <w:rPr>
          <w:rFonts w:ascii="Times New Roman" w:hAnsi="Times New Roman" w:cs="Times New Roman"/>
          <w:sz w:val="28"/>
          <w:szCs w:val="28"/>
          <w:vertAlign w:val="subscript"/>
          <w:lang w:val="uk-UA"/>
        </w:rPr>
        <w:t>1</w:t>
      </w: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perscript"/>
          <w:lang w:val="uk-UA"/>
        </w:rPr>
        <w:t>2</w:t>
      </w:r>
      <w:r w:rsidRPr="00164218">
        <w:rPr>
          <w:rFonts w:ascii="Times New Roman" w:hAnsi="Times New Roman" w:cs="Times New Roman"/>
          <w:sz w:val="28"/>
          <w:szCs w:val="28"/>
          <w:lang w:val="uk-UA"/>
        </w:rPr>
        <w:t xml:space="preserve"> .  </w:t>
      </w:r>
      <w:r w:rsidRPr="00164218">
        <w:rPr>
          <w:rFonts w:ascii="Times New Roman" w:hAnsi="Times New Roman" w:cs="Times New Roman"/>
          <w:spacing w:val="-2"/>
          <w:sz w:val="28"/>
          <w:szCs w:val="28"/>
          <w:lang w:val="uk-UA"/>
        </w:rPr>
        <w:t>Замінюємо   х</w:t>
      </w:r>
      <w:r w:rsidRPr="00164218">
        <w:rPr>
          <w:rFonts w:ascii="Times New Roman" w:hAnsi="Times New Roman" w:cs="Times New Roman"/>
          <w:spacing w:val="-2"/>
          <w:sz w:val="28"/>
          <w:szCs w:val="28"/>
          <w:vertAlign w:val="superscript"/>
          <w:lang w:val="uk-UA"/>
        </w:rPr>
        <w:t xml:space="preserve">2 </w:t>
      </w:r>
      <w:r w:rsidRPr="00164218">
        <w:rPr>
          <w:rFonts w:ascii="Times New Roman" w:hAnsi="Times New Roman" w:cs="Times New Roman"/>
          <w:spacing w:val="-2"/>
          <w:sz w:val="28"/>
          <w:szCs w:val="28"/>
          <w:lang w:val="uk-UA"/>
        </w:rPr>
        <w:t>= х</w:t>
      </w:r>
      <w:r w:rsidRPr="00164218">
        <w:rPr>
          <w:rFonts w:ascii="Times New Roman" w:hAnsi="Times New Roman" w:cs="Times New Roman"/>
          <w:sz w:val="28"/>
          <w:szCs w:val="28"/>
          <w:lang w:val="uk-UA"/>
        </w:rPr>
        <w:t>′</w:t>
      </w:r>
      <w:r w:rsidRPr="00164218">
        <w:rPr>
          <w:rFonts w:ascii="Times New Roman" w:hAnsi="Times New Roman" w:cs="Times New Roman"/>
          <w:spacing w:val="-2"/>
          <w:sz w:val="28"/>
          <w:szCs w:val="28"/>
          <w:lang w:val="uk-UA"/>
        </w:rPr>
        <w:t xml:space="preserve">   і отримаємо лінійну модель  </w:t>
      </w:r>
      <w:r w:rsidRPr="00164218">
        <w:rPr>
          <w:rFonts w:ascii="Times New Roman" w:hAnsi="Times New Roman" w:cs="Times New Roman"/>
          <w:sz w:val="28"/>
          <w:szCs w:val="28"/>
          <w:lang w:val="uk-UA"/>
        </w:rPr>
        <w:t>Y = a</w:t>
      </w:r>
      <w:r w:rsidRPr="00164218">
        <w:rPr>
          <w:rFonts w:ascii="Times New Roman" w:hAnsi="Times New Roman" w:cs="Times New Roman"/>
          <w:sz w:val="28"/>
          <w:szCs w:val="28"/>
          <w:vertAlign w:val="subscript"/>
          <w:lang w:val="uk-UA"/>
        </w:rPr>
        <w:t>0</w:t>
      </w:r>
      <w:r w:rsidRPr="00164218">
        <w:rPr>
          <w:rFonts w:ascii="Times New Roman" w:hAnsi="Times New Roman" w:cs="Times New Roman"/>
          <w:sz w:val="28"/>
          <w:szCs w:val="28"/>
          <w:lang w:val="uk-UA"/>
        </w:rPr>
        <w:t xml:space="preserve"> + a</w:t>
      </w:r>
      <w:r w:rsidRPr="00164218">
        <w:rPr>
          <w:rFonts w:ascii="Times New Roman" w:hAnsi="Times New Roman" w:cs="Times New Roman"/>
          <w:sz w:val="28"/>
          <w:szCs w:val="28"/>
          <w:vertAlign w:val="subscript"/>
          <w:lang w:val="uk-UA"/>
        </w:rPr>
        <w:t>1</w:t>
      </w:r>
      <w:r w:rsidRPr="00164218">
        <w:rPr>
          <w:rFonts w:ascii="Times New Roman" w:hAnsi="Times New Roman" w:cs="Times New Roman"/>
          <w:sz w:val="28"/>
          <w:szCs w:val="28"/>
          <w:lang w:val="uk-UA"/>
        </w:rPr>
        <w:t>х′.</w:t>
      </w:r>
    </w:p>
    <w:p w:rsidR="00F21E07" w:rsidRPr="00164218" w:rsidRDefault="00F21E07" w:rsidP="00F21E07">
      <w:pPr>
        <w:keepNext/>
        <w:ind w:firstLine="709"/>
        <w:jc w:val="both"/>
        <w:rPr>
          <w:rFonts w:ascii="Times New Roman" w:hAnsi="Times New Roman" w:cs="Times New Roman"/>
          <w:spacing w:val="-5"/>
          <w:sz w:val="28"/>
          <w:szCs w:val="28"/>
          <w:lang w:val="uk-UA"/>
        </w:rPr>
      </w:pPr>
      <w:r w:rsidRPr="00164218">
        <w:rPr>
          <w:rFonts w:ascii="Times New Roman" w:hAnsi="Times New Roman" w:cs="Times New Roman"/>
          <w:spacing w:val="-5"/>
          <w:sz w:val="28"/>
          <w:szCs w:val="28"/>
          <w:lang w:val="uk-UA"/>
        </w:rPr>
        <w:t xml:space="preserve">Для оцінки теоретичних параметрів </w:t>
      </w:r>
      <w:r w:rsidRPr="00164218">
        <w:rPr>
          <w:rFonts w:ascii="Times New Roman" w:hAnsi="Times New Roman" w:cs="Times New Roman"/>
          <w:spacing w:val="-4"/>
          <w:sz w:val="28"/>
          <w:szCs w:val="28"/>
          <w:lang w:val="uk-UA"/>
        </w:rPr>
        <w:t xml:space="preserve">моделі складаємо </w:t>
      </w:r>
      <w:r w:rsidRPr="00164218">
        <w:rPr>
          <w:rFonts w:ascii="Times New Roman" w:hAnsi="Times New Roman" w:cs="Times New Roman"/>
          <w:spacing w:val="-5"/>
          <w:sz w:val="28"/>
          <w:szCs w:val="28"/>
          <w:lang w:val="uk-UA"/>
        </w:rPr>
        <w:t>систему нормальних рівнянь:</w:t>
      </w:r>
    </w:p>
    <w:p w:rsidR="00F21E07" w:rsidRPr="00164218" w:rsidRDefault="001A1060" w:rsidP="00E40036">
      <w:pPr>
        <w:shd w:val="clear" w:color="auto" w:fill="FFFFFF"/>
        <w:ind w:firstLine="709"/>
        <w:jc w:val="center"/>
        <w:rPr>
          <w:rFonts w:ascii="Times New Roman" w:hAnsi="Times New Roman" w:cs="Times New Roman"/>
          <w:spacing w:val="-5"/>
          <w:sz w:val="28"/>
          <w:szCs w:val="28"/>
          <w:lang w:val="uk-UA"/>
        </w:rPr>
      </w:pPr>
      <w:r w:rsidRPr="001A1060">
        <w:rPr>
          <w:rFonts w:ascii="Times New Roman" w:hAnsi="Times New Roman" w:cs="Times New Roman"/>
          <w:bCs/>
          <w:iCs/>
          <w:noProof/>
          <w:spacing w:val="3"/>
          <w:sz w:val="28"/>
          <w:szCs w:val="28"/>
          <w:lang w:val="uk-UA"/>
        </w:rPr>
        <w:pict>
          <v:shape id="_x0000_s1048" type="#_x0000_t87" style="position:absolute;left:0;text-align:left;margin-left:159.45pt;margin-top:15.2pt;width:6pt;height:69.9pt;z-index:251648512"/>
        </w:pict>
      </w:r>
      <w:r w:rsidR="00F21E07" w:rsidRPr="00164218">
        <w:rPr>
          <w:rFonts w:ascii="Times New Roman" w:hAnsi="Times New Roman" w:cs="Times New Roman"/>
          <w:bCs/>
          <w:iCs/>
          <w:spacing w:val="3"/>
          <w:position w:val="-62"/>
          <w:sz w:val="28"/>
          <w:szCs w:val="28"/>
          <w:lang w:val="uk-UA"/>
        </w:rPr>
        <w:object w:dxaOrig="2799" w:dyaOrig="1359">
          <v:shape id="_x0000_i1029" type="#_x0000_t75" style="width:179.15pt;height:86.55pt" o:ole="">
            <v:imagedata r:id="rId17" o:title=""/>
          </v:shape>
          <o:OLEObject Type="Embed" ProgID="Equation.3" ShapeID="_x0000_i1029" DrawAspect="Content" ObjectID="_1520104704" r:id="rId18"/>
        </w:object>
      </w:r>
    </w:p>
    <w:p w:rsidR="00F21E07" w:rsidRPr="00164218" w:rsidRDefault="00F21E07" w:rsidP="00E40036">
      <w:pPr>
        <w:shd w:val="clear" w:color="auto" w:fill="FFFFFF"/>
        <w:spacing w:before="240"/>
        <w:ind w:firstLine="709"/>
        <w:jc w:val="both"/>
        <w:rPr>
          <w:rFonts w:ascii="Times New Roman" w:hAnsi="Times New Roman" w:cs="Times New Roman"/>
          <w:sz w:val="28"/>
          <w:szCs w:val="28"/>
          <w:lang w:val="uk-UA"/>
        </w:rPr>
      </w:pPr>
      <w:r w:rsidRPr="00164218">
        <w:rPr>
          <w:rFonts w:ascii="Times New Roman" w:hAnsi="Times New Roman" w:cs="Times New Roman"/>
          <w:spacing w:val="-5"/>
          <w:sz w:val="28"/>
          <w:szCs w:val="28"/>
          <w:lang w:val="uk-UA"/>
        </w:rPr>
        <w:t xml:space="preserve">г) </w:t>
      </w:r>
      <w:r w:rsidRPr="00164218">
        <w:rPr>
          <w:rFonts w:ascii="Times New Roman" w:hAnsi="Times New Roman" w:cs="Times New Roman"/>
          <w:b/>
          <w:spacing w:val="-5"/>
          <w:sz w:val="28"/>
          <w:szCs w:val="28"/>
          <w:lang w:val="uk-UA"/>
        </w:rPr>
        <w:t>ст</w:t>
      </w:r>
      <w:r w:rsidR="00EB5830" w:rsidRPr="00164218">
        <w:rPr>
          <w:rFonts w:ascii="Times New Roman" w:hAnsi="Times New Roman" w:cs="Times New Roman"/>
          <w:b/>
          <w:spacing w:val="-5"/>
          <w:sz w:val="28"/>
          <w:szCs w:val="28"/>
          <w:lang w:val="uk-UA"/>
        </w:rPr>
        <w:t>е</w:t>
      </w:r>
      <w:r w:rsidRPr="00164218">
        <w:rPr>
          <w:rFonts w:ascii="Times New Roman" w:hAnsi="Times New Roman" w:cs="Times New Roman"/>
          <w:b/>
          <w:spacing w:val="-5"/>
          <w:sz w:val="28"/>
          <w:szCs w:val="28"/>
          <w:lang w:val="uk-UA"/>
        </w:rPr>
        <w:t>пенева залежність</w:t>
      </w:r>
      <w:r w:rsidRPr="00164218">
        <w:rPr>
          <w:rFonts w:ascii="Times New Roman" w:hAnsi="Times New Roman" w:cs="Times New Roman"/>
          <w:spacing w:val="-5"/>
          <w:sz w:val="28"/>
          <w:szCs w:val="28"/>
          <w:lang w:val="uk-UA"/>
        </w:rPr>
        <w:t xml:space="preserve">     </w:t>
      </w:r>
      <w:r w:rsidRPr="00164218">
        <w:rPr>
          <w:rFonts w:ascii="Times New Roman" w:hAnsi="Times New Roman" w:cs="Times New Roman"/>
          <w:position w:val="-12"/>
          <w:sz w:val="28"/>
          <w:szCs w:val="28"/>
          <w:lang w:val="uk-UA"/>
        </w:rPr>
        <w:object w:dxaOrig="940" w:dyaOrig="380">
          <v:shape id="_x0000_i1030" type="#_x0000_t75" style="width:70.3pt;height:27.45pt" o:ole="">
            <v:imagedata r:id="rId19" o:title=""/>
          </v:shape>
          <o:OLEObject Type="Embed" ProgID="Equation.3" ShapeID="_x0000_i1030" DrawAspect="Content" ObjectID="_1520104705" r:id="rId20"/>
        </w:object>
      </w:r>
      <w:r w:rsidRPr="00164218">
        <w:rPr>
          <w:rFonts w:ascii="Times New Roman" w:hAnsi="Times New Roman" w:cs="Times New Roman"/>
          <w:sz w:val="28"/>
          <w:szCs w:val="28"/>
          <w:lang w:val="uk-UA"/>
        </w:rPr>
        <w:t>.</w:t>
      </w:r>
    </w:p>
    <w:p w:rsidR="00F21E07" w:rsidRPr="00164218" w:rsidRDefault="00F21E07" w:rsidP="00151976">
      <w:pPr>
        <w:shd w:val="clear" w:color="auto" w:fill="FFFFFF"/>
        <w:spacing w:before="120" w:line="360" w:lineRule="auto"/>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Логарифмуємо функцію</w:t>
      </w:r>
      <w:r w:rsidRPr="00164218">
        <w:rPr>
          <w:rFonts w:ascii="Times New Roman" w:hAnsi="Times New Roman" w:cs="Times New Roman"/>
          <w:sz w:val="28"/>
          <w:szCs w:val="28"/>
          <w:lang w:val="uk-UA"/>
        </w:rPr>
        <w:tab/>
        <w:t>lnY = ln a</w:t>
      </w:r>
      <w:r w:rsidRPr="00164218">
        <w:rPr>
          <w:rFonts w:ascii="Times New Roman" w:hAnsi="Times New Roman" w:cs="Times New Roman"/>
          <w:sz w:val="28"/>
          <w:szCs w:val="28"/>
          <w:vertAlign w:val="subscript"/>
          <w:lang w:val="uk-UA"/>
        </w:rPr>
        <w:t>0</w:t>
      </w:r>
      <w:r w:rsidRPr="00164218">
        <w:rPr>
          <w:rFonts w:ascii="Times New Roman" w:hAnsi="Times New Roman" w:cs="Times New Roman"/>
          <w:sz w:val="28"/>
          <w:szCs w:val="28"/>
          <w:lang w:val="uk-UA"/>
        </w:rPr>
        <w:t xml:space="preserve"> + a</w:t>
      </w:r>
      <w:r w:rsidRPr="00164218">
        <w:rPr>
          <w:rFonts w:ascii="Times New Roman" w:hAnsi="Times New Roman" w:cs="Times New Roman"/>
          <w:sz w:val="28"/>
          <w:szCs w:val="28"/>
          <w:vertAlign w:val="subscript"/>
          <w:lang w:val="uk-UA"/>
        </w:rPr>
        <w:t>1</w:t>
      </w:r>
      <w:r w:rsidRPr="00164218">
        <w:rPr>
          <w:rFonts w:ascii="Times New Roman" w:hAnsi="Times New Roman" w:cs="Times New Roman"/>
          <w:sz w:val="28"/>
          <w:szCs w:val="28"/>
          <w:lang w:val="uk-UA"/>
        </w:rPr>
        <w:t xml:space="preserve"> </w:t>
      </w:r>
      <w:r w:rsidR="00CA7DF6" w:rsidRPr="00164218">
        <w:rPr>
          <w:rFonts w:ascii="Times New Roman" w:hAnsi="Times New Roman" w:cs="Times New Roman"/>
          <w:sz w:val="28"/>
          <w:szCs w:val="28"/>
          <w:lang w:val="uk-UA"/>
        </w:rPr>
        <w:t>·</w:t>
      </w:r>
      <w:r w:rsidRPr="00164218">
        <w:rPr>
          <w:rFonts w:ascii="Times New Roman" w:hAnsi="Times New Roman" w:cs="Times New Roman"/>
          <w:sz w:val="28"/>
          <w:szCs w:val="28"/>
          <w:lang w:val="uk-UA"/>
        </w:rPr>
        <w:t xml:space="preserve"> ln Х.</w:t>
      </w:r>
    </w:p>
    <w:p w:rsidR="00F21E07" w:rsidRPr="00164218" w:rsidRDefault="00F21E07" w:rsidP="00151976">
      <w:pPr>
        <w:shd w:val="clear" w:color="auto" w:fill="FFFFFF"/>
        <w:spacing w:line="360" w:lineRule="auto"/>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Замінюємо логарифми</w:t>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t xml:space="preserve">lnY = Y′,     ln Х = Х′ ,  </w:t>
      </w:r>
      <w:r w:rsidRPr="00164218">
        <w:rPr>
          <w:rFonts w:ascii="Times New Roman" w:hAnsi="Times New Roman" w:cs="Times New Roman"/>
          <w:color w:val="FF0000"/>
          <w:sz w:val="28"/>
          <w:szCs w:val="28"/>
          <w:lang w:val="uk-UA"/>
        </w:rPr>
        <w:t xml:space="preserve"> </w:t>
      </w:r>
      <w:r w:rsidRPr="00164218">
        <w:rPr>
          <w:rFonts w:ascii="Times New Roman" w:hAnsi="Times New Roman" w:cs="Times New Roman"/>
          <w:sz w:val="28"/>
          <w:szCs w:val="28"/>
          <w:lang w:val="uk-UA"/>
        </w:rPr>
        <w:t>ln a</w:t>
      </w:r>
      <w:r w:rsidRPr="00164218">
        <w:rPr>
          <w:rFonts w:ascii="Times New Roman" w:hAnsi="Times New Roman" w:cs="Times New Roman"/>
          <w:sz w:val="28"/>
          <w:szCs w:val="28"/>
          <w:vertAlign w:val="subscript"/>
          <w:lang w:val="uk-UA"/>
        </w:rPr>
        <w:t>0</w:t>
      </w:r>
      <w:r w:rsidRPr="00164218">
        <w:rPr>
          <w:rFonts w:ascii="Times New Roman" w:hAnsi="Times New Roman" w:cs="Times New Roman"/>
          <w:sz w:val="28"/>
          <w:szCs w:val="28"/>
          <w:lang w:val="uk-UA"/>
        </w:rPr>
        <w:t xml:space="preserve"> = a′.</w:t>
      </w:r>
    </w:p>
    <w:p w:rsidR="00F21E07" w:rsidRPr="00164218" w:rsidRDefault="00F21E07" w:rsidP="00151976">
      <w:pPr>
        <w:shd w:val="clear" w:color="auto" w:fill="FFFFFF"/>
        <w:spacing w:line="360" w:lineRule="auto"/>
        <w:ind w:firstLine="709"/>
        <w:jc w:val="both"/>
        <w:rPr>
          <w:rFonts w:ascii="Times New Roman" w:hAnsi="Times New Roman" w:cs="Times New Roman"/>
          <w:b/>
          <w:bCs/>
          <w:sz w:val="28"/>
          <w:szCs w:val="28"/>
          <w:lang w:val="uk-UA"/>
        </w:rPr>
      </w:pPr>
      <w:r w:rsidRPr="00164218">
        <w:rPr>
          <w:rFonts w:ascii="Times New Roman" w:hAnsi="Times New Roman" w:cs="Times New Roman"/>
          <w:sz w:val="28"/>
          <w:szCs w:val="28"/>
          <w:lang w:val="uk-UA"/>
        </w:rPr>
        <w:t>Одержуємо лінійну модель</w:t>
      </w:r>
      <w:r w:rsidRPr="00164218">
        <w:rPr>
          <w:rFonts w:ascii="Times New Roman" w:hAnsi="Times New Roman" w:cs="Times New Roman"/>
          <w:sz w:val="28"/>
          <w:szCs w:val="28"/>
          <w:lang w:val="uk-UA"/>
        </w:rPr>
        <w:tab/>
      </w:r>
      <w:r w:rsidRPr="00164218">
        <w:rPr>
          <w:rFonts w:ascii="Times New Roman" w:hAnsi="Times New Roman" w:cs="Times New Roman"/>
          <w:b/>
          <w:bCs/>
          <w:sz w:val="28"/>
          <w:szCs w:val="28"/>
          <w:lang w:val="uk-UA"/>
        </w:rPr>
        <w:t>Y′ = a′+ a</w:t>
      </w:r>
      <w:r w:rsidRPr="00164218">
        <w:rPr>
          <w:rFonts w:ascii="Times New Roman" w:hAnsi="Times New Roman" w:cs="Times New Roman"/>
          <w:b/>
          <w:bCs/>
          <w:sz w:val="28"/>
          <w:szCs w:val="28"/>
          <w:vertAlign w:val="subscript"/>
          <w:lang w:val="uk-UA"/>
        </w:rPr>
        <w:t>1</w:t>
      </w:r>
      <w:r w:rsidRPr="00164218">
        <w:rPr>
          <w:rFonts w:ascii="Times New Roman" w:hAnsi="Times New Roman" w:cs="Times New Roman"/>
          <w:b/>
          <w:bCs/>
          <w:sz w:val="28"/>
          <w:szCs w:val="28"/>
          <w:lang w:val="uk-UA"/>
        </w:rPr>
        <w:t xml:space="preserve"> </w:t>
      </w:r>
      <w:r w:rsidR="00CA7DF6" w:rsidRPr="00164218">
        <w:rPr>
          <w:rFonts w:ascii="Times New Roman" w:hAnsi="Times New Roman" w:cs="Times New Roman"/>
          <w:b/>
          <w:bCs/>
          <w:sz w:val="28"/>
          <w:szCs w:val="28"/>
          <w:lang w:val="uk-UA"/>
        </w:rPr>
        <w:t>·</w:t>
      </w:r>
      <w:r w:rsidRPr="00164218">
        <w:rPr>
          <w:rFonts w:ascii="Times New Roman" w:hAnsi="Times New Roman" w:cs="Times New Roman"/>
          <w:b/>
          <w:bCs/>
          <w:sz w:val="28"/>
          <w:szCs w:val="28"/>
          <w:lang w:val="uk-UA"/>
        </w:rPr>
        <w:t xml:space="preserve"> Х′.</w:t>
      </w:r>
    </w:p>
    <w:p w:rsidR="00F21E07" w:rsidRPr="00164218" w:rsidRDefault="00F21E07" w:rsidP="00F21E07">
      <w:pPr>
        <w:shd w:val="clear" w:color="auto" w:fill="FFFFFF"/>
        <w:ind w:firstLine="709"/>
        <w:jc w:val="both"/>
        <w:rPr>
          <w:rFonts w:ascii="Times New Roman" w:hAnsi="Times New Roman" w:cs="Times New Roman"/>
          <w:spacing w:val="-5"/>
          <w:sz w:val="28"/>
          <w:szCs w:val="28"/>
          <w:lang w:val="uk-UA"/>
        </w:rPr>
      </w:pPr>
      <w:r w:rsidRPr="00164218">
        <w:rPr>
          <w:rFonts w:ascii="Times New Roman" w:hAnsi="Times New Roman" w:cs="Times New Roman"/>
          <w:sz w:val="28"/>
          <w:szCs w:val="28"/>
          <w:lang w:val="uk-UA"/>
        </w:rPr>
        <w:t>Складаємо систему нормальних рівнянь:</w:t>
      </w:r>
    </w:p>
    <w:p w:rsidR="00F21E07" w:rsidRPr="00164218" w:rsidRDefault="001A1060" w:rsidP="00E40036">
      <w:pPr>
        <w:shd w:val="clear" w:color="auto" w:fill="FFFFFF"/>
        <w:ind w:firstLine="709"/>
        <w:jc w:val="center"/>
        <w:rPr>
          <w:rFonts w:ascii="Times New Roman" w:hAnsi="Times New Roman" w:cs="Times New Roman"/>
          <w:bCs/>
          <w:iCs/>
          <w:spacing w:val="3"/>
          <w:sz w:val="28"/>
          <w:szCs w:val="28"/>
          <w:lang w:val="uk-UA"/>
        </w:rPr>
      </w:pPr>
      <w:r w:rsidRPr="001A1060">
        <w:rPr>
          <w:rFonts w:ascii="Times New Roman" w:hAnsi="Times New Roman" w:cs="Times New Roman"/>
          <w:bCs/>
          <w:iCs/>
          <w:noProof/>
          <w:spacing w:val="3"/>
          <w:sz w:val="28"/>
          <w:szCs w:val="28"/>
          <w:lang w:val="uk-UA"/>
        </w:rPr>
        <w:pict>
          <v:shape id="_x0000_s1049" type="#_x0000_t87" style="position:absolute;left:0;text-align:left;margin-left:163.2pt;margin-top:9.35pt;width:6pt;height:68.05pt;z-index:251649536"/>
        </w:pict>
      </w:r>
      <w:r w:rsidR="00F21E07" w:rsidRPr="00164218">
        <w:rPr>
          <w:rFonts w:ascii="Times New Roman" w:hAnsi="Times New Roman" w:cs="Times New Roman"/>
          <w:bCs/>
          <w:iCs/>
          <w:spacing w:val="3"/>
          <w:position w:val="-62"/>
          <w:sz w:val="28"/>
          <w:szCs w:val="28"/>
          <w:lang w:val="uk-UA"/>
        </w:rPr>
        <w:object w:dxaOrig="2900" w:dyaOrig="1359">
          <v:shape id="_x0000_i1031" type="#_x0000_t75" style="width:175.7pt;height:81.45pt" o:ole="">
            <v:imagedata r:id="rId21" o:title=""/>
          </v:shape>
          <o:OLEObject Type="Embed" ProgID="Equation.3" ShapeID="_x0000_i1031" DrawAspect="Content" ObjectID="_1520104706" r:id="rId22"/>
        </w:object>
      </w:r>
    </w:p>
    <w:p w:rsidR="00151976" w:rsidRPr="00164218" w:rsidRDefault="00151976" w:rsidP="00E40036">
      <w:pPr>
        <w:shd w:val="clear" w:color="auto" w:fill="FFFFFF"/>
        <w:ind w:firstLine="709"/>
        <w:jc w:val="center"/>
        <w:rPr>
          <w:rFonts w:ascii="Times New Roman" w:hAnsi="Times New Roman" w:cs="Times New Roman"/>
          <w:spacing w:val="-5"/>
          <w:sz w:val="28"/>
          <w:szCs w:val="28"/>
          <w:lang w:val="uk-UA"/>
        </w:rPr>
      </w:pPr>
    </w:p>
    <w:p w:rsidR="00F21E07" w:rsidRPr="00164218" w:rsidRDefault="001A1060" w:rsidP="00151976">
      <w:pPr>
        <w:keepNext/>
        <w:shd w:val="clear" w:color="auto" w:fill="FFFFFF"/>
        <w:spacing w:before="240"/>
        <w:ind w:firstLine="709"/>
        <w:jc w:val="both"/>
        <w:rPr>
          <w:rFonts w:ascii="Times New Roman" w:hAnsi="Times New Roman" w:cs="Times New Roman"/>
          <w:sz w:val="28"/>
          <w:szCs w:val="28"/>
          <w:lang w:val="uk-UA"/>
        </w:rPr>
      </w:pPr>
      <w:r w:rsidRPr="001A1060">
        <w:rPr>
          <w:rFonts w:ascii="Times New Roman" w:hAnsi="Times New Roman" w:cs="Times New Roman"/>
          <w:noProof/>
          <w:sz w:val="28"/>
          <w:szCs w:val="28"/>
          <w:lang w:val="uk-UA"/>
        </w:rPr>
        <w:pict>
          <v:shape id="_x0000_s1055" type="#_x0000_t75" style="position:absolute;left:0;text-align:left;margin-left:168pt;margin-top:2.9pt;width:72.75pt;height:26.5pt;z-index:251652608">
            <v:imagedata r:id="rId23" o:title=""/>
          </v:shape>
          <o:OLEObject Type="Embed" ProgID="Equation.3" ShapeID="_x0000_s1055" DrawAspect="Content" ObjectID="_1520104791" r:id="rId24"/>
        </w:pict>
      </w:r>
      <w:r w:rsidR="00F21E07" w:rsidRPr="00164218">
        <w:rPr>
          <w:rFonts w:ascii="Times New Roman" w:hAnsi="Times New Roman" w:cs="Times New Roman"/>
          <w:sz w:val="28"/>
          <w:szCs w:val="28"/>
          <w:lang w:val="uk-UA"/>
        </w:rPr>
        <w:t xml:space="preserve">д) </w:t>
      </w:r>
      <w:r w:rsidR="00F21E07" w:rsidRPr="00164218">
        <w:rPr>
          <w:rFonts w:ascii="Times New Roman" w:hAnsi="Times New Roman" w:cs="Times New Roman"/>
          <w:b/>
          <w:sz w:val="28"/>
          <w:szCs w:val="28"/>
          <w:lang w:val="uk-UA"/>
        </w:rPr>
        <w:t xml:space="preserve">експоненціальна </w:t>
      </w:r>
      <w:r w:rsidR="00151976" w:rsidRPr="00164218">
        <w:rPr>
          <w:rFonts w:ascii="Times New Roman" w:hAnsi="Times New Roman" w:cs="Times New Roman"/>
          <w:b/>
          <w:sz w:val="28"/>
          <w:szCs w:val="28"/>
          <w:lang w:val="uk-UA"/>
        </w:rPr>
        <w:t xml:space="preserve">                   </w:t>
      </w:r>
      <w:r w:rsidR="00F21E07" w:rsidRPr="00164218">
        <w:rPr>
          <w:rFonts w:ascii="Times New Roman" w:hAnsi="Times New Roman" w:cs="Times New Roman"/>
          <w:sz w:val="28"/>
          <w:szCs w:val="28"/>
          <w:lang w:val="uk-UA"/>
        </w:rPr>
        <w:t xml:space="preserve">  .</w:t>
      </w:r>
    </w:p>
    <w:p w:rsidR="00F21E07" w:rsidRPr="00164218" w:rsidRDefault="00F21E07" w:rsidP="00151976">
      <w:pPr>
        <w:keepNext/>
        <w:shd w:val="clear" w:color="auto" w:fill="FFFFFF"/>
        <w:spacing w:before="240"/>
        <w:ind w:firstLine="709"/>
        <w:jc w:val="both"/>
        <w:rPr>
          <w:rFonts w:ascii="Times New Roman" w:hAnsi="Times New Roman" w:cs="Times New Roman"/>
          <w:sz w:val="28"/>
          <w:szCs w:val="28"/>
          <w:lang w:val="uk-UA"/>
        </w:rPr>
      </w:pPr>
      <w:r w:rsidRPr="00164218">
        <w:rPr>
          <w:rFonts w:ascii="Times New Roman" w:hAnsi="Times New Roman" w:cs="Times New Roman"/>
          <w:spacing w:val="-5"/>
          <w:sz w:val="28"/>
          <w:szCs w:val="28"/>
          <w:lang w:val="uk-UA"/>
        </w:rPr>
        <w:t xml:space="preserve">Для оцінки теоретичних параметрів </w:t>
      </w:r>
      <w:r w:rsidRPr="00164218">
        <w:rPr>
          <w:rFonts w:ascii="Times New Roman" w:hAnsi="Times New Roman" w:cs="Times New Roman"/>
          <w:sz w:val="28"/>
          <w:szCs w:val="28"/>
          <w:lang w:val="uk-UA"/>
        </w:rPr>
        <w:t xml:space="preserve">зводимо </w:t>
      </w:r>
      <w:r w:rsidRPr="00164218">
        <w:rPr>
          <w:rFonts w:ascii="Times New Roman" w:hAnsi="Times New Roman" w:cs="Times New Roman"/>
          <w:spacing w:val="-4"/>
          <w:sz w:val="28"/>
          <w:szCs w:val="28"/>
          <w:lang w:val="uk-UA"/>
        </w:rPr>
        <w:t xml:space="preserve">модель </w:t>
      </w:r>
      <w:r w:rsidRPr="00164218">
        <w:rPr>
          <w:rFonts w:ascii="Times New Roman" w:hAnsi="Times New Roman" w:cs="Times New Roman"/>
          <w:sz w:val="28"/>
          <w:szCs w:val="28"/>
          <w:lang w:val="uk-UA"/>
        </w:rPr>
        <w:t>до лінійного вигляду:</w:t>
      </w:r>
    </w:p>
    <w:p w:rsidR="00F21E07" w:rsidRPr="00164218" w:rsidRDefault="001A1060" w:rsidP="00E40036">
      <w:pPr>
        <w:shd w:val="clear" w:color="auto" w:fill="FFFFFF"/>
        <w:ind w:firstLine="709"/>
        <w:jc w:val="center"/>
        <w:rPr>
          <w:rFonts w:ascii="Times New Roman" w:hAnsi="Times New Roman" w:cs="Times New Roman"/>
          <w:sz w:val="28"/>
          <w:szCs w:val="28"/>
          <w:lang w:val="uk-UA"/>
        </w:rPr>
      </w:pPr>
      <w:r w:rsidRPr="001A1060">
        <w:rPr>
          <w:rFonts w:ascii="Times New Roman" w:hAnsi="Times New Roman" w:cs="Times New Roman"/>
          <w:noProof/>
          <w:sz w:val="28"/>
          <w:szCs w:val="28"/>
          <w:lang w:val="uk-UA"/>
        </w:rPr>
        <w:pict>
          <v:shape id="_x0000_s1056" type="#_x0000_t75" style="position:absolute;left:0;text-align:left;margin-left:220.55pt;margin-top:12.2pt;width:94.1pt;height:20.9pt;z-index:251653632">
            <v:imagedata r:id="rId25" o:title=""/>
          </v:shape>
          <o:OLEObject Type="Embed" ProgID="Equation.3" ShapeID="_x0000_s1056" DrawAspect="Content" ObjectID="_1520104792" r:id="rId26"/>
        </w:pict>
      </w:r>
    </w:p>
    <w:p w:rsidR="00151976" w:rsidRPr="00164218" w:rsidRDefault="001A1060" w:rsidP="00151976">
      <w:pPr>
        <w:shd w:val="clear" w:color="auto" w:fill="FFFFFF"/>
        <w:spacing w:line="360" w:lineRule="auto"/>
        <w:ind w:firstLine="709"/>
        <w:jc w:val="both"/>
        <w:rPr>
          <w:rFonts w:ascii="Times New Roman" w:hAnsi="Times New Roman" w:cs="Times New Roman"/>
          <w:sz w:val="28"/>
          <w:szCs w:val="28"/>
          <w:lang w:val="uk-UA"/>
        </w:rPr>
      </w:pPr>
      <w:r w:rsidRPr="001A1060">
        <w:rPr>
          <w:rFonts w:ascii="Times New Roman" w:hAnsi="Times New Roman" w:cs="Times New Roman"/>
          <w:noProof/>
          <w:sz w:val="28"/>
          <w:szCs w:val="28"/>
          <w:lang w:val="uk-UA"/>
        </w:rPr>
        <w:pict>
          <v:shape id="_x0000_s1057" type="#_x0000_t75" style="position:absolute;left:0;text-align:left;margin-left:220.55pt;margin-top:17pt;width:64.95pt;height:19.25pt;z-index:251654656">
            <v:imagedata r:id="rId27" o:title=""/>
          </v:shape>
          <o:OLEObject Type="Embed" ProgID="Equation.3" ShapeID="_x0000_s1057" DrawAspect="Content" ObjectID="_1520104793" r:id="rId28"/>
        </w:pict>
      </w:r>
      <w:r w:rsidR="00151976" w:rsidRPr="00164218">
        <w:rPr>
          <w:rFonts w:ascii="Times New Roman" w:hAnsi="Times New Roman" w:cs="Times New Roman"/>
          <w:sz w:val="28"/>
          <w:szCs w:val="28"/>
          <w:lang w:val="uk-UA"/>
        </w:rPr>
        <w:t>Логарифмуємо функцію</w:t>
      </w:r>
    </w:p>
    <w:p w:rsidR="00F21E07" w:rsidRPr="00164218" w:rsidRDefault="001A1060" w:rsidP="00151976">
      <w:pPr>
        <w:shd w:val="clear" w:color="auto" w:fill="FFFFFF"/>
        <w:spacing w:line="360" w:lineRule="auto"/>
        <w:ind w:firstLine="709"/>
        <w:jc w:val="both"/>
        <w:rPr>
          <w:rFonts w:ascii="Times New Roman" w:hAnsi="Times New Roman" w:cs="Times New Roman"/>
          <w:sz w:val="28"/>
          <w:szCs w:val="28"/>
          <w:lang w:val="uk-UA"/>
        </w:rPr>
      </w:pPr>
      <w:r w:rsidRPr="001A1060">
        <w:rPr>
          <w:rFonts w:ascii="Times New Roman" w:hAnsi="Times New Roman" w:cs="Times New Roman"/>
          <w:noProof/>
          <w:sz w:val="28"/>
          <w:szCs w:val="28"/>
          <w:lang w:val="uk-UA"/>
        </w:rPr>
        <w:pict>
          <v:shape id="_x0000_s1058" type="#_x0000_t75" style="position:absolute;left:0;text-align:left;margin-left:220.55pt;margin-top:19.05pt;width:81.85pt;height:21.2pt;z-index:251655680">
            <v:imagedata r:id="rId29" o:title=""/>
          </v:shape>
          <o:OLEObject Type="Embed" ProgID="Equation.3" ShapeID="_x0000_s1058" DrawAspect="Content" ObjectID="_1520104794" r:id="rId30"/>
        </w:pict>
      </w:r>
      <w:r w:rsidR="00151976" w:rsidRPr="00164218">
        <w:rPr>
          <w:rFonts w:ascii="Times New Roman" w:hAnsi="Times New Roman" w:cs="Times New Roman"/>
          <w:sz w:val="28"/>
          <w:szCs w:val="28"/>
          <w:lang w:val="uk-UA"/>
        </w:rPr>
        <w:t xml:space="preserve">Замінюємо логарифм </w:t>
      </w:r>
    </w:p>
    <w:p w:rsidR="00151976" w:rsidRPr="00164218" w:rsidRDefault="00151976" w:rsidP="00151976">
      <w:pPr>
        <w:shd w:val="clear" w:color="auto" w:fill="FFFFFF"/>
        <w:spacing w:line="360" w:lineRule="auto"/>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Одержуємо лінійну модель</w:t>
      </w:r>
    </w:p>
    <w:p w:rsidR="00F21E07" w:rsidRPr="00164218" w:rsidRDefault="00F21E07" w:rsidP="00F21E07">
      <w:pPr>
        <w:keepNext/>
        <w:shd w:val="clear" w:color="auto" w:fill="FFFFFF"/>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lastRenderedPageBreak/>
        <w:t xml:space="preserve">е) </w:t>
      </w:r>
      <w:r w:rsidRPr="00164218">
        <w:rPr>
          <w:rFonts w:ascii="Times New Roman" w:hAnsi="Times New Roman" w:cs="Times New Roman"/>
          <w:b/>
          <w:sz w:val="28"/>
          <w:szCs w:val="28"/>
          <w:lang w:val="uk-UA"/>
        </w:rPr>
        <w:t>проста модифікована експоненціальна</w:t>
      </w:r>
      <w:r w:rsidRPr="00164218">
        <w:rPr>
          <w:rFonts w:ascii="Times New Roman" w:hAnsi="Times New Roman" w:cs="Times New Roman"/>
          <w:sz w:val="28"/>
          <w:szCs w:val="28"/>
          <w:lang w:val="uk-UA"/>
        </w:rPr>
        <w:t xml:space="preserve">     </w:t>
      </w:r>
      <w:r w:rsidRPr="00164218">
        <w:rPr>
          <w:rFonts w:ascii="Times New Roman" w:hAnsi="Times New Roman" w:cs="Times New Roman"/>
          <w:position w:val="-6"/>
          <w:sz w:val="28"/>
          <w:szCs w:val="28"/>
          <w:lang w:val="uk-UA"/>
        </w:rPr>
        <w:object w:dxaOrig="1259" w:dyaOrig="320">
          <v:shape id="_x0000_i1032" type="#_x0000_t75" style="width:99.45pt;height:25.7pt" o:ole="">
            <v:imagedata r:id="rId31" o:title=""/>
          </v:shape>
          <o:OLEObject Type="Embed" ProgID="Equation.3" ShapeID="_x0000_i1032" DrawAspect="Content" ObjectID="_1520104707" r:id="rId32"/>
        </w:object>
      </w:r>
    </w:p>
    <w:p w:rsidR="00F21E07" w:rsidRPr="00164218" w:rsidRDefault="00F21E07" w:rsidP="00172538">
      <w:pPr>
        <w:keepNext/>
        <w:shd w:val="clear" w:color="auto" w:fill="FFFFFF"/>
        <w:spacing w:before="240"/>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Методом заміни зводимо </w:t>
      </w:r>
      <w:r w:rsidRPr="00164218">
        <w:rPr>
          <w:rFonts w:ascii="Times New Roman" w:hAnsi="Times New Roman" w:cs="Times New Roman"/>
          <w:spacing w:val="-4"/>
          <w:sz w:val="28"/>
          <w:szCs w:val="28"/>
          <w:lang w:val="uk-UA"/>
        </w:rPr>
        <w:t xml:space="preserve">модель </w:t>
      </w:r>
      <w:r w:rsidRPr="00164218">
        <w:rPr>
          <w:rFonts w:ascii="Times New Roman" w:hAnsi="Times New Roman" w:cs="Times New Roman"/>
          <w:sz w:val="28"/>
          <w:szCs w:val="28"/>
          <w:lang w:val="uk-UA"/>
        </w:rPr>
        <w:t>до лінійного вигляду:</w:t>
      </w:r>
    </w:p>
    <w:p w:rsidR="00F21E07" w:rsidRPr="00164218" w:rsidRDefault="00F21E07" w:rsidP="00613F04">
      <w:pPr>
        <w:shd w:val="clear" w:color="auto" w:fill="FFFFFF"/>
        <w:spacing w:before="120"/>
        <w:ind w:firstLine="709"/>
        <w:jc w:val="center"/>
        <w:rPr>
          <w:rFonts w:ascii="Times New Roman" w:hAnsi="Times New Roman" w:cs="Times New Roman"/>
          <w:sz w:val="28"/>
          <w:szCs w:val="28"/>
          <w:lang w:val="uk-UA"/>
        </w:rPr>
      </w:pPr>
      <w:r w:rsidRPr="00164218">
        <w:rPr>
          <w:rFonts w:ascii="Times New Roman" w:hAnsi="Times New Roman" w:cs="Times New Roman"/>
          <w:position w:val="-42"/>
          <w:sz w:val="28"/>
          <w:szCs w:val="28"/>
          <w:lang w:val="uk-UA"/>
        </w:rPr>
        <w:object w:dxaOrig="1120" w:dyaOrig="1080">
          <v:shape id="_x0000_i1033" type="#_x0000_t75" style="width:73.7pt;height:1in" o:ole="">
            <v:imagedata r:id="rId33" o:title=""/>
          </v:shape>
          <o:OLEObject Type="Embed" ProgID="Equation.3" ShapeID="_x0000_i1033" DrawAspect="Content" ObjectID="_1520104708" r:id="rId34"/>
        </w:object>
      </w:r>
    </w:p>
    <w:p w:rsidR="00441CBC" w:rsidRPr="00164218" w:rsidRDefault="00441CBC" w:rsidP="00613F04">
      <w:pPr>
        <w:tabs>
          <w:tab w:val="num" w:pos="426"/>
        </w:tabs>
        <w:spacing w:before="240"/>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Моделювання здійснюється на основі вибірки статистичних даних, яку студент отримує з відповідних таблиць.</w:t>
      </w:r>
    </w:p>
    <w:p w:rsidR="00441CBC" w:rsidRPr="00164218" w:rsidRDefault="00441CBC" w:rsidP="00441CBC">
      <w:pPr>
        <w:shd w:val="clear" w:color="auto" w:fill="FFFFFF"/>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Лабораторні роботи № 1, 2, 3, 4, 5 студент виконує згідно з завданням та варіантом вихідних даних, який отримує у викладача.</w:t>
      </w:r>
    </w:p>
    <w:p w:rsidR="00A7264E" w:rsidRPr="00164218" w:rsidRDefault="002A2DAF" w:rsidP="004B2ECF">
      <w:pPr>
        <w:spacing w:before="480"/>
        <w:jc w:val="both"/>
        <w:rPr>
          <w:rFonts w:ascii="Times New Roman" w:hAnsi="Times New Roman" w:cs="Times New Roman"/>
          <w:b/>
          <w:i/>
          <w:sz w:val="28"/>
          <w:szCs w:val="28"/>
          <w:lang w:val="uk-UA"/>
        </w:rPr>
      </w:pPr>
      <w:r w:rsidRPr="00164218">
        <w:rPr>
          <w:rFonts w:ascii="Times New Roman" w:hAnsi="Times New Roman" w:cs="Times New Roman"/>
          <w:b/>
          <w:i/>
          <w:sz w:val="28"/>
          <w:szCs w:val="28"/>
          <w:lang w:val="uk-UA"/>
        </w:rPr>
        <w:t>ДОДА</w:t>
      </w:r>
      <w:r w:rsidR="00775188" w:rsidRPr="00164218">
        <w:rPr>
          <w:rFonts w:ascii="Times New Roman" w:hAnsi="Times New Roman" w:cs="Times New Roman"/>
          <w:b/>
          <w:i/>
          <w:sz w:val="28"/>
          <w:szCs w:val="28"/>
          <w:lang w:val="uk-UA"/>
        </w:rPr>
        <w:t>Т</w:t>
      </w:r>
      <w:r w:rsidRPr="00164218">
        <w:rPr>
          <w:rFonts w:ascii="Times New Roman" w:hAnsi="Times New Roman" w:cs="Times New Roman"/>
          <w:b/>
          <w:i/>
          <w:sz w:val="28"/>
          <w:szCs w:val="28"/>
          <w:lang w:val="uk-UA"/>
        </w:rPr>
        <w:t>КОВО</w:t>
      </w:r>
    </w:p>
    <w:p w:rsidR="00F21E07" w:rsidRPr="00164218" w:rsidRDefault="00F21E07" w:rsidP="004B2ECF">
      <w:pPr>
        <w:spacing w:before="240"/>
        <w:ind w:firstLine="709"/>
        <w:jc w:val="both"/>
        <w:rPr>
          <w:rFonts w:ascii="Times New Roman" w:hAnsi="Times New Roman" w:cs="Times New Roman"/>
          <w:spacing w:val="4"/>
          <w:sz w:val="28"/>
          <w:szCs w:val="28"/>
          <w:lang w:val="uk-UA"/>
        </w:rPr>
      </w:pPr>
      <w:r w:rsidRPr="00164218">
        <w:rPr>
          <w:rFonts w:ascii="Times New Roman" w:hAnsi="Times New Roman" w:cs="Times New Roman"/>
          <w:sz w:val="28"/>
          <w:szCs w:val="28"/>
          <w:lang w:val="uk-UA"/>
        </w:rPr>
        <w:t xml:space="preserve">Для спрощення проміжних розрахунків використаємо </w:t>
      </w:r>
      <w:r w:rsidRPr="00164218">
        <w:rPr>
          <w:rFonts w:ascii="Times New Roman" w:hAnsi="Times New Roman" w:cs="Times New Roman"/>
          <w:spacing w:val="2"/>
          <w:sz w:val="28"/>
          <w:szCs w:val="28"/>
          <w:lang w:val="uk-UA"/>
        </w:rPr>
        <w:t xml:space="preserve">вбудовану </w:t>
      </w:r>
      <w:r w:rsidR="00441CBC" w:rsidRPr="00164218">
        <w:rPr>
          <w:rFonts w:ascii="Times New Roman" w:hAnsi="Times New Roman" w:cs="Times New Roman"/>
          <w:spacing w:val="2"/>
          <w:sz w:val="28"/>
          <w:szCs w:val="28"/>
          <w:lang w:val="uk-UA"/>
        </w:rPr>
        <w:t xml:space="preserve">в </w:t>
      </w:r>
      <w:r w:rsidRPr="00164218">
        <w:rPr>
          <w:rFonts w:ascii="Times New Roman" w:hAnsi="Times New Roman" w:cs="Times New Roman"/>
          <w:spacing w:val="2"/>
          <w:sz w:val="28"/>
          <w:szCs w:val="28"/>
          <w:lang w:val="uk-UA"/>
        </w:rPr>
        <w:t>електронні таблиці Microsoft Excel</w:t>
      </w:r>
      <w:r w:rsidRPr="00164218">
        <w:rPr>
          <w:rFonts w:ascii="Times New Roman" w:hAnsi="Times New Roman" w:cs="Times New Roman"/>
          <w:sz w:val="28"/>
          <w:szCs w:val="28"/>
          <w:lang w:val="uk-UA"/>
        </w:rPr>
        <w:t xml:space="preserve"> статистичну функцію </w:t>
      </w:r>
      <w:r w:rsidRPr="00164218">
        <w:rPr>
          <w:rFonts w:ascii="Times New Roman" w:hAnsi="Times New Roman" w:cs="Times New Roman"/>
          <w:spacing w:val="2"/>
          <w:sz w:val="28"/>
          <w:szCs w:val="28"/>
          <w:lang w:val="uk-UA"/>
        </w:rPr>
        <w:t>ЛИНЕЙН.</w:t>
      </w:r>
      <w:r w:rsidRPr="00164218">
        <w:rPr>
          <w:rFonts w:ascii="Times New Roman" w:hAnsi="Times New Roman" w:cs="Times New Roman"/>
          <w:sz w:val="28"/>
          <w:szCs w:val="28"/>
          <w:lang w:val="uk-UA"/>
        </w:rPr>
        <w:t xml:space="preserve"> Ця функція застосовує метод найменших квадратів, </w:t>
      </w:r>
      <w:r w:rsidRPr="00164218">
        <w:rPr>
          <w:rFonts w:ascii="Times New Roman" w:hAnsi="Times New Roman" w:cs="Times New Roman"/>
          <w:spacing w:val="4"/>
          <w:sz w:val="28"/>
          <w:szCs w:val="28"/>
          <w:lang w:val="uk-UA"/>
        </w:rPr>
        <w:t>щоб визначити оцінки параметрів</w:t>
      </w:r>
      <w:r w:rsidRPr="00164218">
        <w:rPr>
          <w:rFonts w:ascii="Times New Roman" w:hAnsi="Times New Roman" w:cs="Times New Roman"/>
          <w:i/>
          <w:iCs/>
          <w:spacing w:val="4"/>
          <w:sz w:val="28"/>
          <w:szCs w:val="28"/>
          <w:lang w:val="uk-UA"/>
        </w:rPr>
        <w:t xml:space="preserve">  </w:t>
      </w:r>
      <w:r w:rsidRPr="00164218">
        <w:rPr>
          <w:rFonts w:ascii="Times New Roman" w:hAnsi="Times New Roman" w:cs="Times New Roman"/>
          <w:spacing w:val="4"/>
          <w:sz w:val="28"/>
          <w:szCs w:val="28"/>
          <w:lang w:val="uk-UA"/>
        </w:rPr>
        <w:t>лінійної регресії.</w:t>
      </w:r>
    </w:p>
    <w:p w:rsidR="00F21E07" w:rsidRPr="00164218" w:rsidRDefault="00F21E07" w:rsidP="00F21E07">
      <w:pPr>
        <w:shd w:val="clear" w:color="auto" w:fill="FFFFFF"/>
        <w:ind w:firstLine="709"/>
        <w:jc w:val="both"/>
        <w:rPr>
          <w:rFonts w:ascii="Times New Roman" w:hAnsi="Times New Roman" w:cs="Times New Roman"/>
          <w:color w:val="000000"/>
          <w:spacing w:val="4"/>
          <w:sz w:val="28"/>
          <w:szCs w:val="28"/>
          <w:lang w:val="uk-UA"/>
        </w:rPr>
      </w:pPr>
      <w:r w:rsidRPr="00164218">
        <w:rPr>
          <w:rFonts w:ascii="Times New Roman" w:hAnsi="Times New Roman" w:cs="Times New Roman"/>
          <w:b/>
          <w:color w:val="000000"/>
          <w:spacing w:val="4"/>
          <w:sz w:val="28"/>
          <w:szCs w:val="28"/>
          <w:lang w:val="uk-UA"/>
        </w:rPr>
        <w:t>ЛИНЕЙН</w:t>
      </w:r>
      <w:r w:rsidRPr="00164218">
        <w:rPr>
          <w:rFonts w:ascii="Times New Roman" w:hAnsi="Times New Roman" w:cs="Times New Roman"/>
          <w:color w:val="000000"/>
          <w:spacing w:val="4"/>
          <w:sz w:val="28"/>
          <w:szCs w:val="28"/>
          <w:lang w:val="uk-UA"/>
        </w:rPr>
        <w:t xml:space="preserve"> </w:t>
      </w:r>
      <w:r w:rsidRPr="00164218">
        <w:rPr>
          <w:rFonts w:ascii="Times New Roman" w:hAnsi="Times New Roman" w:cs="Times New Roman"/>
          <w:color w:val="000000"/>
          <w:spacing w:val="3"/>
          <w:sz w:val="28"/>
          <w:szCs w:val="28"/>
          <w:lang w:val="uk-UA"/>
        </w:rPr>
        <w:t>(відомі_значення_Y; відомі_значення_Х; конст; ста</w:t>
      </w:r>
      <w:r w:rsidRPr="00164218">
        <w:rPr>
          <w:rFonts w:ascii="Times New Roman" w:hAnsi="Times New Roman" w:cs="Times New Roman"/>
          <w:color w:val="000000"/>
          <w:spacing w:val="9"/>
          <w:sz w:val="28"/>
          <w:szCs w:val="28"/>
          <w:lang w:val="uk-UA"/>
        </w:rPr>
        <w:t xml:space="preserve">тистика). </w:t>
      </w:r>
    </w:p>
    <w:p w:rsidR="00F21E07" w:rsidRPr="00164218" w:rsidRDefault="00F21E07" w:rsidP="00F21E07">
      <w:pPr>
        <w:shd w:val="clear" w:color="auto" w:fill="FFFFFF"/>
        <w:ind w:firstLine="709"/>
        <w:jc w:val="both"/>
        <w:rPr>
          <w:rFonts w:ascii="Times New Roman" w:hAnsi="Times New Roman" w:cs="Times New Roman"/>
          <w:color w:val="000000"/>
          <w:spacing w:val="-2"/>
          <w:sz w:val="28"/>
          <w:szCs w:val="28"/>
          <w:lang w:val="uk-UA"/>
        </w:rPr>
      </w:pPr>
      <w:r w:rsidRPr="00164218">
        <w:rPr>
          <w:rFonts w:ascii="Times New Roman" w:hAnsi="Times New Roman" w:cs="Times New Roman"/>
          <w:color w:val="000000"/>
          <w:spacing w:val="-2"/>
          <w:sz w:val="28"/>
          <w:szCs w:val="28"/>
          <w:lang w:val="uk-UA"/>
        </w:rPr>
        <w:t>Результат – це оцінка параметрів лінійної регресії та регресійна статистика.</w:t>
      </w:r>
    </w:p>
    <w:p w:rsidR="00F21E07" w:rsidRPr="00164218" w:rsidRDefault="00F21E07" w:rsidP="00F21E07">
      <w:pPr>
        <w:shd w:val="clear" w:color="auto" w:fill="FFFFFF"/>
        <w:ind w:firstLine="709"/>
        <w:jc w:val="both"/>
        <w:rPr>
          <w:rFonts w:ascii="Times New Roman" w:hAnsi="Times New Roman" w:cs="Times New Roman"/>
          <w:color w:val="000000"/>
          <w:spacing w:val="-2"/>
          <w:sz w:val="28"/>
          <w:szCs w:val="28"/>
          <w:lang w:val="uk-UA"/>
        </w:rPr>
      </w:pPr>
      <w:r w:rsidRPr="00164218">
        <w:rPr>
          <w:rFonts w:ascii="Times New Roman" w:hAnsi="Times New Roman" w:cs="Times New Roman"/>
          <w:color w:val="000000"/>
          <w:spacing w:val="-2"/>
          <w:sz w:val="28"/>
          <w:szCs w:val="28"/>
          <w:lang w:val="uk-UA"/>
        </w:rPr>
        <w:t>Для цього треба:</w:t>
      </w:r>
    </w:p>
    <w:p w:rsidR="00F21E07" w:rsidRPr="00164218" w:rsidRDefault="00F21E07" w:rsidP="00F21E07">
      <w:pPr>
        <w:shd w:val="clear" w:color="auto" w:fill="FFFFFF"/>
        <w:ind w:firstLine="709"/>
        <w:jc w:val="both"/>
        <w:rPr>
          <w:rFonts w:ascii="Times New Roman" w:hAnsi="Times New Roman" w:cs="Times New Roman"/>
          <w:sz w:val="28"/>
          <w:szCs w:val="28"/>
          <w:lang w:val="uk-UA"/>
        </w:rPr>
      </w:pPr>
      <w:r w:rsidRPr="00164218">
        <w:rPr>
          <w:rFonts w:ascii="Times New Roman" w:hAnsi="Times New Roman" w:cs="Times New Roman"/>
          <w:color w:val="000000"/>
          <w:spacing w:val="3"/>
          <w:sz w:val="28"/>
          <w:szCs w:val="28"/>
          <w:lang w:val="uk-UA"/>
        </w:rPr>
        <w:t>1) відмітити поле, де буде знаходитись результат розміром  (</w:t>
      </w:r>
      <w:r w:rsidRPr="00164218">
        <w:rPr>
          <w:rFonts w:ascii="Times New Roman" w:hAnsi="Times New Roman" w:cs="Times New Roman"/>
          <w:iCs/>
          <w:color w:val="000000"/>
          <w:spacing w:val="4"/>
          <w:sz w:val="28"/>
          <w:szCs w:val="28"/>
          <w:lang w:val="uk-UA"/>
        </w:rPr>
        <w:t>k</w:t>
      </w:r>
      <w:r w:rsidRPr="00164218">
        <w:rPr>
          <w:rFonts w:ascii="Times New Roman" w:hAnsi="Times New Roman" w:cs="Times New Roman"/>
          <w:i/>
          <w:iCs/>
          <w:color w:val="000000"/>
          <w:spacing w:val="4"/>
          <w:sz w:val="28"/>
          <w:szCs w:val="28"/>
          <w:lang w:val="uk-UA"/>
        </w:rPr>
        <w:t>+</w:t>
      </w:r>
      <w:r w:rsidRPr="00164218">
        <w:rPr>
          <w:rFonts w:ascii="Times New Roman" w:hAnsi="Times New Roman" w:cs="Times New Roman"/>
          <w:iCs/>
          <w:color w:val="000000"/>
          <w:spacing w:val="4"/>
          <w:sz w:val="28"/>
          <w:szCs w:val="28"/>
          <w:lang w:val="uk-UA"/>
        </w:rPr>
        <w:t xml:space="preserve">1) </w:t>
      </w:r>
      <w:r w:rsidRPr="00164218">
        <w:rPr>
          <w:rFonts w:ascii="Times New Roman" w:hAnsi="Times New Roman" w:cs="Times New Roman"/>
          <w:b/>
          <w:iCs/>
          <w:color w:val="000000"/>
          <w:spacing w:val="4"/>
          <w:sz w:val="28"/>
          <w:szCs w:val="28"/>
          <w:lang w:val="uk-UA"/>
        </w:rPr>
        <w:sym w:font="Symbol" w:char="F0B4"/>
      </w:r>
      <w:r w:rsidRPr="00164218">
        <w:rPr>
          <w:rFonts w:ascii="Times New Roman" w:hAnsi="Times New Roman" w:cs="Times New Roman"/>
          <w:iCs/>
          <w:color w:val="000000"/>
          <w:spacing w:val="4"/>
          <w:sz w:val="28"/>
          <w:szCs w:val="28"/>
          <w:lang w:val="uk-UA"/>
        </w:rPr>
        <w:t xml:space="preserve"> 5,   або    m</w:t>
      </w:r>
      <w:r w:rsidRPr="00164218">
        <w:rPr>
          <w:rFonts w:ascii="Times New Roman" w:hAnsi="Times New Roman" w:cs="Times New Roman"/>
          <w:iCs/>
          <w:color w:val="000000"/>
          <w:spacing w:val="4"/>
          <w:sz w:val="28"/>
          <w:szCs w:val="28"/>
          <w:vertAlign w:val="subscript"/>
          <w:lang w:val="uk-UA"/>
        </w:rPr>
        <w:t>1</w:t>
      </w:r>
      <w:r w:rsidRPr="00164218">
        <w:rPr>
          <w:rFonts w:ascii="Times New Roman" w:hAnsi="Times New Roman" w:cs="Times New Roman"/>
          <w:iCs/>
          <w:color w:val="000000"/>
          <w:spacing w:val="4"/>
          <w:sz w:val="28"/>
          <w:szCs w:val="28"/>
          <w:lang w:val="uk-UA"/>
        </w:rPr>
        <w:t xml:space="preserve"> </w:t>
      </w:r>
      <w:r w:rsidRPr="00164218">
        <w:rPr>
          <w:rFonts w:ascii="Times New Roman" w:hAnsi="Times New Roman" w:cs="Times New Roman"/>
          <w:iCs/>
          <w:color w:val="000000"/>
          <w:spacing w:val="4"/>
          <w:sz w:val="28"/>
          <w:szCs w:val="28"/>
          <w:lang w:val="uk-UA"/>
        </w:rPr>
        <w:sym w:font="Symbol" w:char="F0B4"/>
      </w:r>
      <w:r w:rsidRPr="00164218">
        <w:rPr>
          <w:rFonts w:ascii="Times New Roman" w:hAnsi="Times New Roman" w:cs="Times New Roman"/>
          <w:iCs/>
          <w:color w:val="000000"/>
          <w:spacing w:val="4"/>
          <w:sz w:val="28"/>
          <w:szCs w:val="28"/>
          <w:lang w:val="uk-UA"/>
        </w:rPr>
        <w:t xml:space="preserve"> 5</w:t>
      </w:r>
      <w:r w:rsidRPr="00164218">
        <w:rPr>
          <w:rFonts w:ascii="Times New Roman" w:hAnsi="Times New Roman" w:cs="Times New Roman"/>
          <w:color w:val="000000"/>
          <w:sz w:val="28"/>
          <w:szCs w:val="28"/>
          <w:lang w:val="uk-UA"/>
        </w:rPr>
        <w:t xml:space="preserve">; </w:t>
      </w:r>
      <w:r w:rsidRPr="00164218">
        <w:rPr>
          <w:rFonts w:ascii="Times New Roman" w:hAnsi="Times New Roman" w:cs="Times New Roman"/>
          <w:iCs/>
          <w:color w:val="000000"/>
          <w:spacing w:val="4"/>
          <w:sz w:val="28"/>
          <w:szCs w:val="28"/>
          <w:lang w:val="uk-UA"/>
        </w:rPr>
        <w:t>m</w:t>
      </w:r>
      <w:r w:rsidRPr="00164218">
        <w:rPr>
          <w:rFonts w:ascii="Times New Roman" w:hAnsi="Times New Roman" w:cs="Times New Roman"/>
          <w:iCs/>
          <w:color w:val="000000"/>
          <w:spacing w:val="4"/>
          <w:sz w:val="28"/>
          <w:szCs w:val="28"/>
          <w:vertAlign w:val="subscript"/>
          <w:lang w:val="uk-UA"/>
        </w:rPr>
        <w:t>1</w:t>
      </w:r>
      <w:r w:rsidRPr="00164218">
        <w:rPr>
          <w:rFonts w:ascii="Times New Roman" w:hAnsi="Times New Roman" w:cs="Times New Roman"/>
          <w:iCs/>
          <w:color w:val="000000"/>
          <w:spacing w:val="4"/>
          <w:sz w:val="28"/>
          <w:szCs w:val="28"/>
          <w:lang w:val="uk-UA"/>
        </w:rPr>
        <w:t xml:space="preserve"> = k</w:t>
      </w:r>
      <w:r w:rsidRPr="00164218">
        <w:rPr>
          <w:rFonts w:ascii="Times New Roman" w:hAnsi="Times New Roman" w:cs="Times New Roman"/>
          <w:i/>
          <w:iCs/>
          <w:color w:val="000000"/>
          <w:spacing w:val="4"/>
          <w:sz w:val="28"/>
          <w:szCs w:val="28"/>
          <w:lang w:val="uk-UA"/>
        </w:rPr>
        <w:t>+</w:t>
      </w:r>
      <w:r w:rsidRPr="00164218">
        <w:rPr>
          <w:rFonts w:ascii="Times New Roman" w:hAnsi="Times New Roman" w:cs="Times New Roman"/>
          <w:iCs/>
          <w:color w:val="000000"/>
          <w:spacing w:val="4"/>
          <w:sz w:val="28"/>
          <w:szCs w:val="28"/>
          <w:lang w:val="uk-UA"/>
        </w:rPr>
        <w:t>1</w:t>
      </w:r>
    </w:p>
    <w:p w:rsidR="00F21E07" w:rsidRPr="00164218" w:rsidRDefault="00F21E07" w:rsidP="00F21E07">
      <w:pPr>
        <w:shd w:val="clear" w:color="auto" w:fill="FFFFFF"/>
        <w:ind w:firstLine="709"/>
        <w:jc w:val="both"/>
        <w:rPr>
          <w:rFonts w:ascii="Times New Roman" w:hAnsi="Times New Roman" w:cs="Times New Roman"/>
          <w:sz w:val="28"/>
          <w:szCs w:val="28"/>
          <w:lang w:val="uk-UA"/>
        </w:rPr>
      </w:pPr>
      <w:r w:rsidRPr="00164218">
        <w:rPr>
          <w:rFonts w:ascii="Times New Roman" w:hAnsi="Times New Roman" w:cs="Times New Roman"/>
          <w:color w:val="000000"/>
          <w:spacing w:val="9"/>
          <w:sz w:val="28"/>
          <w:szCs w:val="28"/>
          <w:lang w:val="uk-UA"/>
        </w:rPr>
        <w:t xml:space="preserve">2) </w:t>
      </w:r>
      <w:r w:rsidR="006A1D71">
        <w:rPr>
          <w:rFonts w:ascii="Times New Roman" w:hAnsi="Times New Roman" w:cs="Times New Roman"/>
          <w:color w:val="000000"/>
          <w:spacing w:val="9"/>
          <w:sz w:val="28"/>
          <w:szCs w:val="28"/>
          <w:lang w:val="uk-UA"/>
        </w:rPr>
        <w:t>у</w:t>
      </w:r>
      <w:r w:rsidRPr="00164218">
        <w:rPr>
          <w:rFonts w:ascii="Times New Roman" w:hAnsi="Times New Roman" w:cs="Times New Roman"/>
          <w:color w:val="000000"/>
          <w:spacing w:val="9"/>
          <w:sz w:val="28"/>
          <w:szCs w:val="28"/>
          <w:lang w:val="uk-UA"/>
        </w:rPr>
        <w:t xml:space="preserve">війти у "майстер функцій </w:t>
      </w:r>
      <w:r w:rsidRPr="00164218">
        <w:rPr>
          <w:rFonts w:ascii="Times New Roman" w:hAnsi="Times New Roman" w:cs="Times New Roman"/>
          <w:i/>
          <w:color w:val="000000"/>
          <w:spacing w:val="9"/>
          <w:sz w:val="28"/>
          <w:szCs w:val="28"/>
          <w:lang w:val="uk-UA"/>
        </w:rPr>
        <w:t>f</w:t>
      </w:r>
      <w:r w:rsidRPr="00164218">
        <w:rPr>
          <w:rFonts w:ascii="Times New Roman" w:hAnsi="Times New Roman" w:cs="Times New Roman"/>
          <w:color w:val="000000"/>
          <w:spacing w:val="9"/>
          <w:sz w:val="28"/>
          <w:szCs w:val="28"/>
          <w:lang w:val="uk-UA"/>
        </w:rPr>
        <w:t xml:space="preserve">". У категоріях </w:t>
      </w:r>
      <w:r w:rsidRPr="00164218">
        <w:rPr>
          <w:rFonts w:ascii="Times New Roman" w:hAnsi="Times New Roman" w:cs="Times New Roman"/>
          <w:color w:val="000000"/>
          <w:spacing w:val="4"/>
          <w:sz w:val="28"/>
          <w:szCs w:val="28"/>
          <w:lang w:val="uk-UA"/>
        </w:rPr>
        <w:t>вибираємо "</w:t>
      </w:r>
      <w:r w:rsidRPr="00164218">
        <w:rPr>
          <w:rFonts w:ascii="Times New Roman" w:hAnsi="Times New Roman" w:cs="Times New Roman"/>
          <w:color w:val="000000"/>
          <w:spacing w:val="9"/>
          <w:sz w:val="28"/>
          <w:szCs w:val="28"/>
          <w:lang w:val="uk-UA"/>
        </w:rPr>
        <w:t>статистична</w:t>
      </w:r>
      <w:r w:rsidRPr="00164218">
        <w:rPr>
          <w:rFonts w:ascii="Times New Roman" w:hAnsi="Times New Roman" w:cs="Times New Roman"/>
          <w:color w:val="000000"/>
          <w:spacing w:val="4"/>
          <w:sz w:val="28"/>
          <w:szCs w:val="28"/>
          <w:lang w:val="uk-UA"/>
        </w:rPr>
        <w:t xml:space="preserve">", а в функціях – </w:t>
      </w:r>
      <w:r w:rsidRPr="00164218">
        <w:rPr>
          <w:rFonts w:ascii="Times New Roman" w:hAnsi="Times New Roman" w:cs="Times New Roman"/>
          <w:color w:val="000000"/>
          <w:spacing w:val="2"/>
          <w:sz w:val="28"/>
          <w:szCs w:val="28"/>
          <w:lang w:val="uk-UA"/>
        </w:rPr>
        <w:t>ЛИНЕЙН</w:t>
      </w:r>
      <w:r w:rsidRPr="00164218">
        <w:rPr>
          <w:rFonts w:ascii="Times New Roman" w:hAnsi="Times New Roman" w:cs="Times New Roman"/>
          <w:color w:val="000000"/>
          <w:spacing w:val="4"/>
          <w:sz w:val="28"/>
          <w:szCs w:val="28"/>
          <w:lang w:val="uk-UA"/>
        </w:rPr>
        <w:t xml:space="preserve">. </w:t>
      </w:r>
      <w:r w:rsidRPr="00164218">
        <w:rPr>
          <w:rFonts w:ascii="Times New Roman" w:hAnsi="Times New Roman" w:cs="Times New Roman"/>
          <w:color w:val="000000"/>
          <w:sz w:val="28"/>
          <w:szCs w:val="28"/>
          <w:lang w:val="uk-UA"/>
        </w:rPr>
        <w:t xml:space="preserve">Вводимо адреси значень </w:t>
      </w:r>
      <w:r w:rsidRPr="00164218">
        <w:rPr>
          <w:rFonts w:ascii="Times New Roman" w:hAnsi="Times New Roman" w:cs="Times New Roman"/>
          <w:color w:val="000000"/>
          <w:spacing w:val="12"/>
          <w:sz w:val="28"/>
          <w:szCs w:val="28"/>
          <w:lang w:val="uk-UA"/>
        </w:rPr>
        <w:t>Y, Х та значення константи і статистики</w:t>
      </w:r>
      <w:r w:rsidRPr="00164218">
        <w:rPr>
          <w:rFonts w:ascii="Times New Roman" w:hAnsi="Times New Roman" w:cs="Times New Roman"/>
          <w:color w:val="000000"/>
          <w:sz w:val="28"/>
          <w:szCs w:val="28"/>
          <w:lang w:val="uk-UA"/>
        </w:rPr>
        <w:t>;</w:t>
      </w:r>
    </w:p>
    <w:p w:rsidR="00F21E07" w:rsidRPr="00164218" w:rsidRDefault="00F21E07" w:rsidP="00F21E07">
      <w:pPr>
        <w:shd w:val="clear" w:color="auto" w:fill="FFFFFF"/>
        <w:ind w:firstLine="709"/>
        <w:jc w:val="both"/>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3) для того, щоб отримати на екрані результат</w:t>
      </w:r>
      <w:r w:rsidRPr="00164218">
        <w:rPr>
          <w:rFonts w:ascii="Times New Roman" w:hAnsi="Times New Roman" w:cs="Times New Roman"/>
          <w:color w:val="000000"/>
          <w:spacing w:val="4"/>
          <w:sz w:val="28"/>
          <w:szCs w:val="28"/>
          <w:lang w:val="uk-UA"/>
        </w:rPr>
        <w:t xml:space="preserve">, натискаємо спершу клавішу </w:t>
      </w:r>
      <w:r w:rsidRPr="00164218">
        <w:rPr>
          <w:rFonts w:ascii="Times New Roman" w:hAnsi="Times New Roman" w:cs="Times New Roman"/>
          <w:b/>
          <w:iCs/>
          <w:color w:val="000000"/>
          <w:spacing w:val="4"/>
          <w:sz w:val="28"/>
          <w:szCs w:val="28"/>
          <w:lang w:val="uk-UA"/>
        </w:rPr>
        <w:t>F2</w:t>
      </w:r>
      <w:r w:rsidRPr="00164218">
        <w:rPr>
          <w:rFonts w:ascii="Times New Roman" w:hAnsi="Times New Roman" w:cs="Times New Roman"/>
          <w:i/>
          <w:iCs/>
          <w:color w:val="000000"/>
          <w:spacing w:val="4"/>
          <w:sz w:val="28"/>
          <w:szCs w:val="28"/>
          <w:lang w:val="uk-UA"/>
        </w:rPr>
        <w:t xml:space="preserve">, </w:t>
      </w:r>
      <w:r w:rsidRPr="00164218">
        <w:rPr>
          <w:rFonts w:ascii="Times New Roman" w:hAnsi="Times New Roman" w:cs="Times New Roman"/>
          <w:color w:val="000000"/>
          <w:spacing w:val="4"/>
          <w:sz w:val="28"/>
          <w:szCs w:val="28"/>
          <w:lang w:val="uk-UA"/>
        </w:rPr>
        <w:t xml:space="preserve">а потім </w:t>
      </w:r>
      <w:r w:rsidRPr="00164218">
        <w:rPr>
          <w:rFonts w:ascii="Times New Roman" w:hAnsi="Times New Roman" w:cs="Times New Roman"/>
          <w:b/>
          <w:color w:val="000000"/>
          <w:spacing w:val="-3"/>
          <w:sz w:val="28"/>
          <w:szCs w:val="28"/>
          <w:lang w:val="uk-UA"/>
        </w:rPr>
        <w:t>Ctrl+Shift+Еnter</w:t>
      </w:r>
      <w:r w:rsidRPr="00164218">
        <w:rPr>
          <w:rFonts w:ascii="Times New Roman" w:hAnsi="Times New Roman" w:cs="Times New Roman"/>
          <w:color w:val="000000"/>
          <w:spacing w:val="-3"/>
          <w:sz w:val="28"/>
          <w:szCs w:val="28"/>
          <w:lang w:val="uk-UA"/>
        </w:rPr>
        <w:t>.</w:t>
      </w:r>
    </w:p>
    <w:p w:rsidR="00F21E07" w:rsidRPr="00164218" w:rsidRDefault="00F21E07" w:rsidP="00A7264E">
      <w:pPr>
        <w:keepNext/>
        <w:shd w:val="clear" w:color="auto" w:fill="FFFFFF"/>
        <w:ind w:firstLine="709"/>
        <w:rPr>
          <w:rFonts w:ascii="Times New Roman" w:hAnsi="Times New Roman" w:cs="Times New Roman"/>
          <w:i/>
          <w:iCs/>
          <w:color w:val="000000"/>
          <w:spacing w:val="3"/>
          <w:sz w:val="28"/>
          <w:szCs w:val="28"/>
          <w:lang w:val="uk-UA"/>
        </w:rPr>
      </w:pPr>
      <w:r w:rsidRPr="00164218">
        <w:rPr>
          <w:rFonts w:ascii="Times New Roman" w:hAnsi="Times New Roman" w:cs="Times New Roman"/>
          <w:color w:val="000000"/>
          <w:spacing w:val="3"/>
          <w:sz w:val="28"/>
          <w:szCs w:val="28"/>
          <w:lang w:val="uk-UA"/>
        </w:rPr>
        <w:t>Функція може додатково обчислювати регресійну статистику (</w:t>
      </w:r>
      <w:r w:rsidR="008E245E" w:rsidRPr="00164218">
        <w:rPr>
          <w:rFonts w:ascii="Times New Roman" w:hAnsi="Times New Roman" w:cs="Times New Roman"/>
          <w:color w:val="000000"/>
          <w:spacing w:val="3"/>
          <w:sz w:val="28"/>
          <w:szCs w:val="28"/>
          <w:lang w:val="uk-UA"/>
        </w:rPr>
        <w:t>рис.</w:t>
      </w:r>
      <w:r w:rsidR="00FD7710" w:rsidRPr="00164218">
        <w:rPr>
          <w:rFonts w:ascii="Times New Roman" w:hAnsi="Times New Roman" w:cs="Times New Roman"/>
          <w:color w:val="000000"/>
          <w:spacing w:val="3"/>
          <w:sz w:val="28"/>
          <w:szCs w:val="28"/>
          <w:lang w:val="uk-UA"/>
        </w:rPr>
        <w:t>1</w:t>
      </w:r>
      <w:r w:rsidR="00A7264E" w:rsidRPr="00164218">
        <w:rPr>
          <w:rFonts w:ascii="Times New Roman" w:hAnsi="Times New Roman" w:cs="Times New Roman"/>
          <w:color w:val="000000"/>
          <w:spacing w:val="3"/>
          <w:sz w:val="28"/>
          <w:szCs w:val="28"/>
          <w:lang w:val="uk-UA"/>
        </w:rPr>
        <w:t>.</w:t>
      </w:r>
      <w:r w:rsidRPr="00164218">
        <w:rPr>
          <w:rFonts w:ascii="Times New Roman" w:hAnsi="Times New Roman" w:cs="Times New Roman"/>
          <w:color w:val="000000"/>
          <w:spacing w:val="3"/>
          <w:sz w:val="28"/>
          <w:szCs w:val="28"/>
          <w:lang w:val="uk-UA"/>
        </w:rPr>
        <w:t>1).</w:t>
      </w:r>
    </w:p>
    <w:p w:rsidR="00F21E07" w:rsidRPr="00164218" w:rsidRDefault="00F21E07" w:rsidP="00F21E07">
      <w:pPr>
        <w:shd w:val="clear" w:color="auto" w:fill="FFFFFF"/>
        <w:ind w:firstLine="709"/>
        <w:jc w:val="both"/>
        <w:rPr>
          <w:rFonts w:ascii="Times New Roman" w:hAnsi="Times New Roman" w:cs="Times New Roman"/>
          <w:sz w:val="28"/>
          <w:szCs w:val="28"/>
          <w:lang w:val="uk-UA"/>
        </w:rPr>
      </w:pPr>
      <w:r w:rsidRPr="00164218">
        <w:rPr>
          <w:rFonts w:ascii="Times New Roman" w:hAnsi="Times New Roman" w:cs="Times New Roman"/>
          <w:color w:val="000000"/>
          <w:spacing w:val="12"/>
          <w:sz w:val="28"/>
          <w:szCs w:val="28"/>
          <w:lang w:val="uk-UA"/>
        </w:rPr>
        <w:t>«Відомі значення Y» — множина значень Y</w:t>
      </w:r>
      <w:r w:rsidRPr="00164218">
        <w:rPr>
          <w:rFonts w:ascii="Times New Roman" w:hAnsi="Times New Roman" w:cs="Times New Roman"/>
          <w:i/>
          <w:iCs/>
          <w:color w:val="000000"/>
          <w:spacing w:val="12"/>
          <w:sz w:val="28"/>
          <w:szCs w:val="28"/>
          <w:lang w:val="uk-UA"/>
        </w:rPr>
        <w:t xml:space="preserve">. </w:t>
      </w:r>
      <w:r w:rsidRPr="00164218">
        <w:rPr>
          <w:rFonts w:ascii="Times New Roman" w:hAnsi="Times New Roman" w:cs="Times New Roman"/>
          <w:color w:val="000000"/>
          <w:spacing w:val="12"/>
          <w:sz w:val="28"/>
          <w:szCs w:val="28"/>
          <w:lang w:val="uk-UA"/>
        </w:rPr>
        <w:t xml:space="preserve">Якщо масив Y </w:t>
      </w:r>
      <w:r w:rsidRPr="00164218">
        <w:rPr>
          <w:rFonts w:ascii="Times New Roman" w:hAnsi="Times New Roman" w:cs="Times New Roman"/>
          <w:color w:val="000000"/>
          <w:spacing w:val="6"/>
          <w:sz w:val="28"/>
          <w:szCs w:val="28"/>
          <w:lang w:val="uk-UA"/>
        </w:rPr>
        <w:t>має один стовпець, то кожний стовпець масиву «відомі_зна</w:t>
      </w:r>
      <w:r w:rsidRPr="00164218">
        <w:rPr>
          <w:rFonts w:ascii="Times New Roman" w:hAnsi="Times New Roman" w:cs="Times New Roman"/>
          <w:color w:val="000000"/>
          <w:spacing w:val="4"/>
          <w:sz w:val="28"/>
          <w:szCs w:val="28"/>
          <w:lang w:val="uk-UA"/>
        </w:rPr>
        <w:t>чення_</w:t>
      </w:r>
      <w:r w:rsidR="00E40036" w:rsidRPr="00164218">
        <w:rPr>
          <w:rFonts w:ascii="Times New Roman" w:hAnsi="Times New Roman" w:cs="Times New Roman"/>
          <w:color w:val="000000"/>
          <w:spacing w:val="4"/>
          <w:sz w:val="28"/>
          <w:szCs w:val="28"/>
          <w:lang w:val="uk-UA"/>
        </w:rPr>
        <w:t>Х</w:t>
      </w:r>
      <w:r w:rsidRPr="00164218">
        <w:rPr>
          <w:rFonts w:ascii="Times New Roman" w:hAnsi="Times New Roman" w:cs="Times New Roman"/>
          <w:color w:val="000000"/>
          <w:spacing w:val="4"/>
          <w:sz w:val="28"/>
          <w:szCs w:val="28"/>
          <w:lang w:val="uk-UA"/>
        </w:rPr>
        <w:t>» інтерпретуються як окрема змінна. Якщо масив «відомі_значення_Y» має один рядок, то кожний рядок «відомих зна</w:t>
      </w:r>
      <w:r w:rsidRPr="00164218">
        <w:rPr>
          <w:rFonts w:ascii="Times New Roman" w:hAnsi="Times New Roman" w:cs="Times New Roman"/>
          <w:color w:val="000000"/>
          <w:spacing w:val="7"/>
          <w:sz w:val="28"/>
          <w:szCs w:val="28"/>
          <w:lang w:val="uk-UA"/>
        </w:rPr>
        <w:t>чень Х» інтерпретується як окрема змінна.</w:t>
      </w:r>
    </w:p>
    <w:p w:rsidR="00F21E07" w:rsidRPr="00164218" w:rsidRDefault="00F21E07" w:rsidP="00F21E07">
      <w:pPr>
        <w:shd w:val="clear" w:color="auto" w:fill="FFFFFF"/>
        <w:ind w:firstLine="709"/>
        <w:jc w:val="both"/>
        <w:rPr>
          <w:rFonts w:ascii="Times New Roman" w:hAnsi="Times New Roman" w:cs="Times New Roman"/>
          <w:sz w:val="28"/>
          <w:szCs w:val="28"/>
          <w:lang w:val="uk-UA"/>
        </w:rPr>
      </w:pPr>
      <w:r w:rsidRPr="00164218">
        <w:rPr>
          <w:rFonts w:ascii="Times New Roman" w:hAnsi="Times New Roman" w:cs="Times New Roman"/>
          <w:color w:val="000000"/>
          <w:spacing w:val="4"/>
          <w:sz w:val="28"/>
          <w:szCs w:val="28"/>
          <w:lang w:val="uk-UA"/>
        </w:rPr>
        <w:t xml:space="preserve">«Відомі_значення_Х» — множина значень </w:t>
      </w:r>
      <w:r w:rsidR="00E40036" w:rsidRPr="00164218">
        <w:rPr>
          <w:rFonts w:ascii="Times New Roman" w:hAnsi="Times New Roman" w:cs="Times New Roman"/>
          <w:i/>
          <w:iCs/>
          <w:color w:val="000000"/>
          <w:spacing w:val="4"/>
          <w:sz w:val="28"/>
          <w:szCs w:val="28"/>
          <w:lang w:val="uk-UA"/>
        </w:rPr>
        <w:t>Х</w:t>
      </w:r>
      <w:r w:rsidRPr="00164218">
        <w:rPr>
          <w:rFonts w:ascii="Times New Roman" w:hAnsi="Times New Roman" w:cs="Times New Roman"/>
          <w:i/>
          <w:iCs/>
          <w:color w:val="000000"/>
          <w:spacing w:val="4"/>
          <w:sz w:val="28"/>
          <w:szCs w:val="28"/>
          <w:lang w:val="uk-UA"/>
        </w:rPr>
        <w:t xml:space="preserve">, </w:t>
      </w:r>
      <w:r w:rsidRPr="00164218">
        <w:rPr>
          <w:rFonts w:ascii="Times New Roman" w:hAnsi="Times New Roman" w:cs="Times New Roman"/>
          <w:color w:val="000000"/>
          <w:spacing w:val="4"/>
          <w:sz w:val="28"/>
          <w:szCs w:val="28"/>
          <w:lang w:val="uk-UA"/>
        </w:rPr>
        <w:t xml:space="preserve">що враховує або одну (парна регресія), або кілька змінних (множинна регресія). </w:t>
      </w:r>
      <w:r w:rsidRPr="00164218">
        <w:rPr>
          <w:rFonts w:ascii="Times New Roman" w:hAnsi="Times New Roman" w:cs="Times New Roman"/>
          <w:color w:val="000000"/>
          <w:spacing w:val="3"/>
          <w:sz w:val="28"/>
          <w:szCs w:val="28"/>
          <w:lang w:val="uk-UA"/>
        </w:rPr>
        <w:t>Якщо «відомі_значення_Х» пропустили, то вважається, що це ма</w:t>
      </w:r>
      <w:r w:rsidRPr="00164218">
        <w:rPr>
          <w:rFonts w:ascii="Times New Roman" w:hAnsi="Times New Roman" w:cs="Times New Roman"/>
          <w:color w:val="000000"/>
          <w:spacing w:val="4"/>
          <w:sz w:val="28"/>
          <w:szCs w:val="28"/>
          <w:lang w:val="uk-UA"/>
        </w:rPr>
        <w:t xml:space="preserve">сив {1; 2; 3;...} такого самого розміру, як </w:t>
      </w:r>
      <w:r w:rsidRPr="00164218">
        <w:rPr>
          <w:rFonts w:ascii="Times New Roman" w:hAnsi="Times New Roman" w:cs="Times New Roman"/>
          <w:i/>
          <w:iCs/>
          <w:color w:val="000000"/>
          <w:spacing w:val="4"/>
          <w:sz w:val="28"/>
          <w:szCs w:val="28"/>
          <w:lang w:val="uk-UA"/>
        </w:rPr>
        <w:t xml:space="preserve">n </w:t>
      </w:r>
      <w:r w:rsidRPr="00164218">
        <w:rPr>
          <w:rFonts w:ascii="Times New Roman" w:hAnsi="Times New Roman" w:cs="Times New Roman"/>
          <w:color w:val="000000"/>
          <w:spacing w:val="4"/>
          <w:sz w:val="28"/>
          <w:szCs w:val="28"/>
          <w:lang w:val="uk-UA"/>
        </w:rPr>
        <w:t>«відомих_значень Y».</w:t>
      </w:r>
    </w:p>
    <w:p w:rsidR="00F21E07" w:rsidRPr="00164218" w:rsidRDefault="00F21E07" w:rsidP="00F21E07">
      <w:pPr>
        <w:shd w:val="clear" w:color="auto" w:fill="FFFFFF"/>
        <w:ind w:firstLine="709"/>
        <w:jc w:val="both"/>
        <w:rPr>
          <w:rFonts w:ascii="Times New Roman" w:hAnsi="Times New Roman" w:cs="Times New Roman"/>
          <w:color w:val="000000"/>
          <w:spacing w:val="7"/>
          <w:sz w:val="28"/>
          <w:szCs w:val="28"/>
          <w:lang w:val="uk-UA"/>
        </w:rPr>
      </w:pPr>
      <w:r w:rsidRPr="00164218">
        <w:rPr>
          <w:rFonts w:ascii="Times New Roman" w:hAnsi="Times New Roman" w:cs="Times New Roman"/>
          <w:color w:val="000000"/>
          <w:spacing w:val="7"/>
          <w:sz w:val="28"/>
          <w:szCs w:val="28"/>
          <w:lang w:val="uk-UA"/>
        </w:rPr>
        <w:t>«</w:t>
      </w:r>
      <w:r w:rsidRPr="00164218">
        <w:rPr>
          <w:rFonts w:ascii="Times New Roman" w:hAnsi="Times New Roman" w:cs="Times New Roman"/>
          <w:b/>
          <w:color w:val="000000"/>
          <w:spacing w:val="7"/>
          <w:sz w:val="28"/>
          <w:szCs w:val="28"/>
          <w:lang w:val="uk-UA"/>
        </w:rPr>
        <w:t>Конст</w:t>
      </w:r>
      <w:r w:rsidRPr="00164218">
        <w:rPr>
          <w:rFonts w:ascii="Times New Roman" w:hAnsi="Times New Roman" w:cs="Times New Roman"/>
          <w:color w:val="000000"/>
          <w:spacing w:val="7"/>
          <w:sz w:val="28"/>
          <w:szCs w:val="28"/>
          <w:lang w:val="uk-UA"/>
        </w:rPr>
        <w:t xml:space="preserve">» — логічне значення. </w:t>
      </w:r>
    </w:p>
    <w:p w:rsidR="00F21E07" w:rsidRPr="00164218" w:rsidRDefault="00F21E07" w:rsidP="00F21E07">
      <w:pPr>
        <w:shd w:val="clear" w:color="auto" w:fill="FFFFFF"/>
        <w:ind w:firstLine="709"/>
        <w:jc w:val="both"/>
        <w:rPr>
          <w:rFonts w:ascii="Times New Roman" w:hAnsi="Times New Roman" w:cs="Times New Roman"/>
          <w:color w:val="000000"/>
          <w:spacing w:val="3"/>
          <w:sz w:val="28"/>
          <w:szCs w:val="28"/>
          <w:lang w:val="uk-UA"/>
        </w:rPr>
      </w:pPr>
      <w:r w:rsidRPr="00164218">
        <w:rPr>
          <w:rFonts w:ascii="Times New Roman" w:hAnsi="Times New Roman" w:cs="Times New Roman"/>
          <w:color w:val="000000"/>
          <w:spacing w:val="7"/>
          <w:sz w:val="28"/>
          <w:szCs w:val="28"/>
          <w:lang w:val="uk-UA"/>
        </w:rPr>
        <w:t xml:space="preserve">Якщо «конст» має значення </w:t>
      </w:r>
      <w:r w:rsidRPr="00164218">
        <w:rPr>
          <w:rFonts w:ascii="Times New Roman" w:hAnsi="Times New Roman" w:cs="Times New Roman"/>
          <w:color w:val="000000"/>
          <w:spacing w:val="3"/>
          <w:sz w:val="28"/>
          <w:szCs w:val="28"/>
          <w:lang w:val="uk-UA"/>
        </w:rPr>
        <w:t>«</w:t>
      </w:r>
      <w:r w:rsidRPr="00164218">
        <w:rPr>
          <w:rFonts w:ascii="Times New Roman" w:hAnsi="Times New Roman" w:cs="Times New Roman"/>
          <w:caps/>
          <w:color w:val="000000"/>
          <w:spacing w:val="3"/>
          <w:sz w:val="28"/>
          <w:szCs w:val="28"/>
          <w:lang w:val="uk-UA"/>
        </w:rPr>
        <w:t>ложь</w:t>
      </w:r>
      <w:r w:rsidRPr="00164218">
        <w:rPr>
          <w:rFonts w:ascii="Times New Roman" w:hAnsi="Times New Roman" w:cs="Times New Roman"/>
          <w:color w:val="000000"/>
          <w:spacing w:val="3"/>
          <w:sz w:val="28"/>
          <w:szCs w:val="28"/>
          <w:lang w:val="uk-UA"/>
        </w:rPr>
        <w:t xml:space="preserve">», то  </w:t>
      </w:r>
      <w:r w:rsidRPr="00164218">
        <w:rPr>
          <w:rFonts w:ascii="Times New Roman" w:hAnsi="Times New Roman" w:cs="Times New Roman"/>
          <w:iCs/>
          <w:color w:val="000000"/>
          <w:spacing w:val="3"/>
          <w:sz w:val="28"/>
          <w:szCs w:val="28"/>
          <w:lang w:val="uk-UA"/>
        </w:rPr>
        <w:sym w:font="Symbol" w:char="F061"/>
      </w:r>
      <w:r w:rsidRPr="00164218">
        <w:rPr>
          <w:rFonts w:ascii="Times New Roman" w:hAnsi="Times New Roman" w:cs="Times New Roman"/>
          <w:i/>
          <w:iCs/>
          <w:color w:val="000000"/>
          <w:spacing w:val="3"/>
          <w:sz w:val="28"/>
          <w:szCs w:val="28"/>
          <w:vertAlign w:val="subscript"/>
          <w:lang w:val="uk-UA"/>
        </w:rPr>
        <w:t>0</w:t>
      </w:r>
      <w:r w:rsidRPr="00164218">
        <w:rPr>
          <w:rFonts w:ascii="Times New Roman" w:hAnsi="Times New Roman" w:cs="Times New Roman"/>
          <w:i/>
          <w:iCs/>
          <w:color w:val="000000"/>
          <w:spacing w:val="3"/>
          <w:sz w:val="28"/>
          <w:szCs w:val="28"/>
          <w:lang w:val="uk-UA"/>
        </w:rPr>
        <w:t xml:space="preserve">  </w:t>
      </w:r>
      <w:r w:rsidRPr="00164218">
        <w:rPr>
          <w:rFonts w:ascii="Times New Roman" w:hAnsi="Times New Roman" w:cs="Times New Roman"/>
          <w:color w:val="000000"/>
          <w:spacing w:val="3"/>
          <w:sz w:val="28"/>
          <w:szCs w:val="28"/>
          <w:lang w:val="uk-UA"/>
        </w:rPr>
        <w:t xml:space="preserve">беруть таким, що дорівнює нулю: значення </w:t>
      </w:r>
      <w:r w:rsidRPr="00164218">
        <w:rPr>
          <w:rFonts w:ascii="Times New Roman" w:hAnsi="Times New Roman" w:cs="Times New Roman"/>
          <w:iCs/>
          <w:color w:val="000000"/>
          <w:spacing w:val="3"/>
          <w:sz w:val="28"/>
          <w:szCs w:val="28"/>
          <w:lang w:val="uk-UA"/>
        </w:rPr>
        <w:sym w:font="Symbol" w:char="F061"/>
      </w:r>
      <w:r w:rsidRPr="00164218">
        <w:rPr>
          <w:rFonts w:ascii="Times New Roman" w:hAnsi="Times New Roman" w:cs="Times New Roman"/>
          <w:i/>
          <w:iCs/>
          <w:color w:val="000000"/>
          <w:spacing w:val="3"/>
          <w:sz w:val="28"/>
          <w:szCs w:val="28"/>
          <w:lang w:val="uk-UA"/>
        </w:rPr>
        <w:t xml:space="preserve">  </w:t>
      </w:r>
      <w:r w:rsidRPr="00164218">
        <w:rPr>
          <w:rFonts w:ascii="Times New Roman" w:hAnsi="Times New Roman" w:cs="Times New Roman"/>
          <w:color w:val="000000"/>
          <w:spacing w:val="3"/>
          <w:sz w:val="28"/>
          <w:szCs w:val="28"/>
          <w:lang w:val="uk-UA"/>
        </w:rPr>
        <w:t>доби</w:t>
      </w:r>
      <w:r w:rsidRPr="00164218">
        <w:rPr>
          <w:rFonts w:ascii="Times New Roman" w:hAnsi="Times New Roman" w:cs="Times New Roman"/>
          <w:color w:val="000000"/>
          <w:spacing w:val="4"/>
          <w:sz w:val="28"/>
          <w:szCs w:val="28"/>
          <w:lang w:val="uk-UA"/>
        </w:rPr>
        <w:t xml:space="preserve">рають так, щоб виконувалася рівність </w:t>
      </w:r>
      <w:r w:rsidRPr="00164218">
        <w:rPr>
          <w:rFonts w:ascii="Times New Roman" w:hAnsi="Times New Roman" w:cs="Times New Roman"/>
          <w:i/>
          <w:iCs/>
          <w:color w:val="000000"/>
          <w:spacing w:val="4"/>
          <w:sz w:val="28"/>
          <w:szCs w:val="28"/>
          <w:lang w:val="uk-UA"/>
        </w:rPr>
        <w:t>Y</w:t>
      </w:r>
      <w:r w:rsidRPr="00164218">
        <w:rPr>
          <w:rFonts w:ascii="Times New Roman" w:hAnsi="Times New Roman" w:cs="Times New Roman"/>
          <w:color w:val="000000"/>
          <w:spacing w:val="4"/>
          <w:sz w:val="28"/>
          <w:szCs w:val="28"/>
          <w:lang w:val="uk-UA"/>
        </w:rPr>
        <w:t>=</w:t>
      </w:r>
      <w:r w:rsidRPr="00164218">
        <w:rPr>
          <w:rFonts w:ascii="Times New Roman" w:hAnsi="Times New Roman" w:cs="Times New Roman"/>
          <w:i/>
          <w:iCs/>
          <w:color w:val="000000"/>
          <w:spacing w:val="4"/>
          <w:sz w:val="28"/>
          <w:szCs w:val="28"/>
          <w:lang w:val="uk-UA"/>
        </w:rPr>
        <w:t xml:space="preserve">ХА </w:t>
      </w:r>
      <w:r w:rsidRPr="00164218">
        <w:rPr>
          <w:rFonts w:ascii="Times New Roman" w:hAnsi="Times New Roman" w:cs="Times New Roman"/>
          <w:color w:val="000000"/>
          <w:spacing w:val="4"/>
          <w:sz w:val="28"/>
          <w:szCs w:val="28"/>
          <w:lang w:val="uk-UA"/>
        </w:rPr>
        <w:t>(модель без вільно</w:t>
      </w:r>
      <w:r w:rsidRPr="00164218">
        <w:rPr>
          <w:rFonts w:ascii="Times New Roman" w:hAnsi="Times New Roman" w:cs="Times New Roman"/>
          <w:color w:val="000000"/>
          <w:spacing w:val="3"/>
          <w:sz w:val="28"/>
          <w:szCs w:val="28"/>
          <w:lang w:val="uk-UA"/>
        </w:rPr>
        <w:t xml:space="preserve">го члена). </w:t>
      </w:r>
    </w:p>
    <w:p w:rsidR="00F21E07" w:rsidRPr="00164218" w:rsidRDefault="00F21E07" w:rsidP="00F21E07">
      <w:pPr>
        <w:shd w:val="clear" w:color="auto" w:fill="FFFFFF"/>
        <w:ind w:firstLine="709"/>
        <w:jc w:val="both"/>
        <w:rPr>
          <w:rFonts w:ascii="Times New Roman" w:hAnsi="Times New Roman" w:cs="Times New Roman"/>
          <w:sz w:val="28"/>
          <w:szCs w:val="28"/>
          <w:lang w:val="uk-UA"/>
        </w:rPr>
      </w:pPr>
      <w:r w:rsidRPr="00164218">
        <w:rPr>
          <w:rFonts w:ascii="Times New Roman" w:hAnsi="Times New Roman" w:cs="Times New Roman"/>
          <w:color w:val="000000"/>
          <w:spacing w:val="3"/>
          <w:sz w:val="28"/>
          <w:szCs w:val="28"/>
          <w:lang w:val="uk-UA"/>
        </w:rPr>
        <w:lastRenderedPageBreak/>
        <w:t>Якщо «конст» має значення «</w:t>
      </w:r>
      <w:r w:rsidRPr="00164218">
        <w:rPr>
          <w:rFonts w:ascii="Times New Roman" w:hAnsi="Times New Roman" w:cs="Times New Roman"/>
          <w:caps/>
          <w:color w:val="000000"/>
          <w:spacing w:val="3"/>
          <w:sz w:val="28"/>
          <w:szCs w:val="28"/>
          <w:lang w:val="uk-UA"/>
        </w:rPr>
        <w:t>истина</w:t>
      </w:r>
      <w:r w:rsidRPr="00164218">
        <w:rPr>
          <w:rFonts w:ascii="Times New Roman" w:hAnsi="Times New Roman" w:cs="Times New Roman"/>
          <w:color w:val="000000"/>
          <w:spacing w:val="3"/>
          <w:sz w:val="28"/>
          <w:szCs w:val="28"/>
          <w:lang w:val="uk-UA"/>
        </w:rPr>
        <w:t xml:space="preserve">», то </w:t>
      </w:r>
      <w:r w:rsidRPr="00164218">
        <w:rPr>
          <w:rFonts w:ascii="Times New Roman" w:hAnsi="Times New Roman" w:cs="Times New Roman"/>
          <w:iCs/>
          <w:color w:val="000000"/>
          <w:spacing w:val="3"/>
          <w:sz w:val="28"/>
          <w:szCs w:val="28"/>
          <w:lang w:val="uk-UA"/>
        </w:rPr>
        <w:sym w:font="Symbol" w:char="F061"/>
      </w:r>
      <w:r w:rsidRPr="00164218">
        <w:rPr>
          <w:rFonts w:ascii="Times New Roman" w:hAnsi="Times New Roman" w:cs="Times New Roman"/>
          <w:i/>
          <w:iCs/>
          <w:color w:val="000000"/>
          <w:spacing w:val="3"/>
          <w:sz w:val="28"/>
          <w:szCs w:val="28"/>
          <w:vertAlign w:val="subscript"/>
          <w:lang w:val="uk-UA"/>
        </w:rPr>
        <w:t>0</w:t>
      </w:r>
      <w:r w:rsidRPr="00164218">
        <w:rPr>
          <w:rFonts w:ascii="Times New Roman" w:hAnsi="Times New Roman" w:cs="Times New Roman"/>
          <w:i/>
          <w:iCs/>
          <w:color w:val="000000"/>
          <w:spacing w:val="3"/>
          <w:sz w:val="28"/>
          <w:szCs w:val="28"/>
          <w:lang w:val="uk-UA"/>
        </w:rPr>
        <w:t xml:space="preserve"> </w:t>
      </w:r>
      <w:r w:rsidRPr="00164218">
        <w:rPr>
          <w:rFonts w:ascii="Times New Roman" w:hAnsi="Times New Roman" w:cs="Times New Roman"/>
          <w:color w:val="000000"/>
          <w:spacing w:val="3"/>
          <w:sz w:val="28"/>
          <w:szCs w:val="28"/>
          <w:lang w:val="uk-UA"/>
        </w:rPr>
        <w:t>обчислює</w:t>
      </w:r>
      <w:r w:rsidRPr="00164218">
        <w:rPr>
          <w:rFonts w:ascii="Times New Roman" w:hAnsi="Times New Roman" w:cs="Times New Roman"/>
          <w:color w:val="000000"/>
          <w:spacing w:val="4"/>
          <w:sz w:val="28"/>
          <w:szCs w:val="28"/>
          <w:lang w:val="uk-UA"/>
        </w:rPr>
        <w:t>ться традиційно (модель з вільним членом).</w:t>
      </w:r>
    </w:p>
    <w:p w:rsidR="00F21E07" w:rsidRPr="00164218" w:rsidRDefault="00F21E07" w:rsidP="00F21E07">
      <w:pPr>
        <w:shd w:val="clear" w:color="auto" w:fill="FFFFFF"/>
        <w:ind w:firstLine="709"/>
        <w:jc w:val="both"/>
        <w:rPr>
          <w:rFonts w:ascii="Times New Roman" w:hAnsi="Times New Roman" w:cs="Times New Roman"/>
          <w:color w:val="000000"/>
          <w:spacing w:val="5"/>
          <w:sz w:val="28"/>
          <w:szCs w:val="28"/>
          <w:lang w:val="uk-UA"/>
        </w:rPr>
      </w:pPr>
      <w:r w:rsidRPr="00164218">
        <w:rPr>
          <w:rFonts w:ascii="Times New Roman" w:hAnsi="Times New Roman" w:cs="Times New Roman"/>
          <w:color w:val="000000"/>
          <w:spacing w:val="3"/>
          <w:sz w:val="28"/>
          <w:szCs w:val="28"/>
          <w:lang w:val="uk-UA"/>
        </w:rPr>
        <w:t>«</w:t>
      </w:r>
      <w:r w:rsidRPr="00164218">
        <w:rPr>
          <w:rFonts w:ascii="Times New Roman" w:hAnsi="Times New Roman" w:cs="Times New Roman"/>
          <w:b/>
          <w:color w:val="000000"/>
          <w:spacing w:val="3"/>
          <w:sz w:val="28"/>
          <w:szCs w:val="28"/>
          <w:lang w:val="uk-UA"/>
        </w:rPr>
        <w:t>Статистика</w:t>
      </w:r>
      <w:r w:rsidRPr="00164218">
        <w:rPr>
          <w:rFonts w:ascii="Times New Roman" w:hAnsi="Times New Roman" w:cs="Times New Roman"/>
          <w:color w:val="000000"/>
          <w:spacing w:val="3"/>
          <w:sz w:val="28"/>
          <w:szCs w:val="28"/>
          <w:lang w:val="uk-UA"/>
        </w:rPr>
        <w:t>» — логічне значення, яке вказує, чи потрібно об</w:t>
      </w:r>
      <w:r w:rsidRPr="00164218">
        <w:rPr>
          <w:rFonts w:ascii="Times New Roman" w:hAnsi="Times New Roman" w:cs="Times New Roman"/>
          <w:color w:val="000000"/>
          <w:spacing w:val="5"/>
          <w:sz w:val="28"/>
          <w:szCs w:val="28"/>
          <w:lang w:val="uk-UA"/>
        </w:rPr>
        <w:t xml:space="preserve">числювати додаткову статистику за регресією. </w:t>
      </w:r>
    </w:p>
    <w:p w:rsidR="00F21E07" w:rsidRPr="00164218" w:rsidRDefault="00F21E07" w:rsidP="00F21E07">
      <w:pPr>
        <w:shd w:val="clear" w:color="auto" w:fill="FFFFFF"/>
        <w:ind w:firstLine="709"/>
        <w:jc w:val="both"/>
        <w:rPr>
          <w:rFonts w:ascii="Times New Roman" w:hAnsi="Times New Roman" w:cs="Times New Roman"/>
          <w:color w:val="000000"/>
          <w:spacing w:val="4"/>
          <w:sz w:val="28"/>
          <w:szCs w:val="28"/>
          <w:lang w:val="uk-UA"/>
        </w:rPr>
      </w:pPr>
      <w:r w:rsidRPr="00164218">
        <w:rPr>
          <w:rFonts w:ascii="Times New Roman" w:hAnsi="Times New Roman" w:cs="Times New Roman"/>
          <w:color w:val="000000"/>
          <w:spacing w:val="5"/>
          <w:sz w:val="28"/>
          <w:szCs w:val="28"/>
          <w:lang w:val="uk-UA"/>
        </w:rPr>
        <w:t>Якщо «статисти</w:t>
      </w:r>
      <w:r w:rsidRPr="00164218">
        <w:rPr>
          <w:rFonts w:ascii="Times New Roman" w:hAnsi="Times New Roman" w:cs="Times New Roman"/>
          <w:color w:val="000000"/>
          <w:spacing w:val="4"/>
          <w:sz w:val="28"/>
          <w:szCs w:val="28"/>
          <w:lang w:val="uk-UA"/>
        </w:rPr>
        <w:t>ка» має значення «</w:t>
      </w:r>
      <w:r w:rsidRPr="00164218">
        <w:rPr>
          <w:rFonts w:ascii="Times New Roman" w:hAnsi="Times New Roman" w:cs="Times New Roman"/>
          <w:caps/>
          <w:color w:val="000000"/>
          <w:spacing w:val="4"/>
          <w:sz w:val="28"/>
          <w:szCs w:val="28"/>
          <w:lang w:val="uk-UA"/>
        </w:rPr>
        <w:t>истина</w:t>
      </w:r>
      <w:r w:rsidRPr="00164218">
        <w:rPr>
          <w:rFonts w:ascii="Times New Roman" w:hAnsi="Times New Roman" w:cs="Times New Roman"/>
          <w:color w:val="000000"/>
          <w:spacing w:val="4"/>
          <w:sz w:val="28"/>
          <w:szCs w:val="28"/>
          <w:lang w:val="uk-UA"/>
        </w:rPr>
        <w:t xml:space="preserve">», то функція ЛИНЕЙН обчислює додаткову регресійну статистику у вигляді масиву (див. </w:t>
      </w:r>
      <w:r w:rsidR="008E245E" w:rsidRPr="00164218">
        <w:rPr>
          <w:rFonts w:ascii="Times New Roman" w:hAnsi="Times New Roman" w:cs="Times New Roman"/>
          <w:color w:val="000000"/>
          <w:spacing w:val="4"/>
          <w:sz w:val="28"/>
          <w:szCs w:val="28"/>
          <w:lang w:val="uk-UA"/>
        </w:rPr>
        <w:t>рис.</w:t>
      </w:r>
      <w:r w:rsidRPr="00164218">
        <w:rPr>
          <w:rFonts w:ascii="Times New Roman" w:hAnsi="Times New Roman" w:cs="Times New Roman"/>
          <w:color w:val="000000"/>
          <w:spacing w:val="4"/>
          <w:sz w:val="28"/>
          <w:szCs w:val="28"/>
          <w:lang w:val="uk-UA"/>
        </w:rPr>
        <w:t xml:space="preserve"> </w:t>
      </w:r>
      <w:r w:rsidR="00FD7710" w:rsidRPr="00164218">
        <w:rPr>
          <w:rFonts w:ascii="Times New Roman" w:hAnsi="Times New Roman" w:cs="Times New Roman"/>
          <w:color w:val="000000"/>
          <w:spacing w:val="4"/>
          <w:sz w:val="28"/>
          <w:szCs w:val="28"/>
          <w:lang w:val="uk-UA"/>
        </w:rPr>
        <w:t>1</w:t>
      </w:r>
      <w:r w:rsidR="00A7264E" w:rsidRPr="00164218">
        <w:rPr>
          <w:rFonts w:ascii="Times New Roman" w:hAnsi="Times New Roman" w:cs="Times New Roman"/>
          <w:color w:val="000000"/>
          <w:spacing w:val="4"/>
          <w:sz w:val="28"/>
          <w:szCs w:val="28"/>
          <w:lang w:val="uk-UA"/>
        </w:rPr>
        <w:t>.</w:t>
      </w:r>
      <w:r w:rsidRPr="00164218">
        <w:rPr>
          <w:rFonts w:ascii="Times New Roman" w:hAnsi="Times New Roman" w:cs="Times New Roman"/>
          <w:color w:val="000000"/>
          <w:spacing w:val="4"/>
          <w:sz w:val="28"/>
          <w:szCs w:val="28"/>
          <w:lang w:val="uk-UA"/>
        </w:rPr>
        <w:t>1).</w:t>
      </w:r>
    </w:p>
    <w:p w:rsidR="00F21E07" w:rsidRPr="00164218" w:rsidRDefault="00F21E07" w:rsidP="00F21E07">
      <w:pPr>
        <w:shd w:val="clear" w:color="auto" w:fill="FFFFFF"/>
        <w:ind w:firstLine="709"/>
        <w:jc w:val="both"/>
        <w:rPr>
          <w:rFonts w:ascii="Times New Roman" w:hAnsi="Times New Roman" w:cs="Times New Roman"/>
          <w:color w:val="000000"/>
          <w:spacing w:val="1"/>
          <w:sz w:val="28"/>
          <w:szCs w:val="28"/>
          <w:lang w:val="uk-UA"/>
        </w:rPr>
      </w:pPr>
    </w:p>
    <w:tbl>
      <w:tblPr>
        <w:tblW w:w="0" w:type="auto"/>
        <w:jc w:val="center"/>
        <w:tblInd w:w="-749" w:type="dxa"/>
        <w:tblLayout w:type="fixed"/>
        <w:tblCellMar>
          <w:left w:w="40" w:type="dxa"/>
          <w:right w:w="40" w:type="dxa"/>
        </w:tblCellMar>
        <w:tblLook w:val="0000"/>
      </w:tblPr>
      <w:tblGrid>
        <w:gridCol w:w="2116"/>
        <w:gridCol w:w="2737"/>
        <w:gridCol w:w="792"/>
        <w:gridCol w:w="855"/>
        <w:gridCol w:w="887"/>
      </w:tblGrid>
      <w:tr w:rsidR="00F21E07" w:rsidRPr="00164218">
        <w:trPr>
          <w:trHeight w:val="600"/>
          <w:jc w:val="center"/>
        </w:trPr>
        <w:tc>
          <w:tcPr>
            <w:tcW w:w="2116" w:type="dxa"/>
            <w:tcBorders>
              <w:top w:val="single" w:sz="6" w:space="0" w:color="auto"/>
              <w:left w:val="single" w:sz="6" w:space="0" w:color="auto"/>
              <w:bottom w:val="single" w:sz="6" w:space="0" w:color="auto"/>
              <w:right w:val="single" w:sz="6" w:space="0" w:color="auto"/>
            </w:tcBorders>
            <w:shd w:val="clear" w:color="auto" w:fill="FFFFFF"/>
            <w:vAlign w:val="center"/>
          </w:tcPr>
          <w:p w:rsidR="00F21E07" w:rsidRPr="00164218" w:rsidRDefault="00F21E07" w:rsidP="00172538">
            <w:pPr>
              <w:keepNext/>
              <w:shd w:val="clear" w:color="auto" w:fill="FFFFFF"/>
              <w:jc w:val="center"/>
              <w:rPr>
                <w:rFonts w:ascii="Times New Roman" w:hAnsi="Times New Roman" w:cs="Times New Roman"/>
                <w:sz w:val="28"/>
                <w:szCs w:val="28"/>
                <w:lang w:val="uk-UA"/>
              </w:rPr>
            </w:pPr>
            <w:r w:rsidRPr="00164218">
              <w:rPr>
                <w:rFonts w:ascii="Times New Roman" w:hAnsi="Times New Roman" w:cs="Times New Roman"/>
                <w:position w:val="-12"/>
                <w:sz w:val="28"/>
                <w:szCs w:val="28"/>
                <w:lang w:val="uk-UA"/>
              </w:rPr>
              <w:object w:dxaOrig="279" w:dyaOrig="360">
                <v:shape id="_x0000_i1034" type="#_x0000_t75" style="width:22.3pt;height:27.45pt" o:ole="">
                  <v:imagedata r:id="rId35" o:title=""/>
                </v:shape>
                <o:OLEObject Type="Embed" ProgID="Equation.3" ShapeID="_x0000_i1034" DrawAspect="Content" ObjectID="_1520104709" r:id="rId36"/>
              </w:object>
            </w:r>
          </w:p>
        </w:tc>
        <w:tc>
          <w:tcPr>
            <w:tcW w:w="2737" w:type="dxa"/>
            <w:tcBorders>
              <w:top w:val="single" w:sz="6" w:space="0" w:color="auto"/>
              <w:left w:val="single" w:sz="6" w:space="0" w:color="auto"/>
              <w:bottom w:val="single" w:sz="6" w:space="0" w:color="auto"/>
              <w:right w:val="single" w:sz="6" w:space="0" w:color="auto"/>
            </w:tcBorders>
            <w:shd w:val="clear" w:color="auto" w:fill="FFFFFF"/>
            <w:vAlign w:val="center"/>
          </w:tcPr>
          <w:p w:rsidR="00F21E07" w:rsidRPr="00164218" w:rsidRDefault="00F21E07" w:rsidP="00172538">
            <w:pPr>
              <w:keepNext/>
              <w:shd w:val="clear" w:color="auto" w:fill="FFFFFF"/>
              <w:jc w:val="center"/>
              <w:rPr>
                <w:rFonts w:ascii="Times New Roman" w:hAnsi="Times New Roman" w:cs="Times New Roman"/>
                <w:sz w:val="28"/>
                <w:szCs w:val="28"/>
                <w:lang w:val="uk-UA"/>
              </w:rPr>
            </w:pPr>
            <w:r w:rsidRPr="00164218">
              <w:rPr>
                <w:rFonts w:ascii="Times New Roman" w:hAnsi="Times New Roman" w:cs="Times New Roman"/>
                <w:position w:val="-12"/>
                <w:sz w:val="28"/>
                <w:szCs w:val="28"/>
                <w:lang w:val="uk-UA"/>
              </w:rPr>
              <w:object w:dxaOrig="420" w:dyaOrig="360">
                <v:shape id="_x0000_i1035" type="#_x0000_t75" style="width:36pt;height:27.45pt" o:ole="">
                  <v:imagedata r:id="rId37" o:title=""/>
                </v:shape>
                <o:OLEObject Type="Embed" ProgID="Equation.3" ShapeID="_x0000_i1035" DrawAspect="Content" ObjectID="_1520104710" r:id="rId38"/>
              </w:objec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F21E07" w:rsidRPr="00164218" w:rsidRDefault="00F21E07" w:rsidP="00172538">
            <w:pPr>
              <w:keepNext/>
              <w:shd w:val="clear" w:color="auto" w:fill="FFFFFF"/>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F21E07" w:rsidRPr="00164218" w:rsidRDefault="00F21E07" w:rsidP="00172538">
            <w:pPr>
              <w:keepNext/>
              <w:shd w:val="clear" w:color="auto" w:fill="FFFFFF"/>
              <w:jc w:val="center"/>
              <w:rPr>
                <w:rFonts w:ascii="Times New Roman" w:hAnsi="Times New Roman" w:cs="Times New Roman"/>
                <w:sz w:val="28"/>
                <w:szCs w:val="28"/>
                <w:lang w:val="uk-UA"/>
              </w:rPr>
            </w:pPr>
            <w:r w:rsidRPr="00164218">
              <w:rPr>
                <w:rFonts w:ascii="Times New Roman" w:hAnsi="Times New Roman" w:cs="Times New Roman"/>
                <w:position w:val="-10"/>
                <w:sz w:val="28"/>
                <w:szCs w:val="28"/>
                <w:lang w:val="uk-UA"/>
              </w:rPr>
              <w:object w:dxaOrig="240" w:dyaOrig="340">
                <v:shape id="_x0000_i1036" type="#_x0000_t75" style="width:20.55pt;height:27.45pt" o:ole="">
                  <v:imagedata r:id="rId39" o:title=""/>
                </v:shape>
                <o:OLEObject Type="Embed" ProgID="Equation.3" ShapeID="_x0000_i1036" DrawAspect="Content" ObjectID="_1520104711" r:id="rId40"/>
              </w:object>
            </w:r>
          </w:p>
        </w:tc>
        <w:tc>
          <w:tcPr>
            <w:tcW w:w="887" w:type="dxa"/>
            <w:tcBorders>
              <w:top w:val="single" w:sz="6" w:space="0" w:color="auto"/>
              <w:left w:val="single" w:sz="6" w:space="0" w:color="auto"/>
              <w:bottom w:val="single" w:sz="6" w:space="0" w:color="auto"/>
              <w:right w:val="single" w:sz="6" w:space="0" w:color="auto"/>
            </w:tcBorders>
            <w:shd w:val="clear" w:color="auto" w:fill="FFFFFF"/>
            <w:vAlign w:val="center"/>
          </w:tcPr>
          <w:p w:rsidR="00F21E07" w:rsidRPr="00164218" w:rsidRDefault="00F21E07" w:rsidP="00172538">
            <w:pPr>
              <w:keepNext/>
              <w:shd w:val="clear" w:color="auto" w:fill="FFFFFF"/>
              <w:jc w:val="center"/>
              <w:rPr>
                <w:rFonts w:ascii="Times New Roman" w:hAnsi="Times New Roman" w:cs="Times New Roman"/>
                <w:sz w:val="28"/>
                <w:szCs w:val="28"/>
                <w:lang w:val="uk-UA"/>
              </w:rPr>
            </w:pPr>
            <w:r w:rsidRPr="00164218">
              <w:rPr>
                <w:rFonts w:ascii="Times New Roman" w:hAnsi="Times New Roman" w:cs="Times New Roman"/>
                <w:position w:val="-12"/>
                <w:sz w:val="28"/>
                <w:szCs w:val="28"/>
                <w:lang w:val="uk-UA"/>
              </w:rPr>
              <w:object w:dxaOrig="260" w:dyaOrig="360">
                <v:shape id="_x0000_i1037" type="#_x0000_t75" style="width:21.45pt;height:27.45pt" o:ole="">
                  <v:imagedata r:id="rId41" o:title=""/>
                </v:shape>
                <o:OLEObject Type="Embed" ProgID="Equation.3" ShapeID="_x0000_i1037" DrawAspect="Content" ObjectID="_1520104712" r:id="rId42"/>
              </w:object>
            </w:r>
          </w:p>
        </w:tc>
      </w:tr>
      <w:tr w:rsidR="00F21E07" w:rsidRPr="00164218">
        <w:trPr>
          <w:trHeight w:val="600"/>
          <w:jc w:val="center"/>
        </w:trPr>
        <w:tc>
          <w:tcPr>
            <w:tcW w:w="2116" w:type="dxa"/>
            <w:tcBorders>
              <w:top w:val="single" w:sz="6" w:space="0" w:color="auto"/>
              <w:left w:val="single" w:sz="6" w:space="0" w:color="auto"/>
              <w:bottom w:val="single" w:sz="6" w:space="0" w:color="auto"/>
              <w:right w:val="single" w:sz="6" w:space="0" w:color="auto"/>
            </w:tcBorders>
            <w:shd w:val="clear" w:color="auto" w:fill="FFFFFF"/>
            <w:vAlign w:val="center"/>
          </w:tcPr>
          <w:p w:rsidR="00F21E07" w:rsidRPr="00164218" w:rsidRDefault="00172538" w:rsidP="00172538">
            <w:pPr>
              <w:keepNext/>
              <w:shd w:val="clear" w:color="auto" w:fill="FFFFFF"/>
              <w:jc w:val="center"/>
              <w:rPr>
                <w:rFonts w:ascii="Times New Roman" w:hAnsi="Times New Roman" w:cs="Times New Roman"/>
                <w:sz w:val="28"/>
                <w:szCs w:val="28"/>
                <w:lang w:val="uk-UA"/>
              </w:rPr>
            </w:pPr>
            <w:r w:rsidRPr="00164218">
              <w:rPr>
                <w:rFonts w:ascii="Times New Roman" w:hAnsi="Times New Roman" w:cs="Times New Roman"/>
                <w:position w:val="-14"/>
                <w:sz w:val="28"/>
                <w:szCs w:val="28"/>
                <w:lang w:val="uk-UA"/>
              </w:rPr>
              <w:object w:dxaOrig="360" w:dyaOrig="380">
                <v:shape id="_x0000_i1038" type="#_x0000_t75" style="width:25.7pt;height:27.45pt" o:ole="">
                  <v:imagedata r:id="rId43" o:title=""/>
                </v:shape>
                <o:OLEObject Type="Embed" ProgID="Equation.3" ShapeID="_x0000_i1038" DrawAspect="Content" ObjectID="_1520104713" r:id="rId44"/>
              </w:object>
            </w:r>
          </w:p>
        </w:tc>
        <w:tc>
          <w:tcPr>
            <w:tcW w:w="2737" w:type="dxa"/>
            <w:tcBorders>
              <w:top w:val="single" w:sz="6" w:space="0" w:color="auto"/>
              <w:left w:val="single" w:sz="6" w:space="0" w:color="auto"/>
              <w:bottom w:val="single" w:sz="6" w:space="0" w:color="auto"/>
              <w:right w:val="single" w:sz="6" w:space="0" w:color="auto"/>
            </w:tcBorders>
            <w:shd w:val="clear" w:color="auto" w:fill="FFFFFF"/>
            <w:vAlign w:val="center"/>
          </w:tcPr>
          <w:p w:rsidR="00F21E07" w:rsidRPr="00164218" w:rsidRDefault="00172538" w:rsidP="00172538">
            <w:pPr>
              <w:keepNext/>
              <w:shd w:val="clear" w:color="auto" w:fill="FFFFFF"/>
              <w:jc w:val="center"/>
              <w:rPr>
                <w:rFonts w:ascii="Times New Roman" w:hAnsi="Times New Roman" w:cs="Times New Roman"/>
                <w:sz w:val="28"/>
                <w:szCs w:val="28"/>
                <w:lang w:val="uk-UA"/>
              </w:rPr>
            </w:pPr>
            <w:r w:rsidRPr="00164218">
              <w:rPr>
                <w:rFonts w:ascii="Times New Roman" w:hAnsi="Times New Roman" w:cs="Times New Roman"/>
                <w:position w:val="-14"/>
                <w:sz w:val="28"/>
                <w:szCs w:val="28"/>
                <w:lang w:val="uk-UA"/>
              </w:rPr>
              <w:object w:dxaOrig="440" w:dyaOrig="380">
                <v:shape id="_x0000_i1039" type="#_x0000_t75" style="width:30pt;height:26.55pt" o:ole="">
                  <v:imagedata r:id="rId45" o:title=""/>
                </v:shape>
                <o:OLEObject Type="Embed" ProgID="Equation.3" ShapeID="_x0000_i1039" DrawAspect="Content" ObjectID="_1520104714" r:id="rId46"/>
              </w:objec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F21E07" w:rsidRPr="00164218" w:rsidRDefault="00F21E07" w:rsidP="00172538">
            <w:pPr>
              <w:keepNext/>
              <w:shd w:val="clear" w:color="auto" w:fill="FFFFFF"/>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F21E07" w:rsidRPr="00164218" w:rsidRDefault="00172538" w:rsidP="00172538">
            <w:pPr>
              <w:keepNext/>
              <w:shd w:val="clear" w:color="auto" w:fill="FFFFFF"/>
              <w:jc w:val="center"/>
              <w:rPr>
                <w:rFonts w:ascii="Times New Roman" w:hAnsi="Times New Roman" w:cs="Times New Roman"/>
                <w:sz w:val="28"/>
                <w:szCs w:val="28"/>
                <w:lang w:val="uk-UA"/>
              </w:rPr>
            </w:pPr>
            <w:r w:rsidRPr="00164218">
              <w:rPr>
                <w:rFonts w:ascii="Times New Roman" w:hAnsi="Times New Roman" w:cs="Times New Roman"/>
                <w:position w:val="-14"/>
                <w:sz w:val="28"/>
                <w:szCs w:val="28"/>
                <w:lang w:val="uk-UA"/>
              </w:rPr>
              <w:object w:dxaOrig="340" w:dyaOrig="380">
                <v:shape id="_x0000_i1040" type="#_x0000_t75" style="width:24pt;height:27.45pt" o:ole="">
                  <v:imagedata r:id="rId47" o:title=""/>
                </v:shape>
                <o:OLEObject Type="Embed" ProgID="Equation.3" ShapeID="_x0000_i1040" DrawAspect="Content" ObjectID="_1520104715" r:id="rId48"/>
              </w:object>
            </w:r>
          </w:p>
        </w:tc>
        <w:tc>
          <w:tcPr>
            <w:tcW w:w="887" w:type="dxa"/>
            <w:tcBorders>
              <w:top w:val="single" w:sz="6" w:space="0" w:color="auto"/>
              <w:left w:val="single" w:sz="6" w:space="0" w:color="auto"/>
              <w:bottom w:val="single" w:sz="6" w:space="0" w:color="auto"/>
              <w:right w:val="single" w:sz="6" w:space="0" w:color="auto"/>
            </w:tcBorders>
            <w:shd w:val="clear" w:color="auto" w:fill="FFFFFF"/>
            <w:vAlign w:val="center"/>
          </w:tcPr>
          <w:p w:rsidR="00F21E07" w:rsidRPr="00164218" w:rsidRDefault="00172538" w:rsidP="00172538">
            <w:pPr>
              <w:keepNext/>
              <w:shd w:val="clear" w:color="auto" w:fill="FFFFFF"/>
              <w:jc w:val="center"/>
              <w:rPr>
                <w:rFonts w:ascii="Times New Roman" w:hAnsi="Times New Roman" w:cs="Times New Roman"/>
                <w:sz w:val="28"/>
                <w:szCs w:val="28"/>
                <w:lang w:val="uk-UA"/>
              </w:rPr>
            </w:pPr>
            <w:r w:rsidRPr="00164218">
              <w:rPr>
                <w:rFonts w:ascii="Times New Roman" w:hAnsi="Times New Roman" w:cs="Times New Roman"/>
                <w:position w:val="-14"/>
                <w:sz w:val="28"/>
                <w:szCs w:val="28"/>
                <w:lang w:val="uk-UA"/>
              </w:rPr>
              <w:object w:dxaOrig="360" w:dyaOrig="380">
                <v:shape id="_x0000_i1041" type="#_x0000_t75" style="width:22.3pt;height:24.85pt" o:ole="">
                  <v:imagedata r:id="rId49" o:title=""/>
                </v:shape>
                <o:OLEObject Type="Embed" ProgID="Equation.3" ShapeID="_x0000_i1041" DrawAspect="Content" ObjectID="_1520104716" r:id="rId50"/>
              </w:object>
            </w:r>
          </w:p>
        </w:tc>
      </w:tr>
      <w:tr w:rsidR="00F21E07" w:rsidRPr="00164218">
        <w:trPr>
          <w:trHeight w:val="600"/>
          <w:jc w:val="center"/>
        </w:trPr>
        <w:tc>
          <w:tcPr>
            <w:tcW w:w="2116" w:type="dxa"/>
            <w:tcBorders>
              <w:top w:val="single" w:sz="6" w:space="0" w:color="auto"/>
              <w:left w:val="single" w:sz="6" w:space="0" w:color="auto"/>
              <w:bottom w:val="single" w:sz="6" w:space="0" w:color="auto"/>
              <w:right w:val="single" w:sz="6" w:space="0" w:color="auto"/>
            </w:tcBorders>
            <w:shd w:val="clear" w:color="auto" w:fill="FFFFFF"/>
            <w:vAlign w:val="center"/>
          </w:tcPr>
          <w:p w:rsidR="00F21E07" w:rsidRPr="00164218" w:rsidRDefault="00F21E07" w:rsidP="00172538">
            <w:pPr>
              <w:keepNext/>
              <w:shd w:val="clear" w:color="auto" w:fill="FFFFFF"/>
              <w:jc w:val="center"/>
              <w:rPr>
                <w:rFonts w:ascii="Times New Roman" w:hAnsi="Times New Roman" w:cs="Times New Roman"/>
                <w:b/>
                <w:i/>
                <w:sz w:val="28"/>
                <w:szCs w:val="28"/>
                <w:lang w:val="uk-UA"/>
              </w:rPr>
            </w:pPr>
            <w:r w:rsidRPr="00164218">
              <w:rPr>
                <w:rFonts w:ascii="Times New Roman" w:hAnsi="Times New Roman" w:cs="Times New Roman"/>
                <w:b/>
                <w:i/>
                <w:color w:val="000000"/>
                <w:spacing w:val="2"/>
                <w:sz w:val="28"/>
                <w:szCs w:val="28"/>
                <w:lang w:val="uk-UA"/>
              </w:rPr>
              <w:t>R</w:t>
            </w:r>
            <w:r w:rsidRPr="00164218">
              <w:rPr>
                <w:rFonts w:ascii="Times New Roman" w:hAnsi="Times New Roman" w:cs="Times New Roman"/>
                <w:b/>
                <w:i/>
                <w:color w:val="000000"/>
                <w:spacing w:val="2"/>
                <w:sz w:val="28"/>
                <w:szCs w:val="28"/>
                <w:vertAlign w:val="superscript"/>
                <w:lang w:val="uk-UA"/>
              </w:rPr>
              <w:t>2</w:t>
            </w:r>
          </w:p>
        </w:tc>
        <w:tc>
          <w:tcPr>
            <w:tcW w:w="2737" w:type="dxa"/>
            <w:tcBorders>
              <w:top w:val="single" w:sz="6" w:space="0" w:color="auto"/>
              <w:left w:val="single" w:sz="6" w:space="0" w:color="auto"/>
              <w:bottom w:val="single" w:sz="6" w:space="0" w:color="auto"/>
              <w:right w:val="single" w:sz="6" w:space="0" w:color="auto"/>
            </w:tcBorders>
            <w:shd w:val="clear" w:color="auto" w:fill="FFFFFF"/>
            <w:vAlign w:val="center"/>
          </w:tcPr>
          <w:p w:rsidR="00F21E07" w:rsidRPr="00164218" w:rsidRDefault="00F21E07" w:rsidP="00172538">
            <w:pPr>
              <w:keepNext/>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4"/>
                <w:position w:val="-12"/>
                <w:sz w:val="28"/>
                <w:szCs w:val="28"/>
                <w:lang w:val="uk-UA"/>
              </w:rPr>
              <w:object w:dxaOrig="340" w:dyaOrig="380">
                <v:shape id="_x0000_i1042" type="#_x0000_t75" style="width:23.15pt;height:25.7pt" o:ole="">
                  <v:imagedata r:id="rId51" o:title=""/>
                </v:shape>
                <o:OLEObject Type="Embed" ProgID="Equation.3" ShapeID="_x0000_i1042" DrawAspect="Content" ObjectID="_1520104717" r:id="rId52"/>
              </w:objec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F21E07" w:rsidRPr="00164218" w:rsidRDefault="00F21E07" w:rsidP="00172538">
            <w:pPr>
              <w:keepNext/>
              <w:shd w:val="clear" w:color="auto" w:fill="FFFFFF"/>
              <w:jc w:val="center"/>
              <w:rPr>
                <w:rFonts w:ascii="Times New Roman" w:hAnsi="Times New Roman" w:cs="Times New Roman"/>
                <w:sz w:val="28"/>
                <w:szCs w:val="28"/>
                <w:lang w:val="uk-UA"/>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F21E07" w:rsidRPr="00164218" w:rsidRDefault="00F21E07" w:rsidP="00172538">
            <w:pPr>
              <w:keepNext/>
              <w:shd w:val="clear" w:color="auto" w:fill="FFFFFF"/>
              <w:jc w:val="center"/>
              <w:rPr>
                <w:rFonts w:ascii="Times New Roman" w:hAnsi="Times New Roman" w:cs="Times New Roman"/>
                <w:sz w:val="28"/>
                <w:szCs w:val="28"/>
                <w:lang w:val="uk-UA"/>
              </w:rPr>
            </w:pPr>
          </w:p>
        </w:tc>
        <w:tc>
          <w:tcPr>
            <w:tcW w:w="887" w:type="dxa"/>
            <w:tcBorders>
              <w:top w:val="single" w:sz="6" w:space="0" w:color="auto"/>
              <w:left w:val="single" w:sz="6" w:space="0" w:color="auto"/>
              <w:bottom w:val="single" w:sz="6" w:space="0" w:color="auto"/>
              <w:right w:val="single" w:sz="6" w:space="0" w:color="auto"/>
            </w:tcBorders>
            <w:shd w:val="clear" w:color="auto" w:fill="FFFFFF"/>
            <w:vAlign w:val="center"/>
          </w:tcPr>
          <w:p w:rsidR="00F21E07" w:rsidRPr="00164218" w:rsidRDefault="00F21E07" w:rsidP="00172538">
            <w:pPr>
              <w:keepNext/>
              <w:shd w:val="clear" w:color="auto" w:fill="FFFFFF"/>
              <w:jc w:val="center"/>
              <w:rPr>
                <w:rFonts w:ascii="Times New Roman" w:hAnsi="Times New Roman" w:cs="Times New Roman"/>
                <w:sz w:val="28"/>
                <w:szCs w:val="28"/>
                <w:lang w:val="uk-UA"/>
              </w:rPr>
            </w:pPr>
          </w:p>
        </w:tc>
      </w:tr>
      <w:tr w:rsidR="00F21E07" w:rsidRPr="00164218">
        <w:trPr>
          <w:trHeight w:val="600"/>
          <w:jc w:val="center"/>
        </w:trPr>
        <w:tc>
          <w:tcPr>
            <w:tcW w:w="2116" w:type="dxa"/>
            <w:tcBorders>
              <w:top w:val="single" w:sz="6" w:space="0" w:color="auto"/>
              <w:left w:val="single" w:sz="6" w:space="0" w:color="auto"/>
              <w:bottom w:val="single" w:sz="6" w:space="0" w:color="auto"/>
              <w:right w:val="single" w:sz="6" w:space="0" w:color="auto"/>
            </w:tcBorders>
            <w:shd w:val="clear" w:color="auto" w:fill="FFFFFF"/>
            <w:vAlign w:val="center"/>
          </w:tcPr>
          <w:p w:rsidR="00F21E07" w:rsidRPr="00164218" w:rsidRDefault="00F21E07" w:rsidP="00172538">
            <w:pPr>
              <w:keepNext/>
              <w:shd w:val="clear" w:color="auto" w:fill="FFFFFF"/>
              <w:jc w:val="center"/>
              <w:rPr>
                <w:rFonts w:ascii="Times New Roman" w:hAnsi="Times New Roman" w:cs="Times New Roman"/>
                <w:b/>
                <w:i/>
                <w:color w:val="000000"/>
                <w:spacing w:val="2"/>
                <w:sz w:val="28"/>
                <w:szCs w:val="28"/>
                <w:lang w:val="uk-UA"/>
              </w:rPr>
            </w:pPr>
            <w:r w:rsidRPr="00164218">
              <w:rPr>
                <w:rFonts w:ascii="Times New Roman" w:hAnsi="Times New Roman" w:cs="Times New Roman"/>
                <w:b/>
                <w:i/>
                <w:color w:val="000000"/>
                <w:spacing w:val="2"/>
                <w:sz w:val="28"/>
                <w:szCs w:val="28"/>
                <w:lang w:val="uk-UA"/>
              </w:rPr>
              <w:t>F</w:t>
            </w:r>
          </w:p>
        </w:tc>
        <w:tc>
          <w:tcPr>
            <w:tcW w:w="2737" w:type="dxa"/>
            <w:tcBorders>
              <w:top w:val="single" w:sz="6" w:space="0" w:color="auto"/>
              <w:left w:val="single" w:sz="6" w:space="0" w:color="auto"/>
              <w:bottom w:val="single" w:sz="6" w:space="0" w:color="auto"/>
              <w:right w:val="single" w:sz="6" w:space="0" w:color="auto"/>
            </w:tcBorders>
            <w:shd w:val="clear" w:color="auto" w:fill="FFFFFF"/>
            <w:vAlign w:val="center"/>
          </w:tcPr>
          <w:p w:rsidR="00F21E07" w:rsidRPr="00164218" w:rsidRDefault="00F21E07" w:rsidP="00172538">
            <w:pPr>
              <w:keepNext/>
              <w:shd w:val="clear" w:color="auto" w:fill="FFFFFF"/>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Ступінь свободи n</w:t>
            </w:r>
            <w:r w:rsidR="00172538" w:rsidRPr="00164218">
              <w:rPr>
                <w:rFonts w:ascii="Times New Roman" w:hAnsi="Times New Roman" w:cs="Times New Roman"/>
                <w:sz w:val="28"/>
                <w:szCs w:val="28"/>
                <w:lang w:val="uk-UA"/>
              </w:rPr>
              <w:t>–</w:t>
            </w:r>
            <w:r w:rsidRPr="00164218">
              <w:rPr>
                <w:rFonts w:ascii="Times New Roman" w:hAnsi="Times New Roman" w:cs="Times New Roman"/>
                <w:sz w:val="28"/>
                <w:szCs w:val="28"/>
                <w:lang w:val="uk-UA"/>
              </w:rPr>
              <w:t>m</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F21E07" w:rsidRPr="00164218" w:rsidRDefault="00F21E07" w:rsidP="00172538">
            <w:pPr>
              <w:keepNext/>
              <w:shd w:val="clear" w:color="auto" w:fill="FFFFFF"/>
              <w:jc w:val="center"/>
              <w:rPr>
                <w:rFonts w:ascii="Times New Roman" w:hAnsi="Times New Roman" w:cs="Times New Roman"/>
                <w:sz w:val="28"/>
                <w:szCs w:val="28"/>
                <w:lang w:val="uk-UA"/>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F21E07" w:rsidRPr="00164218" w:rsidRDefault="00F21E07" w:rsidP="00172538">
            <w:pPr>
              <w:keepNext/>
              <w:shd w:val="clear" w:color="auto" w:fill="FFFFFF"/>
              <w:jc w:val="center"/>
              <w:rPr>
                <w:rFonts w:ascii="Times New Roman" w:hAnsi="Times New Roman" w:cs="Times New Roman"/>
                <w:sz w:val="28"/>
                <w:szCs w:val="28"/>
                <w:lang w:val="uk-UA"/>
              </w:rPr>
            </w:pPr>
          </w:p>
        </w:tc>
        <w:tc>
          <w:tcPr>
            <w:tcW w:w="887" w:type="dxa"/>
            <w:tcBorders>
              <w:top w:val="single" w:sz="6" w:space="0" w:color="auto"/>
              <w:left w:val="single" w:sz="6" w:space="0" w:color="auto"/>
              <w:bottom w:val="single" w:sz="6" w:space="0" w:color="auto"/>
              <w:right w:val="single" w:sz="6" w:space="0" w:color="auto"/>
            </w:tcBorders>
            <w:shd w:val="clear" w:color="auto" w:fill="FFFFFF"/>
            <w:vAlign w:val="center"/>
          </w:tcPr>
          <w:p w:rsidR="00F21E07" w:rsidRPr="00164218" w:rsidRDefault="00F21E07" w:rsidP="00172538">
            <w:pPr>
              <w:keepNext/>
              <w:shd w:val="clear" w:color="auto" w:fill="FFFFFF"/>
              <w:jc w:val="center"/>
              <w:rPr>
                <w:rFonts w:ascii="Times New Roman" w:hAnsi="Times New Roman" w:cs="Times New Roman"/>
                <w:sz w:val="28"/>
                <w:szCs w:val="28"/>
                <w:lang w:val="uk-UA"/>
              </w:rPr>
            </w:pPr>
          </w:p>
        </w:tc>
      </w:tr>
      <w:tr w:rsidR="00F21E07" w:rsidRPr="00164218">
        <w:trPr>
          <w:trHeight w:val="600"/>
          <w:jc w:val="center"/>
        </w:trPr>
        <w:tc>
          <w:tcPr>
            <w:tcW w:w="2116" w:type="dxa"/>
            <w:tcBorders>
              <w:top w:val="single" w:sz="6" w:space="0" w:color="auto"/>
              <w:left w:val="single" w:sz="6" w:space="0" w:color="auto"/>
              <w:bottom w:val="single" w:sz="6" w:space="0" w:color="auto"/>
              <w:right w:val="single" w:sz="6" w:space="0" w:color="auto"/>
            </w:tcBorders>
            <w:shd w:val="clear" w:color="auto" w:fill="FFFFFF"/>
            <w:vAlign w:val="center"/>
          </w:tcPr>
          <w:p w:rsidR="00F21E07" w:rsidRPr="00164218" w:rsidRDefault="00F21E07" w:rsidP="00172538">
            <w:pPr>
              <w:shd w:val="clear" w:color="auto" w:fill="FFFFFF"/>
              <w:jc w:val="center"/>
              <w:rPr>
                <w:rFonts w:ascii="Times New Roman" w:hAnsi="Times New Roman" w:cs="Times New Roman"/>
                <w:b/>
                <w:sz w:val="28"/>
                <w:szCs w:val="28"/>
                <w:lang w:val="uk-UA"/>
              </w:rPr>
            </w:pPr>
            <w:r w:rsidRPr="00164218">
              <w:rPr>
                <w:rFonts w:ascii="Times New Roman" w:hAnsi="Times New Roman" w:cs="Times New Roman"/>
                <w:b/>
                <w:position w:val="-32"/>
                <w:sz w:val="28"/>
                <w:szCs w:val="28"/>
                <w:lang w:val="uk-UA"/>
              </w:rPr>
              <w:object w:dxaOrig="1440" w:dyaOrig="580">
                <v:shape id="_x0000_i1043" type="#_x0000_t75" style="width:89.15pt;height:36pt" o:ole="">
                  <v:imagedata r:id="rId53" o:title=""/>
                </v:shape>
                <o:OLEObject Type="Embed" ProgID="Equation.3" ShapeID="_x0000_i1043" DrawAspect="Content" ObjectID="_1520104718" r:id="rId54"/>
              </w:object>
            </w:r>
          </w:p>
        </w:tc>
        <w:tc>
          <w:tcPr>
            <w:tcW w:w="2737" w:type="dxa"/>
            <w:tcBorders>
              <w:top w:val="single" w:sz="6" w:space="0" w:color="auto"/>
              <w:left w:val="single" w:sz="6" w:space="0" w:color="auto"/>
              <w:bottom w:val="single" w:sz="6" w:space="0" w:color="auto"/>
              <w:right w:val="single" w:sz="6" w:space="0" w:color="auto"/>
            </w:tcBorders>
            <w:shd w:val="clear" w:color="auto" w:fill="FFFFFF"/>
            <w:vAlign w:val="center"/>
          </w:tcPr>
          <w:p w:rsidR="00F21E07" w:rsidRPr="00164218" w:rsidRDefault="00F21E07" w:rsidP="00172538">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b/>
                <w:position w:val="-32"/>
                <w:sz w:val="28"/>
                <w:szCs w:val="28"/>
                <w:lang w:val="uk-UA"/>
              </w:rPr>
              <w:object w:dxaOrig="1780" w:dyaOrig="580">
                <v:shape id="_x0000_i1044" type="#_x0000_t75" style="width:116.55pt;height:37.7pt" o:ole="">
                  <v:imagedata r:id="rId55" o:title=""/>
                </v:shape>
                <o:OLEObject Type="Embed" ProgID="Equation.3" ShapeID="_x0000_i1044" DrawAspect="Content" ObjectID="_1520104719" r:id="rId56"/>
              </w:objec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F21E07" w:rsidRPr="00164218" w:rsidRDefault="00F21E07" w:rsidP="00172538">
            <w:pPr>
              <w:shd w:val="clear" w:color="auto" w:fill="FFFFFF"/>
              <w:jc w:val="center"/>
              <w:rPr>
                <w:rFonts w:ascii="Times New Roman" w:hAnsi="Times New Roman" w:cs="Times New Roman"/>
                <w:sz w:val="28"/>
                <w:szCs w:val="28"/>
                <w:lang w:val="uk-UA"/>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F21E07" w:rsidRPr="00164218" w:rsidRDefault="00F21E07" w:rsidP="00172538">
            <w:pPr>
              <w:shd w:val="clear" w:color="auto" w:fill="FFFFFF"/>
              <w:jc w:val="center"/>
              <w:rPr>
                <w:rFonts w:ascii="Times New Roman" w:hAnsi="Times New Roman" w:cs="Times New Roman"/>
                <w:sz w:val="28"/>
                <w:szCs w:val="28"/>
                <w:lang w:val="uk-UA"/>
              </w:rPr>
            </w:pPr>
          </w:p>
        </w:tc>
        <w:tc>
          <w:tcPr>
            <w:tcW w:w="887" w:type="dxa"/>
            <w:tcBorders>
              <w:top w:val="single" w:sz="6" w:space="0" w:color="auto"/>
              <w:left w:val="single" w:sz="6" w:space="0" w:color="auto"/>
              <w:bottom w:val="single" w:sz="6" w:space="0" w:color="auto"/>
              <w:right w:val="single" w:sz="6" w:space="0" w:color="auto"/>
            </w:tcBorders>
            <w:shd w:val="clear" w:color="auto" w:fill="FFFFFF"/>
            <w:vAlign w:val="center"/>
          </w:tcPr>
          <w:p w:rsidR="00F21E07" w:rsidRPr="00164218" w:rsidRDefault="00F21E07" w:rsidP="00172538">
            <w:pPr>
              <w:shd w:val="clear" w:color="auto" w:fill="FFFFFF"/>
              <w:jc w:val="center"/>
              <w:rPr>
                <w:rFonts w:ascii="Times New Roman" w:hAnsi="Times New Roman" w:cs="Times New Roman"/>
                <w:sz w:val="28"/>
                <w:szCs w:val="28"/>
                <w:lang w:val="uk-UA"/>
              </w:rPr>
            </w:pPr>
          </w:p>
        </w:tc>
      </w:tr>
    </w:tbl>
    <w:p w:rsidR="00F21E07" w:rsidRPr="00164218" w:rsidRDefault="00F21E07" w:rsidP="00F21E07">
      <w:pPr>
        <w:shd w:val="clear" w:color="auto" w:fill="FFFFFF"/>
        <w:ind w:firstLine="709"/>
        <w:jc w:val="both"/>
        <w:rPr>
          <w:rFonts w:ascii="Times New Roman" w:hAnsi="Times New Roman" w:cs="Times New Roman"/>
          <w:color w:val="000000"/>
          <w:spacing w:val="-1"/>
          <w:sz w:val="28"/>
          <w:szCs w:val="28"/>
          <w:lang w:val="uk-UA"/>
        </w:rPr>
      </w:pPr>
    </w:p>
    <w:p w:rsidR="00F21E07" w:rsidRPr="00164218" w:rsidRDefault="008E245E" w:rsidP="00CF367D">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1"/>
          <w:sz w:val="28"/>
          <w:szCs w:val="28"/>
          <w:lang w:val="uk-UA"/>
        </w:rPr>
        <w:t>Рис.</w:t>
      </w:r>
      <w:r w:rsidR="00F21E07" w:rsidRPr="00164218">
        <w:rPr>
          <w:rFonts w:ascii="Times New Roman" w:hAnsi="Times New Roman" w:cs="Times New Roman"/>
          <w:color w:val="000000"/>
          <w:spacing w:val="-1"/>
          <w:sz w:val="28"/>
          <w:szCs w:val="28"/>
          <w:lang w:val="uk-UA"/>
        </w:rPr>
        <w:t xml:space="preserve"> </w:t>
      </w:r>
      <w:r w:rsidR="00FD7710" w:rsidRPr="00164218">
        <w:rPr>
          <w:rFonts w:ascii="Times New Roman" w:hAnsi="Times New Roman" w:cs="Times New Roman"/>
          <w:color w:val="000000"/>
          <w:spacing w:val="-1"/>
          <w:sz w:val="28"/>
          <w:szCs w:val="28"/>
          <w:lang w:val="uk-UA"/>
        </w:rPr>
        <w:t>1</w:t>
      </w:r>
      <w:r w:rsidR="00A7264E" w:rsidRPr="00164218">
        <w:rPr>
          <w:rFonts w:ascii="Times New Roman" w:hAnsi="Times New Roman" w:cs="Times New Roman"/>
          <w:color w:val="000000"/>
          <w:spacing w:val="-1"/>
          <w:sz w:val="28"/>
          <w:szCs w:val="28"/>
          <w:lang w:val="uk-UA"/>
        </w:rPr>
        <w:t>.</w:t>
      </w:r>
      <w:r w:rsidR="00F21E07" w:rsidRPr="00164218">
        <w:rPr>
          <w:rFonts w:ascii="Times New Roman" w:hAnsi="Times New Roman" w:cs="Times New Roman"/>
          <w:color w:val="000000"/>
          <w:spacing w:val="-1"/>
          <w:sz w:val="28"/>
          <w:szCs w:val="28"/>
          <w:lang w:val="uk-UA"/>
        </w:rPr>
        <w:t>1. Статистика функції ЛИНЕЙН</w:t>
      </w:r>
    </w:p>
    <w:p w:rsidR="00F21E07" w:rsidRPr="00164218" w:rsidRDefault="00F21E07" w:rsidP="00F21E07">
      <w:pPr>
        <w:shd w:val="clear" w:color="auto" w:fill="FFFFFF"/>
        <w:ind w:firstLine="709"/>
        <w:jc w:val="both"/>
        <w:rPr>
          <w:rFonts w:ascii="Times New Roman" w:hAnsi="Times New Roman" w:cs="Times New Roman"/>
          <w:color w:val="000000"/>
          <w:spacing w:val="4"/>
          <w:sz w:val="28"/>
          <w:szCs w:val="28"/>
          <w:lang w:val="uk-UA"/>
        </w:rPr>
      </w:pPr>
    </w:p>
    <w:p w:rsidR="00F21E07" w:rsidRPr="00164218" w:rsidRDefault="00F21E07" w:rsidP="00775188">
      <w:pPr>
        <w:shd w:val="clear" w:color="auto" w:fill="FFFFFF"/>
        <w:spacing w:line="360" w:lineRule="auto"/>
        <w:ind w:firstLine="709"/>
        <w:jc w:val="both"/>
        <w:rPr>
          <w:rFonts w:ascii="Times New Roman" w:hAnsi="Times New Roman" w:cs="Times New Roman"/>
          <w:color w:val="000000"/>
          <w:spacing w:val="8"/>
          <w:sz w:val="28"/>
          <w:szCs w:val="28"/>
          <w:lang w:val="uk-UA"/>
        </w:rPr>
      </w:pPr>
      <w:r w:rsidRPr="00164218">
        <w:rPr>
          <w:rFonts w:ascii="Times New Roman" w:hAnsi="Times New Roman" w:cs="Times New Roman"/>
          <w:color w:val="000000"/>
          <w:spacing w:val="8"/>
          <w:sz w:val="28"/>
          <w:szCs w:val="28"/>
          <w:lang w:val="uk-UA"/>
        </w:rPr>
        <w:t xml:space="preserve">де </w:t>
      </w:r>
      <w:r w:rsidRPr="00164218">
        <w:rPr>
          <w:rFonts w:ascii="Times New Roman" w:hAnsi="Times New Roman" w:cs="Times New Roman"/>
          <w:color w:val="000000"/>
          <w:spacing w:val="8"/>
          <w:sz w:val="28"/>
          <w:szCs w:val="28"/>
          <w:lang w:val="uk-UA"/>
        </w:rPr>
        <w:tab/>
      </w:r>
      <w:r w:rsidRPr="00164218">
        <w:rPr>
          <w:rFonts w:ascii="Times New Roman" w:hAnsi="Times New Roman" w:cs="Times New Roman"/>
          <w:position w:val="-14"/>
          <w:sz w:val="28"/>
          <w:szCs w:val="28"/>
          <w:lang w:val="uk-UA"/>
        </w:rPr>
        <w:object w:dxaOrig="280" w:dyaOrig="380">
          <v:shape id="_x0000_i1045" type="#_x0000_t75" style="width:21.45pt;height:27.45pt" o:ole="">
            <v:imagedata r:id="rId57" o:title=""/>
          </v:shape>
          <o:OLEObject Type="Embed" ProgID="Equation.3" ShapeID="_x0000_i1045" DrawAspect="Content" ObjectID="_1520104720" r:id="rId58"/>
        </w:object>
      </w:r>
      <w:r w:rsidRPr="00164218">
        <w:rPr>
          <w:rFonts w:ascii="Times New Roman" w:hAnsi="Times New Roman" w:cs="Times New Roman"/>
          <w:i/>
          <w:iCs/>
          <w:smallCaps/>
          <w:color w:val="000000"/>
          <w:spacing w:val="8"/>
          <w:sz w:val="28"/>
          <w:szCs w:val="28"/>
          <w:lang w:val="uk-UA"/>
        </w:rPr>
        <w:t xml:space="preserve">   </w:t>
      </w:r>
      <w:r w:rsidRPr="00164218">
        <w:rPr>
          <w:rFonts w:ascii="Times New Roman" w:hAnsi="Times New Roman" w:cs="Times New Roman"/>
          <w:iCs/>
          <w:smallCaps/>
          <w:color w:val="000000"/>
          <w:spacing w:val="8"/>
          <w:sz w:val="28"/>
          <w:szCs w:val="28"/>
          <w:lang w:val="uk-UA"/>
        </w:rPr>
        <w:t>–</w:t>
      </w:r>
      <w:r w:rsidRPr="00164218">
        <w:rPr>
          <w:rFonts w:ascii="Times New Roman" w:hAnsi="Times New Roman" w:cs="Times New Roman"/>
          <w:color w:val="000000"/>
          <w:spacing w:val="8"/>
          <w:sz w:val="28"/>
          <w:szCs w:val="28"/>
          <w:lang w:val="uk-UA"/>
        </w:rPr>
        <w:t xml:space="preserve"> оцінка параметра</w:t>
      </w:r>
      <w:r w:rsidRPr="00164218">
        <w:rPr>
          <w:rFonts w:ascii="Times New Roman" w:hAnsi="Times New Roman" w:cs="Times New Roman"/>
          <w:iCs/>
          <w:color w:val="000000"/>
          <w:spacing w:val="8"/>
          <w:sz w:val="28"/>
          <w:szCs w:val="28"/>
          <w:lang w:val="uk-UA"/>
        </w:rPr>
        <w:t xml:space="preserve"> </w:t>
      </w:r>
      <w:r w:rsidRPr="00164218">
        <w:rPr>
          <w:rFonts w:ascii="Times New Roman" w:hAnsi="Times New Roman" w:cs="Times New Roman"/>
          <w:position w:val="-14"/>
          <w:sz w:val="28"/>
          <w:szCs w:val="28"/>
          <w:lang w:val="uk-UA"/>
        </w:rPr>
        <w:object w:dxaOrig="280" w:dyaOrig="380">
          <v:shape id="_x0000_i1046" type="#_x0000_t75" style="width:21.45pt;height:27.45pt" o:ole="">
            <v:imagedata r:id="rId59" o:title=""/>
          </v:shape>
          <o:OLEObject Type="Embed" ProgID="Equation.3" ShapeID="_x0000_i1046" DrawAspect="Content" ObjectID="_1520104721" r:id="rId60"/>
        </w:object>
      </w:r>
      <w:r w:rsidRPr="00164218">
        <w:rPr>
          <w:rFonts w:ascii="Times New Roman" w:hAnsi="Times New Roman" w:cs="Times New Roman"/>
          <w:sz w:val="28"/>
          <w:szCs w:val="28"/>
          <w:lang w:val="uk-UA"/>
        </w:rPr>
        <w:t>, j</w:t>
      </w:r>
      <w:r w:rsidRPr="00164218">
        <w:rPr>
          <w:rFonts w:ascii="Times New Roman" w:hAnsi="Times New Roman" w:cs="Times New Roman"/>
          <w:iCs/>
          <w:color w:val="000000"/>
          <w:spacing w:val="8"/>
          <w:sz w:val="28"/>
          <w:szCs w:val="28"/>
          <w:lang w:val="uk-UA"/>
        </w:rPr>
        <w:t xml:space="preserve">=1..k </w:t>
      </w:r>
      <w:r w:rsidRPr="00164218">
        <w:rPr>
          <w:rFonts w:ascii="Times New Roman" w:hAnsi="Times New Roman" w:cs="Times New Roman"/>
          <w:color w:val="000000"/>
          <w:spacing w:val="8"/>
          <w:sz w:val="28"/>
          <w:szCs w:val="28"/>
          <w:lang w:val="uk-UA"/>
        </w:rPr>
        <w:t>;</w:t>
      </w:r>
    </w:p>
    <w:p w:rsidR="00F21E07" w:rsidRPr="00164218" w:rsidRDefault="00F21E07" w:rsidP="00775188">
      <w:pPr>
        <w:shd w:val="clear" w:color="auto" w:fill="FFFFFF"/>
        <w:spacing w:line="360" w:lineRule="auto"/>
        <w:ind w:firstLine="720"/>
        <w:jc w:val="both"/>
        <w:rPr>
          <w:rFonts w:ascii="Times New Roman" w:hAnsi="Times New Roman" w:cs="Times New Roman"/>
          <w:color w:val="000000"/>
          <w:spacing w:val="4"/>
          <w:sz w:val="28"/>
          <w:szCs w:val="28"/>
          <w:lang w:val="uk-UA"/>
        </w:rPr>
      </w:pPr>
      <w:r w:rsidRPr="00164218">
        <w:rPr>
          <w:rFonts w:ascii="Times New Roman" w:hAnsi="Times New Roman" w:cs="Times New Roman"/>
          <w:position w:val="-12"/>
          <w:sz w:val="28"/>
          <w:szCs w:val="28"/>
          <w:lang w:val="uk-UA"/>
        </w:rPr>
        <w:object w:dxaOrig="260" w:dyaOrig="360">
          <v:shape id="_x0000_i1047" type="#_x0000_t75" style="width:19.7pt;height:27.45pt" o:ole="">
            <v:imagedata r:id="rId61" o:title=""/>
          </v:shape>
          <o:OLEObject Type="Embed" ProgID="Equation.3" ShapeID="_x0000_i1047" DrawAspect="Content" ObjectID="_1520104722" r:id="rId62"/>
        </w:object>
      </w:r>
      <w:r w:rsidR="00CF367D" w:rsidRPr="00164218">
        <w:rPr>
          <w:rFonts w:ascii="Times New Roman" w:hAnsi="Times New Roman" w:cs="Times New Roman"/>
          <w:sz w:val="28"/>
          <w:szCs w:val="28"/>
          <w:lang w:val="uk-UA"/>
        </w:rPr>
        <w:tab/>
      </w:r>
      <w:r w:rsidRPr="00164218">
        <w:rPr>
          <w:rFonts w:ascii="Times New Roman" w:hAnsi="Times New Roman" w:cs="Times New Roman"/>
          <w:color w:val="000000"/>
          <w:spacing w:val="4"/>
          <w:sz w:val="28"/>
          <w:szCs w:val="28"/>
          <w:lang w:val="uk-UA"/>
        </w:rPr>
        <w:t xml:space="preserve"> – оцінка вільного члена регресії; </w:t>
      </w:r>
    </w:p>
    <w:p w:rsidR="00F21E07" w:rsidRPr="00164218" w:rsidRDefault="00B74B14" w:rsidP="00775188">
      <w:pPr>
        <w:shd w:val="clear" w:color="auto" w:fill="FFFFFF"/>
        <w:spacing w:line="360" w:lineRule="auto"/>
        <w:ind w:firstLine="708"/>
        <w:jc w:val="both"/>
        <w:rPr>
          <w:rFonts w:ascii="Times New Roman" w:hAnsi="Times New Roman" w:cs="Times New Roman"/>
          <w:color w:val="000000"/>
          <w:spacing w:val="2"/>
          <w:sz w:val="28"/>
          <w:szCs w:val="28"/>
          <w:lang w:val="uk-UA"/>
        </w:rPr>
      </w:pPr>
      <w:r w:rsidRPr="00164218">
        <w:rPr>
          <w:rFonts w:ascii="Times New Roman" w:hAnsi="Times New Roman" w:cs="Times New Roman"/>
          <w:position w:val="-14"/>
          <w:sz w:val="28"/>
          <w:szCs w:val="28"/>
          <w:lang w:val="uk-UA"/>
        </w:rPr>
        <w:object w:dxaOrig="340" w:dyaOrig="380">
          <v:shape id="_x0000_i1048" type="#_x0000_t75" style="width:26.55pt;height:28.3pt" o:ole="">
            <v:imagedata r:id="rId63" o:title=""/>
          </v:shape>
          <o:OLEObject Type="Embed" ProgID="Equation.3" ShapeID="_x0000_i1048" DrawAspect="Content" ObjectID="_1520104723" r:id="rId64"/>
        </w:object>
      </w:r>
      <w:r w:rsidR="00CF367D" w:rsidRPr="00164218">
        <w:rPr>
          <w:rFonts w:ascii="Times New Roman" w:hAnsi="Times New Roman" w:cs="Times New Roman"/>
          <w:sz w:val="28"/>
          <w:szCs w:val="28"/>
          <w:lang w:val="uk-UA"/>
        </w:rPr>
        <w:tab/>
      </w:r>
      <w:r w:rsidR="00F21E07" w:rsidRPr="00164218">
        <w:rPr>
          <w:rFonts w:ascii="Times New Roman" w:hAnsi="Times New Roman" w:cs="Times New Roman"/>
          <w:color w:val="000000"/>
          <w:spacing w:val="2"/>
          <w:sz w:val="28"/>
          <w:szCs w:val="28"/>
          <w:lang w:val="uk-UA"/>
        </w:rPr>
        <w:t xml:space="preserve">– стандартна похибка оцінки параметра </w:t>
      </w:r>
      <w:r w:rsidR="00F21E07" w:rsidRPr="00164218">
        <w:rPr>
          <w:rFonts w:ascii="Times New Roman" w:hAnsi="Times New Roman" w:cs="Times New Roman"/>
          <w:color w:val="000000"/>
          <w:spacing w:val="2"/>
          <w:sz w:val="28"/>
          <w:szCs w:val="28"/>
          <w:lang w:val="uk-UA"/>
        </w:rPr>
        <w:sym w:font="Symbol" w:char="0061"/>
      </w:r>
      <w:r w:rsidRPr="00164218">
        <w:rPr>
          <w:rFonts w:ascii="Times New Roman" w:hAnsi="Times New Roman" w:cs="Times New Roman"/>
          <w:color w:val="000000"/>
          <w:spacing w:val="2"/>
          <w:sz w:val="28"/>
          <w:szCs w:val="28"/>
          <w:vertAlign w:val="subscript"/>
          <w:lang w:val="uk-UA"/>
        </w:rPr>
        <w:t>і</w:t>
      </w:r>
      <w:r w:rsidR="00F21E07" w:rsidRPr="00164218">
        <w:rPr>
          <w:rFonts w:ascii="Times New Roman" w:hAnsi="Times New Roman" w:cs="Times New Roman"/>
          <w:color w:val="000000"/>
          <w:spacing w:val="2"/>
          <w:sz w:val="28"/>
          <w:szCs w:val="28"/>
          <w:lang w:val="uk-UA"/>
        </w:rPr>
        <w:t>;</w:t>
      </w:r>
    </w:p>
    <w:p w:rsidR="00F21E07" w:rsidRPr="00164218" w:rsidRDefault="00F21E07" w:rsidP="00775188">
      <w:pPr>
        <w:shd w:val="clear" w:color="auto" w:fill="FFFFFF"/>
        <w:spacing w:line="360" w:lineRule="auto"/>
        <w:ind w:firstLine="708"/>
        <w:jc w:val="both"/>
        <w:rPr>
          <w:rFonts w:ascii="Times New Roman" w:hAnsi="Times New Roman" w:cs="Times New Roman"/>
          <w:color w:val="000000"/>
          <w:spacing w:val="4"/>
          <w:sz w:val="28"/>
          <w:szCs w:val="28"/>
          <w:lang w:val="uk-UA"/>
        </w:rPr>
      </w:pPr>
      <w:r w:rsidRPr="00164218">
        <w:rPr>
          <w:rFonts w:ascii="Times New Roman" w:hAnsi="Times New Roman" w:cs="Times New Roman"/>
          <w:b/>
          <w:i/>
          <w:color w:val="000000"/>
          <w:spacing w:val="2"/>
          <w:sz w:val="28"/>
          <w:szCs w:val="28"/>
          <w:lang w:val="uk-UA"/>
        </w:rPr>
        <w:t>R</w:t>
      </w:r>
      <w:r w:rsidRPr="00164218">
        <w:rPr>
          <w:rFonts w:ascii="Times New Roman" w:hAnsi="Times New Roman" w:cs="Times New Roman"/>
          <w:b/>
          <w:i/>
          <w:color w:val="000000"/>
          <w:spacing w:val="2"/>
          <w:sz w:val="28"/>
          <w:szCs w:val="28"/>
          <w:vertAlign w:val="superscript"/>
          <w:lang w:val="uk-UA"/>
        </w:rPr>
        <w:t>2</w:t>
      </w:r>
      <w:r w:rsidR="00CF367D" w:rsidRPr="00164218">
        <w:rPr>
          <w:rFonts w:ascii="Times New Roman" w:hAnsi="Times New Roman" w:cs="Times New Roman"/>
          <w:color w:val="000000"/>
          <w:spacing w:val="2"/>
          <w:sz w:val="28"/>
          <w:szCs w:val="28"/>
          <w:lang w:val="uk-UA"/>
        </w:rPr>
        <w:tab/>
      </w:r>
      <w:r w:rsidRPr="00164218">
        <w:rPr>
          <w:rFonts w:ascii="Times New Roman" w:hAnsi="Times New Roman" w:cs="Times New Roman"/>
          <w:color w:val="000000"/>
          <w:spacing w:val="2"/>
          <w:sz w:val="28"/>
          <w:szCs w:val="28"/>
          <w:lang w:val="uk-UA"/>
        </w:rPr>
        <w:t xml:space="preserve">– </w:t>
      </w:r>
      <w:r w:rsidRPr="00164218">
        <w:rPr>
          <w:rFonts w:ascii="Times New Roman" w:hAnsi="Times New Roman" w:cs="Times New Roman"/>
          <w:color w:val="000000"/>
          <w:spacing w:val="4"/>
          <w:sz w:val="28"/>
          <w:szCs w:val="28"/>
          <w:lang w:val="uk-UA"/>
        </w:rPr>
        <w:t>коефіцієнт детермінації;</w:t>
      </w:r>
    </w:p>
    <w:p w:rsidR="00F21E07" w:rsidRPr="00164218" w:rsidRDefault="00F21E07" w:rsidP="00775188">
      <w:pPr>
        <w:shd w:val="clear" w:color="auto" w:fill="FFFFFF"/>
        <w:spacing w:line="360" w:lineRule="auto"/>
        <w:ind w:firstLine="709"/>
        <w:jc w:val="both"/>
        <w:rPr>
          <w:rFonts w:ascii="Times New Roman" w:hAnsi="Times New Roman" w:cs="Times New Roman"/>
          <w:sz w:val="28"/>
          <w:szCs w:val="28"/>
          <w:lang w:val="uk-UA"/>
        </w:rPr>
      </w:pPr>
      <w:r w:rsidRPr="00164218">
        <w:rPr>
          <w:rFonts w:ascii="Times New Roman" w:hAnsi="Times New Roman" w:cs="Times New Roman"/>
          <w:color w:val="000000"/>
          <w:spacing w:val="4"/>
          <w:position w:val="-12"/>
          <w:sz w:val="28"/>
          <w:szCs w:val="28"/>
          <w:lang w:val="uk-UA"/>
        </w:rPr>
        <w:object w:dxaOrig="340" w:dyaOrig="380">
          <v:shape id="_x0000_i1049" type="#_x0000_t75" style="width:23.15pt;height:27.45pt" o:ole="">
            <v:imagedata r:id="rId65" o:title=""/>
          </v:shape>
          <o:OLEObject Type="Embed" ProgID="Equation.3" ShapeID="_x0000_i1049" DrawAspect="Content" ObjectID="_1520104724" r:id="rId66"/>
        </w:object>
      </w:r>
      <w:r w:rsidR="00CF367D" w:rsidRPr="00164218">
        <w:rPr>
          <w:rFonts w:ascii="Times New Roman" w:hAnsi="Times New Roman" w:cs="Times New Roman"/>
          <w:color w:val="000000"/>
          <w:spacing w:val="4"/>
          <w:sz w:val="28"/>
          <w:szCs w:val="28"/>
          <w:lang w:val="uk-UA"/>
        </w:rPr>
        <w:tab/>
      </w:r>
      <w:r w:rsidRPr="00164218">
        <w:rPr>
          <w:rFonts w:ascii="Times New Roman" w:hAnsi="Times New Roman" w:cs="Times New Roman"/>
          <w:color w:val="000000"/>
          <w:spacing w:val="4"/>
          <w:sz w:val="28"/>
          <w:szCs w:val="28"/>
          <w:lang w:val="uk-UA"/>
        </w:rPr>
        <w:t>–</w:t>
      </w:r>
      <w:r w:rsidR="00CF367D" w:rsidRPr="00164218">
        <w:rPr>
          <w:rFonts w:ascii="Times New Roman" w:hAnsi="Times New Roman" w:cs="Times New Roman"/>
          <w:color w:val="000000"/>
          <w:spacing w:val="4"/>
          <w:sz w:val="28"/>
          <w:szCs w:val="28"/>
          <w:lang w:val="uk-UA"/>
        </w:rPr>
        <w:t xml:space="preserve"> </w:t>
      </w:r>
      <w:r w:rsidRPr="00164218">
        <w:rPr>
          <w:rFonts w:ascii="Times New Roman" w:hAnsi="Times New Roman" w:cs="Times New Roman"/>
          <w:color w:val="000000"/>
          <w:spacing w:val="4"/>
          <w:sz w:val="28"/>
          <w:szCs w:val="28"/>
          <w:lang w:val="uk-UA"/>
        </w:rPr>
        <w:t>стандартна похибка залишків;</w:t>
      </w:r>
    </w:p>
    <w:p w:rsidR="00F21E07" w:rsidRPr="00164218" w:rsidRDefault="00F21E07" w:rsidP="00775188">
      <w:pPr>
        <w:shd w:val="clear" w:color="auto" w:fill="FFFFFF"/>
        <w:spacing w:line="360" w:lineRule="auto"/>
        <w:ind w:firstLine="709"/>
        <w:jc w:val="both"/>
        <w:rPr>
          <w:rFonts w:ascii="Times New Roman" w:hAnsi="Times New Roman" w:cs="Times New Roman"/>
          <w:color w:val="000000"/>
          <w:spacing w:val="8"/>
          <w:sz w:val="28"/>
          <w:szCs w:val="28"/>
          <w:lang w:val="uk-UA"/>
        </w:rPr>
      </w:pPr>
      <w:r w:rsidRPr="00164218">
        <w:rPr>
          <w:rFonts w:ascii="Times New Roman" w:hAnsi="Times New Roman" w:cs="Times New Roman"/>
          <w:b/>
          <w:i/>
          <w:color w:val="000000"/>
          <w:spacing w:val="2"/>
          <w:sz w:val="32"/>
          <w:szCs w:val="28"/>
          <w:lang w:val="uk-UA"/>
        </w:rPr>
        <w:t>F</w:t>
      </w:r>
      <w:r w:rsidR="00B74B14" w:rsidRPr="00164218">
        <w:rPr>
          <w:rFonts w:ascii="Times New Roman" w:hAnsi="Times New Roman" w:cs="Times New Roman"/>
          <w:b/>
          <w:i/>
          <w:color w:val="000000"/>
          <w:spacing w:val="2"/>
          <w:sz w:val="32"/>
          <w:szCs w:val="28"/>
          <w:lang w:val="uk-UA"/>
        </w:rPr>
        <w:tab/>
      </w:r>
      <w:r w:rsidRPr="00164218">
        <w:rPr>
          <w:rFonts w:ascii="Times New Roman" w:hAnsi="Times New Roman" w:cs="Times New Roman"/>
          <w:color w:val="000000"/>
          <w:spacing w:val="8"/>
          <w:sz w:val="32"/>
          <w:szCs w:val="28"/>
          <w:lang w:val="uk-UA"/>
        </w:rPr>
        <w:t xml:space="preserve"> </w:t>
      </w:r>
      <w:r w:rsidR="00B74B14" w:rsidRPr="00164218">
        <w:rPr>
          <w:rFonts w:ascii="Times New Roman" w:hAnsi="Times New Roman" w:cs="Times New Roman"/>
          <w:color w:val="000000"/>
          <w:spacing w:val="8"/>
          <w:sz w:val="32"/>
          <w:szCs w:val="28"/>
          <w:lang w:val="uk-UA"/>
        </w:rPr>
        <w:t xml:space="preserve">– </w:t>
      </w:r>
      <w:r w:rsidRPr="00164218">
        <w:rPr>
          <w:rFonts w:ascii="Times New Roman" w:hAnsi="Times New Roman" w:cs="Times New Roman"/>
          <w:color w:val="000000"/>
          <w:spacing w:val="8"/>
          <w:sz w:val="28"/>
          <w:szCs w:val="28"/>
          <w:lang w:val="uk-UA"/>
        </w:rPr>
        <w:t>F-критерій.</w:t>
      </w:r>
    </w:p>
    <w:p w:rsidR="00775188" w:rsidRPr="00164218" w:rsidRDefault="001A1060" w:rsidP="00775188">
      <w:pPr>
        <w:shd w:val="clear" w:color="auto" w:fill="FFFFFF"/>
        <w:spacing w:line="360" w:lineRule="auto"/>
        <w:ind w:firstLine="709"/>
        <w:jc w:val="both"/>
        <w:rPr>
          <w:rFonts w:ascii="Times New Roman" w:hAnsi="Times New Roman" w:cs="Times New Roman"/>
          <w:sz w:val="28"/>
          <w:szCs w:val="28"/>
          <w:lang w:val="uk-UA"/>
        </w:rPr>
      </w:pPr>
      <m:oMath>
        <m:bar>
          <m:barPr>
            <m:pos m:val="top"/>
            <m:ctrlPr>
              <w:rPr>
                <w:rFonts w:ascii="Cambria Math" w:hAnsi="Cambria Math" w:cs="Times New Roman"/>
                <w:i/>
                <w:sz w:val="32"/>
                <w:szCs w:val="28"/>
                <w:lang w:val="uk-UA"/>
              </w:rPr>
            </m:ctrlPr>
          </m:barPr>
          <m:e>
            <m:r>
              <w:rPr>
                <w:rFonts w:ascii="Cambria Math" w:hAnsi="Cambria Math" w:cs="Times New Roman"/>
                <w:sz w:val="32"/>
                <w:szCs w:val="28"/>
                <w:lang w:val="uk-UA"/>
              </w:rPr>
              <m:t>Y</m:t>
            </m:r>
          </m:e>
        </m:bar>
      </m:oMath>
      <w:r w:rsidR="00B74B14" w:rsidRPr="00164218">
        <w:rPr>
          <w:rFonts w:ascii="Times New Roman" w:hAnsi="Times New Roman" w:cs="Times New Roman"/>
          <w:sz w:val="32"/>
          <w:szCs w:val="28"/>
          <w:lang w:val="uk-UA"/>
        </w:rPr>
        <w:t xml:space="preserve"> </w:t>
      </w:r>
      <w:r w:rsidR="00B74B14" w:rsidRPr="00164218">
        <w:rPr>
          <w:rFonts w:ascii="Times New Roman" w:hAnsi="Times New Roman" w:cs="Times New Roman"/>
          <w:sz w:val="32"/>
          <w:szCs w:val="28"/>
          <w:lang w:val="uk-UA"/>
        </w:rPr>
        <w:tab/>
        <w:t xml:space="preserve">– </w:t>
      </w:r>
      <w:r w:rsidR="00B74B14" w:rsidRPr="00164218">
        <w:rPr>
          <w:rFonts w:ascii="Times New Roman" w:hAnsi="Times New Roman" w:cs="Times New Roman"/>
          <w:sz w:val="28"/>
          <w:szCs w:val="28"/>
          <w:lang w:val="uk-UA"/>
        </w:rPr>
        <w:t xml:space="preserve"> середнє значення Y</w:t>
      </w:r>
      <w:r w:rsidR="00B74B14" w:rsidRPr="00164218">
        <w:rPr>
          <w:rFonts w:ascii="Times New Roman" w:hAnsi="Times New Roman" w:cs="Times New Roman"/>
          <w:sz w:val="28"/>
          <w:szCs w:val="28"/>
          <w:vertAlign w:val="subscript"/>
          <w:lang w:val="uk-UA"/>
        </w:rPr>
        <w:t>факт</w:t>
      </w:r>
      <w:r w:rsidR="00B74B14" w:rsidRPr="00164218">
        <w:rPr>
          <w:rFonts w:ascii="Times New Roman" w:hAnsi="Times New Roman" w:cs="Times New Roman"/>
          <w:sz w:val="28"/>
          <w:szCs w:val="28"/>
          <w:lang w:val="uk-UA"/>
        </w:rPr>
        <w:t xml:space="preserve"> .</w:t>
      </w:r>
    </w:p>
    <w:p w:rsidR="00F21E07" w:rsidRPr="00164218" w:rsidRDefault="00F21E07" w:rsidP="00F21E07">
      <w:pPr>
        <w:shd w:val="clear" w:color="auto" w:fill="FFFFFF"/>
        <w:ind w:firstLine="709"/>
        <w:jc w:val="both"/>
        <w:rPr>
          <w:rFonts w:ascii="Times New Roman" w:hAnsi="Times New Roman" w:cs="Times New Roman"/>
          <w:sz w:val="28"/>
          <w:szCs w:val="28"/>
          <w:lang w:val="uk-UA"/>
        </w:rPr>
      </w:pPr>
      <w:r w:rsidRPr="00164218">
        <w:rPr>
          <w:rFonts w:ascii="Times New Roman" w:hAnsi="Times New Roman" w:cs="Times New Roman"/>
          <w:color w:val="000000"/>
          <w:spacing w:val="-2"/>
          <w:sz w:val="28"/>
          <w:szCs w:val="28"/>
          <w:lang w:val="uk-UA"/>
        </w:rPr>
        <w:t xml:space="preserve">Ступінь свободи дорівнює (n </w:t>
      </w:r>
      <w:r w:rsidR="00172538" w:rsidRPr="00164218">
        <w:rPr>
          <w:rFonts w:ascii="Times New Roman" w:hAnsi="Times New Roman" w:cs="Times New Roman"/>
          <w:color w:val="000000"/>
          <w:spacing w:val="-2"/>
          <w:sz w:val="28"/>
          <w:szCs w:val="28"/>
          <w:lang w:val="uk-UA"/>
        </w:rPr>
        <w:t>–</w:t>
      </w:r>
      <w:r w:rsidRPr="00164218">
        <w:rPr>
          <w:rFonts w:ascii="Times New Roman" w:hAnsi="Times New Roman" w:cs="Times New Roman"/>
          <w:color w:val="000000"/>
          <w:spacing w:val="-2"/>
          <w:sz w:val="28"/>
          <w:szCs w:val="28"/>
          <w:lang w:val="uk-UA"/>
        </w:rPr>
        <w:t xml:space="preserve"> m), де n – кількість спостере</w:t>
      </w:r>
      <w:r w:rsidRPr="00164218">
        <w:rPr>
          <w:rFonts w:ascii="Times New Roman" w:hAnsi="Times New Roman" w:cs="Times New Roman"/>
          <w:color w:val="000000"/>
          <w:spacing w:val="-2"/>
          <w:sz w:val="28"/>
          <w:szCs w:val="28"/>
          <w:lang w:val="uk-UA"/>
        </w:rPr>
        <w:softHyphen/>
        <w:t>жень, m – кількість змінних у моделі; це значення необхідне для визначення табличного значення F-критерію</w:t>
      </w:r>
      <w:r w:rsidRPr="00164218">
        <w:rPr>
          <w:rFonts w:ascii="Times New Roman" w:hAnsi="Times New Roman" w:cs="Times New Roman"/>
          <w:color w:val="000000"/>
          <w:spacing w:val="4"/>
          <w:sz w:val="28"/>
          <w:szCs w:val="28"/>
          <w:lang w:val="uk-UA"/>
        </w:rPr>
        <w:t>.</w:t>
      </w:r>
    </w:p>
    <w:p w:rsidR="00F21E07" w:rsidRPr="00164218" w:rsidRDefault="00F21E07" w:rsidP="00B74B14">
      <w:pPr>
        <w:shd w:val="clear" w:color="auto" w:fill="FFFFFF"/>
        <w:spacing w:before="120"/>
        <w:ind w:firstLine="709"/>
        <w:jc w:val="both"/>
        <w:rPr>
          <w:rFonts w:ascii="Times New Roman" w:hAnsi="Times New Roman" w:cs="Times New Roman"/>
          <w:sz w:val="28"/>
          <w:szCs w:val="28"/>
          <w:lang w:val="uk-UA"/>
        </w:rPr>
      </w:pPr>
      <w:r w:rsidRPr="00164218">
        <w:rPr>
          <w:rFonts w:ascii="Times New Roman" w:hAnsi="Times New Roman" w:cs="Times New Roman"/>
          <w:b/>
          <w:position w:val="-32"/>
          <w:sz w:val="28"/>
          <w:szCs w:val="28"/>
          <w:lang w:val="uk-UA"/>
        </w:rPr>
        <w:object w:dxaOrig="1440" w:dyaOrig="580">
          <v:shape id="_x0000_i1050" type="#_x0000_t75" style="width:89.15pt;height:36pt" o:ole="">
            <v:imagedata r:id="rId67" o:title=""/>
          </v:shape>
          <o:OLEObject Type="Embed" ProgID="Equation.3" ShapeID="_x0000_i1050" DrawAspect="Content" ObjectID="_1520104725" r:id="rId68"/>
        </w:object>
      </w:r>
      <w:r w:rsidRPr="00164218">
        <w:rPr>
          <w:rFonts w:ascii="Times New Roman" w:hAnsi="Times New Roman" w:cs="Times New Roman"/>
          <w:b/>
          <w:sz w:val="28"/>
          <w:szCs w:val="28"/>
          <w:lang w:val="uk-UA"/>
        </w:rPr>
        <w:t xml:space="preserve"> </w:t>
      </w:r>
      <w:r w:rsidRPr="00164218">
        <w:rPr>
          <w:rFonts w:ascii="Times New Roman" w:hAnsi="Times New Roman" w:cs="Times New Roman"/>
          <w:color w:val="000000"/>
          <w:spacing w:val="-2"/>
          <w:sz w:val="28"/>
          <w:szCs w:val="28"/>
          <w:lang w:val="uk-UA"/>
        </w:rPr>
        <w:t>–</w:t>
      </w:r>
      <w:r w:rsidRPr="00164218">
        <w:rPr>
          <w:rFonts w:ascii="Times New Roman" w:hAnsi="Times New Roman" w:cs="Times New Roman"/>
          <w:b/>
          <w:sz w:val="28"/>
          <w:szCs w:val="28"/>
          <w:lang w:val="uk-UA"/>
        </w:rPr>
        <w:t xml:space="preserve"> </w:t>
      </w:r>
      <w:r w:rsidRPr="00164218">
        <w:rPr>
          <w:rFonts w:ascii="Times New Roman" w:hAnsi="Times New Roman" w:cs="Times New Roman"/>
          <w:color w:val="000000"/>
          <w:spacing w:val="4"/>
          <w:sz w:val="28"/>
          <w:szCs w:val="28"/>
          <w:lang w:val="uk-UA"/>
        </w:rPr>
        <w:t>сума квадратів відхилення, що пояснюється ре</w:t>
      </w:r>
      <w:r w:rsidRPr="00164218">
        <w:rPr>
          <w:rFonts w:ascii="Times New Roman" w:hAnsi="Times New Roman" w:cs="Times New Roman"/>
          <w:color w:val="000000"/>
          <w:spacing w:val="1"/>
          <w:sz w:val="28"/>
          <w:szCs w:val="28"/>
          <w:lang w:val="uk-UA"/>
        </w:rPr>
        <w:t>гресією;</w:t>
      </w:r>
      <w:r w:rsidRPr="00164218">
        <w:rPr>
          <w:rFonts w:ascii="Times New Roman" w:hAnsi="Times New Roman" w:cs="Times New Roman"/>
          <w:sz w:val="28"/>
          <w:szCs w:val="28"/>
          <w:lang w:val="uk-UA"/>
        </w:rPr>
        <w:t xml:space="preserve"> </w:t>
      </w:r>
    </w:p>
    <w:p w:rsidR="00F21E07" w:rsidRPr="00164218" w:rsidRDefault="00172538" w:rsidP="00172538">
      <w:pPr>
        <w:shd w:val="clear" w:color="auto" w:fill="FFFFFF"/>
        <w:ind w:firstLine="680"/>
        <w:jc w:val="both"/>
        <w:rPr>
          <w:rFonts w:ascii="Times New Roman" w:hAnsi="Times New Roman" w:cs="Times New Roman"/>
          <w:i/>
          <w:iCs/>
          <w:color w:val="000000"/>
          <w:spacing w:val="-2"/>
          <w:sz w:val="28"/>
          <w:szCs w:val="28"/>
          <w:lang w:val="uk-UA"/>
        </w:rPr>
      </w:pPr>
      <w:r w:rsidRPr="00164218">
        <w:rPr>
          <w:rFonts w:ascii="Times New Roman" w:hAnsi="Times New Roman" w:cs="Times New Roman"/>
          <w:b/>
          <w:position w:val="-32"/>
          <w:sz w:val="28"/>
          <w:szCs w:val="28"/>
          <w:lang w:val="uk-UA"/>
        </w:rPr>
        <w:object w:dxaOrig="1800" w:dyaOrig="580">
          <v:shape id="_x0000_i1051" type="#_x0000_t75" style="width:99.45pt;height:31.7pt" o:ole="">
            <v:imagedata r:id="rId69" o:title=""/>
          </v:shape>
          <o:OLEObject Type="Embed" ProgID="Equation.3" ShapeID="_x0000_i1051" DrawAspect="Content" ObjectID="_1520104726" r:id="rId70"/>
        </w:object>
      </w:r>
      <w:r w:rsidR="00F21E07" w:rsidRPr="00164218">
        <w:rPr>
          <w:rFonts w:ascii="Times New Roman" w:hAnsi="Times New Roman" w:cs="Times New Roman"/>
          <w:color w:val="000000"/>
          <w:spacing w:val="-2"/>
          <w:sz w:val="28"/>
          <w:szCs w:val="28"/>
          <w:lang w:val="uk-UA"/>
        </w:rPr>
        <w:t>– сума квадратів відхилення, що пояснюється похибкою u</w:t>
      </w:r>
      <w:r w:rsidR="00F21E07" w:rsidRPr="00164218">
        <w:rPr>
          <w:rFonts w:ascii="Times New Roman" w:hAnsi="Times New Roman" w:cs="Times New Roman"/>
          <w:i/>
          <w:iCs/>
          <w:color w:val="000000"/>
          <w:spacing w:val="-2"/>
          <w:sz w:val="28"/>
          <w:szCs w:val="28"/>
          <w:lang w:val="uk-UA"/>
        </w:rPr>
        <w:t xml:space="preserve">.   </w:t>
      </w:r>
    </w:p>
    <w:p w:rsidR="00F21E07" w:rsidRPr="00164218" w:rsidRDefault="00F21E07" w:rsidP="00F21E07">
      <w:pPr>
        <w:shd w:val="clear" w:color="auto" w:fill="FFFFFF"/>
        <w:ind w:firstLine="709"/>
        <w:jc w:val="both"/>
        <w:rPr>
          <w:rFonts w:ascii="Times New Roman" w:hAnsi="Times New Roman" w:cs="Times New Roman"/>
          <w:iCs/>
          <w:color w:val="000000"/>
          <w:spacing w:val="-2"/>
          <w:sz w:val="28"/>
          <w:szCs w:val="28"/>
          <w:lang w:val="uk-UA"/>
        </w:rPr>
      </w:pPr>
      <w:r w:rsidRPr="00164218">
        <w:rPr>
          <w:rFonts w:ascii="Times New Roman" w:hAnsi="Times New Roman" w:cs="Times New Roman"/>
          <w:color w:val="000000"/>
          <w:spacing w:val="-2"/>
          <w:sz w:val="28"/>
          <w:szCs w:val="28"/>
          <w:lang w:val="uk-UA"/>
        </w:rPr>
        <w:t xml:space="preserve">Якщо статистика має значення «ложь» чи її пропустили, то </w:t>
      </w:r>
      <w:r w:rsidRPr="00164218">
        <w:rPr>
          <w:rFonts w:ascii="Times New Roman" w:hAnsi="Times New Roman" w:cs="Times New Roman"/>
          <w:color w:val="000000"/>
          <w:spacing w:val="2"/>
          <w:sz w:val="28"/>
          <w:szCs w:val="28"/>
          <w:lang w:val="uk-UA"/>
        </w:rPr>
        <w:t xml:space="preserve">функція ЛИНЕЙН обчислює лише коефіцієнти  </w:t>
      </w:r>
      <w:r w:rsidRPr="00164218">
        <w:rPr>
          <w:rFonts w:ascii="Times New Roman" w:hAnsi="Times New Roman" w:cs="Times New Roman"/>
          <w:color w:val="000000"/>
          <w:spacing w:val="2"/>
          <w:sz w:val="28"/>
          <w:szCs w:val="28"/>
          <w:lang w:val="uk-UA"/>
        </w:rPr>
        <w:sym w:font="Symbol" w:char="0061"/>
      </w:r>
      <w:r w:rsidRPr="00164218">
        <w:rPr>
          <w:rFonts w:ascii="Times New Roman" w:hAnsi="Times New Roman" w:cs="Times New Roman"/>
          <w:color w:val="000000"/>
          <w:spacing w:val="2"/>
          <w:sz w:val="28"/>
          <w:szCs w:val="28"/>
          <w:vertAlign w:val="subscript"/>
          <w:lang w:val="uk-UA"/>
        </w:rPr>
        <w:t>j</w:t>
      </w:r>
      <w:r w:rsidRPr="00164218">
        <w:rPr>
          <w:rFonts w:ascii="Times New Roman" w:hAnsi="Times New Roman" w:cs="Times New Roman"/>
          <w:color w:val="000000"/>
          <w:spacing w:val="2"/>
          <w:sz w:val="28"/>
          <w:szCs w:val="28"/>
          <w:lang w:val="uk-UA"/>
        </w:rPr>
        <w:t xml:space="preserve"> </w:t>
      </w:r>
      <w:r w:rsidRPr="00164218">
        <w:rPr>
          <w:rFonts w:ascii="Times New Roman" w:hAnsi="Times New Roman" w:cs="Times New Roman"/>
          <w:i/>
          <w:iCs/>
          <w:color w:val="000000"/>
          <w:spacing w:val="2"/>
          <w:sz w:val="28"/>
          <w:szCs w:val="28"/>
          <w:lang w:val="uk-UA"/>
        </w:rPr>
        <w:t xml:space="preserve"> </w:t>
      </w:r>
      <w:r w:rsidRPr="00164218">
        <w:rPr>
          <w:rFonts w:ascii="Times New Roman" w:hAnsi="Times New Roman" w:cs="Times New Roman"/>
          <w:color w:val="000000"/>
          <w:spacing w:val="2"/>
          <w:sz w:val="28"/>
          <w:szCs w:val="28"/>
          <w:lang w:val="uk-UA"/>
        </w:rPr>
        <w:t xml:space="preserve">та константу </w:t>
      </w:r>
      <w:r w:rsidRPr="00164218">
        <w:rPr>
          <w:rFonts w:ascii="Times New Roman" w:hAnsi="Times New Roman" w:cs="Times New Roman"/>
          <w:color w:val="000000"/>
          <w:spacing w:val="2"/>
          <w:sz w:val="28"/>
          <w:szCs w:val="28"/>
          <w:lang w:val="uk-UA"/>
        </w:rPr>
        <w:sym w:font="Symbol" w:char="0061"/>
      </w:r>
      <w:r w:rsidRPr="00164218">
        <w:rPr>
          <w:rFonts w:ascii="Times New Roman" w:hAnsi="Times New Roman" w:cs="Times New Roman"/>
          <w:color w:val="000000"/>
          <w:spacing w:val="2"/>
          <w:sz w:val="28"/>
          <w:szCs w:val="28"/>
          <w:vertAlign w:val="subscript"/>
          <w:lang w:val="uk-UA"/>
        </w:rPr>
        <w:t>0</w:t>
      </w:r>
      <w:r w:rsidRPr="00164218">
        <w:rPr>
          <w:rFonts w:ascii="Times New Roman" w:hAnsi="Times New Roman" w:cs="Times New Roman"/>
          <w:i/>
          <w:iCs/>
          <w:color w:val="000000"/>
          <w:spacing w:val="2"/>
          <w:sz w:val="28"/>
          <w:szCs w:val="28"/>
          <w:lang w:val="uk-UA"/>
        </w:rPr>
        <w:t>.</w:t>
      </w:r>
    </w:p>
    <w:p w:rsidR="00FB70E9" w:rsidRPr="00C609D9" w:rsidRDefault="00FB6E74" w:rsidP="005923D9">
      <w:pPr>
        <w:pStyle w:val="3"/>
      </w:pPr>
      <w:bookmarkStart w:id="4" w:name="_Toc280650458"/>
      <w:r w:rsidRPr="00C609D9">
        <w:lastRenderedPageBreak/>
        <w:t>Лабораторна робота № 1</w:t>
      </w:r>
      <w:r w:rsidR="00A81C56" w:rsidRPr="00C609D9">
        <w:t>.</w:t>
      </w:r>
      <w:r w:rsidR="00416BEA" w:rsidRPr="00C609D9">
        <w:t xml:space="preserve">  </w:t>
      </w:r>
      <w:r w:rsidR="00A81C56" w:rsidRPr="00C609D9">
        <w:t>«Лінійна модель»</w:t>
      </w:r>
      <w:bookmarkEnd w:id="4"/>
    </w:p>
    <w:p w:rsidR="00441CBC" w:rsidRPr="00164218" w:rsidRDefault="00347811" w:rsidP="00441CBC">
      <w:pPr>
        <w:shd w:val="clear" w:color="auto" w:fill="FFFFFF"/>
        <w:spacing w:before="240"/>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Згідно з вибіркою статистичних даних побудувати</w:t>
      </w:r>
      <w:r w:rsidRPr="00164218">
        <w:rPr>
          <w:rFonts w:ascii="Times New Roman" w:hAnsi="Times New Roman" w:cs="Times New Roman"/>
          <w:bCs/>
          <w:sz w:val="28"/>
          <w:szCs w:val="28"/>
          <w:lang w:val="uk-UA"/>
        </w:rPr>
        <w:t xml:space="preserve"> </w:t>
      </w:r>
      <w:r w:rsidRPr="00164218">
        <w:rPr>
          <w:rFonts w:ascii="Times New Roman" w:hAnsi="Times New Roman" w:cs="Times New Roman"/>
          <w:sz w:val="28"/>
          <w:szCs w:val="28"/>
          <w:lang w:val="uk-UA"/>
        </w:rPr>
        <w:t>лінійну модель залежності Y від X виду:</w:t>
      </w:r>
      <w:r w:rsidR="00FB70E9" w:rsidRPr="00164218">
        <w:rPr>
          <w:rFonts w:ascii="Times New Roman" w:hAnsi="Times New Roman" w:cs="Times New Roman"/>
          <w:sz w:val="28"/>
          <w:szCs w:val="28"/>
          <w:lang w:val="uk-UA"/>
        </w:rPr>
        <w:t xml:space="preserve"> </w:t>
      </w:r>
      <w:r w:rsidR="004B3E29" w:rsidRPr="00164218">
        <w:rPr>
          <w:rFonts w:ascii="Times New Roman" w:hAnsi="Times New Roman" w:cs="Times New Roman"/>
          <w:sz w:val="28"/>
          <w:szCs w:val="28"/>
          <w:lang w:val="uk-UA"/>
        </w:rPr>
        <w:t xml:space="preserve"> </w:t>
      </w:r>
      <m:oMath>
        <m:r>
          <m:rPr>
            <m:sty m:val="p"/>
          </m:rPr>
          <w:rPr>
            <w:rFonts w:ascii="Cambria Math" w:hAnsi="Cambria Math" w:cs="Times New Roman"/>
            <w:sz w:val="28"/>
            <w:szCs w:val="28"/>
            <w:lang w:val="uk-UA"/>
          </w:rPr>
          <m:t>Y=</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a</m:t>
            </m:r>
          </m:e>
          <m:sub>
            <m:r>
              <m:rPr>
                <m:sty m:val="p"/>
              </m:rPr>
              <w:rPr>
                <w:rFonts w:ascii="Cambria Math" w:hAnsi="Cambria Math" w:cs="Times New Roman"/>
                <w:sz w:val="28"/>
                <w:szCs w:val="28"/>
                <w:lang w:val="uk-UA"/>
              </w:rPr>
              <m:t>0</m:t>
            </m:r>
          </m:sub>
        </m:sSub>
        <m:r>
          <m:rPr>
            <m:sty m:val="p"/>
          </m:rPr>
          <w:rPr>
            <w:rFonts w:ascii="Cambria Math" w:hAnsi="Cambria Math" w:cs="Times New Roman"/>
            <w:sz w:val="28"/>
            <w:szCs w:val="28"/>
            <w:lang w:val="uk-UA"/>
          </w:rPr>
          <m:t xml:space="preserve">+ </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a</m:t>
            </m:r>
          </m:e>
          <m:sub>
            <m:r>
              <m:rPr>
                <m:sty m:val="p"/>
              </m:rPr>
              <w:rPr>
                <w:rFonts w:ascii="Cambria Math" w:hAnsi="Cambria Math" w:cs="Times New Roman"/>
                <w:sz w:val="28"/>
                <w:szCs w:val="28"/>
                <w:lang w:val="uk-UA"/>
              </w:rPr>
              <m:t>1</m:t>
            </m:r>
          </m:sub>
        </m:sSub>
        <m:r>
          <m:rPr>
            <m:sty m:val="p"/>
          </m:rPr>
          <w:rPr>
            <w:rFonts w:ascii="Cambria Math" w:hAnsi="Cambria Math" w:cs="Times New Roman"/>
            <w:sz w:val="28"/>
            <w:szCs w:val="28"/>
            <w:lang w:val="uk-UA"/>
          </w:rPr>
          <m:t>∙X</m:t>
        </m:r>
      </m:oMath>
      <w:r w:rsidR="00FB70E9" w:rsidRPr="00164218">
        <w:rPr>
          <w:rFonts w:ascii="Times New Roman" w:hAnsi="Times New Roman" w:cs="Times New Roman"/>
          <w:sz w:val="28"/>
          <w:szCs w:val="28"/>
          <w:lang w:val="uk-UA"/>
        </w:rPr>
        <w:t xml:space="preserve">. </w:t>
      </w:r>
    </w:p>
    <w:p w:rsidR="00441CBC" w:rsidRPr="00164218" w:rsidRDefault="00441CBC" w:rsidP="00441CBC">
      <w:pPr>
        <w:shd w:val="clear" w:color="auto" w:fill="FFFFFF"/>
        <w:spacing w:before="120"/>
        <w:ind w:firstLine="720"/>
        <w:jc w:val="both"/>
        <w:rPr>
          <w:rFonts w:ascii="Times New Roman" w:hAnsi="Times New Roman" w:cs="Times New Roman"/>
          <w:sz w:val="28"/>
          <w:szCs w:val="28"/>
          <w:lang w:val="uk-UA"/>
        </w:rPr>
      </w:pPr>
      <w:r w:rsidRPr="00164218">
        <w:rPr>
          <w:rFonts w:ascii="Times New Roman" w:hAnsi="Times New Roman" w:cs="Times New Roman"/>
          <w:b/>
          <w:sz w:val="28"/>
          <w:szCs w:val="28"/>
          <w:lang w:val="uk-UA"/>
        </w:rPr>
        <w:t>Мета роботи:</w:t>
      </w:r>
      <w:r w:rsidRPr="00164218">
        <w:rPr>
          <w:rFonts w:ascii="Times New Roman" w:hAnsi="Times New Roman" w:cs="Times New Roman"/>
          <w:sz w:val="28"/>
          <w:szCs w:val="28"/>
          <w:lang w:val="uk-UA"/>
        </w:rPr>
        <w:t xml:space="preserve">  </w:t>
      </w:r>
    </w:p>
    <w:p w:rsidR="00441CBC" w:rsidRPr="00164218" w:rsidRDefault="00441CBC" w:rsidP="00441CBC">
      <w:pPr>
        <w:shd w:val="clear" w:color="auto" w:fill="FFFFFF"/>
        <w:spacing w:before="120"/>
        <w:ind w:firstLine="720"/>
        <w:jc w:val="both"/>
        <w:rPr>
          <w:rFonts w:ascii="Times New Roman" w:hAnsi="Times New Roman" w:cs="Times New Roman"/>
          <w:bCs/>
          <w:sz w:val="28"/>
          <w:szCs w:val="28"/>
          <w:lang w:val="uk-UA"/>
        </w:rPr>
      </w:pPr>
      <w:r w:rsidRPr="00164218">
        <w:rPr>
          <w:rFonts w:ascii="Times New Roman" w:hAnsi="Times New Roman" w:cs="Times New Roman"/>
          <w:sz w:val="28"/>
          <w:szCs w:val="28"/>
          <w:lang w:val="uk-UA"/>
        </w:rPr>
        <w:t>визначити аналітичну залежність між дослідними даними із застосуванням методу найменших квадратів (</w:t>
      </w:r>
      <w:r w:rsidRPr="00164218">
        <w:rPr>
          <w:rFonts w:ascii="Times New Roman" w:hAnsi="Times New Roman" w:cs="Times New Roman"/>
          <w:bCs/>
          <w:sz w:val="28"/>
          <w:szCs w:val="28"/>
          <w:lang w:val="uk-UA"/>
        </w:rPr>
        <w:t>знайти параметри моделі</w:t>
      </w:r>
      <w:r w:rsidRPr="00164218">
        <w:rPr>
          <w:rFonts w:ascii="Times New Roman" w:hAnsi="Times New Roman" w:cs="Times New Roman"/>
          <w:sz w:val="28"/>
          <w:szCs w:val="28"/>
          <w:lang w:val="uk-UA"/>
        </w:rPr>
        <w:t>);</w:t>
      </w:r>
      <w:r w:rsidRPr="00164218">
        <w:rPr>
          <w:rFonts w:ascii="Times New Roman" w:hAnsi="Times New Roman" w:cs="Times New Roman"/>
          <w:bCs/>
          <w:sz w:val="28"/>
          <w:szCs w:val="28"/>
          <w:lang w:val="uk-UA"/>
        </w:rPr>
        <w:t xml:space="preserve"> </w:t>
      </w:r>
    </w:p>
    <w:p w:rsidR="00441CBC" w:rsidRPr="00164218" w:rsidRDefault="00441CBC" w:rsidP="00441CBC">
      <w:pPr>
        <w:shd w:val="clear" w:color="auto" w:fill="FFFFFF"/>
        <w:spacing w:before="120"/>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представити модель на графіку (графічне відображення моделі засновується на побудові лінії тренду в прямокутних координатах Y-X)</w:t>
      </w:r>
      <w:r w:rsidRPr="00164218">
        <w:rPr>
          <w:rFonts w:ascii="Times New Roman" w:hAnsi="Times New Roman" w:cs="Times New Roman"/>
          <w:bCs/>
          <w:sz w:val="28"/>
          <w:szCs w:val="28"/>
          <w:lang w:val="uk-UA"/>
        </w:rPr>
        <w:t>.</w:t>
      </w:r>
    </w:p>
    <w:p w:rsidR="00EC6DB7" w:rsidRPr="00164218" w:rsidRDefault="00100A10" w:rsidP="00441CBC">
      <w:pPr>
        <w:shd w:val="clear" w:color="auto" w:fill="FFFFFF"/>
        <w:spacing w:before="240"/>
        <w:ind w:firstLine="720"/>
        <w:jc w:val="both"/>
        <w:rPr>
          <w:rFonts w:ascii="Times New Roman" w:hAnsi="Times New Roman" w:cs="Times New Roman"/>
          <w:bCs/>
          <w:sz w:val="28"/>
          <w:szCs w:val="28"/>
          <w:lang w:val="uk-UA"/>
        </w:rPr>
      </w:pPr>
      <w:r>
        <w:rPr>
          <w:rFonts w:ascii="Times New Roman" w:hAnsi="Times New Roman" w:cs="Times New Roman"/>
          <w:sz w:val="28"/>
          <w:szCs w:val="28"/>
          <w:lang w:val="uk-UA"/>
        </w:rPr>
        <w:t>Ви</w:t>
      </w:r>
      <w:r w:rsidR="001F1272" w:rsidRPr="00164218">
        <w:rPr>
          <w:rFonts w:ascii="Times New Roman" w:hAnsi="Times New Roman" w:cs="Times New Roman"/>
          <w:sz w:val="28"/>
          <w:szCs w:val="28"/>
          <w:lang w:val="uk-UA"/>
        </w:rPr>
        <w:t>хідні дані для розрахунку моделей</w:t>
      </w:r>
      <w:r w:rsidR="001F1272" w:rsidRPr="00164218">
        <w:rPr>
          <w:rFonts w:ascii="Times New Roman" w:hAnsi="Times New Roman" w:cs="Times New Roman"/>
          <w:bCs/>
          <w:sz w:val="28"/>
          <w:szCs w:val="28"/>
          <w:lang w:val="uk-UA"/>
        </w:rPr>
        <w:t xml:space="preserve"> </w:t>
      </w:r>
      <w:r w:rsidR="00E87B2F" w:rsidRPr="00164218">
        <w:rPr>
          <w:rFonts w:ascii="Times New Roman" w:hAnsi="Times New Roman" w:cs="Times New Roman"/>
          <w:sz w:val="28"/>
          <w:szCs w:val="28"/>
          <w:lang w:val="uk-UA"/>
        </w:rPr>
        <w:t>лабораторної роботи № 1</w:t>
      </w:r>
    </w:p>
    <w:tbl>
      <w:tblPr>
        <w:tblW w:w="5000" w:type="pct"/>
        <w:jc w:val="center"/>
        <w:tblLook w:val="04A0"/>
      </w:tblPr>
      <w:tblGrid>
        <w:gridCol w:w="703"/>
        <w:gridCol w:w="703"/>
        <w:gridCol w:w="701"/>
        <w:gridCol w:w="703"/>
        <w:gridCol w:w="704"/>
        <w:gridCol w:w="702"/>
        <w:gridCol w:w="704"/>
        <w:gridCol w:w="704"/>
        <w:gridCol w:w="702"/>
        <w:gridCol w:w="704"/>
        <w:gridCol w:w="704"/>
        <w:gridCol w:w="715"/>
        <w:gridCol w:w="704"/>
        <w:gridCol w:w="702"/>
      </w:tblGrid>
      <w:tr w:rsidR="001F1272" w:rsidRPr="00164218" w:rsidTr="00B82A45">
        <w:trPr>
          <w:trHeight w:val="375"/>
          <w:jc w:val="center"/>
        </w:trPr>
        <w:tc>
          <w:tcPr>
            <w:tcW w:w="714" w:type="pct"/>
            <w:gridSpan w:val="2"/>
            <w:tcBorders>
              <w:top w:val="nil"/>
              <w:left w:val="nil"/>
              <w:bottom w:val="nil"/>
              <w:right w:val="nil"/>
            </w:tcBorders>
            <w:shd w:val="clear" w:color="auto" w:fill="auto"/>
            <w:vAlign w:val="center"/>
          </w:tcPr>
          <w:p w:rsidR="001F1272" w:rsidRPr="00164218" w:rsidRDefault="0083253B" w:rsidP="00C53A73">
            <w:pPr>
              <w:keepNext/>
              <w:widowControl/>
              <w:autoSpaceDE/>
              <w:autoSpaceDN/>
              <w:adjustRightInd/>
              <w:spacing w:before="240"/>
              <w:jc w:val="center"/>
              <w:rPr>
                <w:rFonts w:ascii="Times New Roman" w:hAnsi="Times New Roman" w:cs="Times New Roman"/>
                <w:b/>
                <w:bCs/>
                <w:sz w:val="22"/>
                <w:szCs w:val="24"/>
                <w:lang w:val="uk-UA"/>
              </w:rPr>
            </w:pPr>
            <w:r w:rsidRPr="00164218">
              <w:rPr>
                <w:rFonts w:ascii="Times New Roman" w:hAnsi="Times New Roman" w:cs="Times New Roman"/>
                <w:b/>
                <w:bCs/>
                <w:sz w:val="22"/>
                <w:szCs w:val="24"/>
                <w:lang w:val="uk-UA"/>
              </w:rPr>
              <w:t xml:space="preserve">Варіант </w:t>
            </w:r>
            <w:r w:rsidR="001F1272" w:rsidRPr="00164218">
              <w:rPr>
                <w:rFonts w:ascii="Times New Roman" w:hAnsi="Times New Roman" w:cs="Times New Roman"/>
                <w:b/>
                <w:bCs/>
                <w:sz w:val="22"/>
                <w:szCs w:val="24"/>
                <w:lang w:val="uk-UA"/>
              </w:rPr>
              <w:t xml:space="preserve"> 1</w:t>
            </w:r>
          </w:p>
        </w:tc>
        <w:tc>
          <w:tcPr>
            <w:tcW w:w="356" w:type="pct"/>
            <w:tcBorders>
              <w:top w:val="nil"/>
              <w:left w:val="nil"/>
              <w:bottom w:val="nil"/>
              <w:right w:val="nil"/>
            </w:tcBorders>
            <w:shd w:val="clear" w:color="auto" w:fill="auto"/>
            <w:vAlign w:val="center"/>
          </w:tcPr>
          <w:p w:rsidR="001F1272" w:rsidRPr="00164218" w:rsidRDefault="001F1272" w:rsidP="00C53A73">
            <w:pPr>
              <w:keepNext/>
              <w:widowControl/>
              <w:autoSpaceDE/>
              <w:autoSpaceDN/>
              <w:adjustRightInd/>
              <w:spacing w:before="240"/>
              <w:jc w:val="center"/>
              <w:rPr>
                <w:rFonts w:ascii="Times New Roman" w:hAnsi="Times New Roman" w:cs="Times New Roman"/>
                <w:b/>
                <w:bCs/>
                <w:sz w:val="22"/>
                <w:szCs w:val="24"/>
                <w:lang w:val="uk-UA"/>
              </w:rPr>
            </w:pPr>
          </w:p>
        </w:tc>
        <w:tc>
          <w:tcPr>
            <w:tcW w:w="714" w:type="pct"/>
            <w:gridSpan w:val="2"/>
            <w:tcBorders>
              <w:top w:val="nil"/>
              <w:left w:val="nil"/>
              <w:bottom w:val="nil"/>
              <w:right w:val="nil"/>
            </w:tcBorders>
            <w:shd w:val="clear" w:color="auto" w:fill="auto"/>
            <w:vAlign w:val="center"/>
          </w:tcPr>
          <w:p w:rsidR="001F1272" w:rsidRPr="00164218" w:rsidRDefault="0083253B" w:rsidP="00C53A73">
            <w:pPr>
              <w:keepNext/>
              <w:widowControl/>
              <w:autoSpaceDE/>
              <w:autoSpaceDN/>
              <w:adjustRightInd/>
              <w:spacing w:before="240"/>
              <w:jc w:val="center"/>
              <w:rPr>
                <w:rFonts w:ascii="Times New Roman" w:hAnsi="Times New Roman" w:cs="Times New Roman"/>
                <w:b/>
                <w:bCs/>
                <w:sz w:val="22"/>
                <w:szCs w:val="24"/>
                <w:lang w:val="uk-UA"/>
              </w:rPr>
            </w:pPr>
            <w:r w:rsidRPr="00164218">
              <w:rPr>
                <w:rFonts w:ascii="Times New Roman" w:hAnsi="Times New Roman" w:cs="Times New Roman"/>
                <w:b/>
                <w:bCs/>
                <w:sz w:val="22"/>
                <w:szCs w:val="24"/>
                <w:lang w:val="uk-UA"/>
              </w:rPr>
              <w:t xml:space="preserve">Варіант </w:t>
            </w:r>
            <w:r w:rsidR="001F1272" w:rsidRPr="00164218">
              <w:rPr>
                <w:rFonts w:ascii="Times New Roman" w:hAnsi="Times New Roman" w:cs="Times New Roman"/>
                <w:b/>
                <w:bCs/>
                <w:sz w:val="22"/>
                <w:szCs w:val="24"/>
                <w:lang w:val="uk-UA"/>
              </w:rPr>
              <w:t xml:space="preserve"> 2</w:t>
            </w:r>
          </w:p>
        </w:tc>
        <w:tc>
          <w:tcPr>
            <w:tcW w:w="356" w:type="pct"/>
            <w:tcBorders>
              <w:top w:val="nil"/>
              <w:left w:val="nil"/>
              <w:bottom w:val="nil"/>
              <w:right w:val="nil"/>
            </w:tcBorders>
            <w:shd w:val="clear" w:color="auto" w:fill="auto"/>
            <w:vAlign w:val="center"/>
          </w:tcPr>
          <w:p w:rsidR="001F1272" w:rsidRPr="00164218" w:rsidRDefault="001F1272" w:rsidP="00C53A73">
            <w:pPr>
              <w:keepNext/>
              <w:widowControl/>
              <w:autoSpaceDE/>
              <w:autoSpaceDN/>
              <w:adjustRightInd/>
              <w:spacing w:before="240"/>
              <w:jc w:val="center"/>
              <w:rPr>
                <w:rFonts w:ascii="Times New Roman" w:hAnsi="Times New Roman" w:cs="Times New Roman"/>
                <w:b/>
                <w:bCs/>
                <w:sz w:val="22"/>
                <w:szCs w:val="24"/>
                <w:lang w:val="uk-UA"/>
              </w:rPr>
            </w:pPr>
          </w:p>
        </w:tc>
        <w:tc>
          <w:tcPr>
            <w:tcW w:w="714" w:type="pct"/>
            <w:gridSpan w:val="2"/>
            <w:tcBorders>
              <w:top w:val="nil"/>
              <w:left w:val="nil"/>
              <w:bottom w:val="nil"/>
              <w:right w:val="nil"/>
            </w:tcBorders>
            <w:shd w:val="clear" w:color="auto" w:fill="auto"/>
            <w:vAlign w:val="center"/>
          </w:tcPr>
          <w:p w:rsidR="001F1272" w:rsidRPr="00164218" w:rsidRDefault="0083253B" w:rsidP="00C53A73">
            <w:pPr>
              <w:keepNext/>
              <w:widowControl/>
              <w:autoSpaceDE/>
              <w:autoSpaceDN/>
              <w:adjustRightInd/>
              <w:spacing w:before="240"/>
              <w:jc w:val="center"/>
              <w:rPr>
                <w:rFonts w:ascii="Times New Roman" w:hAnsi="Times New Roman" w:cs="Times New Roman"/>
                <w:b/>
                <w:bCs/>
                <w:sz w:val="22"/>
                <w:szCs w:val="24"/>
                <w:lang w:val="uk-UA"/>
              </w:rPr>
            </w:pPr>
            <w:r w:rsidRPr="00164218">
              <w:rPr>
                <w:rFonts w:ascii="Times New Roman" w:hAnsi="Times New Roman" w:cs="Times New Roman"/>
                <w:b/>
                <w:bCs/>
                <w:sz w:val="22"/>
                <w:szCs w:val="24"/>
                <w:lang w:val="uk-UA"/>
              </w:rPr>
              <w:t xml:space="preserve">Варіант </w:t>
            </w:r>
            <w:r w:rsidR="001F1272" w:rsidRPr="00164218">
              <w:rPr>
                <w:rFonts w:ascii="Times New Roman" w:hAnsi="Times New Roman" w:cs="Times New Roman"/>
                <w:b/>
                <w:bCs/>
                <w:sz w:val="22"/>
                <w:szCs w:val="24"/>
                <w:lang w:val="uk-UA"/>
              </w:rPr>
              <w:t xml:space="preserve"> 3</w:t>
            </w:r>
          </w:p>
        </w:tc>
        <w:tc>
          <w:tcPr>
            <w:tcW w:w="356" w:type="pct"/>
            <w:tcBorders>
              <w:top w:val="nil"/>
              <w:left w:val="nil"/>
              <w:bottom w:val="nil"/>
              <w:right w:val="nil"/>
            </w:tcBorders>
            <w:shd w:val="clear" w:color="auto" w:fill="auto"/>
            <w:vAlign w:val="center"/>
          </w:tcPr>
          <w:p w:rsidR="001F1272" w:rsidRPr="00164218" w:rsidRDefault="001F1272" w:rsidP="00C53A73">
            <w:pPr>
              <w:keepNext/>
              <w:widowControl/>
              <w:autoSpaceDE/>
              <w:autoSpaceDN/>
              <w:adjustRightInd/>
              <w:spacing w:before="240"/>
              <w:jc w:val="center"/>
              <w:rPr>
                <w:rFonts w:ascii="Times New Roman" w:hAnsi="Times New Roman" w:cs="Times New Roman"/>
                <w:b/>
                <w:bCs/>
                <w:sz w:val="22"/>
                <w:szCs w:val="24"/>
                <w:lang w:val="uk-UA"/>
              </w:rPr>
            </w:pPr>
          </w:p>
        </w:tc>
        <w:tc>
          <w:tcPr>
            <w:tcW w:w="714" w:type="pct"/>
            <w:gridSpan w:val="2"/>
            <w:tcBorders>
              <w:top w:val="nil"/>
              <w:left w:val="nil"/>
              <w:bottom w:val="nil"/>
              <w:right w:val="nil"/>
            </w:tcBorders>
            <w:shd w:val="clear" w:color="auto" w:fill="auto"/>
            <w:vAlign w:val="center"/>
          </w:tcPr>
          <w:p w:rsidR="001F1272" w:rsidRPr="00164218" w:rsidRDefault="0083253B" w:rsidP="00C53A73">
            <w:pPr>
              <w:keepNext/>
              <w:widowControl/>
              <w:autoSpaceDE/>
              <w:autoSpaceDN/>
              <w:adjustRightInd/>
              <w:spacing w:before="240"/>
              <w:jc w:val="center"/>
              <w:rPr>
                <w:rFonts w:ascii="Times New Roman" w:hAnsi="Times New Roman" w:cs="Times New Roman"/>
                <w:b/>
                <w:bCs/>
                <w:sz w:val="22"/>
                <w:szCs w:val="24"/>
                <w:lang w:val="uk-UA"/>
              </w:rPr>
            </w:pPr>
            <w:r w:rsidRPr="00164218">
              <w:rPr>
                <w:rFonts w:ascii="Times New Roman" w:hAnsi="Times New Roman" w:cs="Times New Roman"/>
                <w:b/>
                <w:bCs/>
                <w:sz w:val="22"/>
                <w:szCs w:val="24"/>
                <w:lang w:val="uk-UA"/>
              </w:rPr>
              <w:t xml:space="preserve">Варіант </w:t>
            </w:r>
            <w:r w:rsidR="001F1272" w:rsidRPr="00164218">
              <w:rPr>
                <w:rFonts w:ascii="Times New Roman" w:hAnsi="Times New Roman" w:cs="Times New Roman"/>
                <w:b/>
                <w:bCs/>
                <w:sz w:val="22"/>
                <w:szCs w:val="24"/>
                <w:lang w:val="uk-UA"/>
              </w:rPr>
              <w:t xml:space="preserve"> 4</w:t>
            </w:r>
          </w:p>
        </w:tc>
        <w:tc>
          <w:tcPr>
            <w:tcW w:w="363" w:type="pct"/>
            <w:tcBorders>
              <w:top w:val="nil"/>
              <w:left w:val="nil"/>
              <w:bottom w:val="nil"/>
              <w:right w:val="nil"/>
            </w:tcBorders>
            <w:shd w:val="clear" w:color="auto" w:fill="auto"/>
            <w:noWrap/>
            <w:vAlign w:val="center"/>
          </w:tcPr>
          <w:p w:rsidR="001F1272" w:rsidRPr="00164218" w:rsidRDefault="001F1272" w:rsidP="00C53A73">
            <w:pPr>
              <w:keepNext/>
              <w:widowControl/>
              <w:autoSpaceDE/>
              <w:autoSpaceDN/>
              <w:adjustRightInd/>
              <w:spacing w:before="240"/>
              <w:jc w:val="center"/>
              <w:rPr>
                <w:rFonts w:ascii="Times New Roman" w:hAnsi="Times New Roman" w:cs="Times New Roman"/>
                <w:b/>
                <w:bCs/>
                <w:sz w:val="22"/>
                <w:szCs w:val="24"/>
                <w:lang w:val="uk-UA"/>
              </w:rPr>
            </w:pPr>
          </w:p>
        </w:tc>
        <w:tc>
          <w:tcPr>
            <w:tcW w:w="713" w:type="pct"/>
            <w:gridSpan w:val="2"/>
            <w:tcBorders>
              <w:top w:val="nil"/>
              <w:left w:val="nil"/>
              <w:bottom w:val="nil"/>
              <w:right w:val="nil"/>
            </w:tcBorders>
            <w:shd w:val="clear" w:color="auto" w:fill="auto"/>
            <w:vAlign w:val="center"/>
          </w:tcPr>
          <w:p w:rsidR="001F1272" w:rsidRPr="00164218" w:rsidRDefault="0083253B" w:rsidP="00C53A73">
            <w:pPr>
              <w:keepNext/>
              <w:widowControl/>
              <w:autoSpaceDE/>
              <w:autoSpaceDN/>
              <w:adjustRightInd/>
              <w:spacing w:before="240"/>
              <w:jc w:val="center"/>
              <w:rPr>
                <w:rFonts w:ascii="Times New Roman" w:hAnsi="Times New Roman" w:cs="Times New Roman"/>
                <w:b/>
                <w:bCs/>
                <w:sz w:val="22"/>
                <w:szCs w:val="24"/>
                <w:lang w:val="uk-UA"/>
              </w:rPr>
            </w:pPr>
            <w:r w:rsidRPr="00164218">
              <w:rPr>
                <w:rFonts w:ascii="Times New Roman" w:hAnsi="Times New Roman" w:cs="Times New Roman"/>
                <w:b/>
                <w:bCs/>
                <w:sz w:val="22"/>
                <w:szCs w:val="24"/>
                <w:lang w:val="uk-UA"/>
              </w:rPr>
              <w:t xml:space="preserve">Варіант </w:t>
            </w:r>
            <w:r w:rsidR="001F1272" w:rsidRPr="00164218">
              <w:rPr>
                <w:rFonts w:ascii="Times New Roman" w:hAnsi="Times New Roman" w:cs="Times New Roman"/>
                <w:b/>
                <w:bCs/>
                <w:sz w:val="22"/>
                <w:szCs w:val="24"/>
                <w:lang w:val="uk-UA"/>
              </w:rPr>
              <w:t xml:space="preserve"> 5</w:t>
            </w:r>
          </w:p>
        </w:tc>
      </w:tr>
      <w:tr w:rsidR="001F1272" w:rsidRPr="00164218" w:rsidTr="00B82A45">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Y</w:t>
            </w:r>
          </w:p>
        </w:tc>
        <w:tc>
          <w:tcPr>
            <w:tcW w:w="357" w:type="pct"/>
            <w:tcBorders>
              <w:top w:val="single" w:sz="4" w:space="0" w:color="auto"/>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Х</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Y</w:t>
            </w:r>
          </w:p>
        </w:tc>
        <w:tc>
          <w:tcPr>
            <w:tcW w:w="357" w:type="pct"/>
            <w:tcBorders>
              <w:top w:val="single" w:sz="4" w:space="0" w:color="auto"/>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Х</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Y</w:t>
            </w:r>
          </w:p>
        </w:tc>
        <w:tc>
          <w:tcPr>
            <w:tcW w:w="357" w:type="pct"/>
            <w:tcBorders>
              <w:top w:val="single" w:sz="4" w:space="0" w:color="auto"/>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Х</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Y</w:t>
            </w:r>
          </w:p>
        </w:tc>
        <w:tc>
          <w:tcPr>
            <w:tcW w:w="357" w:type="pct"/>
            <w:tcBorders>
              <w:top w:val="single" w:sz="4" w:space="0" w:color="auto"/>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Х</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Y</w:t>
            </w:r>
          </w:p>
        </w:tc>
        <w:tc>
          <w:tcPr>
            <w:tcW w:w="356" w:type="pct"/>
            <w:tcBorders>
              <w:top w:val="single" w:sz="4" w:space="0" w:color="auto"/>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Х</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12,3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9,6</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16,1</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12,2</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12,7</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12,4</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15,8</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12,3</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16,9</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19,3</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14,7</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8,1</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16,3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10</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12,9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10,3</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19,4</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12</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17,7</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18,7</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15,8</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6,3</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17,8</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8,1</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13,3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10,1</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20,3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6,1</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18,3</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8,9</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16,3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5,5</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17,6</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8</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14,7</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8,4</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27,8</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6,2</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18,4</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6,3</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17,1</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4,1</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18,5</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7,6</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16,9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6,3</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29,3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5,1</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19,7</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20,9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2,8</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18,9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7,4</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20,1</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6,2</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24,4</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4,3</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20,8</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5,5</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21,4</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1,6</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20,1</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6,1</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23,4</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5,4</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31,3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3,8</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21,3</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4</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22,8</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0,9</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24,3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5,3</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24,5</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5,3</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32,8</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22,9</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2,9</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23,9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0,8</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25,8</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2,7</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28,4</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32,9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2,7</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25,4</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1,3</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24,1</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0,4</w:t>
            </w:r>
          </w:p>
        </w:tc>
        <w:tc>
          <w:tcPr>
            <w:tcW w:w="356" w:type="pct"/>
            <w:tcBorders>
              <w:top w:val="nil"/>
              <w:left w:val="nil"/>
              <w:bottom w:val="nil"/>
              <w:right w:val="nil"/>
            </w:tcBorders>
            <w:shd w:val="clear" w:color="auto" w:fill="auto"/>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26,7</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2,6</w:t>
            </w:r>
          </w:p>
        </w:tc>
        <w:tc>
          <w:tcPr>
            <w:tcW w:w="356" w:type="pct"/>
            <w:tcBorders>
              <w:top w:val="nil"/>
              <w:left w:val="nil"/>
              <w:bottom w:val="nil"/>
              <w:right w:val="nil"/>
            </w:tcBorders>
            <w:shd w:val="clear" w:color="auto" w:fill="auto"/>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30,7</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4,8</w:t>
            </w:r>
          </w:p>
        </w:tc>
        <w:tc>
          <w:tcPr>
            <w:tcW w:w="356" w:type="pct"/>
            <w:tcBorders>
              <w:top w:val="nil"/>
              <w:left w:val="nil"/>
              <w:bottom w:val="nil"/>
              <w:right w:val="nil"/>
            </w:tcBorders>
            <w:shd w:val="clear" w:color="auto" w:fill="auto"/>
            <w:noWrap/>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34,7</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2,5</w:t>
            </w:r>
          </w:p>
        </w:tc>
        <w:tc>
          <w:tcPr>
            <w:tcW w:w="363" w:type="pct"/>
            <w:tcBorders>
              <w:top w:val="nil"/>
              <w:left w:val="nil"/>
              <w:bottom w:val="nil"/>
              <w:right w:val="nil"/>
            </w:tcBorders>
            <w:shd w:val="clear" w:color="auto" w:fill="auto"/>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26,9</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0,7</w:t>
            </w:r>
          </w:p>
        </w:tc>
      </w:tr>
      <w:tr w:rsidR="001F1272" w:rsidRPr="00164218" w:rsidTr="00B82A45">
        <w:trPr>
          <w:trHeight w:val="20"/>
          <w:jc w:val="center"/>
        </w:trPr>
        <w:tc>
          <w:tcPr>
            <w:tcW w:w="357" w:type="pct"/>
            <w:tcBorders>
              <w:top w:val="nil"/>
              <w:left w:val="nil"/>
              <w:bottom w:val="nil"/>
              <w:right w:val="nil"/>
            </w:tcBorders>
            <w:shd w:val="clear" w:color="auto" w:fill="auto"/>
            <w:noWrap/>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nil"/>
              <w:bottom w:val="nil"/>
              <w:right w:val="nil"/>
            </w:tcBorders>
            <w:shd w:val="clear" w:color="auto" w:fill="auto"/>
            <w:noWrap/>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6" w:type="pct"/>
            <w:tcBorders>
              <w:top w:val="nil"/>
              <w:left w:val="nil"/>
              <w:bottom w:val="nil"/>
              <w:right w:val="nil"/>
            </w:tcBorders>
            <w:shd w:val="clear" w:color="auto" w:fill="auto"/>
            <w:noWrap/>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nil"/>
              <w:bottom w:val="nil"/>
              <w:right w:val="nil"/>
            </w:tcBorders>
            <w:shd w:val="clear" w:color="auto" w:fill="auto"/>
            <w:noWrap/>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nil"/>
              <w:bottom w:val="nil"/>
              <w:right w:val="nil"/>
            </w:tcBorders>
            <w:shd w:val="clear" w:color="auto" w:fill="auto"/>
            <w:noWrap/>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6" w:type="pct"/>
            <w:tcBorders>
              <w:top w:val="nil"/>
              <w:left w:val="nil"/>
              <w:bottom w:val="nil"/>
              <w:right w:val="nil"/>
            </w:tcBorders>
            <w:shd w:val="clear" w:color="auto" w:fill="auto"/>
            <w:noWrap/>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nil"/>
              <w:bottom w:val="nil"/>
              <w:right w:val="nil"/>
            </w:tcBorders>
            <w:shd w:val="clear" w:color="auto" w:fill="auto"/>
            <w:noWrap/>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nil"/>
              <w:bottom w:val="nil"/>
              <w:right w:val="nil"/>
            </w:tcBorders>
            <w:shd w:val="clear" w:color="auto" w:fill="auto"/>
            <w:noWrap/>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6" w:type="pct"/>
            <w:tcBorders>
              <w:top w:val="nil"/>
              <w:left w:val="nil"/>
              <w:bottom w:val="nil"/>
              <w:right w:val="nil"/>
            </w:tcBorders>
            <w:shd w:val="clear" w:color="auto" w:fill="auto"/>
            <w:noWrap/>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nil"/>
              <w:bottom w:val="nil"/>
              <w:right w:val="nil"/>
            </w:tcBorders>
            <w:shd w:val="clear" w:color="auto" w:fill="auto"/>
            <w:noWrap/>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nil"/>
              <w:bottom w:val="nil"/>
              <w:right w:val="nil"/>
            </w:tcBorders>
            <w:shd w:val="clear" w:color="auto" w:fill="auto"/>
            <w:noWrap/>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63" w:type="pct"/>
            <w:tcBorders>
              <w:top w:val="nil"/>
              <w:left w:val="nil"/>
              <w:bottom w:val="nil"/>
              <w:right w:val="nil"/>
            </w:tcBorders>
            <w:shd w:val="clear" w:color="auto" w:fill="auto"/>
            <w:noWrap/>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nil"/>
              <w:bottom w:val="nil"/>
              <w:right w:val="nil"/>
            </w:tcBorders>
            <w:shd w:val="clear" w:color="auto" w:fill="auto"/>
            <w:noWrap/>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6" w:type="pct"/>
            <w:tcBorders>
              <w:top w:val="nil"/>
              <w:left w:val="nil"/>
              <w:bottom w:val="nil"/>
              <w:right w:val="nil"/>
            </w:tcBorders>
            <w:shd w:val="clear" w:color="auto" w:fill="auto"/>
            <w:noWrap/>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r>
      <w:tr w:rsidR="001F1272" w:rsidRPr="00164218" w:rsidTr="00B82A45">
        <w:trPr>
          <w:trHeight w:val="20"/>
          <w:jc w:val="center"/>
        </w:trPr>
        <w:tc>
          <w:tcPr>
            <w:tcW w:w="714" w:type="pct"/>
            <w:gridSpan w:val="2"/>
            <w:tcBorders>
              <w:top w:val="nil"/>
              <w:left w:val="nil"/>
              <w:bottom w:val="nil"/>
              <w:right w:val="nil"/>
            </w:tcBorders>
            <w:shd w:val="clear" w:color="auto" w:fill="auto"/>
            <w:vAlign w:val="bottom"/>
          </w:tcPr>
          <w:p w:rsidR="001F1272" w:rsidRPr="00164218" w:rsidRDefault="0083253B" w:rsidP="00C53A73">
            <w:pPr>
              <w:keepNext/>
              <w:widowControl/>
              <w:autoSpaceDE/>
              <w:autoSpaceDN/>
              <w:adjustRightInd/>
              <w:spacing w:before="240"/>
              <w:jc w:val="center"/>
              <w:rPr>
                <w:rFonts w:ascii="Times New Roman" w:hAnsi="Times New Roman" w:cs="Times New Roman"/>
                <w:b/>
                <w:bCs/>
                <w:sz w:val="22"/>
                <w:szCs w:val="24"/>
                <w:lang w:val="uk-UA"/>
              </w:rPr>
            </w:pPr>
            <w:r w:rsidRPr="00164218">
              <w:rPr>
                <w:rFonts w:ascii="Times New Roman" w:hAnsi="Times New Roman" w:cs="Times New Roman"/>
                <w:b/>
                <w:bCs/>
                <w:sz w:val="22"/>
                <w:szCs w:val="24"/>
                <w:lang w:val="uk-UA"/>
              </w:rPr>
              <w:t xml:space="preserve">Варіант </w:t>
            </w:r>
            <w:r w:rsidR="001F1272" w:rsidRPr="00164218">
              <w:rPr>
                <w:rFonts w:ascii="Times New Roman" w:hAnsi="Times New Roman" w:cs="Times New Roman"/>
                <w:b/>
                <w:bCs/>
                <w:sz w:val="22"/>
                <w:szCs w:val="24"/>
                <w:lang w:val="uk-UA"/>
              </w:rPr>
              <w:t xml:space="preserve"> 6</w:t>
            </w:r>
          </w:p>
        </w:tc>
        <w:tc>
          <w:tcPr>
            <w:tcW w:w="356" w:type="pct"/>
            <w:tcBorders>
              <w:top w:val="nil"/>
              <w:left w:val="nil"/>
              <w:bottom w:val="nil"/>
              <w:right w:val="nil"/>
            </w:tcBorders>
            <w:shd w:val="clear" w:color="auto" w:fill="auto"/>
            <w:vAlign w:val="bottom"/>
          </w:tcPr>
          <w:p w:rsidR="001F1272" w:rsidRPr="00164218" w:rsidRDefault="001F1272" w:rsidP="00C53A73">
            <w:pPr>
              <w:keepNext/>
              <w:widowControl/>
              <w:autoSpaceDE/>
              <w:autoSpaceDN/>
              <w:adjustRightInd/>
              <w:spacing w:before="240"/>
              <w:jc w:val="center"/>
              <w:rPr>
                <w:rFonts w:ascii="Times New Roman" w:hAnsi="Times New Roman" w:cs="Times New Roman"/>
                <w:b/>
                <w:bCs/>
                <w:sz w:val="22"/>
                <w:szCs w:val="24"/>
                <w:lang w:val="uk-UA"/>
              </w:rPr>
            </w:pPr>
          </w:p>
        </w:tc>
        <w:tc>
          <w:tcPr>
            <w:tcW w:w="714" w:type="pct"/>
            <w:gridSpan w:val="2"/>
            <w:tcBorders>
              <w:top w:val="nil"/>
              <w:left w:val="nil"/>
              <w:bottom w:val="nil"/>
              <w:right w:val="nil"/>
            </w:tcBorders>
            <w:shd w:val="clear" w:color="auto" w:fill="auto"/>
            <w:vAlign w:val="bottom"/>
          </w:tcPr>
          <w:p w:rsidR="001F1272" w:rsidRPr="00164218" w:rsidRDefault="0083253B" w:rsidP="00C53A73">
            <w:pPr>
              <w:keepNext/>
              <w:widowControl/>
              <w:autoSpaceDE/>
              <w:autoSpaceDN/>
              <w:adjustRightInd/>
              <w:spacing w:before="240"/>
              <w:jc w:val="center"/>
              <w:rPr>
                <w:rFonts w:ascii="Times New Roman" w:hAnsi="Times New Roman" w:cs="Times New Roman"/>
                <w:b/>
                <w:bCs/>
                <w:sz w:val="22"/>
                <w:szCs w:val="24"/>
                <w:lang w:val="uk-UA"/>
              </w:rPr>
            </w:pPr>
            <w:r w:rsidRPr="00164218">
              <w:rPr>
                <w:rFonts w:ascii="Times New Roman" w:hAnsi="Times New Roman" w:cs="Times New Roman"/>
                <w:b/>
                <w:bCs/>
                <w:sz w:val="22"/>
                <w:szCs w:val="24"/>
                <w:lang w:val="uk-UA"/>
              </w:rPr>
              <w:t xml:space="preserve">Варіант </w:t>
            </w:r>
            <w:r w:rsidR="001F1272" w:rsidRPr="00164218">
              <w:rPr>
                <w:rFonts w:ascii="Times New Roman" w:hAnsi="Times New Roman" w:cs="Times New Roman"/>
                <w:b/>
                <w:bCs/>
                <w:sz w:val="22"/>
                <w:szCs w:val="24"/>
                <w:lang w:val="uk-UA"/>
              </w:rPr>
              <w:t xml:space="preserve"> 7</w:t>
            </w:r>
          </w:p>
        </w:tc>
        <w:tc>
          <w:tcPr>
            <w:tcW w:w="356" w:type="pct"/>
            <w:tcBorders>
              <w:top w:val="nil"/>
              <w:left w:val="nil"/>
              <w:bottom w:val="nil"/>
              <w:right w:val="nil"/>
            </w:tcBorders>
            <w:shd w:val="clear" w:color="auto" w:fill="auto"/>
            <w:vAlign w:val="bottom"/>
          </w:tcPr>
          <w:p w:rsidR="001F1272" w:rsidRPr="00164218" w:rsidRDefault="001F1272" w:rsidP="00C53A73">
            <w:pPr>
              <w:keepNext/>
              <w:widowControl/>
              <w:autoSpaceDE/>
              <w:autoSpaceDN/>
              <w:adjustRightInd/>
              <w:spacing w:before="240"/>
              <w:jc w:val="center"/>
              <w:rPr>
                <w:rFonts w:ascii="Times New Roman" w:hAnsi="Times New Roman" w:cs="Times New Roman"/>
                <w:b/>
                <w:bCs/>
                <w:sz w:val="22"/>
                <w:szCs w:val="24"/>
                <w:lang w:val="uk-UA"/>
              </w:rPr>
            </w:pPr>
          </w:p>
        </w:tc>
        <w:tc>
          <w:tcPr>
            <w:tcW w:w="714" w:type="pct"/>
            <w:gridSpan w:val="2"/>
            <w:tcBorders>
              <w:top w:val="nil"/>
              <w:left w:val="nil"/>
              <w:bottom w:val="nil"/>
              <w:right w:val="nil"/>
            </w:tcBorders>
            <w:shd w:val="clear" w:color="auto" w:fill="auto"/>
            <w:vAlign w:val="bottom"/>
          </w:tcPr>
          <w:p w:rsidR="001F1272" w:rsidRPr="00164218" w:rsidRDefault="0083253B" w:rsidP="00C53A73">
            <w:pPr>
              <w:keepNext/>
              <w:widowControl/>
              <w:autoSpaceDE/>
              <w:autoSpaceDN/>
              <w:adjustRightInd/>
              <w:spacing w:before="240"/>
              <w:jc w:val="center"/>
              <w:rPr>
                <w:rFonts w:ascii="Times New Roman" w:hAnsi="Times New Roman" w:cs="Times New Roman"/>
                <w:b/>
                <w:bCs/>
                <w:sz w:val="22"/>
                <w:szCs w:val="24"/>
                <w:lang w:val="uk-UA"/>
              </w:rPr>
            </w:pPr>
            <w:r w:rsidRPr="00164218">
              <w:rPr>
                <w:rFonts w:ascii="Times New Roman" w:hAnsi="Times New Roman" w:cs="Times New Roman"/>
                <w:b/>
                <w:bCs/>
                <w:sz w:val="22"/>
                <w:szCs w:val="24"/>
                <w:lang w:val="uk-UA"/>
              </w:rPr>
              <w:t xml:space="preserve">Варіант </w:t>
            </w:r>
            <w:r w:rsidR="001F1272" w:rsidRPr="00164218">
              <w:rPr>
                <w:rFonts w:ascii="Times New Roman" w:hAnsi="Times New Roman" w:cs="Times New Roman"/>
                <w:b/>
                <w:bCs/>
                <w:sz w:val="22"/>
                <w:szCs w:val="24"/>
                <w:lang w:val="uk-UA"/>
              </w:rPr>
              <w:t xml:space="preserve"> 8</w:t>
            </w:r>
          </w:p>
        </w:tc>
        <w:tc>
          <w:tcPr>
            <w:tcW w:w="356" w:type="pct"/>
            <w:tcBorders>
              <w:top w:val="nil"/>
              <w:left w:val="nil"/>
              <w:bottom w:val="nil"/>
              <w:right w:val="nil"/>
            </w:tcBorders>
            <w:shd w:val="clear" w:color="auto" w:fill="auto"/>
            <w:noWrap/>
            <w:vAlign w:val="bottom"/>
          </w:tcPr>
          <w:p w:rsidR="001F1272" w:rsidRPr="00164218" w:rsidRDefault="001F1272" w:rsidP="00C53A73">
            <w:pPr>
              <w:keepNext/>
              <w:widowControl/>
              <w:autoSpaceDE/>
              <w:autoSpaceDN/>
              <w:adjustRightInd/>
              <w:spacing w:before="240"/>
              <w:jc w:val="center"/>
              <w:rPr>
                <w:rFonts w:ascii="Times New Roman" w:hAnsi="Times New Roman" w:cs="Times New Roman"/>
                <w:b/>
                <w:bCs/>
                <w:sz w:val="22"/>
                <w:szCs w:val="24"/>
                <w:lang w:val="uk-UA"/>
              </w:rPr>
            </w:pPr>
          </w:p>
        </w:tc>
        <w:tc>
          <w:tcPr>
            <w:tcW w:w="714" w:type="pct"/>
            <w:gridSpan w:val="2"/>
            <w:tcBorders>
              <w:top w:val="nil"/>
              <w:left w:val="nil"/>
              <w:bottom w:val="nil"/>
              <w:right w:val="nil"/>
            </w:tcBorders>
            <w:shd w:val="clear" w:color="auto" w:fill="auto"/>
            <w:vAlign w:val="bottom"/>
          </w:tcPr>
          <w:p w:rsidR="001F1272" w:rsidRPr="00164218" w:rsidRDefault="0083253B" w:rsidP="00C53A73">
            <w:pPr>
              <w:keepNext/>
              <w:widowControl/>
              <w:autoSpaceDE/>
              <w:autoSpaceDN/>
              <w:adjustRightInd/>
              <w:spacing w:before="240"/>
              <w:jc w:val="center"/>
              <w:rPr>
                <w:rFonts w:ascii="Times New Roman" w:hAnsi="Times New Roman" w:cs="Times New Roman"/>
                <w:b/>
                <w:bCs/>
                <w:sz w:val="22"/>
                <w:szCs w:val="24"/>
                <w:lang w:val="uk-UA"/>
              </w:rPr>
            </w:pPr>
            <w:r w:rsidRPr="00164218">
              <w:rPr>
                <w:rFonts w:ascii="Times New Roman" w:hAnsi="Times New Roman" w:cs="Times New Roman"/>
                <w:b/>
                <w:bCs/>
                <w:sz w:val="22"/>
                <w:szCs w:val="24"/>
                <w:lang w:val="uk-UA"/>
              </w:rPr>
              <w:t xml:space="preserve">Варіант </w:t>
            </w:r>
            <w:r w:rsidR="001F1272" w:rsidRPr="00164218">
              <w:rPr>
                <w:rFonts w:ascii="Times New Roman" w:hAnsi="Times New Roman" w:cs="Times New Roman"/>
                <w:b/>
                <w:bCs/>
                <w:sz w:val="22"/>
                <w:szCs w:val="24"/>
                <w:lang w:val="uk-UA"/>
              </w:rPr>
              <w:t xml:space="preserve"> 9</w:t>
            </w:r>
          </w:p>
        </w:tc>
        <w:tc>
          <w:tcPr>
            <w:tcW w:w="363" w:type="pct"/>
            <w:tcBorders>
              <w:top w:val="nil"/>
              <w:left w:val="nil"/>
              <w:bottom w:val="nil"/>
              <w:right w:val="nil"/>
            </w:tcBorders>
            <w:shd w:val="clear" w:color="auto" w:fill="auto"/>
            <w:vAlign w:val="bottom"/>
          </w:tcPr>
          <w:p w:rsidR="001F1272" w:rsidRPr="00164218" w:rsidRDefault="001F1272" w:rsidP="00C53A73">
            <w:pPr>
              <w:keepNext/>
              <w:widowControl/>
              <w:autoSpaceDE/>
              <w:autoSpaceDN/>
              <w:adjustRightInd/>
              <w:spacing w:before="240"/>
              <w:jc w:val="center"/>
              <w:rPr>
                <w:rFonts w:ascii="Times New Roman" w:hAnsi="Times New Roman" w:cs="Times New Roman"/>
                <w:b/>
                <w:bCs/>
                <w:sz w:val="22"/>
                <w:szCs w:val="24"/>
                <w:lang w:val="uk-UA"/>
              </w:rPr>
            </w:pPr>
          </w:p>
        </w:tc>
        <w:tc>
          <w:tcPr>
            <w:tcW w:w="713" w:type="pct"/>
            <w:gridSpan w:val="2"/>
            <w:tcBorders>
              <w:top w:val="nil"/>
              <w:left w:val="nil"/>
              <w:bottom w:val="nil"/>
              <w:right w:val="nil"/>
            </w:tcBorders>
            <w:shd w:val="clear" w:color="auto" w:fill="auto"/>
            <w:vAlign w:val="bottom"/>
          </w:tcPr>
          <w:p w:rsidR="001F1272" w:rsidRPr="00164218" w:rsidRDefault="0083253B" w:rsidP="00C53A73">
            <w:pPr>
              <w:keepNext/>
              <w:widowControl/>
              <w:autoSpaceDE/>
              <w:autoSpaceDN/>
              <w:adjustRightInd/>
              <w:spacing w:before="240"/>
              <w:jc w:val="center"/>
              <w:rPr>
                <w:rFonts w:ascii="Times New Roman" w:hAnsi="Times New Roman" w:cs="Times New Roman"/>
                <w:b/>
                <w:bCs/>
                <w:sz w:val="22"/>
                <w:szCs w:val="24"/>
                <w:lang w:val="uk-UA"/>
              </w:rPr>
            </w:pPr>
            <w:r w:rsidRPr="00164218">
              <w:rPr>
                <w:rFonts w:ascii="Times New Roman" w:hAnsi="Times New Roman" w:cs="Times New Roman"/>
                <w:b/>
                <w:bCs/>
                <w:sz w:val="22"/>
                <w:szCs w:val="24"/>
                <w:lang w:val="uk-UA"/>
              </w:rPr>
              <w:t xml:space="preserve">Варіант </w:t>
            </w:r>
            <w:r w:rsidR="001F1272" w:rsidRPr="00164218">
              <w:rPr>
                <w:rFonts w:ascii="Times New Roman" w:hAnsi="Times New Roman" w:cs="Times New Roman"/>
                <w:b/>
                <w:bCs/>
                <w:sz w:val="22"/>
                <w:szCs w:val="24"/>
                <w:lang w:val="uk-UA"/>
              </w:rPr>
              <w:t xml:space="preserve"> 10</w:t>
            </w:r>
          </w:p>
        </w:tc>
      </w:tr>
      <w:tr w:rsidR="001F1272" w:rsidRPr="00164218" w:rsidTr="00B82A45">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Y</w:t>
            </w:r>
          </w:p>
        </w:tc>
        <w:tc>
          <w:tcPr>
            <w:tcW w:w="357" w:type="pct"/>
            <w:tcBorders>
              <w:top w:val="single" w:sz="4" w:space="0" w:color="auto"/>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Х</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Y</w:t>
            </w:r>
          </w:p>
        </w:tc>
        <w:tc>
          <w:tcPr>
            <w:tcW w:w="357" w:type="pct"/>
            <w:tcBorders>
              <w:top w:val="single" w:sz="4" w:space="0" w:color="auto"/>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Х</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Y</w:t>
            </w:r>
          </w:p>
        </w:tc>
        <w:tc>
          <w:tcPr>
            <w:tcW w:w="357" w:type="pct"/>
            <w:tcBorders>
              <w:top w:val="single" w:sz="4" w:space="0" w:color="auto"/>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Х</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Y</w:t>
            </w:r>
          </w:p>
        </w:tc>
        <w:tc>
          <w:tcPr>
            <w:tcW w:w="357" w:type="pct"/>
            <w:tcBorders>
              <w:top w:val="single" w:sz="4" w:space="0" w:color="auto"/>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Х</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Y</w:t>
            </w:r>
          </w:p>
        </w:tc>
        <w:tc>
          <w:tcPr>
            <w:tcW w:w="356" w:type="pct"/>
            <w:tcBorders>
              <w:top w:val="single" w:sz="4" w:space="0" w:color="auto"/>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Х</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10,9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12,4</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16,3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10,3</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16,7</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15,1</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15,9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6,3</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12,8</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6,3</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11,3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10,1</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16,7</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8,1</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17,3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14</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16,1</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12,9</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5,1</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12,8</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8,4</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18,1</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6,4</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18,4</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12,4</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17,4</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6,1</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13,1</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13,8</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18,9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19,5</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9,3</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18,3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5,5</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14,4</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4,2</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14,9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7,9</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19,3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4,1</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20,3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8,6</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18,9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15,8</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3,3</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15,6</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5,4</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20,4</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3,3</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21,4</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5,1</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20,4</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4,3</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16,3</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2,1</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18,1</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6,1</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21,5</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3,3</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25,5</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3,3</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21,3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4</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17,9</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19,4</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3,1</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24,6</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2,7</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26,9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3,2</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22,8</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4</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18,1</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1,9</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27,8</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2,1</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27,8</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4</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23,4</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3,5</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19,3</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1,7</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21,3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2,1</w:t>
            </w:r>
          </w:p>
        </w:tc>
        <w:tc>
          <w:tcPr>
            <w:tcW w:w="356" w:type="pct"/>
            <w:tcBorders>
              <w:top w:val="nil"/>
              <w:left w:val="nil"/>
              <w:bottom w:val="nil"/>
              <w:right w:val="nil"/>
            </w:tcBorders>
            <w:shd w:val="clear" w:color="auto" w:fill="auto"/>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27,9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0,9</w:t>
            </w:r>
          </w:p>
        </w:tc>
        <w:tc>
          <w:tcPr>
            <w:tcW w:w="356" w:type="pct"/>
            <w:tcBorders>
              <w:top w:val="nil"/>
              <w:left w:val="nil"/>
              <w:bottom w:val="nil"/>
              <w:right w:val="nil"/>
            </w:tcBorders>
            <w:shd w:val="clear" w:color="auto" w:fill="auto"/>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30,1</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2,1</w:t>
            </w:r>
          </w:p>
        </w:tc>
        <w:tc>
          <w:tcPr>
            <w:tcW w:w="356" w:type="pct"/>
            <w:tcBorders>
              <w:top w:val="nil"/>
              <w:left w:val="nil"/>
              <w:bottom w:val="nil"/>
              <w:right w:val="nil"/>
            </w:tcBorders>
            <w:shd w:val="clear" w:color="auto" w:fill="auto"/>
            <w:noWrap/>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25,7</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3,1</w:t>
            </w:r>
          </w:p>
        </w:tc>
        <w:tc>
          <w:tcPr>
            <w:tcW w:w="363" w:type="pct"/>
            <w:tcBorders>
              <w:top w:val="nil"/>
              <w:left w:val="nil"/>
              <w:bottom w:val="nil"/>
              <w:right w:val="nil"/>
            </w:tcBorders>
            <w:shd w:val="clear" w:color="auto" w:fill="auto"/>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20,4</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1,1</w:t>
            </w:r>
          </w:p>
        </w:tc>
      </w:tr>
      <w:tr w:rsidR="001F1272" w:rsidRPr="00164218" w:rsidTr="00B82A45">
        <w:trPr>
          <w:trHeight w:val="20"/>
          <w:jc w:val="center"/>
        </w:trPr>
        <w:tc>
          <w:tcPr>
            <w:tcW w:w="357" w:type="pct"/>
            <w:tcBorders>
              <w:top w:val="nil"/>
              <w:left w:val="nil"/>
              <w:bottom w:val="nil"/>
              <w:right w:val="nil"/>
            </w:tcBorders>
            <w:shd w:val="clear" w:color="auto" w:fill="auto"/>
            <w:noWrap/>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nil"/>
              <w:bottom w:val="nil"/>
              <w:right w:val="nil"/>
            </w:tcBorders>
            <w:shd w:val="clear" w:color="auto" w:fill="auto"/>
            <w:noWrap/>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6" w:type="pct"/>
            <w:tcBorders>
              <w:top w:val="nil"/>
              <w:left w:val="nil"/>
              <w:bottom w:val="nil"/>
              <w:right w:val="nil"/>
            </w:tcBorders>
            <w:shd w:val="clear" w:color="auto" w:fill="auto"/>
            <w:noWrap/>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nil"/>
              <w:bottom w:val="nil"/>
              <w:right w:val="nil"/>
            </w:tcBorders>
            <w:shd w:val="clear" w:color="auto" w:fill="auto"/>
            <w:noWrap/>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nil"/>
              <w:bottom w:val="nil"/>
              <w:right w:val="nil"/>
            </w:tcBorders>
            <w:shd w:val="clear" w:color="auto" w:fill="auto"/>
            <w:noWrap/>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6" w:type="pct"/>
            <w:tcBorders>
              <w:top w:val="nil"/>
              <w:left w:val="nil"/>
              <w:bottom w:val="nil"/>
              <w:right w:val="nil"/>
            </w:tcBorders>
            <w:shd w:val="clear" w:color="auto" w:fill="auto"/>
            <w:noWrap/>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nil"/>
              <w:bottom w:val="nil"/>
              <w:right w:val="nil"/>
            </w:tcBorders>
            <w:shd w:val="clear" w:color="auto" w:fill="auto"/>
            <w:noWrap/>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nil"/>
              <w:bottom w:val="nil"/>
              <w:right w:val="nil"/>
            </w:tcBorders>
            <w:shd w:val="clear" w:color="auto" w:fill="auto"/>
            <w:noWrap/>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6" w:type="pct"/>
            <w:tcBorders>
              <w:top w:val="nil"/>
              <w:left w:val="nil"/>
              <w:bottom w:val="nil"/>
              <w:right w:val="nil"/>
            </w:tcBorders>
            <w:shd w:val="clear" w:color="auto" w:fill="auto"/>
            <w:noWrap/>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nil"/>
              <w:bottom w:val="nil"/>
              <w:right w:val="nil"/>
            </w:tcBorders>
            <w:shd w:val="clear" w:color="auto" w:fill="auto"/>
            <w:noWrap/>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nil"/>
              <w:bottom w:val="nil"/>
              <w:right w:val="nil"/>
            </w:tcBorders>
            <w:shd w:val="clear" w:color="auto" w:fill="auto"/>
            <w:noWrap/>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63" w:type="pct"/>
            <w:tcBorders>
              <w:top w:val="nil"/>
              <w:left w:val="nil"/>
              <w:bottom w:val="nil"/>
              <w:right w:val="nil"/>
            </w:tcBorders>
            <w:shd w:val="clear" w:color="auto" w:fill="auto"/>
            <w:noWrap/>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nil"/>
              <w:bottom w:val="nil"/>
              <w:right w:val="nil"/>
            </w:tcBorders>
            <w:shd w:val="clear" w:color="auto" w:fill="auto"/>
            <w:noWrap/>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6" w:type="pct"/>
            <w:tcBorders>
              <w:top w:val="nil"/>
              <w:left w:val="nil"/>
              <w:bottom w:val="nil"/>
              <w:right w:val="nil"/>
            </w:tcBorders>
            <w:shd w:val="clear" w:color="auto" w:fill="auto"/>
            <w:noWrap/>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r>
      <w:tr w:rsidR="001F1272" w:rsidRPr="00164218" w:rsidTr="00B82A45">
        <w:trPr>
          <w:trHeight w:val="20"/>
          <w:jc w:val="center"/>
        </w:trPr>
        <w:tc>
          <w:tcPr>
            <w:tcW w:w="714" w:type="pct"/>
            <w:gridSpan w:val="2"/>
            <w:tcBorders>
              <w:top w:val="nil"/>
              <w:left w:val="nil"/>
              <w:bottom w:val="nil"/>
              <w:right w:val="nil"/>
            </w:tcBorders>
            <w:shd w:val="clear" w:color="auto" w:fill="auto"/>
            <w:vAlign w:val="bottom"/>
          </w:tcPr>
          <w:p w:rsidR="001F1272" w:rsidRPr="00164218" w:rsidRDefault="0083253B" w:rsidP="00441CBC">
            <w:pPr>
              <w:keepNext/>
              <w:widowControl/>
              <w:autoSpaceDE/>
              <w:autoSpaceDN/>
              <w:adjustRightInd/>
              <w:jc w:val="center"/>
              <w:rPr>
                <w:rFonts w:ascii="Times New Roman" w:hAnsi="Times New Roman" w:cs="Times New Roman"/>
                <w:b/>
                <w:bCs/>
                <w:sz w:val="22"/>
                <w:szCs w:val="24"/>
                <w:lang w:val="uk-UA"/>
              </w:rPr>
            </w:pPr>
            <w:r w:rsidRPr="00164218">
              <w:rPr>
                <w:rFonts w:ascii="Times New Roman" w:hAnsi="Times New Roman" w:cs="Times New Roman"/>
                <w:b/>
                <w:bCs/>
                <w:sz w:val="22"/>
                <w:szCs w:val="24"/>
                <w:lang w:val="uk-UA"/>
              </w:rPr>
              <w:lastRenderedPageBreak/>
              <w:t xml:space="preserve">Варіант </w:t>
            </w:r>
            <w:r w:rsidR="001F1272" w:rsidRPr="00164218">
              <w:rPr>
                <w:rFonts w:ascii="Times New Roman" w:hAnsi="Times New Roman" w:cs="Times New Roman"/>
                <w:b/>
                <w:bCs/>
                <w:sz w:val="22"/>
                <w:szCs w:val="24"/>
                <w:lang w:val="uk-UA"/>
              </w:rPr>
              <w:t xml:space="preserve"> 11</w:t>
            </w:r>
          </w:p>
        </w:tc>
        <w:tc>
          <w:tcPr>
            <w:tcW w:w="356" w:type="pct"/>
            <w:tcBorders>
              <w:top w:val="nil"/>
              <w:left w:val="nil"/>
              <w:bottom w:val="nil"/>
              <w:right w:val="nil"/>
            </w:tcBorders>
            <w:shd w:val="clear" w:color="auto" w:fill="auto"/>
            <w:vAlign w:val="bottom"/>
          </w:tcPr>
          <w:p w:rsidR="001F1272" w:rsidRPr="00164218" w:rsidRDefault="001F1272" w:rsidP="00441CBC">
            <w:pPr>
              <w:keepNext/>
              <w:widowControl/>
              <w:autoSpaceDE/>
              <w:autoSpaceDN/>
              <w:adjustRightInd/>
              <w:jc w:val="center"/>
              <w:rPr>
                <w:rFonts w:ascii="Times New Roman" w:hAnsi="Times New Roman" w:cs="Times New Roman"/>
                <w:b/>
                <w:bCs/>
                <w:sz w:val="22"/>
                <w:szCs w:val="24"/>
                <w:lang w:val="uk-UA"/>
              </w:rPr>
            </w:pPr>
          </w:p>
        </w:tc>
        <w:tc>
          <w:tcPr>
            <w:tcW w:w="714" w:type="pct"/>
            <w:gridSpan w:val="2"/>
            <w:tcBorders>
              <w:top w:val="nil"/>
              <w:left w:val="nil"/>
              <w:bottom w:val="nil"/>
              <w:right w:val="nil"/>
            </w:tcBorders>
            <w:shd w:val="clear" w:color="auto" w:fill="auto"/>
          </w:tcPr>
          <w:p w:rsidR="001F1272" w:rsidRPr="00164218" w:rsidRDefault="0083253B" w:rsidP="00441CBC">
            <w:pPr>
              <w:keepNext/>
              <w:widowControl/>
              <w:autoSpaceDE/>
              <w:autoSpaceDN/>
              <w:adjustRightInd/>
              <w:jc w:val="center"/>
              <w:rPr>
                <w:rFonts w:ascii="Times New Roman" w:hAnsi="Times New Roman" w:cs="Times New Roman"/>
                <w:b/>
                <w:bCs/>
                <w:sz w:val="22"/>
                <w:szCs w:val="24"/>
                <w:lang w:val="uk-UA"/>
              </w:rPr>
            </w:pPr>
            <w:r w:rsidRPr="00164218">
              <w:rPr>
                <w:rFonts w:ascii="Times New Roman" w:hAnsi="Times New Roman" w:cs="Times New Roman"/>
                <w:b/>
                <w:bCs/>
                <w:sz w:val="22"/>
                <w:szCs w:val="24"/>
                <w:lang w:val="uk-UA"/>
              </w:rPr>
              <w:t xml:space="preserve">Варіант </w:t>
            </w:r>
            <w:r w:rsidR="001F1272" w:rsidRPr="00164218">
              <w:rPr>
                <w:rFonts w:ascii="Times New Roman" w:hAnsi="Times New Roman" w:cs="Times New Roman"/>
                <w:b/>
                <w:bCs/>
                <w:sz w:val="22"/>
                <w:szCs w:val="24"/>
                <w:lang w:val="uk-UA"/>
              </w:rPr>
              <w:t xml:space="preserve"> 12</w:t>
            </w:r>
          </w:p>
        </w:tc>
        <w:tc>
          <w:tcPr>
            <w:tcW w:w="356" w:type="pct"/>
            <w:tcBorders>
              <w:top w:val="nil"/>
              <w:left w:val="nil"/>
              <w:bottom w:val="nil"/>
              <w:right w:val="nil"/>
            </w:tcBorders>
            <w:shd w:val="clear" w:color="auto" w:fill="auto"/>
          </w:tcPr>
          <w:p w:rsidR="001F1272" w:rsidRPr="00164218" w:rsidRDefault="001F1272" w:rsidP="00441CBC">
            <w:pPr>
              <w:keepNext/>
              <w:widowControl/>
              <w:autoSpaceDE/>
              <w:autoSpaceDN/>
              <w:adjustRightInd/>
              <w:jc w:val="center"/>
              <w:rPr>
                <w:rFonts w:ascii="Times New Roman" w:hAnsi="Times New Roman" w:cs="Times New Roman"/>
                <w:b/>
                <w:bCs/>
                <w:sz w:val="22"/>
                <w:szCs w:val="24"/>
                <w:lang w:val="uk-UA"/>
              </w:rPr>
            </w:pPr>
          </w:p>
        </w:tc>
        <w:tc>
          <w:tcPr>
            <w:tcW w:w="714" w:type="pct"/>
            <w:gridSpan w:val="2"/>
            <w:tcBorders>
              <w:top w:val="nil"/>
              <w:left w:val="nil"/>
              <w:bottom w:val="nil"/>
              <w:right w:val="nil"/>
            </w:tcBorders>
            <w:shd w:val="clear" w:color="auto" w:fill="auto"/>
            <w:vAlign w:val="bottom"/>
          </w:tcPr>
          <w:p w:rsidR="001F1272" w:rsidRPr="00164218" w:rsidRDefault="0083253B" w:rsidP="00441CBC">
            <w:pPr>
              <w:keepNext/>
              <w:widowControl/>
              <w:autoSpaceDE/>
              <w:autoSpaceDN/>
              <w:adjustRightInd/>
              <w:jc w:val="center"/>
              <w:rPr>
                <w:rFonts w:ascii="Times New Roman" w:hAnsi="Times New Roman" w:cs="Times New Roman"/>
                <w:b/>
                <w:bCs/>
                <w:sz w:val="22"/>
                <w:szCs w:val="24"/>
                <w:lang w:val="uk-UA"/>
              </w:rPr>
            </w:pPr>
            <w:r w:rsidRPr="00164218">
              <w:rPr>
                <w:rFonts w:ascii="Times New Roman" w:hAnsi="Times New Roman" w:cs="Times New Roman"/>
                <w:b/>
                <w:bCs/>
                <w:sz w:val="22"/>
                <w:szCs w:val="24"/>
                <w:lang w:val="uk-UA"/>
              </w:rPr>
              <w:t xml:space="preserve">Варіант </w:t>
            </w:r>
            <w:r w:rsidR="001F1272" w:rsidRPr="00164218">
              <w:rPr>
                <w:rFonts w:ascii="Times New Roman" w:hAnsi="Times New Roman" w:cs="Times New Roman"/>
                <w:b/>
                <w:bCs/>
                <w:sz w:val="22"/>
                <w:szCs w:val="24"/>
                <w:lang w:val="uk-UA"/>
              </w:rPr>
              <w:t xml:space="preserve"> 13</w:t>
            </w:r>
          </w:p>
        </w:tc>
        <w:tc>
          <w:tcPr>
            <w:tcW w:w="356" w:type="pct"/>
            <w:tcBorders>
              <w:top w:val="nil"/>
              <w:left w:val="nil"/>
              <w:bottom w:val="nil"/>
              <w:right w:val="nil"/>
            </w:tcBorders>
            <w:shd w:val="clear" w:color="auto" w:fill="auto"/>
            <w:vAlign w:val="bottom"/>
          </w:tcPr>
          <w:p w:rsidR="001F1272" w:rsidRPr="00164218" w:rsidRDefault="001F1272" w:rsidP="00441CBC">
            <w:pPr>
              <w:keepNext/>
              <w:widowControl/>
              <w:autoSpaceDE/>
              <w:autoSpaceDN/>
              <w:adjustRightInd/>
              <w:jc w:val="center"/>
              <w:rPr>
                <w:rFonts w:ascii="Times New Roman" w:hAnsi="Times New Roman" w:cs="Times New Roman"/>
                <w:b/>
                <w:bCs/>
                <w:sz w:val="22"/>
                <w:szCs w:val="24"/>
                <w:lang w:val="uk-UA"/>
              </w:rPr>
            </w:pPr>
          </w:p>
        </w:tc>
        <w:tc>
          <w:tcPr>
            <w:tcW w:w="714" w:type="pct"/>
            <w:gridSpan w:val="2"/>
            <w:tcBorders>
              <w:top w:val="nil"/>
              <w:left w:val="nil"/>
              <w:bottom w:val="nil"/>
              <w:right w:val="nil"/>
            </w:tcBorders>
            <w:shd w:val="clear" w:color="auto" w:fill="auto"/>
            <w:vAlign w:val="bottom"/>
          </w:tcPr>
          <w:p w:rsidR="001F1272" w:rsidRPr="00164218" w:rsidRDefault="0083253B" w:rsidP="00441CBC">
            <w:pPr>
              <w:keepNext/>
              <w:widowControl/>
              <w:autoSpaceDE/>
              <w:autoSpaceDN/>
              <w:adjustRightInd/>
              <w:jc w:val="center"/>
              <w:rPr>
                <w:rFonts w:ascii="Times New Roman" w:hAnsi="Times New Roman" w:cs="Times New Roman"/>
                <w:b/>
                <w:bCs/>
                <w:sz w:val="22"/>
                <w:szCs w:val="24"/>
                <w:lang w:val="uk-UA"/>
              </w:rPr>
            </w:pPr>
            <w:r w:rsidRPr="00164218">
              <w:rPr>
                <w:rFonts w:ascii="Times New Roman" w:hAnsi="Times New Roman" w:cs="Times New Roman"/>
                <w:b/>
                <w:bCs/>
                <w:sz w:val="22"/>
                <w:szCs w:val="24"/>
                <w:lang w:val="uk-UA"/>
              </w:rPr>
              <w:t xml:space="preserve">Варіант </w:t>
            </w:r>
            <w:r w:rsidR="001F1272" w:rsidRPr="00164218">
              <w:rPr>
                <w:rFonts w:ascii="Times New Roman" w:hAnsi="Times New Roman" w:cs="Times New Roman"/>
                <w:b/>
                <w:bCs/>
                <w:sz w:val="22"/>
                <w:szCs w:val="24"/>
                <w:lang w:val="uk-UA"/>
              </w:rPr>
              <w:t xml:space="preserve"> 14</w:t>
            </w:r>
          </w:p>
        </w:tc>
        <w:tc>
          <w:tcPr>
            <w:tcW w:w="363" w:type="pct"/>
            <w:tcBorders>
              <w:top w:val="nil"/>
              <w:left w:val="nil"/>
              <w:bottom w:val="nil"/>
              <w:right w:val="nil"/>
            </w:tcBorders>
            <w:shd w:val="clear" w:color="auto" w:fill="auto"/>
          </w:tcPr>
          <w:p w:rsidR="001F1272" w:rsidRPr="00164218" w:rsidRDefault="001F1272" w:rsidP="00441CBC">
            <w:pPr>
              <w:keepNext/>
              <w:widowControl/>
              <w:autoSpaceDE/>
              <w:autoSpaceDN/>
              <w:adjustRightInd/>
              <w:jc w:val="center"/>
              <w:rPr>
                <w:rFonts w:ascii="Times New Roman" w:hAnsi="Times New Roman" w:cs="Times New Roman"/>
                <w:b/>
                <w:bCs/>
                <w:sz w:val="22"/>
                <w:szCs w:val="24"/>
                <w:lang w:val="uk-UA"/>
              </w:rPr>
            </w:pPr>
          </w:p>
        </w:tc>
        <w:tc>
          <w:tcPr>
            <w:tcW w:w="713" w:type="pct"/>
            <w:gridSpan w:val="2"/>
            <w:tcBorders>
              <w:top w:val="nil"/>
              <w:left w:val="nil"/>
              <w:bottom w:val="nil"/>
              <w:right w:val="nil"/>
            </w:tcBorders>
            <w:shd w:val="clear" w:color="auto" w:fill="auto"/>
            <w:vAlign w:val="bottom"/>
          </w:tcPr>
          <w:p w:rsidR="001F1272" w:rsidRPr="00164218" w:rsidRDefault="0083253B" w:rsidP="00441CBC">
            <w:pPr>
              <w:keepNext/>
              <w:widowControl/>
              <w:autoSpaceDE/>
              <w:autoSpaceDN/>
              <w:adjustRightInd/>
              <w:jc w:val="center"/>
              <w:rPr>
                <w:rFonts w:ascii="Times New Roman" w:hAnsi="Times New Roman" w:cs="Times New Roman"/>
                <w:b/>
                <w:bCs/>
                <w:sz w:val="22"/>
                <w:szCs w:val="24"/>
                <w:lang w:val="uk-UA"/>
              </w:rPr>
            </w:pPr>
            <w:r w:rsidRPr="00164218">
              <w:rPr>
                <w:rFonts w:ascii="Times New Roman" w:hAnsi="Times New Roman" w:cs="Times New Roman"/>
                <w:b/>
                <w:bCs/>
                <w:sz w:val="22"/>
                <w:szCs w:val="24"/>
                <w:lang w:val="uk-UA"/>
              </w:rPr>
              <w:t xml:space="preserve">Варіант </w:t>
            </w:r>
            <w:r w:rsidR="001F1272" w:rsidRPr="00164218">
              <w:rPr>
                <w:rFonts w:ascii="Times New Roman" w:hAnsi="Times New Roman" w:cs="Times New Roman"/>
                <w:b/>
                <w:bCs/>
                <w:sz w:val="22"/>
                <w:szCs w:val="24"/>
                <w:lang w:val="uk-UA"/>
              </w:rPr>
              <w:t xml:space="preserve"> 15</w:t>
            </w:r>
          </w:p>
        </w:tc>
      </w:tr>
      <w:tr w:rsidR="001F1272" w:rsidRPr="00164218" w:rsidTr="00B82A45">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Y</w:t>
            </w:r>
          </w:p>
        </w:tc>
        <w:tc>
          <w:tcPr>
            <w:tcW w:w="357" w:type="pct"/>
            <w:tcBorders>
              <w:top w:val="single" w:sz="4" w:space="0" w:color="auto"/>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Х</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Y</w:t>
            </w:r>
          </w:p>
        </w:tc>
        <w:tc>
          <w:tcPr>
            <w:tcW w:w="357" w:type="pct"/>
            <w:tcBorders>
              <w:top w:val="single" w:sz="4" w:space="0" w:color="auto"/>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Х</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Y</w:t>
            </w:r>
          </w:p>
        </w:tc>
        <w:tc>
          <w:tcPr>
            <w:tcW w:w="357" w:type="pct"/>
            <w:tcBorders>
              <w:top w:val="single" w:sz="4" w:space="0" w:color="auto"/>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Х</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Y</w:t>
            </w:r>
          </w:p>
        </w:tc>
        <w:tc>
          <w:tcPr>
            <w:tcW w:w="357" w:type="pct"/>
            <w:tcBorders>
              <w:top w:val="single" w:sz="4" w:space="0" w:color="auto"/>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Х</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Y</w:t>
            </w:r>
          </w:p>
        </w:tc>
        <w:tc>
          <w:tcPr>
            <w:tcW w:w="356" w:type="pct"/>
            <w:tcBorders>
              <w:top w:val="single" w:sz="4" w:space="0" w:color="auto"/>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Х</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10,4</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12,7</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10,7</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9,1</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15,6</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12,3</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12,3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12,3</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12,3</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6,3</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11,5</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11,8</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11,8</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8,6</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15,8</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10,1</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12,5</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10,1</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12,9</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12,7</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10,3</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13,8</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8,6</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16,3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8,7</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13,7</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8,8</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13,4</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13,8</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9,1</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14,9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8</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16,9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6,5</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13,9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7,3</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14,7</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5,8</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14,3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9</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15,1</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7,4</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20,1</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3,1</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14,7</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6,9</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15,1</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5,3</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14,9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8,5</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16,3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7,1</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21,3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15,1</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5,1</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16,9</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5,1</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15,1</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7,4</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17,1</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6,9</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24,9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2,1</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16,3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4</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17,3</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16,3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7</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18,7</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6,2</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25,8</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1,5</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17,4</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4,1</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18,7</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4,1</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17,9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6,3</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18,9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5,3</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26,9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1,4</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18,1</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3,2</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19,8</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3,2</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18,4</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5,1</w:t>
            </w:r>
          </w:p>
        </w:tc>
        <w:tc>
          <w:tcPr>
            <w:tcW w:w="356" w:type="pct"/>
            <w:tcBorders>
              <w:top w:val="nil"/>
              <w:left w:val="nil"/>
              <w:bottom w:val="nil"/>
              <w:right w:val="nil"/>
            </w:tcBorders>
            <w:shd w:val="clear" w:color="auto" w:fill="auto"/>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19,3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4,2</w:t>
            </w:r>
          </w:p>
        </w:tc>
        <w:tc>
          <w:tcPr>
            <w:tcW w:w="356" w:type="pct"/>
            <w:tcBorders>
              <w:top w:val="nil"/>
              <w:left w:val="nil"/>
              <w:bottom w:val="nil"/>
              <w:right w:val="nil"/>
            </w:tcBorders>
            <w:shd w:val="clear" w:color="auto" w:fill="auto"/>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27,3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0,9</w:t>
            </w:r>
          </w:p>
        </w:tc>
        <w:tc>
          <w:tcPr>
            <w:tcW w:w="356" w:type="pct"/>
            <w:tcBorders>
              <w:top w:val="nil"/>
              <w:left w:val="nil"/>
              <w:bottom w:val="nil"/>
              <w:right w:val="nil"/>
            </w:tcBorders>
            <w:shd w:val="clear" w:color="auto" w:fill="auto"/>
            <w:noWrap/>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18,9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3,1</w:t>
            </w:r>
          </w:p>
        </w:tc>
        <w:tc>
          <w:tcPr>
            <w:tcW w:w="363" w:type="pct"/>
            <w:tcBorders>
              <w:top w:val="nil"/>
              <w:left w:val="nil"/>
              <w:bottom w:val="nil"/>
              <w:right w:val="nil"/>
            </w:tcBorders>
            <w:shd w:val="clear" w:color="auto" w:fill="auto"/>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20,1</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2,7</w:t>
            </w:r>
          </w:p>
        </w:tc>
      </w:tr>
      <w:tr w:rsidR="001F1272" w:rsidRPr="00C53A73" w:rsidTr="00B82A45">
        <w:trPr>
          <w:trHeight w:val="20"/>
          <w:jc w:val="center"/>
        </w:trPr>
        <w:tc>
          <w:tcPr>
            <w:tcW w:w="357" w:type="pct"/>
            <w:tcBorders>
              <w:top w:val="nil"/>
              <w:left w:val="nil"/>
              <w:bottom w:val="nil"/>
              <w:right w:val="nil"/>
            </w:tcBorders>
            <w:shd w:val="clear" w:color="auto" w:fill="auto"/>
            <w:noWrap/>
            <w:vAlign w:val="bottom"/>
          </w:tcPr>
          <w:p w:rsidR="001F1272" w:rsidRPr="00C53A73" w:rsidRDefault="001F1272" w:rsidP="001F1272">
            <w:pPr>
              <w:widowControl/>
              <w:autoSpaceDE/>
              <w:autoSpaceDN/>
              <w:adjustRightInd/>
              <w:rPr>
                <w:rFonts w:ascii="Times New Roman" w:hAnsi="Times New Roman" w:cs="Times New Roman"/>
                <w:lang w:val="uk-UA"/>
              </w:rPr>
            </w:pPr>
          </w:p>
        </w:tc>
        <w:tc>
          <w:tcPr>
            <w:tcW w:w="357" w:type="pct"/>
            <w:tcBorders>
              <w:top w:val="nil"/>
              <w:left w:val="nil"/>
              <w:bottom w:val="nil"/>
              <w:right w:val="nil"/>
            </w:tcBorders>
            <w:shd w:val="clear" w:color="auto" w:fill="auto"/>
            <w:noWrap/>
            <w:vAlign w:val="bottom"/>
          </w:tcPr>
          <w:p w:rsidR="001F1272" w:rsidRPr="00C53A73" w:rsidRDefault="001F1272" w:rsidP="001F1272">
            <w:pPr>
              <w:widowControl/>
              <w:autoSpaceDE/>
              <w:autoSpaceDN/>
              <w:adjustRightInd/>
              <w:rPr>
                <w:rFonts w:ascii="Times New Roman" w:hAnsi="Times New Roman" w:cs="Times New Roman"/>
                <w:lang w:val="uk-UA"/>
              </w:rPr>
            </w:pPr>
          </w:p>
        </w:tc>
        <w:tc>
          <w:tcPr>
            <w:tcW w:w="356" w:type="pct"/>
            <w:tcBorders>
              <w:top w:val="nil"/>
              <w:left w:val="nil"/>
              <w:bottom w:val="nil"/>
              <w:right w:val="nil"/>
            </w:tcBorders>
            <w:shd w:val="clear" w:color="auto" w:fill="auto"/>
            <w:noWrap/>
            <w:vAlign w:val="bottom"/>
          </w:tcPr>
          <w:p w:rsidR="001F1272" w:rsidRPr="00C53A73" w:rsidRDefault="001F1272" w:rsidP="001F1272">
            <w:pPr>
              <w:widowControl/>
              <w:autoSpaceDE/>
              <w:autoSpaceDN/>
              <w:adjustRightInd/>
              <w:rPr>
                <w:rFonts w:ascii="Times New Roman" w:hAnsi="Times New Roman" w:cs="Times New Roman"/>
                <w:lang w:val="uk-UA"/>
              </w:rPr>
            </w:pPr>
          </w:p>
        </w:tc>
        <w:tc>
          <w:tcPr>
            <w:tcW w:w="357" w:type="pct"/>
            <w:tcBorders>
              <w:top w:val="nil"/>
              <w:left w:val="nil"/>
              <w:bottom w:val="nil"/>
              <w:right w:val="nil"/>
            </w:tcBorders>
            <w:shd w:val="clear" w:color="auto" w:fill="auto"/>
            <w:noWrap/>
            <w:vAlign w:val="bottom"/>
          </w:tcPr>
          <w:p w:rsidR="001F1272" w:rsidRPr="00C53A73" w:rsidRDefault="001F1272" w:rsidP="001F1272">
            <w:pPr>
              <w:widowControl/>
              <w:autoSpaceDE/>
              <w:autoSpaceDN/>
              <w:adjustRightInd/>
              <w:rPr>
                <w:rFonts w:ascii="Times New Roman" w:hAnsi="Times New Roman" w:cs="Times New Roman"/>
                <w:lang w:val="uk-UA"/>
              </w:rPr>
            </w:pPr>
          </w:p>
        </w:tc>
        <w:tc>
          <w:tcPr>
            <w:tcW w:w="357" w:type="pct"/>
            <w:tcBorders>
              <w:top w:val="nil"/>
              <w:left w:val="nil"/>
              <w:bottom w:val="nil"/>
              <w:right w:val="nil"/>
            </w:tcBorders>
            <w:shd w:val="clear" w:color="auto" w:fill="auto"/>
            <w:noWrap/>
            <w:vAlign w:val="bottom"/>
          </w:tcPr>
          <w:p w:rsidR="001F1272" w:rsidRPr="00C53A73" w:rsidRDefault="001F1272" w:rsidP="001F1272">
            <w:pPr>
              <w:widowControl/>
              <w:autoSpaceDE/>
              <w:autoSpaceDN/>
              <w:adjustRightInd/>
              <w:rPr>
                <w:rFonts w:ascii="Times New Roman" w:hAnsi="Times New Roman" w:cs="Times New Roman"/>
                <w:lang w:val="uk-UA"/>
              </w:rPr>
            </w:pPr>
          </w:p>
        </w:tc>
        <w:tc>
          <w:tcPr>
            <w:tcW w:w="356" w:type="pct"/>
            <w:tcBorders>
              <w:top w:val="nil"/>
              <w:left w:val="nil"/>
              <w:bottom w:val="nil"/>
              <w:right w:val="nil"/>
            </w:tcBorders>
            <w:shd w:val="clear" w:color="auto" w:fill="auto"/>
            <w:noWrap/>
            <w:vAlign w:val="bottom"/>
          </w:tcPr>
          <w:p w:rsidR="001F1272" w:rsidRPr="00C53A73" w:rsidRDefault="001F1272" w:rsidP="001F1272">
            <w:pPr>
              <w:widowControl/>
              <w:autoSpaceDE/>
              <w:autoSpaceDN/>
              <w:adjustRightInd/>
              <w:rPr>
                <w:rFonts w:ascii="Times New Roman" w:hAnsi="Times New Roman" w:cs="Times New Roman"/>
                <w:lang w:val="uk-UA"/>
              </w:rPr>
            </w:pPr>
          </w:p>
        </w:tc>
        <w:tc>
          <w:tcPr>
            <w:tcW w:w="357" w:type="pct"/>
            <w:tcBorders>
              <w:top w:val="nil"/>
              <w:left w:val="nil"/>
              <w:bottom w:val="nil"/>
              <w:right w:val="nil"/>
            </w:tcBorders>
            <w:shd w:val="clear" w:color="auto" w:fill="auto"/>
            <w:noWrap/>
            <w:vAlign w:val="bottom"/>
          </w:tcPr>
          <w:p w:rsidR="001F1272" w:rsidRPr="00C53A73" w:rsidRDefault="001F1272" w:rsidP="001F1272">
            <w:pPr>
              <w:widowControl/>
              <w:autoSpaceDE/>
              <w:autoSpaceDN/>
              <w:adjustRightInd/>
              <w:rPr>
                <w:rFonts w:ascii="Times New Roman" w:hAnsi="Times New Roman" w:cs="Times New Roman"/>
                <w:lang w:val="uk-UA"/>
              </w:rPr>
            </w:pPr>
          </w:p>
        </w:tc>
        <w:tc>
          <w:tcPr>
            <w:tcW w:w="357" w:type="pct"/>
            <w:tcBorders>
              <w:top w:val="nil"/>
              <w:left w:val="nil"/>
              <w:bottom w:val="nil"/>
              <w:right w:val="nil"/>
            </w:tcBorders>
            <w:shd w:val="clear" w:color="auto" w:fill="auto"/>
            <w:noWrap/>
            <w:vAlign w:val="bottom"/>
          </w:tcPr>
          <w:p w:rsidR="001F1272" w:rsidRPr="00C53A73" w:rsidRDefault="001F1272" w:rsidP="001F1272">
            <w:pPr>
              <w:widowControl/>
              <w:autoSpaceDE/>
              <w:autoSpaceDN/>
              <w:adjustRightInd/>
              <w:rPr>
                <w:rFonts w:ascii="Times New Roman" w:hAnsi="Times New Roman" w:cs="Times New Roman"/>
                <w:lang w:val="uk-UA"/>
              </w:rPr>
            </w:pPr>
          </w:p>
        </w:tc>
        <w:tc>
          <w:tcPr>
            <w:tcW w:w="356" w:type="pct"/>
            <w:tcBorders>
              <w:top w:val="nil"/>
              <w:left w:val="nil"/>
              <w:bottom w:val="nil"/>
              <w:right w:val="nil"/>
            </w:tcBorders>
            <w:shd w:val="clear" w:color="auto" w:fill="auto"/>
            <w:noWrap/>
            <w:vAlign w:val="bottom"/>
          </w:tcPr>
          <w:p w:rsidR="001F1272" w:rsidRPr="00C53A73" w:rsidRDefault="001F1272" w:rsidP="001F1272">
            <w:pPr>
              <w:widowControl/>
              <w:autoSpaceDE/>
              <w:autoSpaceDN/>
              <w:adjustRightInd/>
              <w:rPr>
                <w:rFonts w:ascii="Times New Roman" w:hAnsi="Times New Roman" w:cs="Times New Roman"/>
                <w:lang w:val="uk-UA"/>
              </w:rPr>
            </w:pPr>
          </w:p>
        </w:tc>
        <w:tc>
          <w:tcPr>
            <w:tcW w:w="357" w:type="pct"/>
            <w:tcBorders>
              <w:top w:val="nil"/>
              <w:left w:val="nil"/>
              <w:bottom w:val="nil"/>
              <w:right w:val="nil"/>
            </w:tcBorders>
            <w:shd w:val="clear" w:color="auto" w:fill="auto"/>
            <w:noWrap/>
            <w:vAlign w:val="bottom"/>
          </w:tcPr>
          <w:p w:rsidR="001F1272" w:rsidRPr="00C53A73" w:rsidRDefault="001F1272" w:rsidP="001F1272">
            <w:pPr>
              <w:widowControl/>
              <w:autoSpaceDE/>
              <w:autoSpaceDN/>
              <w:adjustRightInd/>
              <w:rPr>
                <w:rFonts w:ascii="Times New Roman" w:hAnsi="Times New Roman" w:cs="Times New Roman"/>
                <w:lang w:val="uk-UA"/>
              </w:rPr>
            </w:pPr>
          </w:p>
        </w:tc>
        <w:tc>
          <w:tcPr>
            <w:tcW w:w="357" w:type="pct"/>
            <w:tcBorders>
              <w:top w:val="nil"/>
              <w:left w:val="nil"/>
              <w:bottom w:val="nil"/>
              <w:right w:val="nil"/>
            </w:tcBorders>
            <w:shd w:val="clear" w:color="auto" w:fill="auto"/>
            <w:noWrap/>
            <w:vAlign w:val="bottom"/>
          </w:tcPr>
          <w:p w:rsidR="001F1272" w:rsidRPr="00C53A73" w:rsidRDefault="001F1272" w:rsidP="001F1272">
            <w:pPr>
              <w:widowControl/>
              <w:autoSpaceDE/>
              <w:autoSpaceDN/>
              <w:adjustRightInd/>
              <w:rPr>
                <w:rFonts w:ascii="Times New Roman" w:hAnsi="Times New Roman" w:cs="Times New Roman"/>
                <w:lang w:val="uk-UA"/>
              </w:rPr>
            </w:pPr>
          </w:p>
        </w:tc>
        <w:tc>
          <w:tcPr>
            <w:tcW w:w="363" w:type="pct"/>
            <w:tcBorders>
              <w:top w:val="nil"/>
              <w:left w:val="nil"/>
              <w:bottom w:val="nil"/>
              <w:right w:val="nil"/>
            </w:tcBorders>
            <w:shd w:val="clear" w:color="auto" w:fill="auto"/>
            <w:noWrap/>
            <w:vAlign w:val="bottom"/>
          </w:tcPr>
          <w:p w:rsidR="001F1272" w:rsidRPr="00C53A73" w:rsidRDefault="001F1272" w:rsidP="001F1272">
            <w:pPr>
              <w:widowControl/>
              <w:autoSpaceDE/>
              <w:autoSpaceDN/>
              <w:adjustRightInd/>
              <w:rPr>
                <w:rFonts w:ascii="Times New Roman" w:hAnsi="Times New Roman" w:cs="Times New Roman"/>
                <w:lang w:val="uk-UA"/>
              </w:rPr>
            </w:pPr>
          </w:p>
        </w:tc>
        <w:tc>
          <w:tcPr>
            <w:tcW w:w="357" w:type="pct"/>
            <w:tcBorders>
              <w:top w:val="nil"/>
              <w:left w:val="nil"/>
              <w:bottom w:val="nil"/>
              <w:right w:val="nil"/>
            </w:tcBorders>
            <w:shd w:val="clear" w:color="auto" w:fill="auto"/>
            <w:noWrap/>
            <w:vAlign w:val="bottom"/>
          </w:tcPr>
          <w:p w:rsidR="001F1272" w:rsidRPr="00C53A73" w:rsidRDefault="001F1272" w:rsidP="001F1272">
            <w:pPr>
              <w:widowControl/>
              <w:autoSpaceDE/>
              <w:autoSpaceDN/>
              <w:adjustRightInd/>
              <w:rPr>
                <w:rFonts w:ascii="Times New Roman" w:hAnsi="Times New Roman" w:cs="Times New Roman"/>
                <w:lang w:val="uk-UA"/>
              </w:rPr>
            </w:pPr>
          </w:p>
        </w:tc>
        <w:tc>
          <w:tcPr>
            <w:tcW w:w="356" w:type="pct"/>
            <w:tcBorders>
              <w:top w:val="nil"/>
              <w:left w:val="nil"/>
              <w:bottom w:val="nil"/>
              <w:right w:val="nil"/>
            </w:tcBorders>
            <w:shd w:val="clear" w:color="auto" w:fill="auto"/>
            <w:noWrap/>
            <w:vAlign w:val="bottom"/>
          </w:tcPr>
          <w:p w:rsidR="001F1272" w:rsidRPr="00C53A73" w:rsidRDefault="001F1272" w:rsidP="001F1272">
            <w:pPr>
              <w:widowControl/>
              <w:autoSpaceDE/>
              <w:autoSpaceDN/>
              <w:adjustRightInd/>
              <w:rPr>
                <w:rFonts w:ascii="Times New Roman" w:hAnsi="Times New Roman" w:cs="Times New Roman"/>
                <w:lang w:val="uk-UA"/>
              </w:rPr>
            </w:pPr>
          </w:p>
        </w:tc>
      </w:tr>
      <w:tr w:rsidR="001F1272" w:rsidRPr="00164218" w:rsidTr="00B82A45">
        <w:trPr>
          <w:trHeight w:val="20"/>
          <w:jc w:val="center"/>
        </w:trPr>
        <w:tc>
          <w:tcPr>
            <w:tcW w:w="714" w:type="pct"/>
            <w:gridSpan w:val="2"/>
            <w:tcBorders>
              <w:top w:val="nil"/>
              <w:left w:val="nil"/>
              <w:bottom w:val="nil"/>
              <w:right w:val="nil"/>
            </w:tcBorders>
            <w:shd w:val="clear" w:color="auto" w:fill="auto"/>
          </w:tcPr>
          <w:p w:rsidR="001F1272" w:rsidRPr="00164218" w:rsidRDefault="0083253B" w:rsidP="00441CBC">
            <w:pPr>
              <w:keepNext/>
              <w:widowControl/>
              <w:autoSpaceDE/>
              <w:autoSpaceDN/>
              <w:adjustRightInd/>
              <w:jc w:val="center"/>
              <w:rPr>
                <w:rFonts w:ascii="Times New Roman" w:hAnsi="Times New Roman" w:cs="Times New Roman"/>
                <w:b/>
                <w:bCs/>
                <w:sz w:val="22"/>
                <w:szCs w:val="24"/>
                <w:lang w:val="uk-UA"/>
              </w:rPr>
            </w:pPr>
            <w:r w:rsidRPr="00164218">
              <w:rPr>
                <w:rFonts w:ascii="Times New Roman" w:hAnsi="Times New Roman" w:cs="Times New Roman"/>
                <w:b/>
                <w:bCs/>
                <w:sz w:val="22"/>
                <w:szCs w:val="24"/>
                <w:lang w:val="uk-UA"/>
              </w:rPr>
              <w:t xml:space="preserve">Варіант </w:t>
            </w:r>
            <w:r w:rsidR="001F1272" w:rsidRPr="00164218">
              <w:rPr>
                <w:rFonts w:ascii="Times New Roman" w:hAnsi="Times New Roman" w:cs="Times New Roman"/>
                <w:b/>
                <w:bCs/>
                <w:sz w:val="22"/>
                <w:szCs w:val="24"/>
                <w:lang w:val="uk-UA"/>
              </w:rPr>
              <w:t xml:space="preserve"> 16</w:t>
            </w:r>
          </w:p>
        </w:tc>
        <w:tc>
          <w:tcPr>
            <w:tcW w:w="356" w:type="pct"/>
            <w:tcBorders>
              <w:top w:val="nil"/>
              <w:left w:val="nil"/>
              <w:bottom w:val="nil"/>
              <w:right w:val="nil"/>
            </w:tcBorders>
            <w:shd w:val="clear" w:color="auto" w:fill="auto"/>
            <w:noWrap/>
            <w:vAlign w:val="bottom"/>
          </w:tcPr>
          <w:p w:rsidR="001F1272" w:rsidRPr="00164218" w:rsidRDefault="001F1272" w:rsidP="00441CBC">
            <w:pPr>
              <w:keepNext/>
              <w:widowControl/>
              <w:autoSpaceDE/>
              <w:autoSpaceDN/>
              <w:adjustRightInd/>
              <w:rPr>
                <w:rFonts w:ascii="Times New Roman" w:hAnsi="Times New Roman" w:cs="Times New Roman"/>
                <w:sz w:val="22"/>
                <w:szCs w:val="24"/>
                <w:lang w:val="uk-UA"/>
              </w:rPr>
            </w:pPr>
          </w:p>
        </w:tc>
        <w:tc>
          <w:tcPr>
            <w:tcW w:w="714" w:type="pct"/>
            <w:gridSpan w:val="2"/>
            <w:tcBorders>
              <w:top w:val="nil"/>
              <w:left w:val="nil"/>
              <w:bottom w:val="nil"/>
              <w:right w:val="nil"/>
            </w:tcBorders>
            <w:shd w:val="clear" w:color="auto" w:fill="auto"/>
            <w:vAlign w:val="bottom"/>
          </w:tcPr>
          <w:p w:rsidR="001F1272" w:rsidRPr="00164218" w:rsidRDefault="0083253B" w:rsidP="00441CBC">
            <w:pPr>
              <w:keepNext/>
              <w:widowControl/>
              <w:autoSpaceDE/>
              <w:autoSpaceDN/>
              <w:adjustRightInd/>
              <w:jc w:val="center"/>
              <w:rPr>
                <w:rFonts w:ascii="Times New Roman" w:hAnsi="Times New Roman" w:cs="Times New Roman"/>
                <w:b/>
                <w:bCs/>
                <w:sz w:val="22"/>
                <w:szCs w:val="24"/>
                <w:lang w:val="uk-UA"/>
              </w:rPr>
            </w:pPr>
            <w:r w:rsidRPr="00164218">
              <w:rPr>
                <w:rFonts w:ascii="Times New Roman" w:hAnsi="Times New Roman" w:cs="Times New Roman"/>
                <w:b/>
                <w:bCs/>
                <w:sz w:val="22"/>
                <w:szCs w:val="24"/>
                <w:lang w:val="uk-UA"/>
              </w:rPr>
              <w:t xml:space="preserve">Варіант </w:t>
            </w:r>
            <w:r w:rsidR="001F1272" w:rsidRPr="00164218">
              <w:rPr>
                <w:rFonts w:ascii="Times New Roman" w:hAnsi="Times New Roman" w:cs="Times New Roman"/>
                <w:b/>
                <w:bCs/>
                <w:sz w:val="22"/>
                <w:szCs w:val="24"/>
                <w:lang w:val="uk-UA"/>
              </w:rPr>
              <w:t xml:space="preserve"> 17</w:t>
            </w:r>
          </w:p>
        </w:tc>
        <w:tc>
          <w:tcPr>
            <w:tcW w:w="356" w:type="pct"/>
            <w:tcBorders>
              <w:top w:val="nil"/>
              <w:left w:val="nil"/>
              <w:bottom w:val="nil"/>
              <w:right w:val="nil"/>
            </w:tcBorders>
            <w:shd w:val="clear" w:color="auto" w:fill="auto"/>
            <w:vAlign w:val="bottom"/>
          </w:tcPr>
          <w:p w:rsidR="001F1272" w:rsidRPr="00164218" w:rsidRDefault="001F1272" w:rsidP="00441CBC">
            <w:pPr>
              <w:keepNext/>
              <w:widowControl/>
              <w:autoSpaceDE/>
              <w:autoSpaceDN/>
              <w:adjustRightInd/>
              <w:jc w:val="center"/>
              <w:rPr>
                <w:rFonts w:ascii="Times New Roman" w:hAnsi="Times New Roman" w:cs="Times New Roman"/>
                <w:b/>
                <w:bCs/>
                <w:sz w:val="22"/>
                <w:szCs w:val="24"/>
                <w:lang w:val="uk-UA"/>
              </w:rPr>
            </w:pPr>
          </w:p>
        </w:tc>
        <w:tc>
          <w:tcPr>
            <w:tcW w:w="714" w:type="pct"/>
            <w:gridSpan w:val="2"/>
            <w:tcBorders>
              <w:top w:val="nil"/>
              <w:left w:val="nil"/>
              <w:bottom w:val="nil"/>
              <w:right w:val="nil"/>
            </w:tcBorders>
            <w:shd w:val="clear" w:color="auto" w:fill="auto"/>
            <w:vAlign w:val="bottom"/>
          </w:tcPr>
          <w:p w:rsidR="001F1272" w:rsidRPr="00164218" w:rsidRDefault="0083253B" w:rsidP="00441CBC">
            <w:pPr>
              <w:keepNext/>
              <w:widowControl/>
              <w:autoSpaceDE/>
              <w:autoSpaceDN/>
              <w:adjustRightInd/>
              <w:jc w:val="center"/>
              <w:rPr>
                <w:rFonts w:ascii="Times New Roman" w:hAnsi="Times New Roman" w:cs="Times New Roman"/>
                <w:b/>
                <w:bCs/>
                <w:sz w:val="22"/>
                <w:szCs w:val="24"/>
                <w:lang w:val="uk-UA"/>
              </w:rPr>
            </w:pPr>
            <w:r w:rsidRPr="00164218">
              <w:rPr>
                <w:rFonts w:ascii="Times New Roman" w:hAnsi="Times New Roman" w:cs="Times New Roman"/>
                <w:b/>
                <w:bCs/>
                <w:sz w:val="22"/>
                <w:szCs w:val="24"/>
                <w:lang w:val="uk-UA"/>
              </w:rPr>
              <w:t xml:space="preserve">Варіант </w:t>
            </w:r>
            <w:r w:rsidR="001F1272" w:rsidRPr="00164218">
              <w:rPr>
                <w:rFonts w:ascii="Times New Roman" w:hAnsi="Times New Roman" w:cs="Times New Roman"/>
                <w:b/>
                <w:bCs/>
                <w:sz w:val="22"/>
                <w:szCs w:val="24"/>
                <w:lang w:val="uk-UA"/>
              </w:rPr>
              <w:t xml:space="preserve"> 18</w:t>
            </w:r>
          </w:p>
        </w:tc>
        <w:tc>
          <w:tcPr>
            <w:tcW w:w="356" w:type="pct"/>
            <w:tcBorders>
              <w:top w:val="nil"/>
              <w:left w:val="nil"/>
              <w:bottom w:val="nil"/>
              <w:right w:val="nil"/>
            </w:tcBorders>
            <w:shd w:val="clear" w:color="auto" w:fill="auto"/>
          </w:tcPr>
          <w:p w:rsidR="001F1272" w:rsidRPr="00164218" w:rsidRDefault="001F1272" w:rsidP="00441CBC">
            <w:pPr>
              <w:keepNext/>
              <w:widowControl/>
              <w:autoSpaceDE/>
              <w:autoSpaceDN/>
              <w:adjustRightInd/>
              <w:jc w:val="center"/>
              <w:rPr>
                <w:rFonts w:ascii="Times New Roman" w:hAnsi="Times New Roman" w:cs="Times New Roman"/>
                <w:b/>
                <w:bCs/>
                <w:sz w:val="22"/>
                <w:szCs w:val="24"/>
                <w:lang w:val="uk-UA"/>
              </w:rPr>
            </w:pPr>
          </w:p>
        </w:tc>
        <w:tc>
          <w:tcPr>
            <w:tcW w:w="714" w:type="pct"/>
            <w:gridSpan w:val="2"/>
            <w:tcBorders>
              <w:top w:val="nil"/>
              <w:left w:val="nil"/>
              <w:bottom w:val="nil"/>
              <w:right w:val="nil"/>
            </w:tcBorders>
            <w:shd w:val="clear" w:color="auto" w:fill="auto"/>
            <w:vAlign w:val="bottom"/>
          </w:tcPr>
          <w:p w:rsidR="001F1272" w:rsidRPr="00164218" w:rsidRDefault="0083253B" w:rsidP="00441CBC">
            <w:pPr>
              <w:keepNext/>
              <w:widowControl/>
              <w:autoSpaceDE/>
              <w:autoSpaceDN/>
              <w:adjustRightInd/>
              <w:jc w:val="center"/>
              <w:rPr>
                <w:rFonts w:ascii="Times New Roman" w:hAnsi="Times New Roman" w:cs="Times New Roman"/>
                <w:b/>
                <w:bCs/>
                <w:sz w:val="22"/>
                <w:szCs w:val="24"/>
                <w:lang w:val="uk-UA"/>
              </w:rPr>
            </w:pPr>
            <w:r w:rsidRPr="00164218">
              <w:rPr>
                <w:rFonts w:ascii="Times New Roman" w:hAnsi="Times New Roman" w:cs="Times New Roman"/>
                <w:b/>
                <w:bCs/>
                <w:sz w:val="22"/>
                <w:szCs w:val="24"/>
                <w:lang w:val="uk-UA"/>
              </w:rPr>
              <w:t xml:space="preserve">Варіант </w:t>
            </w:r>
            <w:r w:rsidR="001F1272" w:rsidRPr="00164218">
              <w:rPr>
                <w:rFonts w:ascii="Times New Roman" w:hAnsi="Times New Roman" w:cs="Times New Roman"/>
                <w:b/>
                <w:bCs/>
                <w:sz w:val="22"/>
                <w:szCs w:val="24"/>
                <w:lang w:val="uk-UA"/>
              </w:rPr>
              <w:t xml:space="preserve"> 19</w:t>
            </w:r>
          </w:p>
        </w:tc>
        <w:tc>
          <w:tcPr>
            <w:tcW w:w="363" w:type="pct"/>
            <w:tcBorders>
              <w:top w:val="nil"/>
              <w:left w:val="nil"/>
              <w:bottom w:val="nil"/>
              <w:right w:val="nil"/>
            </w:tcBorders>
            <w:shd w:val="clear" w:color="auto" w:fill="auto"/>
            <w:vAlign w:val="bottom"/>
          </w:tcPr>
          <w:p w:rsidR="001F1272" w:rsidRPr="00164218" w:rsidRDefault="001F1272" w:rsidP="00441CBC">
            <w:pPr>
              <w:keepNext/>
              <w:widowControl/>
              <w:autoSpaceDE/>
              <w:autoSpaceDN/>
              <w:adjustRightInd/>
              <w:jc w:val="center"/>
              <w:rPr>
                <w:rFonts w:ascii="Times New Roman" w:hAnsi="Times New Roman" w:cs="Times New Roman"/>
                <w:b/>
                <w:bCs/>
                <w:sz w:val="22"/>
                <w:szCs w:val="24"/>
                <w:lang w:val="uk-UA"/>
              </w:rPr>
            </w:pPr>
          </w:p>
        </w:tc>
        <w:tc>
          <w:tcPr>
            <w:tcW w:w="713" w:type="pct"/>
            <w:gridSpan w:val="2"/>
            <w:tcBorders>
              <w:top w:val="nil"/>
              <w:left w:val="nil"/>
              <w:bottom w:val="nil"/>
              <w:right w:val="nil"/>
            </w:tcBorders>
            <w:shd w:val="clear" w:color="auto" w:fill="auto"/>
          </w:tcPr>
          <w:p w:rsidR="001F1272" w:rsidRPr="00164218" w:rsidRDefault="0083253B" w:rsidP="00441CBC">
            <w:pPr>
              <w:keepNext/>
              <w:widowControl/>
              <w:autoSpaceDE/>
              <w:autoSpaceDN/>
              <w:adjustRightInd/>
              <w:jc w:val="center"/>
              <w:rPr>
                <w:rFonts w:ascii="Times New Roman" w:hAnsi="Times New Roman" w:cs="Times New Roman"/>
                <w:b/>
                <w:bCs/>
                <w:sz w:val="22"/>
                <w:szCs w:val="24"/>
                <w:lang w:val="uk-UA"/>
              </w:rPr>
            </w:pPr>
            <w:r w:rsidRPr="00164218">
              <w:rPr>
                <w:rFonts w:ascii="Times New Roman" w:hAnsi="Times New Roman" w:cs="Times New Roman"/>
                <w:b/>
                <w:bCs/>
                <w:sz w:val="22"/>
                <w:szCs w:val="24"/>
                <w:lang w:val="uk-UA"/>
              </w:rPr>
              <w:t xml:space="preserve">Варіант </w:t>
            </w:r>
            <w:r w:rsidR="001F1272" w:rsidRPr="00164218">
              <w:rPr>
                <w:rFonts w:ascii="Times New Roman" w:hAnsi="Times New Roman" w:cs="Times New Roman"/>
                <w:b/>
                <w:bCs/>
                <w:sz w:val="22"/>
                <w:szCs w:val="24"/>
                <w:lang w:val="uk-UA"/>
              </w:rPr>
              <w:t xml:space="preserve"> 20</w:t>
            </w:r>
          </w:p>
        </w:tc>
      </w:tr>
      <w:tr w:rsidR="001F1272" w:rsidRPr="00164218" w:rsidTr="00B82A45">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Y</w:t>
            </w:r>
          </w:p>
        </w:tc>
        <w:tc>
          <w:tcPr>
            <w:tcW w:w="357" w:type="pct"/>
            <w:tcBorders>
              <w:top w:val="single" w:sz="4" w:space="0" w:color="auto"/>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Х</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Y</w:t>
            </w:r>
          </w:p>
        </w:tc>
        <w:tc>
          <w:tcPr>
            <w:tcW w:w="357" w:type="pct"/>
            <w:tcBorders>
              <w:top w:val="single" w:sz="4" w:space="0" w:color="auto"/>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Х</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Y</w:t>
            </w:r>
          </w:p>
        </w:tc>
        <w:tc>
          <w:tcPr>
            <w:tcW w:w="357" w:type="pct"/>
            <w:tcBorders>
              <w:top w:val="single" w:sz="4" w:space="0" w:color="auto"/>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Х</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Y</w:t>
            </w:r>
          </w:p>
        </w:tc>
        <w:tc>
          <w:tcPr>
            <w:tcW w:w="357" w:type="pct"/>
            <w:tcBorders>
              <w:top w:val="single" w:sz="4" w:space="0" w:color="auto"/>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Х</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Y</w:t>
            </w:r>
          </w:p>
        </w:tc>
        <w:tc>
          <w:tcPr>
            <w:tcW w:w="356" w:type="pct"/>
            <w:tcBorders>
              <w:top w:val="single" w:sz="4" w:space="0" w:color="auto"/>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Х</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10,3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6,7</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15,1</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10,7</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12,7</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10</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20,8</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5,1</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6,9</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10,1</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10,9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6,5</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15</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8,1</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12,8</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9,1</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21,9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10,3</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9,4</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11,7</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15,6</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8</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12</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8,7</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21,9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4,9</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12,5</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6,5</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12,8</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5,9</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15,9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6,7</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13,9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8,8</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23,4</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4,9</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12,4</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5,1</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13,9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4,1</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16,1</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6,6</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14,1</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8,6</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25,7</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3,1</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13,7</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4</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14,7</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4</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16,3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7</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15,8</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7,1</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26,8</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16,8</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4,2</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15,1</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3,8</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17,8</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6,5</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16,1</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6,3</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27,1</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2,8</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19,3</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3,1</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16,9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2,7</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17</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17,3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5,1</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28,1</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2,1</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20,1</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2,8</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21,9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1,9</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5,1</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18,9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4,2</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30,3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1,8</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21,7</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18,7</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0,8</w:t>
            </w:r>
          </w:p>
        </w:tc>
        <w:tc>
          <w:tcPr>
            <w:tcW w:w="356" w:type="pct"/>
            <w:tcBorders>
              <w:top w:val="nil"/>
              <w:left w:val="nil"/>
              <w:bottom w:val="nil"/>
              <w:right w:val="nil"/>
            </w:tcBorders>
            <w:shd w:val="clear" w:color="auto" w:fill="auto"/>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18,4</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4,3</w:t>
            </w:r>
          </w:p>
        </w:tc>
        <w:tc>
          <w:tcPr>
            <w:tcW w:w="356" w:type="pct"/>
            <w:tcBorders>
              <w:top w:val="nil"/>
              <w:left w:val="nil"/>
              <w:bottom w:val="nil"/>
              <w:right w:val="nil"/>
            </w:tcBorders>
            <w:shd w:val="clear" w:color="auto" w:fill="auto"/>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18,9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2,8</w:t>
            </w:r>
          </w:p>
        </w:tc>
        <w:tc>
          <w:tcPr>
            <w:tcW w:w="356" w:type="pct"/>
            <w:tcBorders>
              <w:top w:val="nil"/>
              <w:left w:val="nil"/>
              <w:bottom w:val="nil"/>
              <w:right w:val="nil"/>
            </w:tcBorders>
            <w:shd w:val="clear" w:color="auto" w:fill="auto"/>
            <w:noWrap/>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31,4</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0,9</w:t>
            </w:r>
          </w:p>
        </w:tc>
        <w:tc>
          <w:tcPr>
            <w:tcW w:w="363" w:type="pct"/>
            <w:tcBorders>
              <w:top w:val="nil"/>
              <w:left w:val="nil"/>
              <w:bottom w:val="nil"/>
              <w:right w:val="nil"/>
            </w:tcBorders>
            <w:shd w:val="clear" w:color="auto" w:fill="auto"/>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25,8</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1,9</w:t>
            </w:r>
          </w:p>
        </w:tc>
      </w:tr>
      <w:tr w:rsidR="001F1272" w:rsidRPr="00C53A73" w:rsidTr="00B82A45">
        <w:trPr>
          <w:trHeight w:val="20"/>
          <w:jc w:val="center"/>
        </w:trPr>
        <w:tc>
          <w:tcPr>
            <w:tcW w:w="357" w:type="pct"/>
            <w:tcBorders>
              <w:top w:val="nil"/>
              <w:left w:val="nil"/>
              <w:bottom w:val="nil"/>
              <w:right w:val="nil"/>
            </w:tcBorders>
            <w:shd w:val="clear" w:color="auto" w:fill="auto"/>
            <w:noWrap/>
            <w:vAlign w:val="bottom"/>
          </w:tcPr>
          <w:p w:rsidR="001F1272" w:rsidRPr="00C53A73" w:rsidRDefault="001F1272" w:rsidP="001F1272">
            <w:pPr>
              <w:widowControl/>
              <w:autoSpaceDE/>
              <w:autoSpaceDN/>
              <w:adjustRightInd/>
              <w:rPr>
                <w:rFonts w:ascii="Times New Roman" w:hAnsi="Times New Roman" w:cs="Times New Roman"/>
                <w:lang w:val="uk-UA"/>
              </w:rPr>
            </w:pPr>
          </w:p>
        </w:tc>
        <w:tc>
          <w:tcPr>
            <w:tcW w:w="357" w:type="pct"/>
            <w:tcBorders>
              <w:top w:val="nil"/>
              <w:left w:val="nil"/>
              <w:bottom w:val="nil"/>
              <w:right w:val="nil"/>
            </w:tcBorders>
            <w:shd w:val="clear" w:color="auto" w:fill="auto"/>
            <w:noWrap/>
            <w:vAlign w:val="bottom"/>
          </w:tcPr>
          <w:p w:rsidR="001F1272" w:rsidRPr="00C53A73" w:rsidRDefault="001F1272" w:rsidP="001F1272">
            <w:pPr>
              <w:widowControl/>
              <w:autoSpaceDE/>
              <w:autoSpaceDN/>
              <w:adjustRightInd/>
              <w:rPr>
                <w:rFonts w:ascii="Times New Roman" w:hAnsi="Times New Roman" w:cs="Times New Roman"/>
                <w:lang w:val="uk-UA"/>
              </w:rPr>
            </w:pPr>
          </w:p>
        </w:tc>
        <w:tc>
          <w:tcPr>
            <w:tcW w:w="356" w:type="pct"/>
            <w:tcBorders>
              <w:top w:val="nil"/>
              <w:left w:val="nil"/>
              <w:bottom w:val="nil"/>
              <w:right w:val="nil"/>
            </w:tcBorders>
            <w:shd w:val="clear" w:color="auto" w:fill="auto"/>
            <w:noWrap/>
            <w:vAlign w:val="bottom"/>
          </w:tcPr>
          <w:p w:rsidR="001F1272" w:rsidRPr="00C53A73" w:rsidRDefault="001F1272" w:rsidP="001F1272">
            <w:pPr>
              <w:widowControl/>
              <w:autoSpaceDE/>
              <w:autoSpaceDN/>
              <w:adjustRightInd/>
              <w:rPr>
                <w:rFonts w:ascii="Times New Roman" w:hAnsi="Times New Roman" w:cs="Times New Roman"/>
                <w:lang w:val="uk-UA"/>
              </w:rPr>
            </w:pPr>
          </w:p>
        </w:tc>
        <w:tc>
          <w:tcPr>
            <w:tcW w:w="357" w:type="pct"/>
            <w:tcBorders>
              <w:top w:val="nil"/>
              <w:left w:val="nil"/>
              <w:bottom w:val="nil"/>
              <w:right w:val="nil"/>
            </w:tcBorders>
            <w:shd w:val="clear" w:color="auto" w:fill="auto"/>
            <w:noWrap/>
            <w:vAlign w:val="bottom"/>
          </w:tcPr>
          <w:p w:rsidR="001F1272" w:rsidRPr="00C53A73" w:rsidRDefault="001F1272" w:rsidP="001F1272">
            <w:pPr>
              <w:widowControl/>
              <w:autoSpaceDE/>
              <w:autoSpaceDN/>
              <w:adjustRightInd/>
              <w:rPr>
                <w:rFonts w:ascii="Times New Roman" w:hAnsi="Times New Roman" w:cs="Times New Roman"/>
                <w:lang w:val="uk-UA"/>
              </w:rPr>
            </w:pPr>
          </w:p>
        </w:tc>
        <w:tc>
          <w:tcPr>
            <w:tcW w:w="357" w:type="pct"/>
            <w:tcBorders>
              <w:top w:val="nil"/>
              <w:left w:val="nil"/>
              <w:bottom w:val="nil"/>
              <w:right w:val="nil"/>
            </w:tcBorders>
            <w:shd w:val="clear" w:color="auto" w:fill="auto"/>
            <w:noWrap/>
            <w:vAlign w:val="bottom"/>
          </w:tcPr>
          <w:p w:rsidR="001F1272" w:rsidRPr="00C53A73" w:rsidRDefault="001F1272" w:rsidP="001F1272">
            <w:pPr>
              <w:widowControl/>
              <w:autoSpaceDE/>
              <w:autoSpaceDN/>
              <w:adjustRightInd/>
              <w:rPr>
                <w:rFonts w:ascii="Times New Roman" w:hAnsi="Times New Roman" w:cs="Times New Roman"/>
                <w:lang w:val="uk-UA"/>
              </w:rPr>
            </w:pPr>
          </w:p>
        </w:tc>
        <w:tc>
          <w:tcPr>
            <w:tcW w:w="356" w:type="pct"/>
            <w:tcBorders>
              <w:top w:val="nil"/>
              <w:left w:val="nil"/>
              <w:bottom w:val="nil"/>
              <w:right w:val="nil"/>
            </w:tcBorders>
            <w:shd w:val="clear" w:color="auto" w:fill="auto"/>
            <w:noWrap/>
            <w:vAlign w:val="bottom"/>
          </w:tcPr>
          <w:p w:rsidR="001F1272" w:rsidRPr="00C53A73" w:rsidRDefault="001F1272" w:rsidP="001F1272">
            <w:pPr>
              <w:widowControl/>
              <w:autoSpaceDE/>
              <w:autoSpaceDN/>
              <w:adjustRightInd/>
              <w:rPr>
                <w:rFonts w:ascii="Times New Roman" w:hAnsi="Times New Roman" w:cs="Times New Roman"/>
                <w:lang w:val="uk-UA"/>
              </w:rPr>
            </w:pPr>
          </w:p>
        </w:tc>
        <w:tc>
          <w:tcPr>
            <w:tcW w:w="357" w:type="pct"/>
            <w:tcBorders>
              <w:top w:val="nil"/>
              <w:left w:val="nil"/>
              <w:bottom w:val="nil"/>
              <w:right w:val="nil"/>
            </w:tcBorders>
            <w:shd w:val="clear" w:color="auto" w:fill="auto"/>
            <w:noWrap/>
            <w:vAlign w:val="bottom"/>
          </w:tcPr>
          <w:p w:rsidR="001F1272" w:rsidRPr="00C53A73" w:rsidRDefault="001F1272" w:rsidP="001F1272">
            <w:pPr>
              <w:widowControl/>
              <w:autoSpaceDE/>
              <w:autoSpaceDN/>
              <w:adjustRightInd/>
              <w:rPr>
                <w:rFonts w:ascii="Times New Roman" w:hAnsi="Times New Roman" w:cs="Times New Roman"/>
                <w:lang w:val="uk-UA"/>
              </w:rPr>
            </w:pPr>
          </w:p>
        </w:tc>
        <w:tc>
          <w:tcPr>
            <w:tcW w:w="357" w:type="pct"/>
            <w:tcBorders>
              <w:top w:val="nil"/>
              <w:left w:val="nil"/>
              <w:bottom w:val="nil"/>
              <w:right w:val="nil"/>
            </w:tcBorders>
            <w:shd w:val="clear" w:color="auto" w:fill="auto"/>
            <w:noWrap/>
            <w:vAlign w:val="bottom"/>
          </w:tcPr>
          <w:p w:rsidR="001F1272" w:rsidRPr="00C53A73" w:rsidRDefault="001F1272" w:rsidP="001F1272">
            <w:pPr>
              <w:widowControl/>
              <w:autoSpaceDE/>
              <w:autoSpaceDN/>
              <w:adjustRightInd/>
              <w:rPr>
                <w:rFonts w:ascii="Times New Roman" w:hAnsi="Times New Roman" w:cs="Times New Roman"/>
                <w:lang w:val="uk-UA"/>
              </w:rPr>
            </w:pPr>
          </w:p>
        </w:tc>
        <w:tc>
          <w:tcPr>
            <w:tcW w:w="356" w:type="pct"/>
            <w:tcBorders>
              <w:top w:val="nil"/>
              <w:left w:val="nil"/>
              <w:bottom w:val="nil"/>
              <w:right w:val="nil"/>
            </w:tcBorders>
            <w:shd w:val="clear" w:color="auto" w:fill="auto"/>
            <w:noWrap/>
            <w:vAlign w:val="bottom"/>
          </w:tcPr>
          <w:p w:rsidR="001F1272" w:rsidRPr="00C53A73" w:rsidRDefault="001F1272" w:rsidP="001F1272">
            <w:pPr>
              <w:widowControl/>
              <w:autoSpaceDE/>
              <w:autoSpaceDN/>
              <w:adjustRightInd/>
              <w:rPr>
                <w:rFonts w:ascii="Times New Roman" w:hAnsi="Times New Roman" w:cs="Times New Roman"/>
                <w:lang w:val="uk-UA"/>
              </w:rPr>
            </w:pPr>
          </w:p>
        </w:tc>
        <w:tc>
          <w:tcPr>
            <w:tcW w:w="357" w:type="pct"/>
            <w:tcBorders>
              <w:top w:val="nil"/>
              <w:left w:val="nil"/>
              <w:bottom w:val="nil"/>
              <w:right w:val="nil"/>
            </w:tcBorders>
            <w:shd w:val="clear" w:color="auto" w:fill="auto"/>
            <w:noWrap/>
            <w:vAlign w:val="bottom"/>
          </w:tcPr>
          <w:p w:rsidR="001F1272" w:rsidRPr="00C53A73" w:rsidRDefault="001F1272" w:rsidP="001F1272">
            <w:pPr>
              <w:widowControl/>
              <w:autoSpaceDE/>
              <w:autoSpaceDN/>
              <w:adjustRightInd/>
              <w:rPr>
                <w:rFonts w:ascii="Times New Roman" w:hAnsi="Times New Roman" w:cs="Times New Roman"/>
                <w:lang w:val="uk-UA"/>
              </w:rPr>
            </w:pPr>
          </w:p>
        </w:tc>
        <w:tc>
          <w:tcPr>
            <w:tcW w:w="357" w:type="pct"/>
            <w:tcBorders>
              <w:top w:val="nil"/>
              <w:left w:val="nil"/>
              <w:bottom w:val="nil"/>
              <w:right w:val="nil"/>
            </w:tcBorders>
            <w:shd w:val="clear" w:color="auto" w:fill="auto"/>
            <w:noWrap/>
            <w:vAlign w:val="bottom"/>
          </w:tcPr>
          <w:p w:rsidR="001F1272" w:rsidRPr="00C53A73" w:rsidRDefault="001F1272" w:rsidP="001F1272">
            <w:pPr>
              <w:widowControl/>
              <w:autoSpaceDE/>
              <w:autoSpaceDN/>
              <w:adjustRightInd/>
              <w:rPr>
                <w:rFonts w:ascii="Times New Roman" w:hAnsi="Times New Roman" w:cs="Times New Roman"/>
                <w:lang w:val="uk-UA"/>
              </w:rPr>
            </w:pPr>
          </w:p>
        </w:tc>
        <w:tc>
          <w:tcPr>
            <w:tcW w:w="363" w:type="pct"/>
            <w:tcBorders>
              <w:top w:val="nil"/>
              <w:left w:val="nil"/>
              <w:bottom w:val="nil"/>
              <w:right w:val="nil"/>
            </w:tcBorders>
            <w:shd w:val="clear" w:color="auto" w:fill="auto"/>
            <w:noWrap/>
            <w:vAlign w:val="bottom"/>
          </w:tcPr>
          <w:p w:rsidR="001F1272" w:rsidRPr="00C53A73" w:rsidRDefault="001F1272" w:rsidP="001F1272">
            <w:pPr>
              <w:widowControl/>
              <w:autoSpaceDE/>
              <w:autoSpaceDN/>
              <w:adjustRightInd/>
              <w:rPr>
                <w:rFonts w:ascii="Times New Roman" w:hAnsi="Times New Roman" w:cs="Times New Roman"/>
                <w:lang w:val="uk-UA"/>
              </w:rPr>
            </w:pPr>
          </w:p>
        </w:tc>
        <w:tc>
          <w:tcPr>
            <w:tcW w:w="357" w:type="pct"/>
            <w:tcBorders>
              <w:top w:val="nil"/>
              <w:left w:val="nil"/>
              <w:bottom w:val="nil"/>
              <w:right w:val="nil"/>
            </w:tcBorders>
            <w:shd w:val="clear" w:color="auto" w:fill="auto"/>
            <w:noWrap/>
            <w:vAlign w:val="bottom"/>
          </w:tcPr>
          <w:p w:rsidR="001F1272" w:rsidRPr="00C53A73" w:rsidRDefault="001F1272" w:rsidP="001F1272">
            <w:pPr>
              <w:widowControl/>
              <w:autoSpaceDE/>
              <w:autoSpaceDN/>
              <w:adjustRightInd/>
              <w:rPr>
                <w:rFonts w:ascii="Times New Roman" w:hAnsi="Times New Roman" w:cs="Times New Roman"/>
                <w:lang w:val="uk-UA"/>
              </w:rPr>
            </w:pPr>
          </w:p>
        </w:tc>
        <w:tc>
          <w:tcPr>
            <w:tcW w:w="356" w:type="pct"/>
            <w:tcBorders>
              <w:top w:val="nil"/>
              <w:left w:val="nil"/>
              <w:bottom w:val="nil"/>
              <w:right w:val="nil"/>
            </w:tcBorders>
            <w:shd w:val="clear" w:color="auto" w:fill="auto"/>
            <w:noWrap/>
            <w:vAlign w:val="bottom"/>
          </w:tcPr>
          <w:p w:rsidR="001F1272" w:rsidRPr="00C53A73" w:rsidRDefault="001F1272" w:rsidP="001F1272">
            <w:pPr>
              <w:widowControl/>
              <w:autoSpaceDE/>
              <w:autoSpaceDN/>
              <w:adjustRightInd/>
              <w:rPr>
                <w:rFonts w:ascii="Times New Roman" w:hAnsi="Times New Roman" w:cs="Times New Roman"/>
                <w:lang w:val="uk-UA"/>
              </w:rPr>
            </w:pPr>
          </w:p>
        </w:tc>
      </w:tr>
      <w:tr w:rsidR="001F1272" w:rsidRPr="00164218" w:rsidTr="00B82A45">
        <w:trPr>
          <w:trHeight w:val="20"/>
          <w:jc w:val="center"/>
        </w:trPr>
        <w:tc>
          <w:tcPr>
            <w:tcW w:w="714" w:type="pct"/>
            <w:gridSpan w:val="2"/>
            <w:tcBorders>
              <w:top w:val="nil"/>
              <w:left w:val="nil"/>
              <w:bottom w:val="nil"/>
              <w:right w:val="nil"/>
            </w:tcBorders>
            <w:shd w:val="clear" w:color="auto" w:fill="auto"/>
            <w:vAlign w:val="bottom"/>
          </w:tcPr>
          <w:p w:rsidR="001F1272" w:rsidRPr="00164218" w:rsidRDefault="0083253B" w:rsidP="0096592E">
            <w:pPr>
              <w:keepNext/>
              <w:widowControl/>
              <w:autoSpaceDE/>
              <w:autoSpaceDN/>
              <w:adjustRightInd/>
              <w:jc w:val="center"/>
              <w:rPr>
                <w:rFonts w:ascii="Times New Roman" w:hAnsi="Times New Roman" w:cs="Times New Roman"/>
                <w:b/>
                <w:bCs/>
                <w:sz w:val="22"/>
                <w:szCs w:val="24"/>
                <w:lang w:val="uk-UA"/>
              </w:rPr>
            </w:pPr>
            <w:r w:rsidRPr="00164218">
              <w:rPr>
                <w:rFonts w:ascii="Times New Roman" w:hAnsi="Times New Roman" w:cs="Times New Roman"/>
                <w:b/>
                <w:bCs/>
                <w:sz w:val="22"/>
                <w:szCs w:val="24"/>
                <w:lang w:val="uk-UA"/>
              </w:rPr>
              <w:t xml:space="preserve">Варіант </w:t>
            </w:r>
            <w:r w:rsidR="001F1272" w:rsidRPr="00164218">
              <w:rPr>
                <w:rFonts w:ascii="Times New Roman" w:hAnsi="Times New Roman" w:cs="Times New Roman"/>
                <w:b/>
                <w:bCs/>
                <w:sz w:val="22"/>
                <w:szCs w:val="24"/>
                <w:lang w:val="uk-UA"/>
              </w:rPr>
              <w:t xml:space="preserve"> 21</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b/>
                <w:bCs/>
                <w:sz w:val="22"/>
                <w:szCs w:val="24"/>
                <w:lang w:val="uk-UA"/>
              </w:rPr>
            </w:pPr>
          </w:p>
        </w:tc>
        <w:tc>
          <w:tcPr>
            <w:tcW w:w="714" w:type="pct"/>
            <w:gridSpan w:val="2"/>
            <w:tcBorders>
              <w:top w:val="nil"/>
              <w:left w:val="nil"/>
              <w:bottom w:val="nil"/>
              <w:right w:val="nil"/>
            </w:tcBorders>
            <w:shd w:val="clear" w:color="auto" w:fill="auto"/>
            <w:vAlign w:val="bottom"/>
          </w:tcPr>
          <w:p w:rsidR="001F1272" w:rsidRPr="00164218" w:rsidRDefault="0083253B" w:rsidP="0096592E">
            <w:pPr>
              <w:keepNext/>
              <w:widowControl/>
              <w:autoSpaceDE/>
              <w:autoSpaceDN/>
              <w:adjustRightInd/>
              <w:jc w:val="center"/>
              <w:rPr>
                <w:rFonts w:ascii="Times New Roman" w:hAnsi="Times New Roman" w:cs="Times New Roman"/>
                <w:b/>
                <w:bCs/>
                <w:sz w:val="22"/>
                <w:szCs w:val="24"/>
                <w:lang w:val="uk-UA"/>
              </w:rPr>
            </w:pPr>
            <w:r w:rsidRPr="00164218">
              <w:rPr>
                <w:rFonts w:ascii="Times New Roman" w:hAnsi="Times New Roman" w:cs="Times New Roman"/>
                <w:b/>
                <w:bCs/>
                <w:sz w:val="22"/>
                <w:szCs w:val="24"/>
                <w:lang w:val="uk-UA"/>
              </w:rPr>
              <w:t xml:space="preserve">Варіант </w:t>
            </w:r>
            <w:r w:rsidR="001F1272" w:rsidRPr="00164218">
              <w:rPr>
                <w:rFonts w:ascii="Times New Roman" w:hAnsi="Times New Roman" w:cs="Times New Roman"/>
                <w:b/>
                <w:bCs/>
                <w:sz w:val="22"/>
                <w:szCs w:val="24"/>
                <w:lang w:val="uk-UA"/>
              </w:rPr>
              <w:t xml:space="preserve"> 22</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jc w:val="center"/>
              <w:rPr>
                <w:rFonts w:ascii="Times New Roman" w:hAnsi="Times New Roman" w:cs="Times New Roman"/>
                <w:b/>
                <w:bCs/>
                <w:sz w:val="22"/>
                <w:szCs w:val="24"/>
                <w:lang w:val="uk-UA"/>
              </w:rPr>
            </w:pPr>
          </w:p>
        </w:tc>
        <w:tc>
          <w:tcPr>
            <w:tcW w:w="714" w:type="pct"/>
            <w:gridSpan w:val="2"/>
            <w:tcBorders>
              <w:top w:val="nil"/>
              <w:left w:val="nil"/>
              <w:bottom w:val="nil"/>
              <w:right w:val="nil"/>
            </w:tcBorders>
            <w:shd w:val="clear" w:color="auto" w:fill="auto"/>
            <w:vAlign w:val="bottom"/>
          </w:tcPr>
          <w:p w:rsidR="001F1272" w:rsidRPr="00164218" w:rsidRDefault="0083253B" w:rsidP="0096592E">
            <w:pPr>
              <w:keepNext/>
              <w:widowControl/>
              <w:autoSpaceDE/>
              <w:autoSpaceDN/>
              <w:adjustRightInd/>
              <w:jc w:val="center"/>
              <w:rPr>
                <w:rFonts w:ascii="Times New Roman" w:hAnsi="Times New Roman" w:cs="Times New Roman"/>
                <w:b/>
                <w:bCs/>
                <w:sz w:val="22"/>
                <w:szCs w:val="24"/>
                <w:lang w:val="uk-UA"/>
              </w:rPr>
            </w:pPr>
            <w:r w:rsidRPr="00164218">
              <w:rPr>
                <w:rFonts w:ascii="Times New Roman" w:hAnsi="Times New Roman" w:cs="Times New Roman"/>
                <w:b/>
                <w:bCs/>
                <w:sz w:val="22"/>
                <w:szCs w:val="24"/>
                <w:lang w:val="uk-UA"/>
              </w:rPr>
              <w:t xml:space="preserve">Варіант </w:t>
            </w:r>
            <w:r w:rsidR="001F1272" w:rsidRPr="00164218">
              <w:rPr>
                <w:rFonts w:ascii="Times New Roman" w:hAnsi="Times New Roman" w:cs="Times New Roman"/>
                <w:b/>
                <w:bCs/>
                <w:sz w:val="22"/>
                <w:szCs w:val="24"/>
                <w:lang w:val="uk-UA"/>
              </w:rPr>
              <w:t xml:space="preserve"> 23</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b/>
                <w:bCs/>
                <w:sz w:val="22"/>
                <w:szCs w:val="24"/>
                <w:lang w:val="uk-UA"/>
              </w:rPr>
            </w:pPr>
          </w:p>
        </w:tc>
        <w:tc>
          <w:tcPr>
            <w:tcW w:w="714" w:type="pct"/>
            <w:gridSpan w:val="2"/>
            <w:tcBorders>
              <w:top w:val="nil"/>
              <w:left w:val="nil"/>
              <w:bottom w:val="nil"/>
              <w:right w:val="nil"/>
            </w:tcBorders>
            <w:shd w:val="clear" w:color="auto" w:fill="auto"/>
          </w:tcPr>
          <w:p w:rsidR="001F1272" w:rsidRPr="00164218" w:rsidRDefault="0083253B" w:rsidP="0096592E">
            <w:pPr>
              <w:keepNext/>
              <w:widowControl/>
              <w:autoSpaceDE/>
              <w:autoSpaceDN/>
              <w:adjustRightInd/>
              <w:jc w:val="center"/>
              <w:rPr>
                <w:rFonts w:ascii="Times New Roman" w:hAnsi="Times New Roman" w:cs="Times New Roman"/>
                <w:b/>
                <w:bCs/>
                <w:sz w:val="22"/>
                <w:szCs w:val="24"/>
                <w:lang w:val="uk-UA"/>
              </w:rPr>
            </w:pPr>
            <w:r w:rsidRPr="00164218">
              <w:rPr>
                <w:rFonts w:ascii="Times New Roman" w:hAnsi="Times New Roman" w:cs="Times New Roman"/>
                <w:b/>
                <w:bCs/>
                <w:sz w:val="22"/>
                <w:szCs w:val="24"/>
                <w:lang w:val="uk-UA"/>
              </w:rPr>
              <w:t xml:space="preserve">Варіант </w:t>
            </w:r>
            <w:r w:rsidR="001F1272" w:rsidRPr="00164218">
              <w:rPr>
                <w:rFonts w:ascii="Times New Roman" w:hAnsi="Times New Roman" w:cs="Times New Roman"/>
                <w:b/>
                <w:bCs/>
                <w:sz w:val="22"/>
                <w:szCs w:val="24"/>
                <w:lang w:val="uk-UA"/>
              </w:rPr>
              <w:t xml:space="preserve"> 24</w:t>
            </w:r>
          </w:p>
        </w:tc>
        <w:tc>
          <w:tcPr>
            <w:tcW w:w="363"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2"/>
                <w:szCs w:val="24"/>
                <w:lang w:val="uk-UA"/>
              </w:rPr>
            </w:pPr>
          </w:p>
        </w:tc>
        <w:tc>
          <w:tcPr>
            <w:tcW w:w="713" w:type="pct"/>
            <w:gridSpan w:val="2"/>
            <w:tcBorders>
              <w:top w:val="nil"/>
              <w:left w:val="nil"/>
              <w:bottom w:val="nil"/>
              <w:right w:val="nil"/>
            </w:tcBorders>
            <w:shd w:val="clear" w:color="auto" w:fill="auto"/>
            <w:vAlign w:val="bottom"/>
          </w:tcPr>
          <w:p w:rsidR="001F1272" w:rsidRPr="00164218" w:rsidRDefault="0083253B" w:rsidP="0096592E">
            <w:pPr>
              <w:keepNext/>
              <w:widowControl/>
              <w:autoSpaceDE/>
              <w:autoSpaceDN/>
              <w:adjustRightInd/>
              <w:jc w:val="center"/>
              <w:rPr>
                <w:rFonts w:ascii="Times New Roman" w:hAnsi="Times New Roman" w:cs="Times New Roman"/>
                <w:b/>
                <w:bCs/>
                <w:sz w:val="22"/>
                <w:szCs w:val="24"/>
                <w:lang w:val="uk-UA"/>
              </w:rPr>
            </w:pPr>
            <w:r w:rsidRPr="00164218">
              <w:rPr>
                <w:rFonts w:ascii="Times New Roman" w:hAnsi="Times New Roman" w:cs="Times New Roman"/>
                <w:b/>
                <w:bCs/>
                <w:sz w:val="22"/>
                <w:szCs w:val="24"/>
                <w:lang w:val="uk-UA"/>
              </w:rPr>
              <w:t xml:space="preserve">Варіант </w:t>
            </w:r>
            <w:r w:rsidR="001F1272" w:rsidRPr="00164218">
              <w:rPr>
                <w:rFonts w:ascii="Times New Roman" w:hAnsi="Times New Roman" w:cs="Times New Roman"/>
                <w:b/>
                <w:bCs/>
                <w:sz w:val="22"/>
                <w:szCs w:val="24"/>
                <w:lang w:val="uk-UA"/>
              </w:rPr>
              <w:t xml:space="preserve"> 25</w:t>
            </w:r>
          </w:p>
        </w:tc>
      </w:tr>
      <w:tr w:rsidR="001F1272" w:rsidRPr="00164218" w:rsidTr="00B82A45">
        <w:trPr>
          <w:trHeight w:val="20"/>
          <w:jc w:val="center"/>
        </w:trPr>
        <w:tc>
          <w:tcPr>
            <w:tcW w:w="357" w:type="pct"/>
            <w:tcBorders>
              <w:top w:val="single" w:sz="4" w:space="0" w:color="auto"/>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Y</w:t>
            </w:r>
          </w:p>
        </w:tc>
        <w:tc>
          <w:tcPr>
            <w:tcW w:w="357" w:type="pct"/>
            <w:tcBorders>
              <w:top w:val="single" w:sz="4" w:space="0" w:color="auto"/>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Х</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Y</w:t>
            </w:r>
          </w:p>
        </w:tc>
        <w:tc>
          <w:tcPr>
            <w:tcW w:w="357" w:type="pct"/>
            <w:tcBorders>
              <w:top w:val="single" w:sz="4" w:space="0" w:color="auto"/>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Х</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Y</w:t>
            </w:r>
          </w:p>
        </w:tc>
        <w:tc>
          <w:tcPr>
            <w:tcW w:w="357" w:type="pct"/>
            <w:tcBorders>
              <w:top w:val="single" w:sz="4" w:space="0" w:color="auto"/>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Х</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Y</w:t>
            </w:r>
          </w:p>
        </w:tc>
        <w:tc>
          <w:tcPr>
            <w:tcW w:w="357" w:type="pct"/>
            <w:tcBorders>
              <w:top w:val="single" w:sz="4" w:space="0" w:color="auto"/>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Х</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Y</w:t>
            </w:r>
          </w:p>
        </w:tc>
        <w:tc>
          <w:tcPr>
            <w:tcW w:w="356" w:type="pct"/>
            <w:tcBorders>
              <w:top w:val="single" w:sz="4" w:space="0" w:color="auto"/>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Х</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19,8</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10,5</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5,6</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7,9</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15,6</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9,1</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10,7</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6,1</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10,1</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6,7</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20,3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9,4</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5,6</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7,8</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15,8</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9</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10</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10</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5,1</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21,4</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8,3</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5,8</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7,6</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16,1</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7,1</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10,9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7</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10,7</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6,9</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22,9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6,1</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6,1</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18,4</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7</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11,5</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6,3</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11,3</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6,9</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24,6</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5,4</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6,7</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18</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6,8</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11,9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5,8</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11,8</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5,4</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27,8</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2,2</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7,9</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5,8</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19,1</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6,3</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11</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5,7</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12,4</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7,1</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29,3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8,3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5,5</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20,3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6,3</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15,7</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6,3</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30,1</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1,9</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8,7</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5,4</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21,7</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13,7</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5,4</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15,8</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6,5</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33,4</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0,7</w:t>
            </w:r>
          </w:p>
        </w:tc>
        <w:tc>
          <w:tcPr>
            <w:tcW w:w="356" w:type="pct"/>
            <w:tcBorders>
              <w:top w:val="nil"/>
              <w:left w:val="nil"/>
              <w:bottom w:val="nil"/>
              <w:right w:val="nil"/>
            </w:tcBorders>
            <w:shd w:val="clear" w:color="auto" w:fill="auto"/>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10,1</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4,1</w:t>
            </w:r>
          </w:p>
        </w:tc>
        <w:tc>
          <w:tcPr>
            <w:tcW w:w="356"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29,8</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6,1</w:t>
            </w:r>
          </w:p>
        </w:tc>
        <w:tc>
          <w:tcPr>
            <w:tcW w:w="356" w:type="pct"/>
            <w:tcBorders>
              <w:top w:val="nil"/>
              <w:left w:val="nil"/>
              <w:bottom w:val="nil"/>
              <w:right w:val="nil"/>
            </w:tcBorders>
            <w:shd w:val="clear" w:color="auto" w:fill="auto"/>
            <w:noWrap/>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14,1</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5,1</w:t>
            </w:r>
          </w:p>
        </w:tc>
        <w:tc>
          <w:tcPr>
            <w:tcW w:w="363" w:type="pct"/>
            <w:tcBorders>
              <w:top w:val="nil"/>
              <w:left w:val="nil"/>
              <w:bottom w:val="nil"/>
              <w:right w:val="nil"/>
            </w:tcBorders>
            <w:shd w:val="clear" w:color="auto" w:fill="auto"/>
            <w:vAlign w:val="bottom"/>
          </w:tcPr>
          <w:p w:rsidR="001F1272" w:rsidRPr="00164218" w:rsidRDefault="001F1272" w:rsidP="0096592E">
            <w:pPr>
              <w:keepNext/>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16,1</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96592E">
            <w:pPr>
              <w:keepNext/>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6,1</w:t>
            </w:r>
          </w:p>
        </w:tc>
      </w:tr>
      <w:tr w:rsidR="001F1272" w:rsidRPr="00164218" w:rsidTr="00B82A45">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35,8</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0,6</w:t>
            </w:r>
          </w:p>
        </w:tc>
        <w:tc>
          <w:tcPr>
            <w:tcW w:w="356" w:type="pct"/>
            <w:tcBorders>
              <w:top w:val="nil"/>
              <w:left w:val="nil"/>
              <w:bottom w:val="nil"/>
              <w:right w:val="nil"/>
            </w:tcBorders>
            <w:shd w:val="clear" w:color="auto" w:fill="auto"/>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15,4</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4</w:t>
            </w:r>
          </w:p>
        </w:tc>
        <w:tc>
          <w:tcPr>
            <w:tcW w:w="356" w:type="pct"/>
            <w:tcBorders>
              <w:top w:val="nil"/>
              <w:left w:val="nil"/>
              <w:bottom w:val="nil"/>
              <w:right w:val="nil"/>
            </w:tcBorders>
            <w:shd w:val="clear" w:color="auto" w:fill="auto"/>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30,3</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5,8</w:t>
            </w:r>
          </w:p>
        </w:tc>
        <w:tc>
          <w:tcPr>
            <w:tcW w:w="356" w:type="pct"/>
            <w:tcBorders>
              <w:top w:val="nil"/>
              <w:left w:val="nil"/>
              <w:bottom w:val="nil"/>
              <w:right w:val="nil"/>
            </w:tcBorders>
            <w:shd w:val="clear" w:color="auto" w:fill="auto"/>
            <w:noWrap/>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14,8</w:t>
            </w:r>
          </w:p>
        </w:tc>
        <w:tc>
          <w:tcPr>
            <w:tcW w:w="357" w:type="pct"/>
            <w:tcBorders>
              <w:top w:val="nil"/>
              <w:left w:val="nil"/>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w:t>
            </w:r>
          </w:p>
        </w:tc>
        <w:tc>
          <w:tcPr>
            <w:tcW w:w="363" w:type="pct"/>
            <w:tcBorders>
              <w:top w:val="nil"/>
              <w:left w:val="nil"/>
              <w:bottom w:val="nil"/>
              <w:right w:val="nil"/>
            </w:tcBorders>
            <w:shd w:val="clear" w:color="auto" w:fill="auto"/>
            <w:vAlign w:val="bottom"/>
          </w:tcPr>
          <w:p w:rsidR="001F1272" w:rsidRPr="00164218" w:rsidRDefault="001F1272" w:rsidP="001F1272">
            <w:pPr>
              <w:widowControl/>
              <w:autoSpaceDE/>
              <w:autoSpaceDN/>
              <w:adjustRightInd/>
              <w:rPr>
                <w:rFonts w:ascii="Times New Roman" w:hAnsi="Times New Roman" w:cs="Times New Roman"/>
                <w:sz w:val="24"/>
                <w:szCs w:val="24"/>
                <w:lang w:val="uk-UA"/>
              </w:rPr>
            </w:pPr>
          </w:p>
        </w:tc>
        <w:tc>
          <w:tcPr>
            <w:tcW w:w="357" w:type="pct"/>
            <w:tcBorders>
              <w:top w:val="nil"/>
              <w:left w:val="single" w:sz="4" w:space="0" w:color="auto"/>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16</w:t>
            </w:r>
          </w:p>
        </w:tc>
        <w:tc>
          <w:tcPr>
            <w:tcW w:w="356" w:type="pct"/>
            <w:tcBorders>
              <w:top w:val="nil"/>
              <w:left w:val="nil"/>
              <w:bottom w:val="single" w:sz="4" w:space="0" w:color="auto"/>
              <w:right w:val="single" w:sz="4" w:space="0" w:color="auto"/>
            </w:tcBorders>
            <w:shd w:val="clear" w:color="auto" w:fill="auto"/>
            <w:vAlign w:val="bottom"/>
          </w:tcPr>
          <w:p w:rsidR="001F1272" w:rsidRPr="00164218" w:rsidRDefault="001F1272" w:rsidP="001F1272">
            <w:pPr>
              <w:widowControl/>
              <w:autoSpaceDE/>
              <w:autoSpaceDN/>
              <w:adjustRightInd/>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5,8</w:t>
            </w:r>
          </w:p>
        </w:tc>
      </w:tr>
      <w:tr w:rsidR="001F1272" w:rsidRPr="00C53A73" w:rsidTr="00B82A45">
        <w:trPr>
          <w:trHeight w:val="20"/>
          <w:jc w:val="center"/>
        </w:trPr>
        <w:tc>
          <w:tcPr>
            <w:tcW w:w="357" w:type="pct"/>
            <w:tcBorders>
              <w:top w:val="nil"/>
              <w:left w:val="nil"/>
              <w:bottom w:val="nil"/>
              <w:right w:val="nil"/>
            </w:tcBorders>
            <w:shd w:val="clear" w:color="auto" w:fill="auto"/>
            <w:noWrap/>
            <w:vAlign w:val="bottom"/>
          </w:tcPr>
          <w:p w:rsidR="001F1272" w:rsidRPr="00C53A73" w:rsidRDefault="001F1272" w:rsidP="00C53A73">
            <w:pPr>
              <w:widowControl/>
              <w:autoSpaceDE/>
              <w:autoSpaceDN/>
              <w:adjustRightInd/>
              <w:rPr>
                <w:rFonts w:ascii="Times New Roman" w:hAnsi="Times New Roman" w:cs="Times New Roman"/>
                <w:szCs w:val="24"/>
                <w:lang w:val="uk-UA"/>
              </w:rPr>
            </w:pPr>
          </w:p>
        </w:tc>
        <w:tc>
          <w:tcPr>
            <w:tcW w:w="357" w:type="pct"/>
            <w:tcBorders>
              <w:top w:val="nil"/>
              <w:left w:val="nil"/>
              <w:bottom w:val="nil"/>
              <w:right w:val="nil"/>
            </w:tcBorders>
            <w:shd w:val="clear" w:color="auto" w:fill="auto"/>
            <w:noWrap/>
            <w:vAlign w:val="bottom"/>
          </w:tcPr>
          <w:p w:rsidR="001F1272" w:rsidRPr="00C53A73" w:rsidRDefault="001F1272" w:rsidP="00C53A73">
            <w:pPr>
              <w:widowControl/>
              <w:autoSpaceDE/>
              <w:autoSpaceDN/>
              <w:adjustRightInd/>
              <w:rPr>
                <w:rFonts w:ascii="Times New Roman" w:hAnsi="Times New Roman" w:cs="Times New Roman"/>
                <w:szCs w:val="24"/>
                <w:lang w:val="uk-UA"/>
              </w:rPr>
            </w:pPr>
          </w:p>
        </w:tc>
        <w:tc>
          <w:tcPr>
            <w:tcW w:w="356" w:type="pct"/>
            <w:tcBorders>
              <w:top w:val="nil"/>
              <w:left w:val="nil"/>
              <w:bottom w:val="nil"/>
              <w:right w:val="nil"/>
            </w:tcBorders>
            <w:shd w:val="clear" w:color="auto" w:fill="auto"/>
            <w:noWrap/>
            <w:vAlign w:val="bottom"/>
          </w:tcPr>
          <w:p w:rsidR="001F1272" w:rsidRPr="00C53A73" w:rsidRDefault="001F1272" w:rsidP="00C53A73">
            <w:pPr>
              <w:widowControl/>
              <w:autoSpaceDE/>
              <w:autoSpaceDN/>
              <w:adjustRightInd/>
              <w:rPr>
                <w:rFonts w:ascii="Times New Roman" w:hAnsi="Times New Roman" w:cs="Times New Roman"/>
                <w:szCs w:val="24"/>
                <w:lang w:val="uk-UA"/>
              </w:rPr>
            </w:pPr>
          </w:p>
        </w:tc>
        <w:tc>
          <w:tcPr>
            <w:tcW w:w="357" w:type="pct"/>
            <w:tcBorders>
              <w:top w:val="nil"/>
              <w:left w:val="nil"/>
              <w:bottom w:val="nil"/>
              <w:right w:val="nil"/>
            </w:tcBorders>
            <w:shd w:val="clear" w:color="auto" w:fill="auto"/>
            <w:noWrap/>
            <w:vAlign w:val="bottom"/>
          </w:tcPr>
          <w:p w:rsidR="001F1272" w:rsidRPr="00C53A73" w:rsidRDefault="001F1272" w:rsidP="00C53A73">
            <w:pPr>
              <w:widowControl/>
              <w:autoSpaceDE/>
              <w:autoSpaceDN/>
              <w:adjustRightInd/>
              <w:rPr>
                <w:rFonts w:ascii="Times New Roman" w:hAnsi="Times New Roman" w:cs="Times New Roman"/>
                <w:szCs w:val="24"/>
                <w:lang w:val="uk-UA"/>
              </w:rPr>
            </w:pPr>
          </w:p>
        </w:tc>
        <w:tc>
          <w:tcPr>
            <w:tcW w:w="357" w:type="pct"/>
            <w:tcBorders>
              <w:top w:val="nil"/>
              <w:left w:val="nil"/>
              <w:bottom w:val="nil"/>
              <w:right w:val="nil"/>
            </w:tcBorders>
            <w:shd w:val="clear" w:color="auto" w:fill="auto"/>
            <w:noWrap/>
            <w:vAlign w:val="bottom"/>
          </w:tcPr>
          <w:p w:rsidR="001F1272" w:rsidRPr="00C53A73" w:rsidRDefault="001F1272" w:rsidP="00C53A73">
            <w:pPr>
              <w:widowControl/>
              <w:autoSpaceDE/>
              <w:autoSpaceDN/>
              <w:adjustRightInd/>
              <w:rPr>
                <w:rFonts w:ascii="Times New Roman" w:hAnsi="Times New Roman" w:cs="Times New Roman"/>
                <w:szCs w:val="24"/>
                <w:lang w:val="uk-UA"/>
              </w:rPr>
            </w:pPr>
          </w:p>
        </w:tc>
        <w:tc>
          <w:tcPr>
            <w:tcW w:w="356" w:type="pct"/>
            <w:tcBorders>
              <w:top w:val="nil"/>
              <w:left w:val="nil"/>
              <w:bottom w:val="nil"/>
              <w:right w:val="nil"/>
            </w:tcBorders>
            <w:shd w:val="clear" w:color="auto" w:fill="auto"/>
            <w:noWrap/>
            <w:vAlign w:val="bottom"/>
          </w:tcPr>
          <w:p w:rsidR="001F1272" w:rsidRPr="00C53A73" w:rsidRDefault="001F1272" w:rsidP="00C53A73">
            <w:pPr>
              <w:widowControl/>
              <w:autoSpaceDE/>
              <w:autoSpaceDN/>
              <w:adjustRightInd/>
              <w:rPr>
                <w:rFonts w:ascii="Times New Roman" w:hAnsi="Times New Roman" w:cs="Times New Roman"/>
                <w:szCs w:val="24"/>
                <w:lang w:val="uk-UA"/>
              </w:rPr>
            </w:pPr>
          </w:p>
        </w:tc>
        <w:tc>
          <w:tcPr>
            <w:tcW w:w="357" w:type="pct"/>
            <w:tcBorders>
              <w:top w:val="nil"/>
              <w:left w:val="nil"/>
              <w:bottom w:val="nil"/>
              <w:right w:val="nil"/>
            </w:tcBorders>
            <w:shd w:val="clear" w:color="auto" w:fill="auto"/>
            <w:noWrap/>
            <w:vAlign w:val="bottom"/>
          </w:tcPr>
          <w:p w:rsidR="001F1272" w:rsidRPr="00C53A73" w:rsidRDefault="001F1272" w:rsidP="00C53A73">
            <w:pPr>
              <w:widowControl/>
              <w:autoSpaceDE/>
              <w:autoSpaceDN/>
              <w:adjustRightInd/>
              <w:rPr>
                <w:rFonts w:ascii="Times New Roman" w:hAnsi="Times New Roman" w:cs="Times New Roman"/>
                <w:szCs w:val="24"/>
                <w:lang w:val="uk-UA"/>
              </w:rPr>
            </w:pPr>
          </w:p>
        </w:tc>
        <w:tc>
          <w:tcPr>
            <w:tcW w:w="357" w:type="pct"/>
            <w:tcBorders>
              <w:top w:val="nil"/>
              <w:left w:val="nil"/>
              <w:bottom w:val="nil"/>
              <w:right w:val="nil"/>
            </w:tcBorders>
            <w:shd w:val="clear" w:color="auto" w:fill="auto"/>
            <w:noWrap/>
            <w:vAlign w:val="bottom"/>
          </w:tcPr>
          <w:p w:rsidR="001F1272" w:rsidRPr="00C53A73" w:rsidRDefault="001F1272" w:rsidP="00C53A73">
            <w:pPr>
              <w:widowControl/>
              <w:autoSpaceDE/>
              <w:autoSpaceDN/>
              <w:adjustRightInd/>
              <w:rPr>
                <w:rFonts w:ascii="Times New Roman" w:hAnsi="Times New Roman" w:cs="Times New Roman"/>
                <w:szCs w:val="24"/>
                <w:lang w:val="uk-UA"/>
              </w:rPr>
            </w:pPr>
          </w:p>
        </w:tc>
        <w:tc>
          <w:tcPr>
            <w:tcW w:w="356" w:type="pct"/>
            <w:tcBorders>
              <w:top w:val="nil"/>
              <w:left w:val="nil"/>
              <w:bottom w:val="nil"/>
              <w:right w:val="nil"/>
            </w:tcBorders>
            <w:shd w:val="clear" w:color="auto" w:fill="auto"/>
            <w:noWrap/>
            <w:vAlign w:val="bottom"/>
          </w:tcPr>
          <w:p w:rsidR="001F1272" w:rsidRPr="00C53A73" w:rsidRDefault="001F1272" w:rsidP="00C53A73">
            <w:pPr>
              <w:widowControl/>
              <w:autoSpaceDE/>
              <w:autoSpaceDN/>
              <w:adjustRightInd/>
              <w:rPr>
                <w:rFonts w:ascii="Times New Roman" w:hAnsi="Times New Roman" w:cs="Times New Roman"/>
                <w:szCs w:val="24"/>
                <w:lang w:val="uk-UA"/>
              </w:rPr>
            </w:pPr>
          </w:p>
        </w:tc>
        <w:tc>
          <w:tcPr>
            <w:tcW w:w="357" w:type="pct"/>
            <w:tcBorders>
              <w:top w:val="nil"/>
              <w:left w:val="nil"/>
              <w:bottom w:val="nil"/>
              <w:right w:val="nil"/>
            </w:tcBorders>
            <w:shd w:val="clear" w:color="auto" w:fill="auto"/>
            <w:noWrap/>
            <w:vAlign w:val="bottom"/>
          </w:tcPr>
          <w:p w:rsidR="001F1272" w:rsidRPr="00C53A73" w:rsidRDefault="001F1272" w:rsidP="00C53A73">
            <w:pPr>
              <w:widowControl/>
              <w:autoSpaceDE/>
              <w:autoSpaceDN/>
              <w:adjustRightInd/>
              <w:rPr>
                <w:rFonts w:ascii="Times New Roman" w:hAnsi="Times New Roman" w:cs="Times New Roman"/>
                <w:szCs w:val="24"/>
                <w:lang w:val="uk-UA"/>
              </w:rPr>
            </w:pPr>
          </w:p>
        </w:tc>
        <w:tc>
          <w:tcPr>
            <w:tcW w:w="357" w:type="pct"/>
            <w:tcBorders>
              <w:top w:val="nil"/>
              <w:left w:val="nil"/>
              <w:bottom w:val="nil"/>
              <w:right w:val="nil"/>
            </w:tcBorders>
            <w:shd w:val="clear" w:color="auto" w:fill="auto"/>
            <w:noWrap/>
            <w:vAlign w:val="bottom"/>
          </w:tcPr>
          <w:p w:rsidR="001F1272" w:rsidRPr="00C53A73" w:rsidRDefault="001F1272" w:rsidP="00C53A73">
            <w:pPr>
              <w:widowControl/>
              <w:autoSpaceDE/>
              <w:autoSpaceDN/>
              <w:adjustRightInd/>
              <w:rPr>
                <w:rFonts w:ascii="Times New Roman" w:hAnsi="Times New Roman" w:cs="Times New Roman"/>
                <w:szCs w:val="24"/>
                <w:lang w:val="uk-UA"/>
              </w:rPr>
            </w:pPr>
          </w:p>
        </w:tc>
        <w:tc>
          <w:tcPr>
            <w:tcW w:w="363" w:type="pct"/>
            <w:tcBorders>
              <w:top w:val="nil"/>
              <w:left w:val="nil"/>
              <w:bottom w:val="nil"/>
              <w:right w:val="nil"/>
            </w:tcBorders>
            <w:shd w:val="clear" w:color="auto" w:fill="auto"/>
            <w:noWrap/>
            <w:vAlign w:val="bottom"/>
          </w:tcPr>
          <w:p w:rsidR="001F1272" w:rsidRPr="00C53A73" w:rsidRDefault="001F1272" w:rsidP="00C53A73">
            <w:pPr>
              <w:widowControl/>
              <w:autoSpaceDE/>
              <w:autoSpaceDN/>
              <w:adjustRightInd/>
              <w:rPr>
                <w:rFonts w:ascii="Times New Roman" w:hAnsi="Times New Roman" w:cs="Times New Roman"/>
                <w:szCs w:val="24"/>
                <w:lang w:val="uk-UA"/>
              </w:rPr>
            </w:pPr>
          </w:p>
        </w:tc>
        <w:tc>
          <w:tcPr>
            <w:tcW w:w="357" w:type="pct"/>
            <w:tcBorders>
              <w:top w:val="nil"/>
              <w:left w:val="nil"/>
              <w:bottom w:val="nil"/>
              <w:right w:val="nil"/>
            </w:tcBorders>
            <w:shd w:val="clear" w:color="auto" w:fill="auto"/>
            <w:noWrap/>
            <w:vAlign w:val="bottom"/>
          </w:tcPr>
          <w:p w:rsidR="001F1272" w:rsidRPr="00C53A73" w:rsidRDefault="001F1272" w:rsidP="00C53A73">
            <w:pPr>
              <w:widowControl/>
              <w:autoSpaceDE/>
              <w:autoSpaceDN/>
              <w:adjustRightInd/>
              <w:rPr>
                <w:rFonts w:ascii="Times New Roman" w:hAnsi="Times New Roman" w:cs="Times New Roman"/>
                <w:szCs w:val="24"/>
                <w:lang w:val="uk-UA"/>
              </w:rPr>
            </w:pPr>
          </w:p>
        </w:tc>
        <w:tc>
          <w:tcPr>
            <w:tcW w:w="356" w:type="pct"/>
            <w:tcBorders>
              <w:top w:val="nil"/>
              <w:left w:val="nil"/>
              <w:bottom w:val="nil"/>
              <w:right w:val="nil"/>
            </w:tcBorders>
            <w:shd w:val="clear" w:color="auto" w:fill="auto"/>
            <w:noWrap/>
            <w:vAlign w:val="bottom"/>
          </w:tcPr>
          <w:p w:rsidR="001F1272" w:rsidRPr="00C53A73" w:rsidRDefault="001F1272" w:rsidP="00C53A73">
            <w:pPr>
              <w:widowControl/>
              <w:autoSpaceDE/>
              <w:autoSpaceDN/>
              <w:adjustRightInd/>
              <w:rPr>
                <w:rFonts w:ascii="Times New Roman" w:hAnsi="Times New Roman" w:cs="Times New Roman"/>
                <w:szCs w:val="24"/>
                <w:lang w:val="uk-UA"/>
              </w:rPr>
            </w:pPr>
          </w:p>
        </w:tc>
      </w:tr>
    </w:tbl>
    <w:p w:rsidR="00A81C56" w:rsidRPr="005923D9" w:rsidRDefault="00A81C56" w:rsidP="005923D9">
      <w:pPr>
        <w:pStyle w:val="3"/>
      </w:pPr>
      <w:bookmarkStart w:id="5" w:name="_Toc280650459"/>
      <w:r w:rsidRPr="005923D9">
        <w:lastRenderedPageBreak/>
        <w:t>Лабораторна робота № 2.</w:t>
      </w:r>
      <w:r w:rsidR="00416BEA" w:rsidRPr="005923D9">
        <w:t xml:space="preserve">  </w:t>
      </w:r>
      <w:r w:rsidRPr="005923D9">
        <w:t>«</w:t>
      </w:r>
      <w:r w:rsidR="00C53A73" w:rsidRPr="005923D9">
        <w:t>С</w:t>
      </w:r>
      <w:r w:rsidR="0036526A" w:rsidRPr="005923D9">
        <w:t>т</w:t>
      </w:r>
      <w:r w:rsidR="00EB5830" w:rsidRPr="005923D9">
        <w:t>е</w:t>
      </w:r>
      <w:r w:rsidR="0036526A" w:rsidRPr="005923D9">
        <w:t xml:space="preserve">пенева </w:t>
      </w:r>
      <w:r w:rsidRPr="005923D9">
        <w:t>функція»</w:t>
      </w:r>
      <w:bookmarkEnd w:id="5"/>
    </w:p>
    <w:p w:rsidR="00441CBC" w:rsidRPr="00164218" w:rsidRDefault="0077487F" w:rsidP="00441CBC">
      <w:pPr>
        <w:shd w:val="clear" w:color="auto" w:fill="FFFFFF"/>
        <w:spacing w:before="240"/>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Згідно з вибіркою статистичних даних побудувати</w:t>
      </w:r>
      <w:r w:rsidRPr="00164218">
        <w:rPr>
          <w:rFonts w:ascii="Times New Roman" w:hAnsi="Times New Roman" w:cs="Times New Roman"/>
          <w:bCs/>
          <w:sz w:val="28"/>
          <w:szCs w:val="28"/>
          <w:lang w:val="uk-UA"/>
        </w:rPr>
        <w:t xml:space="preserve"> </w:t>
      </w:r>
      <w:r w:rsidR="0036526A" w:rsidRPr="00164218">
        <w:rPr>
          <w:rFonts w:ascii="Times New Roman" w:hAnsi="Times New Roman" w:cs="Times New Roman"/>
          <w:spacing w:val="-5"/>
          <w:sz w:val="28"/>
          <w:szCs w:val="28"/>
          <w:lang w:val="uk-UA"/>
        </w:rPr>
        <w:t>степеневу</w:t>
      </w:r>
      <w:r w:rsidR="0036526A" w:rsidRPr="00164218">
        <w:rPr>
          <w:rFonts w:ascii="Times New Roman" w:hAnsi="Times New Roman" w:cs="Times New Roman"/>
          <w:sz w:val="28"/>
          <w:szCs w:val="28"/>
          <w:lang w:val="uk-UA"/>
        </w:rPr>
        <w:t xml:space="preserve"> </w:t>
      </w:r>
      <w:r w:rsidRPr="00164218">
        <w:rPr>
          <w:rFonts w:ascii="Times New Roman" w:hAnsi="Times New Roman" w:cs="Times New Roman"/>
          <w:sz w:val="28"/>
          <w:szCs w:val="28"/>
          <w:lang w:val="uk-UA"/>
        </w:rPr>
        <w:t>модель залежності Y від  X   виду:</w:t>
      </w:r>
      <w:r w:rsidR="0036526A" w:rsidRPr="00164218">
        <w:rPr>
          <w:rFonts w:ascii="Times New Roman" w:hAnsi="Times New Roman" w:cs="Times New Roman"/>
          <w:sz w:val="28"/>
          <w:szCs w:val="28"/>
          <w:lang w:val="uk-UA"/>
        </w:rPr>
        <w:t xml:space="preserve">   </w:t>
      </w:r>
      <w:r w:rsidRPr="00164218">
        <w:rPr>
          <w:rFonts w:ascii="Times New Roman" w:hAnsi="Times New Roman" w:cs="Times New Roman"/>
          <w:sz w:val="28"/>
          <w:szCs w:val="28"/>
          <w:lang w:val="uk-UA"/>
        </w:rPr>
        <w:t xml:space="preserve"> </w:t>
      </w:r>
      <m:oMath>
        <m:r>
          <m:rPr>
            <m:sty m:val="p"/>
          </m:rPr>
          <w:rPr>
            <w:rFonts w:ascii="Cambria Math" w:hAnsi="Cambria Math" w:cs="Times New Roman"/>
            <w:sz w:val="28"/>
            <w:szCs w:val="28"/>
            <w:lang w:val="uk-UA"/>
          </w:rPr>
          <m:t>Y=</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a</m:t>
            </m:r>
          </m:e>
          <m:sub>
            <m:r>
              <m:rPr>
                <m:sty m:val="p"/>
              </m:rPr>
              <w:rPr>
                <w:rFonts w:ascii="Cambria Math" w:hAnsi="Cambria Math" w:cs="Times New Roman"/>
                <w:sz w:val="28"/>
                <w:szCs w:val="28"/>
                <w:lang w:val="uk-UA"/>
              </w:rPr>
              <m:t>1</m:t>
            </m:r>
          </m:sub>
        </m:sSub>
        <m:r>
          <m:rPr>
            <m:sty m:val="p"/>
          </m:rPr>
          <w:rPr>
            <w:rFonts w:ascii="Cambria Math" w:hAnsi="Cambria Math" w:cs="Times New Roman"/>
            <w:sz w:val="28"/>
            <w:szCs w:val="28"/>
            <w:lang w:val="uk-UA"/>
          </w:rPr>
          <m:t>∙</m:t>
        </m:r>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X</m:t>
            </m:r>
          </m:e>
          <m:sup>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a</m:t>
                </m:r>
              </m:e>
              <m:sub>
                <m:r>
                  <m:rPr>
                    <m:sty m:val="p"/>
                  </m:rPr>
                  <w:rPr>
                    <w:rFonts w:ascii="Cambria Math" w:hAnsi="Cambria Math" w:cs="Times New Roman"/>
                    <w:sz w:val="28"/>
                    <w:szCs w:val="28"/>
                    <w:lang w:val="uk-UA"/>
                  </w:rPr>
                  <m:t>2</m:t>
                </m:r>
              </m:sub>
            </m:sSub>
          </m:sup>
        </m:sSup>
      </m:oMath>
      <w:r w:rsidR="00FB70E9" w:rsidRPr="00164218">
        <w:rPr>
          <w:rFonts w:ascii="Times New Roman" w:hAnsi="Times New Roman" w:cs="Times New Roman"/>
          <w:sz w:val="28"/>
          <w:szCs w:val="28"/>
          <w:lang w:val="uk-UA"/>
        </w:rPr>
        <w:t>.</w:t>
      </w:r>
      <w:r w:rsidR="00441CBC" w:rsidRPr="00164218">
        <w:rPr>
          <w:rFonts w:ascii="Times New Roman" w:hAnsi="Times New Roman" w:cs="Times New Roman"/>
          <w:sz w:val="28"/>
          <w:szCs w:val="28"/>
          <w:lang w:val="uk-UA"/>
        </w:rPr>
        <w:t xml:space="preserve"> </w:t>
      </w:r>
    </w:p>
    <w:p w:rsidR="00441CBC" w:rsidRPr="00164218" w:rsidRDefault="00441CBC" w:rsidP="00441CBC">
      <w:pPr>
        <w:shd w:val="clear" w:color="auto" w:fill="FFFFFF"/>
        <w:spacing w:before="120"/>
        <w:ind w:firstLine="720"/>
        <w:jc w:val="both"/>
        <w:rPr>
          <w:rFonts w:ascii="Times New Roman" w:hAnsi="Times New Roman" w:cs="Times New Roman"/>
          <w:sz w:val="28"/>
          <w:szCs w:val="28"/>
          <w:lang w:val="uk-UA"/>
        </w:rPr>
      </w:pPr>
      <w:r w:rsidRPr="00164218">
        <w:rPr>
          <w:rFonts w:ascii="Times New Roman" w:hAnsi="Times New Roman" w:cs="Times New Roman"/>
          <w:b/>
          <w:sz w:val="28"/>
          <w:szCs w:val="28"/>
          <w:lang w:val="uk-UA"/>
        </w:rPr>
        <w:t>Мета роботи:</w:t>
      </w:r>
      <w:r w:rsidRPr="00164218">
        <w:rPr>
          <w:rFonts w:ascii="Times New Roman" w:hAnsi="Times New Roman" w:cs="Times New Roman"/>
          <w:sz w:val="28"/>
          <w:szCs w:val="28"/>
          <w:lang w:val="uk-UA"/>
        </w:rPr>
        <w:t xml:space="preserve">  </w:t>
      </w:r>
    </w:p>
    <w:p w:rsidR="00441CBC" w:rsidRPr="00164218" w:rsidRDefault="00441CBC" w:rsidP="00441CBC">
      <w:pPr>
        <w:shd w:val="clear" w:color="auto" w:fill="FFFFFF"/>
        <w:spacing w:before="120"/>
        <w:ind w:firstLine="720"/>
        <w:jc w:val="both"/>
        <w:rPr>
          <w:rFonts w:ascii="Times New Roman" w:hAnsi="Times New Roman" w:cs="Times New Roman"/>
          <w:bCs/>
          <w:sz w:val="28"/>
          <w:szCs w:val="28"/>
          <w:lang w:val="uk-UA"/>
        </w:rPr>
      </w:pPr>
      <w:r w:rsidRPr="00164218">
        <w:rPr>
          <w:rFonts w:ascii="Times New Roman" w:hAnsi="Times New Roman" w:cs="Times New Roman"/>
          <w:sz w:val="28"/>
          <w:szCs w:val="28"/>
          <w:lang w:val="uk-UA"/>
        </w:rPr>
        <w:t>визначити аналітичну залежність між дослідними даними із застосуванням методу найменших квадратів (</w:t>
      </w:r>
      <w:r w:rsidRPr="00164218">
        <w:rPr>
          <w:rFonts w:ascii="Times New Roman" w:hAnsi="Times New Roman" w:cs="Times New Roman"/>
          <w:bCs/>
          <w:sz w:val="28"/>
          <w:szCs w:val="28"/>
          <w:lang w:val="uk-UA"/>
        </w:rPr>
        <w:t>знайти параметри моделі</w:t>
      </w:r>
      <w:r w:rsidRPr="00164218">
        <w:rPr>
          <w:rFonts w:ascii="Times New Roman" w:hAnsi="Times New Roman" w:cs="Times New Roman"/>
          <w:sz w:val="28"/>
          <w:szCs w:val="28"/>
          <w:lang w:val="uk-UA"/>
        </w:rPr>
        <w:t>);</w:t>
      </w:r>
      <w:r w:rsidRPr="00164218">
        <w:rPr>
          <w:rFonts w:ascii="Times New Roman" w:hAnsi="Times New Roman" w:cs="Times New Roman"/>
          <w:bCs/>
          <w:sz w:val="28"/>
          <w:szCs w:val="28"/>
          <w:lang w:val="uk-UA"/>
        </w:rPr>
        <w:t xml:space="preserve"> </w:t>
      </w:r>
    </w:p>
    <w:p w:rsidR="00441CBC" w:rsidRPr="00164218" w:rsidRDefault="00441CBC" w:rsidP="00441CBC">
      <w:pPr>
        <w:shd w:val="clear" w:color="auto" w:fill="FFFFFF"/>
        <w:spacing w:before="120"/>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представити модель на графіку (графічне відображення моделі засновується на побудові лінії тренду в прямокутних координатах Y-X)</w:t>
      </w:r>
      <w:r w:rsidRPr="00164218">
        <w:rPr>
          <w:rFonts w:ascii="Times New Roman" w:hAnsi="Times New Roman" w:cs="Times New Roman"/>
          <w:bCs/>
          <w:sz w:val="28"/>
          <w:szCs w:val="28"/>
          <w:lang w:val="uk-UA"/>
        </w:rPr>
        <w:t>.</w:t>
      </w:r>
    </w:p>
    <w:p w:rsidR="0036526A" w:rsidRDefault="00100A10" w:rsidP="00441CBC">
      <w:pPr>
        <w:shd w:val="clear" w:color="auto" w:fill="FFFFFF"/>
        <w:spacing w:before="240"/>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Ви</w:t>
      </w:r>
      <w:r w:rsidR="0036526A" w:rsidRPr="00164218">
        <w:rPr>
          <w:rFonts w:ascii="Times New Roman" w:hAnsi="Times New Roman" w:cs="Times New Roman"/>
          <w:sz w:val="28"/>
          <w:szCs w:val="28"/>
          <w:lang w:val="uk-UA"/>
        </w:rPr>
        <w:t>хідні дані для розрахунку моделей</w:t>
      </w:r>
      <w:r w:rsidR="0036526A" w:rsidRPr="00164218">
        <w:rPr>
          <w:rFonts w:ascii="Times New Roman" w:hAnsi="Times New Roman" w:cs="Times New Roman"/>
          <w:bCs/>
          <w:sz w:val="28"/>
          <w:szCs w:val="28"/>
          <w:lang w:val="uk-UA"/>
        </w:rPr>
        <w:t xml:space="preserve"> </w:t>
      </w:r>
      <w:r w:rsidR="0036526A" w:rsidRPr="00164218">
        <w:rPr>
          <w:rFonts w:ascii="Times New Roman" w:hAnsi="Times New Roman" w:cs="Times New Roman"/>
          <w:sz w:val="28"/>
          <w:szCs w:val="28"/>
          <w:lang w:val="uk-UA"/>
        </w:rPr>
        <w:t>лабораторної роботи № 2</w:t>
      </w:r>
    </w:p>
    <w:p w:rsidR="00354689" w:rsidRDefault="00354689" w:rsidP="00441CBC">
      <w:pPr>
        <w:shd w:val="clear" w:color="auto" w:fill="FFFFFF"/>
        <w:spacing w:before="240"/>
        <w:ind w:firstLine="720"/>
        <w:jc w:val="both"/>
        <w:rPr>
          <w:rFonts w:ascii="Times New Roman" w:hAnsi="Times New Roman" w:cs="Times New Roman"/>
          <w:sz w:val="28"/>
          <w:szCs w:val="28"/>
          <w:lang w:val="uk-UA"/>
        </w:rPr>
      </w:pPr>
    </w:p>
    <w:tbl>
      <w:tblPr>
        <w:tblW w:w="0" w:type="auto"/>
        <w:tblLook w:val="04A0"/>
      </w:tblPr>
      <w:tblGrid>
        <w:gridCol w:w="660"/>
        <w:gridCol w:w="713"/>
        <w:gridCol w:w="276"/>
        <w:gridCol w:w="687"/>
        <w:gridCol w:w="687"/>
        <w:gridCol w:w="276"/>
        <w:gridCol w:w="687"/>
        <w:gridCol w:w="687"/>
        <w:gridCol w:w="276"/>
        <w:gridCol w:w="687"/>
        <w:gridCol w:w="687"/>
        <w:gridCol w:w="276"/>
        <w:gridCol w:w="687"/>
        <w:gridCol w:w="687"/>
        <w:gridCol w:w="276"/>
        <w:gridCol w:w="687"/>
        <w:gridCol w:w="687"/>
      </w:tblGrid>
      <w:tr w:rsidR="00C53A73" w:rsidRPr="00354689">
        <w:trPr>
          <w:trHeight w:val="360"/>
        </w:trPr>
        <w:tc>
          <w:tcPr>
            <w:tcW w:w="0" w:type="auto"/>
            <w:gridSpan w:val="2"/>
            <w:tcBorders>
              <w:top w:val="nil"/>
              <w:left w:val="nil"/>
              <w:bottom w:val="single" w:sz="4" w:space="0" w:color="auto"/>
              <w:right w:val="nil"/>
            </w:tcBorders>
            <w:shd w:val="clear" w:color="000000" w:fill="FFFFFF"/>
            <w:noWrap/>
            <w:vAlign w:val="bottom"/>
          </w:tcPr>
          <w:p w:rsidR="009F64B3" w:rsidRPr="00354689" w:rsidRDefault="0083253B" w:rsidP="00354689">
            <w:pPr>
              <w:keepNext/>
              <w:widowControl/>
              <w:autoSpaceDE/>
              <w:autoSpaceDN/>
              <w:adjustRightInd/>
              <w:spacing w:before="36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xml:space="preserve">Варіант </w:t>
            </w:r>
            <w:r w:rsidR="009F64B3" w:rsidRPr="00354689">
              <w:rPr>
                <w:rFonts w:ascii="Times New Roman" w:hAnsi="Times New Roman" w:cs="Times New Roman"/>
                <w:b/>
                <w:sz w:val="24"/>
                <w:szCs w:val="24"/>
                <w:lang w:val="uk-UA"/>
              </w:rPr>
              <w:t>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spacing w:before="36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gridSpan w:val="2"/>
            <w:tcBorders>
              <w:top w:val="nil"/>
              <w:left w:val="nil"/>
              <w:bottom w:val="single" w:sz="4" w:space="0" w:color="auto"/>
              <w:right w:val="nil"/>
            </w:tcBorders>
            <w:shd w:val="clear" w:color="000000" w:fill="FFFFFF"/>
            <w:noWrap/>
            <w:vAlign w:val="bottom"/>
          </w:tcPr>
          <w:p w:rsidR="009F64B3" w:rsidRPr="00354689" w:rsidRDefault="00354689" w:rsidP="00C53A73">
            <w:pPr>
              <w:keepNext/>
              <w:widowControl/>
              <w:autoSpaceDE/>
              <w:autoSpaceDN/>
              <w:adjustRightInd/>
              <w:spacing w:before="36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xml:space="preserve">Варіант </w:t>
            </w:r>
            <w:r w:rsidR="009F64B3" w:rsidRPr="00354689">
              <w:rPr>
                <w:rFonts w:ascii="Times New Roman" w:hAnsi="Times New Roman" w:cs="Times New Roman"/>
                <w:b/>
                <w:sz w:val="24"/>
                <w:szCs w:val="24"/>
                <w:lang w:val="uk-UA"/>
              </w:rPr>
              <w:t>2</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spacing w:before="36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gridSpan w:val="2"/>
            <w:tcBorders>
              <w:top w:val="nil"/>
              <w:left w:val="nil"/>
              <w:bottom w:val="single" w:sz="4" w:space="0" w:color="auto"/>
              <w:right w:val="nil"/>
            </w:tcBorders>
            <w:shd w:val="clear" w:color="000000" w:fill="FFFFFF"/>
            <w:noWrap/>
            <w:vAlign w:val="bottom"/>
          </w:tcPr>
          <w:p w:rsidR="009F64B3" w:rsidRPr="00354689" w:rsidRDefault="00354689" w:rsidP="00C53A73">
            <w:pPr>
              <w:keepNext/>
              <w:widowControl/>
              <w:autoSpaceDE/>
              <w:autoSpaceDN/>
              <w:adjustRightInd/>
              <w:spacing w:before="36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xml:space="preserve">Варіант </w:t>
            </w:r>
            <w:r w:rsidR="009F64B3" w:rsidRPr="00354689">
              <w:rPr>
                <w:rFonts w:ascii="Times New Roman" w:hAnsi="Times New Roman" w:cs="Times New Roman"/>
                <w:b/>
                <w:sz w:val="24"/>
                <w:szCs w:val="24"/>
                <w:lang w:val="uk-UA"/>
              </w:rPr>
              <w:t>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spacing w:before="36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gridSpan w:val="2"/>
            <w:tcBorders>
              <w:top w:val="nil"/>
              <w:left w:val="nil"/>
              <w:bottom w:val="single" w:sz="4" w:space="0" w:color="auto"/>
              <w:right w:val="nil"/>
            </w:tcBorders>
            <w:shd w:val="clear" w:color="000000" w:fill="FFFFFF"/>
            <w:noWrap/>
            <w:vAlign w:val="bottom"/>
          </w:tcPr>
          <w:p w:rsidR="009F64B3" w:rsidRPr="00354689" w:rsidRDefault="00354689" w:rsidP="00C53A73">
            <w:pPr>
              <w:keepNext/>
              <w:widowControl/>
              <w:autoSpaceDE/>
              <w:autoSpaceDN/>
              <w:adjustRightInd/>
              <w:spacing w:before="36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xml:space="preserve">Варіант </w:t>
            </w:r>
            <w:r w:rsidR="009F64B3" w:rsidRPr="00354689">
              <w:rPr>
                <w:rFonts w:ascii="Times New Roman" w:hAnsi="Times New Roman" w:cs="Times New Roman"/>
                <w:b/>
                <w:sz w:val="24"/>
                <w:szCs w:val="24"/>
                <w:lang w:val="uk-UA"/>
              </w:rPr>
              <w:t>4</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spacing w:before="36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gridSpan w:val="2"/>
            <w:tcBorders>
              <w:top w:val="nil"/>
              <w:left w:val="nil"/>
              <w:bottom w:val="single" w:sz="4" w:space="0" w:color="auto"/>
              <w:right w:val="nil"/>
            </w:tcBorders>
            <w:shd w:val="clear" w:color="000000" w:fill="FFFFFF"/>
            <w:noWrap/>
            <w:vAlign w:val="bottom"/>
          </w:tcPr>
          <w:p w:rsidR="009F64B3" w:rsidRPr="00354689" w:rsidRDefault="00354689" w:rsidP="00C53A73">
            <w:pPr>
              <w:keepNext/>
              <w:widowControl/>
              <w:autoSpaceDE/>
              <w:autoSpaceDN/>
              <w:adjustRightInd/>
              <w:spacing w:before="36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xml:space="preserve">Варіант </w:t>
            </w:r>
            <w:r w:rsidR="009F64B3" w:rsidRPr="00354689">
              <w:rPr>
                <w:rFonts w:ascii="Times New Roman" w:hAnsi="Times New Roman" w:cs="Times New Roman"/>
                <w:b/>
                <w:sz w:val="24"/>
                <w:szCs w:val="24"/>
                <w:lang w:val="uk-UA"/>
              </w:rPr>
              <w:t>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spacing w:before="36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gridSpan w:val="2"/>
            <w:tcBorders>
              <w:top w:val="nil"/>
              <w:left w:val="nil"/>
              <w:bottom w:val="single" w:sz="4" w:space="0" w:color="auto"/>
              <w:right w:val="nil"/>
            </w:tcBorders>
            <w:shd w:val="clear" w:color="000000" w:fill="FFFFFF"/>
            <w:noWrap/>
            <w:vAlign w:val="bottom"/>
          </w:tcPr>
          <w:p w:rsidR="009F64B3" w:rsidRPr="00354689" w:rsidRDefault="00354689" w:rsidP="00C53A73">
            <w:pPr>
              <w:keepNext/>
              <w:widowControl/>
              <w:autoSpaceDE/>
              <w:autoSpaceDN/>
              <w:adjustRightInd/>
              <w:spacing w:before="36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xml:space="preserve">Варіант </w:t>
            </w:r>
            <w:r w:rsidR="009F64B3" w:rsidRPr="00354689">
              <w:rPr>
                <w:rFonts w:ascii="Times New Roman" w:hAnsi="Times New Roman" w:cs="Times New Roman"/>
                <w:b/>
                <w:sz w:val="24"/>
                <w:szCs w:val="24"/>
                <w:lang w:val="uk-UA"/>
              </w:rPr>
              <w:t>6</w:t>
            </w:r>
          </w:p>
        </w:tc>
      </w:tr>
      <w:tr w:rsidR="00354689" w:rsidRPr="0035468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Y</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X</w:t>
            </w:r>
          </w:p>
        </w:tc>
        <w:tc>
          <w:tcPr>
            <w:tcW w:w="0" w:type="auto"/>
            <w:tcBorders>
              <w:top w:val="nil"/>
              <w:left w:val="nil"/>
              <w:bottom w:val="nil"/>
              <w:right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Y</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X</w:t>
            </w:r>
          </w:p>
        </w:tc>
        <w:tc>
          <w:tcPr>
            <w:tcW w:w="0" w:type="auto"/>
            <w:tcBorders>
              <w:top w:val="nil"/>
              <w:left w:val="nil"/>
              <w:bottom w:val="nil"/>
              <w:right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Y</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X</w:t>
            </w:r>
          </w:p>
        </w:tc>
        <w:tc>
          <w:tcPr>
            <w:tcW w:w="0" w:type="auto"/>
            <w:tcBorders>
              <w:top w:val="nil"/>
              <w:left w:val="nil"/>
              <w:bottom w:val="nil"/>
              <w:right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Y</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X</w:t>
            </w:r>
          </w:p>
        </w:tc>
        <w:tc>
          <w:tcPr>
            <w:tcW w:w="0" w:type="auto"/>
            <w:tcBorders>
              <w:top w:val="nil"/>
              <w:left w:val="nil"/>
              <w:bottom w:val="nil"/>
              <w:right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Y</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X</w:t>
            </w:r>
          </w:p>
        </w:tc>
        <w:tc>
          <w:tcPr>
            <w:tcW w:w="0" w:type="auto"/>
            <w:tcBorders>
              <w:top w:val="nil"/>
              <w:left w:val="nil"/>
              <w:bottom w:val="nil"/>
              <w:right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Y</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X</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30,4</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50,5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19,3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20,5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80,5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20,1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50,3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60,1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80,3</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31,5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50,7</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19,5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20,7</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80,4</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20,4</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49,8</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60,2</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80,4</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31,6</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50,8</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19,8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21,3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80,3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27,7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21,9</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30,4</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48,7</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60</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81,7</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39,7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59,3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19,9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22,4</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68,1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80,1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27,6</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28,8</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45,5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60,1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82,8</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38,8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60,1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22,7</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68,2</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78,9</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27,6</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29,5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44</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60,3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82,9</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40,5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70,3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22</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28</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68,3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78,5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29,6</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31,8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42,1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60,4</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85,1</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42,7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74</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23,1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29,1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68,4</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78,2</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25,5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29,8</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32,1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40,3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60,5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87,1</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49,9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75,5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24,7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68,5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78,1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21,6</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30,4</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33,4</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38,4</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61,6</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88,3</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50,1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76,6</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28,4</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31,4</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68,6</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78</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21,3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30,7</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35,5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35,3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62,7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89,4</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50,2</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77,8</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29,3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32</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68,7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76,7</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21,3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30,9</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36,6</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63,8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90,5</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53,3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79,8</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29,5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68,8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75,6</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21,1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35,4</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64,7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91,6</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55,7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79,9</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29,9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34,1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68,8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74,4</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20,9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37,1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28,8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28,3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65,5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92</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60,1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35,6</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68,9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73,1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20,2</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39,5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29,9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27,6</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66,7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92,3</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75,5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90</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31,3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37,8</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69,9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72,8</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20,1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40,2</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20,1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25,5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68,1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93,7</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81,3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93,3</w:t>
            </w:r>
          </w:p>
        </w:tc>
        <w:tc>
          <w:tcPr>
            <w:tcW w:w="0" w:type="auto"/>
            <w:tcBorders>
              <w:top w:val="nil"/>
              <w:left w:val="nil"/>
              <w:bottom w:val="nil"/>
              <w:right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32,4</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39,5</w:t>
            </w:r>
          </w:p>
        </w:tc>
        <w:tc>
          <w:tcPr>
            <w:tcW w:w="0" w:type="auto"/>
            <w:tcBorders>
              <w:top w:val="nil"/>
              <w:left w:val="nil"/>
              <w:bottom w:val="nil"/>
              <w:right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70,1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70,7</w:t>
            </w:r>
          </w:p>
        </w:tc>
        <w:tc>
          <w:tcPr>
            <w:tcW w:w="0" w:type="auto"/>
            <w:tcBorders>
              <w:top w:val="nil"/>
              <w:left w:val="nil"/>
              <w:bottom w:val="nil"/>
              <w:right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19,9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46,8</w:t>
            </w:r>
          </w:p>
        </w:tc>
        <w:tc>
          <w:tcPr>
            <w:tcW w:w="0" w:type="auto"/>
            <w:tcBorders>
              <w:top w:val="nil"/>
              <w:left w:val="nil"/>
              <w:bottom w:val="nil"/>
              <w:right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20,2</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25</w:t>
            </w:r>
          </w:p>
        </w:tc>
        <w:tc>
          <w:tcPr>
            <w:tcW w:w="0" w:type="auto"/>
            <w:tcBorders>
              <w:top w:val="nil"/>
              <w:left w:val="nil"/>
              <w:bottom w:val="nil"/>
              <w:right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69,7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94,5</w:t>
            </w:r>
          </w:p>
        </w:tc>
      </w:tr>
      <w:tr w:rsidR="00C53A73" w:rsidRPr="00354689">
        <w:trPr>
          <w:trHeight w:val="255"/>
        </w:trPr>
        <w:tc>
          <w:tcPr>
            <w:tcW w:w="0" w:type="auto"/>
            <w:gridSpan w:val="2"/>
            <w:tcBorders>
              <w:top w:val="nil"/>
              <w:left w:val="nil"/>
              <w:bottom w:val="single" w:sz="4" w:space="0" w:color="auto"/>
              <w:right w:val="nil"/>
            </w:tcBorders>
            <w:shd w:val="clear" w:color="000000" w:fill="FFFFFF"/>
            <w:noWrap/>
            <w:vAlign w:val="bottom"/>
          </w:tcPr>
          <w:p w:rsidR="009F64B3" w:rsidRPr="00354689" w:rsidRDefault="00354689" w:rsidP="00354689">
            <w:pPr>
              <w:keepNext/>
              <w:widowControl/>
              <w:autoSpaceDE/>
              <w:autoSpaceDN/>
              <w:adjustRightInd/>
              <w:spacing w:before="48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lastRenderedPageBreak/>
              <w:t xml:space="preserve">Варіант </w:t>
            </w:r>
            <w:r w:rsidR="009F64B3" w:rsidRPr="00354689">
              <w:rPr>
                <w:rFonts w:ascii="Times New Roman" w:hAnsi="Times New Roman" w:cs="Times New Roman"/>
                <w:b/>
                <w:sz w:val="24"/>
                <w:szCs w:val="24"/>
                <w:lang w:val="uk-UA"/>
              </w:rPr>
              <w:t>7</w:t>
            </w:r>
          </w:p>
        </w:tc>
        <w:tc>
          <w:tcPr>
            <w:tcW w:w="0" w:type="auto"/>
            <w:tcBorders>
              <w:top w:val="nil"/>
              <w:left w:val="nil"/>
              <w:bottom w:val="nil"/>
              <w:right w:val="nil"/>
            </w:tcBorders>
            <w:shd w:val="clear" w:color="000000" w:fill="FFFFFF"/>
            <w:noWrap/>
            <w:vAlign w:val="bottom"/>
          </w:tcPr>
          <w:p w:rsidR="009F64B3" w:rsidRPr="00354689" w:rsidRDefault="009F64B3" w:rsidP="00354689">
            <w:pPr>
              <w:keepNext/>
              <w:widowControl/>
              <w:autoSpaceDE/>
              <w:autoSpaceDN/>
              <w:adjustRightInd/>
              <w:spacing w:before="48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gridSpan w:val="2"/>
            <w:tcBorders>
              <w:top w:val="nil"/>
              <w:left w:val="nil"/>
              <w:bottom w:val="single" w:sz="4" w:space="0" w:color="auto"/>
              <w:right w:val="nil"/>
            </w:tcBorders>
            <w:shd w:val="clear" w:color="000000" w:fill="FFFFFF"/>
            <w:noWrap/>
            <w:vAlign w:val="bottom"/>
          </w:tcPr>
          <w:p w:rsidR="009F64B3" w:rsidRPr="00354689" w:rsidRDefault="00354689" w:rsidP="00354689">
            <w:pPr>
              <w:keepNext/>
              <w:widowControl/>
              <w:autoSpaceDE/>
              <w:autoSpaceDN/>
              <w:adjustRightInd/>
              <w:spacing w:before="48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xml:space="preserve">Варіант </w:t>
            </w:r>
            <w:r w:rsidR="009F64B3" w:rsidRPr="00354689">
              <w:rPr>
                <w:rFonts w:ascii="Times New Roman" w:hAnsi="Times New Roman" w:cs="Times New Roman"/>
                <w:b/>
                <w:sz w:val="24"/>
                <w:szCs w:val="24"/>
                <w:lang w:val="uk-UA"/>
              </w:rPr>
              <w:t>8</w:t>
            </w:r>
          </w:p>
        </w:tc>
        <w:tc>
          <w:tcPr>
            <w:tcW w:w="0" w:type="auto"/>
            <w:tcBorders>
              <w:top w:val="nil"/>
              <w:left w:val="nil"/>
              <w:bottom w:val="nil"/>
              <w:right w:val="nil"/>
            </w:tcBorders>
            <w:shd w:val="clear" w:color="000000" w:fill="FFFFFF"/>
            <w:noWrap/>
            <w:vAlign w:val="bottom"/>
          </w:tcPr>
          <w:p w:rsidR="009F64B3" w:rsidRPr="00354689" w:rsidRDefault="009F64B3" w:rsidP="00354689">
            <w:pPr>
              <w:keepNext/>
              <w:widowControl/>
              <w:autoSpaceDE/>
              <w:autoSpaceDN/>
              <w:adjustRightInd/>
              <w:spacing w:before="48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gridSpan w:val="2"/>
            <w:tcBorders>
              <w:top w:val="nil"/>
              <w:left w:val="nil"/>
              <w:bottom w:val="single" w:sz="4" w:space="0" w:color="auto"/>
              <w:right w:val="nil"/>
            </w:tcBorders>
            <w:shd w:val="clear" w:color="000000" w:fill="FFFFFF"/>
            <w:noWrap/>
            <w:vAlign w:val="bottom"/>
          </w:tcPr>
          <w:p w:rsidR="009F64B3" w:rsidRPr="00354689" w:rsidRDefault="00354689" w:rsidP="00354689">
            <w:pPr>
              <w:keepNext/>
              <w:widowControl/>
              <w:autoSpaceDE/>
              <w:autoSpaceDN/>
              <w:adjustRightInd/>
              <w:spacing w:before="48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xml:space="preserve">Варіант </w:t>
            </w:r>
            <w:r w:rsidR="009F64B3" w:rsidRPr="00354689">
              <w:rPr>
                <w:rFonts w:ascii="Times New Roman" w:hAnsi="Times New Roman" w:cs="Times New Roman"/>
                <w:b/>
                <w:sz w:val="24"/>
                <w:szCs w:val="24"/>
                <w:lang w:val="uk-UA"/>
              </w:rPr>
              <w:t>9</w:t>
            </w:r>
          </w:p>
        </w:tc>
        <w:tc>
          <w:tcPr>
            <w:tcW w:w="0" w:type="auto"/>
            <w:tcBorders>
              <w:top w:val="nil"/>
              <w:left w:val="nil"/>
              <w:bottom w:val="nil"/>
              <w:right w:val="nil"/>
            </w:tcBorders>
            <w:shd w:val="clear" w:color="000000" w:fill="FFFFFF"/>
            <w:noWrap/>
            <w:vAlign w:val="bottom"/>
          </w:tcPr>
          <w:p w:rsidR="009F64B3" w:rsidRPr="00354689" w:rsidRDefault="009F64B3" w:rsidP="00354689">
            <w:pPr>
              <w:keepNext/>
              <w:widowControl/>
              <w:autoSpaceDE/>
              <w:autoSpaceDN/>
              <w:adjustRightInd/>
              <w:spacing w:before="48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gridSpan w:val="2"/>
            <w:tcBorders>
              <w:top w:val="nil"/>
              <w:left w:val="nil"/>
              <w:bottom w:val="single" w:sz="4" w:space="0" w:color="auto"/>
              <w:right w:val="nil"/>
            </w:tcBorders>
            <w:shd w:val="clear" w:color="000000" w:fill="FFFFFF"/>
            <w:noWrap/>
            <w:vAlign w:val="bottom"/>
          </w:tcPr>
          <w:p w:rsidR="009F64B3" w:rsidRPr="00354689" w:rsidRDefault="00354689" w:rsidP="00354689">
            <w:pPr>
              <w:keepNext/>
              <w:widowControl/>
              <w:autoSpaceDE/>
              <w:autoSpaceDN/>
              <w:adjustRightInd/>
              <w:spacing w:before="48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xml:space="preserve">Варіант </w:t>
            </w:r>
            <w:r w:rsidR="009F64B3" w:rsidRPr="00354689">
              <w:rPr>
                <w:rFonts w:ascii="Times New Roman" w:hAnsi="Times New Roman" w:cs="Times New Roman"/>
                <w:b/>
                <w:sz w:val="24"/>
                <w:szCs w:val="24"/>
                <w:lang w:val="uk-UA"/>
              </w:rPr>
              <w:t>10</w:t>
            </w:r>
          </w:p>
        </w:tc>
        <w:tc>
          <w:tcPr>
            <w:tcW w:w="0" w:type="auto"/>
            <w:tcBorders>
              <w:top w:val="nil"/>
              <w:left w:val="nil"/>
              <w:bottom w:val="nil"/>
              <w:right w:val="nil"/>
            </w:tcBorders>
            <w:shd w:val="clear" w:color="000000" w:fill="FFFFFF"/>
            <w:noWrap/>
            <w:vAlign w:val="bottom"/>
          </w:tcPr>
          <w:p w:rsidR="009F64B3" w:rsidRPr="00354689" w:rsidRDefault="009F64B3" w:rsidP="00354689">
            <w:pPr>
              <w:keepNext/>
              <w:widowControl/>
              <w:autoSpaceDE/>
              <w:autoSpaceDN/>
              <w:adjustRightInd/>
              <w:spacing w:before="48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gridSpan w:val="2"/>
            <w:tcBorders>
              <w:top w:val="nil"/>
              <w:left w:val="nil"/>
              <w:bottom w:val="single" w:sz="4" w:space="0" w:color="auto"/>
              <w:right w:val="nil"/>
            </w:tcBorders>
            <w:shd w:val="clear" w:color="000000" w:fill="FFFFFF"/>
            <w:noWrap/>
            <w:vAlign w:val="bottom"/>
          </w:tcPr>
          <w:p w:rsidR="009F64B3" w:rsidRPr="00354689" w:rsidRDefault="00354689" w:rsidP="00354689">
            <w:pPr>
              <w:keepNext/>
              <w:widowControl/>
              <w:autoSpaceDE/>
              <w:autoSpaceDN/>
              <w:adjustRightInd/>
              <w:spacing w:before="48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xml:space="preserve">Варіант </w:t>
            </w:r>
            <w:r w:rsidR="009F64B3" w:rsidRPr="00354689">
              <w:rPr>
                <w:rFonts w:ascii="Times New Roman" w:hAnsi="Times New Roman" w:cs="Times New Roman"/>
                <w:b/>
                <w:sz w:val="24"/>
                <w:szCs w:val="24"/>
                <w:lang w:val="uk-UA"/>
              </w:rPr>
              <w:t>11</w:t>
            </w:r>
          </w:p>
        </w:tc>
        <w:tc>
          <w:tcPr>
            <w:tcW w:w="0" w:type="auto"/>
            <w:tcBorders>
              <w:top w:val="nil"/>
              <w:left w:val="nil"/>
              <w:bottom w:val="nil"/>
              <w:right w:val="nil"/>
            </w:tcBorders>
            <w:shd w:val="clear" w:color="000000" w:fill="FFFFFF"/>
            <w:noWrap/>
            <w:vAlign w:val="bottom"/>
          </w:tcPr>
          <w:p w:rsidR="009F64B3" w:rsidRPr="00354689" w:rsidRDefault="009F64B3" w:rsidP="00354689">
            <w:pPr>
              <w:keepNext/>
              <w:widowControl/>
              <w:autoSpaceDE/>
              <w:autoSpaceDN/>
              <w:adjustRightInd/>
              <w:spacing w:before="48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gridSpan w:val="2"/>
            <w:tcBorders>
              <w:top w:val="nil"/>
              <w:left w:val="nil"/>
              <w:bottom w:val="single" w:sz="4" w:space="0" w:color="auto"/>
              <w:right w:val="nil"/>
            </w:tcBorders>
            <w:shd w:val="clear" w:color="000000" w:fill="FFFFFF"/>
            <w:noWrap/>
            <w:vAlign w:val="bottom"/>
          </w:tcPr>
          <w:p w:rsidR="009F64B3" w:rsidRPr="00354689" w:rsidRDefault="00354689" w:rsidP="00354689">
            <w:pPr>
              <w:keepNext/>
              <w:widowControl/>
              <w:autoSpaceDE/>
              <w:autoSpaceDN/>
              <w:adjustRightInd/>
              <w:spacing w:before="48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xml:space="preserve">Варіант </w:t>
            </w:r>
            <w:r w:rsidR="009F64B3" w:rsidRPr="00354689">
              <w:rPr>
                <w:rFonts w:ascii="Times New Roman" w:hAnsi="Times New Roman" w:cs="Times New Roman"/>
                <w:b/>
                <w:sz w:val="24"/>
                <w:szCs w:val="24"/>
                <w:lang w:val="uk-UA"/>
              </w:rPr>
              <w:t>12</w:t>
            </w:r>
          </w:p>
        </w:tc>
      </w:tr>
      <w:tr w:rsidR="00354689" w:rsidRPr="00354689">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Y</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X</w:t>
            </w:r>
          </w:p>
        </w:tc>
        <w:tc>
          <w:tcPr>
            <w:tcW w:w="0" w:type="auto"/>
            <w:tcBorders>
              <w:top w:val="nil"/>
              <w:left w:val="nil"/>
              <w:bottom w:val="nil"/>
              <w:right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Y</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X</w:t>
            </w:r>
          </w:p>
        </w:tc>
        <w:tc>
          <w:tcPr>
            <w:tcW w:w="0" w:type="auto"/>
            <w:tcBorders>
              <w:top w:val="nil"/>
              <w:left w:val="nil"/>
              <w:bottom w:val="nil"/>
              <w:right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Y</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X</w:t>
            </w:r>
          </w:p>
        </w:tc>
        <w:tc>
          <w:tcPr>
            <w:tcW w:w="0" w:type="auto"/>
            <w:tcBorders>
              <w:top w:val="nil"/>
              <w:left w:val="nil"/>
              <w:bottom w:val="nil"/>
              <w:right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Y</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X</w:t>
            </w:r>
          </w:p>
        </w:tc>
        <w:tc>
          <w:tcPr>
            <w:tcW w:w="0" w:type="auto"/>
            <w:tcBorders>
              <w:top w:val="nil"/>
              <w:left w:val="nil"/>
              <w:bottom w:val="nil"/>
              <w:right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Y</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X</w:t>
            </w:r>
          </w:p>
        </w:tc>
        <w:tc>
          <w:tcPr>
            <w:tcW w:w="0" w:type="auto"/>
            <w:tcBorders>
              <w:top w:val="nil"/>
              <w:left w:val="nil"/>
              <w:bottom w:val="nil"/>
              <w:right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Y</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X</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82,3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99,9</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19,1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20,5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44,1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50,5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46,6</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65,5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70,6</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59,1</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82,5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98,7</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19,2</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20,7</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44</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50,6</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40,5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60</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70,7</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48,8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58</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88,6</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97,6</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19,3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21,3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43,9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50,7</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27,7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39,1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70,8</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47,7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55,7</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96,6</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20</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22,7</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43,8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50,8</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27,6</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37,1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61,8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70,9</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44,3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54</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95,5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20,1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22,4</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43,7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51,1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35,5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62,1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72,3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42,7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50,2</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94</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22,5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43,6</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52,2</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26,6</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30,9</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57,8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72,4</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41,7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50,1</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89,4</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94</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21,1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42</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53,4</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25,5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30,7</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55,2</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72,5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39,3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49,3</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89,5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93,5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22</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25,1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41,1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55,5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22,4</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43,9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72,9</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38,8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48,1</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89,7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93,1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24,1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40</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56</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21,6</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29,7</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42,5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80,1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47,7</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90,1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92</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25,6</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40</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57</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21,5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29,4</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40</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85,5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29,3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46,7</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90,2</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24</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27,1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40</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60,1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21,3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29,3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38,8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87</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29,1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44,5</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90,3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24,4</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27,9</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39,8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62</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20,1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28,8</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35,9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88,1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28,3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41,3</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92,1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90,3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25,5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28,1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39,7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64</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20,1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21,7</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32,4</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89,3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27,4</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30,9</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92,3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90,1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26,1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29,3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39,6</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65,5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20</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20,5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31,2</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90,1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26,5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30,8</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93,3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90</w:t>
            </w:r>
          </w:p>
        </w:tc>
        <w:tc>
          <w:tcPr>
            <w:tcW w:w="0" w:type="auto"/>
            <w:tcBorders>
              <w:top w:val="nil"/>
              <w:left w:val="nil"/>
              <w:bottom w:val="nil"/>
              <w:right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27,3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29,5</w:t>
            </w:r>
          </w:p>
        </w:tc>
        <w:tc>
          <w:tcPr>
            <w:tcW w:w="0" w:type="auto"/>
            <w:tcBorders>
              <w:top w:val="nil"/>
              <w:left w:val="nil"/>
              <w:bottom w:val="nil"/>
              <w:right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39,6</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66,6</w:t>
            </w:r>
          </w:p>
        </w:tc>
        <w:tc>
          <w:tcPr>
            <w:tcW w:w="0" w:type="auto"/>
            <w:tcBorders>
              <w:top w:val="nil"/>
              <w:left w:val="nil"/>
              <w:bottom w:val="nil"/>
              <w:right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19,7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20,3</w:t>
            </w:r>
          </w:p>
        </w:tc>
        <w:tc>
          <w:tcPr>
            <w:tcW w:w="0" w:type="auto"/>
            <w:tcBorders>
              <w:top w:val="nil"/>
              <w:left w:val="nil"/>
              <w:bottom w:val="nil"/>
              <w:right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90,2</w:t>
            </w:r>
          </w:p>
        </w:tc>
        <w:tc>
          <w:tcPr>
            <w:tcW w:w="0" w:type="auto"/>
            <w:tcBorders>
              <w:top w:val="nil"/>
              <w:left w:val="nil"/>
              <w:bottom w:val="nil"/>
              <w:right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25,5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30,7</w:t>
            </w:r>
          </w:p>
        </w:tc>
      </w:tr>
      <w:tr w:rsidR="00354689" w:rsidRPr="00354689">
        <w:trPr>
          <w:trHeight w:val="345"/>
        </w:trPr>
        <w:tc>
          <w:tcPr>
            <w:tcW w:w="0" w:type="auto"/>
            <w:gridSpan w:val="2"/>
            <w:tcBorders>
              <w:top w:val="nil"/>
              <w:left w:val="nil"/>
              <w:bottom w:val="single" w:sz="4" w:space="0" w:color="auto"/>
              <w:right w:val="nil"/>
            </w:tcBorders>
            <w:shd w:val="clear" w:color="000000" w:fill="FFFFFF"/>
            <w:noWrap/>
            <w:vAlign w:val="bottom"/>
          </w:tcPr>
          <w:p w:rsidR="009F64B3" w:rsidRPr="00354689" w:rsidRDefault="00354689" w:rsidP="00E55D9C">
            <w:pPr>
              <w:keepNext/>
              <w:widowControl/>
              <w:autoSpaceDE/>
              <w:autoSpaceDN/>
              <w:adjustRightInd/>
              <w:spacing w:before="60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xml:space="preserve">Варіант </w:t>
            </w:r>
            <w:r w:rsidR="009F64B3" w:rsidRPr="00354689">
              <w:rPr>
                <w:rFonts w:ascii="Times New Roman" w:hAnsi="Times New Roman" w:cs="Times New Roman"/>
                <w:b/>
                <w:sz w:val="24"/>
                <w:szCs w:val="24"/>
                <w:lang w:val="uk-UA"/>
              </w:rPr>
              <w:t>13</w:t>
            </w:r>
          </w:p>
        </w:tc>
        <w:tc>
          <w:tcPr>
            <w:tcW w:w="0" w:type="auto"/>
            <w:tcBorders>
              <w:top w:val="nil"/>
              <w:left w:val="nil"/>
              <w:bottom w:val="nil"/>
              <w:right w:val="nil"/>
            </w:tcBorders>
            <w:shd w:val="clear" w:color="000000" w:fill="FFFFFF"/>
            <w:noWrap/>
            <w:vAlign w:val="bottom"/>
          </w:tcPr>
          <w:p w:rsidR="009F64B3" w:rsidRPr="00354689" w:rsidRDefault="009F64B3" w:rsidP="00E55D9C">
            <w:pPr>
              <w:keepNext/>
              <w:widowControl/>
              <w:autoSpaceDE/>
              <w:autoSpaceDN/>
              <w:adjustRightInd/>
              <w:spacing w:before="60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gridSpan w:val="2"/>
            <w:tcBorders>
              <w:top w:val="nil"/>
              <w:left w:val="nil"/>
              <w:bottom w:val="single" w:sz="4" w:space="0" w:color="auto"/>
              <w:right w:val="nil"/>
            </w:tcBorders>
            <w:shd w:val="clear" w:color="000000" w:fill="FFFFFF"/>
            <w:noWrap/>
            <w:vAlign w:val="bottom"/>
          </w:tcPr>
          <w:p w:rsidR="009F64B3" w:rsidRPr="00354689" w:rsidRDefault="00354689" w:rsidP="00E55D9C">
            <w:pPr>
              <w:keepNext/>
              <w:widowControl/>
              <w:autoSpaceDE/>
              <w:autoSpaceDN/>
              <w:adjustRightInd/>
              <w:spacing w:before="60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xml:space="preserve">Варіант </w:t>
            </w:r>
            <w:r w:rsidR="009F64B3" w:rsidRPr="00354689">
              <w:rPr>
                <w:rFonts w:ascii="Times New Roman" w:hAnsi="Times New Roman" w:cs="Times New Roman"/>
                <w:b/>
                <w:sz w:val="24"/>
                <w:szCs w:val="24"/>
                <w:lang w:val="uk-UA"/>
              </w:rPr>
              <w:t>14</w:t>
            </w:r>
          </w:p>
        </w:tc>
        <w:tc>
          <w:tcPr>
            <w:tcW w:w="0" w:type="auto"/>
            <w:tcBorders>
              <w:top w:val="nil"/>
              <w:left w:val="nil"/>
              <w:bottom w:val="nil"/>
              <w:right w:val="nil"/>
            </w:tcBorders>
            <w:shd w:val="clear" w:color="000000" w:fill="FFFFFF"/>
            <w:noWrap/>
            <w:vAlign w:val="bottom"/>
          </w:tcPr>
          <w:p w:rsidR="009F64B3" w:rsidRPr="00354689" w:rsidRDefault="009F64B3" w:rsidP="00E55D9C">
            <w:pPr>
              <w:keepNext/>
              <w:widowControl/>
              <w:autoSpaceDE/>
              <w:autoSpaceDN/>
              <w:adjustRightInd/>
              <w:spacing w:before="60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gridSpan w:val="2"/>
            <w:tcBorders>
              <w:top w:val="nil"/>
              <w:left w:val="nil"/>
              <w:bottom w:val="single" w:sz="4" w:space="0" w:color="auto"/>
              <w:right w:val="nil"/>
            </w:tcBorders>
            <w:shd w:val="clear" w:color="000000" w:fill="FFFFFF"/>
            <w:noWrap/>
            <w:vAlign w:val="bottom"/>
          </w:tcPr>
          <w:p w:rsidR="009F64B3" w:rsidRPr="00354689" w:rsidRDefault="00354689" w:rsidP="00E55D9C">
            <w:pPr>
              <w:keepNext/>
              <w:widowControl/>
              <w:autoSpaceDE/>
              <w:autoSpaceDN/>
              <w:adjustRightInd/>
              <w:spacing w:before="60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xml:space="preserve">Варіант </w:t>
            </w:r>
            <w:r w:rsidR="009F64B3" w:rsidRPr="00354689">
              <w:rPr>
                <w:rFonts w:ascii="Times New Roman" w:hAnsi="Times New Roman" w:cs="Times New Roman"/>
                <w:b/>
                <w:sz w:val="24"/>
                <w:szCs w:val="24"/>
                <w:lang w:val="uk-UA"/>
              </w:rPr>
              <w:t>15</w:t>
            </w:r>
          </w:p>
        </w:tc>
        <w:tc>
          <w:tcPr>
            <w:tcW w:w="0" w:type="auto"/>
            <w:tcBorders>
              <w:top w:val="nil"/>
              <w:left w:val="nil"/>
              <w:bottom w:val="nil"/>
              <w:right w:val="nil"/>
            </w:tcBorders>
            <w:shd w:val="clear" w:color="000000" w:fill="FFFFFF"/>
            <w:noWrap/>
            <w:vAlign w:val="bottom"/>
          </w:tcPr>
          <w:p w:rsidR="009F64B3" w:rsidRPr="00354689" w:rsidRDefault="009F64B3" w:rsidP="00E55D9C">
            <w:pPr>
              <w:keepNext/>
              <w:widowControl/>
              <w:autoSpaceDE/>
              <w:autoSpaceDN/>
              <w:adjustRightInd/>
              <w:spacing w:before="60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gridSpan w:val="2"/>
            <w:tcBorders>
              <w:top w:val="nil"/>
              <w:left w:val="nil"/>
              <w:bottom w:val="single" w:sz="4" w:space="0" w:color="auto"/>
              <w:right w:val="nil"/>
            </w:tcBorders>
            <w:shd w:val="clear" w:color="000000" w:fill="FFFFFF"/>
            <w:noWrap/>
            <w:vAlign w:val="bottom"/>
          </w:tcPr>
          <w:p w:rsidR="009F64B3" w:rsidRPr="00354689" w:rsidRDefault="00354689" w:rsidP="00E55D9C">
            <w:pPr>
              <w:keepNext/>
              <w:widowControl/>
              <w:autoSpaceDE/>
              <w:autoSpaceDN/>
              <w:adjustRightInd/>
              <w:spacing w:before="60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xml:space="preserve">Варіант </w:t>
            </w:r>
            <w:r w:rsidR="009F64B3" w:rsidRPr="00354689">
              <w:rPr>
                <w:rFonts w:ascii="Times New Roman" w:hAnsi="Times New Roman" w:cs="Times New Roman"/>
                <w:b/>
                <w:sz w:val="24"/>
                <w:szCs w:val="24"/>
                <w:lang w:val="uk-UA"/>
              </w:rPr>
              <w:t>16</w:t>
            </w:r>
          </w:p>
        </w:tc>
        <w:tc>
          <w:tcPr>
            <w:tcW w:w="0" w:type="auto"/>
            <w:tcBorders>
              <w:top w:val="nil"/>
              <w:left w:val="nil"/>
              <w:bottom w:val="nil"/>
              <w:right w:val="nil"/>
            </w:tcBorders>
            <w:shd w:val="clear" w:color="000000" w:fill="FFFFFF"/>
            <w:noWrap/>
            <w:vAlign w:val="bottom"/>
          </w:tcPr>
          <w:p w:rsidR="009F64B3" w:rsidRPr="00354689" w:rsidRDefault="009F64B3" w:rsidP="00E55D9C">
            <w:pPr>
              <w:keepNext/>
              <w:widowControl/>
              <w:autoSpaceDE/>
              <w:autoSpaceDN/>
              <w:adjustRightInd/>
              <w:spacing w:before="60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gridSpan w:val="2"/>
            <w:tcBorders>
              <w:top w:val="nil"/>
              <w:left w:val="nil"/>
              <w:bottom w:val="single" w:sz="4" w:space="0" w:color="auto"/>
              <w:right w:val="nil"/>
            </w:tcBorders>
            <w:shd w:val="clear" w:color="000000" w:fill="FFFFFF"/>
            <w:noWrap/>
            <w:vAlign w:val="bottom"/>
          </w:tcPr>
          <w:p w:rsidR="009F64B3" w:rsidRPr="00354689" w:rsidRDefault="00354689" w:rsidP="00E55D9C">
            <w:pPr>
              <w:keepNext/>
              <w:widowControl/>
              <w:autoSpaceDE/>
              <w:autoSpaceDN/>
              <w:adjustRightInd/>
              <w:spacing w:before="60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xml:space="preserve">Варіант </w:t>
            </w:r>
            <w:r w:rsidR="009F64B3" w:rsidRPr="00354689">
              <w:rPr>
                <w:rFonts w:ascii="Times New Roman" w:hAnsi="Times New Roman" w:cs="Times New Roman"/>
                <w:b/>
                <w:sz w:val="24"/>
                <w:szCs w:val="24"/>
                <w:lang w:val="uk-UA"/>
              </w:rPr>
              <w:t>17</w:t>
            </w:r>
          </w:p>
        </w:tc>
        <w:tc>
          <w:tcPr>
            <w:tcW w:w="0" w:type="auto"/>
            <w:tcBorders>
              <w:top w:val="nil"/>
              <w:left w:val="nil"/>
              <w:bottom w:val="nil"/>
              <w:right w:val="nil"/>
            </w:tcBorders>
            <w:shd w:val="clear" w:color="000000" w:fill="FFFFFF"/>
            <w:noWrap/>
            <w:vAlign w:val="bottom"/>
          </w:tcPr>
          <w:p w:rsidR="009F64B3" w:rsidRPr="00354689" w:rsidRDefault="009F64B3" w:rsidP="00E55D9C">
            <w:pPr>
              <w:keepNext/>
              <w:widowControl/>
              <w:autoSpaceDE/>
              <w:autoSpaceDN/>
              <w:adjustRightInd/>
              <w:spacing w:before="60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gridSpan w:val="2"/>
            <w:tcBorders>
              <w:top w:val="nil"/>
              <w:left w:val="nil"/>
              <w:bottom w:val="single" w:sz="4" w:space="0" w:color="auto"/>
              <w:right w:val="nil"/>
            </w:tcBorders>
            <w:shd w:val="clear" w:color="000000" w:fill="FFFFFF"/>
            <w:noWrap/>
            <w:vAlign w:val="bottom"/>
          </w:tcPr>
          <w:p w:rsidR="009F64B3" w:rsidRPr="00354689" w:rsidRDefault="00354689" w:rsidP="00E55D9C">
            <w:pPr>
              <w:keepNext/>
              <w:widowControl/>
              <w:autoSpaceDE/>
              <w:autoSpaceDN/>
              <w:adjustRightInd/>
              <w:spacing w:before="60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xml:space="preserve">Варіант </w:t>
            </w:r>
            <w:r w:rsidR="009F64B3" w:rsidRPr="00354689">
              <w:rPr>
                <w:rFonts w:ascii="Times New Roman" w:hAnsi="Times New Roman" w:cs="Times New Roman"/>
                <w:b/>
                <w:sz w:val="24"/>
                <w:szCs w:val="24"/>
                <w:lang w:val="uk-UA"/>
              </w:rPr>
              <w:t>18</w:t>
            </w:r>
          </w:p>
        </w:tc>
      </w:tr>
      <w:tr w:rsidR="00354689" w:rsidRPr="0035468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Y</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X</w:t>
            </w:r>
          </w:p>
        </w:tc>
        <w:tc>
          <w:tcPr>
            <w:tcW w:w="0" w:type="auto"/>
            <w:tcBorders>
              <w:top w:val="nil"/>
              <w:left w:val="nil"/>
              <w:bottom w:val="nil"/>
              <w:right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Y</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X</w:t>
            </w:r>
          </w:p>
        </w:tc>
        <w:tc>
          <w:tcPr>
            <w:tcW w:w="0" w:type="auto"/>
            <w:tcBorders>
              <w:top w:val="nil"/>
              <w:left w:val="nil"/>
              <w:bottom w:val="nil"/>
              <w:right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Y</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X</w:t>
            </w:r>
          </w:p>
        </w:tc>
        <w:tc>
          <w:tcPr>
            <w:tcW w:w="0" w:type="auto"/>
            <w:tcBorders>
              <w:top w:val="nil"/>
              <w:left w:val="nil"/>
              <w:bottom w:val="nil"/>
              <w:right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Y</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X</w:t>
            </w:r>
          </w:p>
        </w:tc>
        <w:tc>
          <w:tcPr>
            <w:tcW w:w="0" w:type="auto"/>
            <w:tcBorders>
              <w:top w:val="nil"/>
              <w:left w:val="nil"/>
              <w:bottom w:val="nil"/>
              <w:right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Y</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X</w:t>
            </w:r>
          </w:p>
        </w:tc>
        <w:tc>
          <w:tcPr>
            <w:tcW w:w="0" w:type="auto"/>
            <w:tcBorders>
              <w:top w:val="nil"/>
              <w:left w:val="nil"/>
              <w:bottom w:val="nil"/>
              <w:right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Y</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X</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44</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50,3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61,7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88</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40,1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39,7</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30,4</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64,3</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50,7</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60,3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81,7</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24,1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50,1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29,4</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42,3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28,8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41,6</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35,5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68,7</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45,1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51,3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89,1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24,1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48,9</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31,3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44,1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31,3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42,4</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37,8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70,1</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45,2</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54</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61,8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89,4</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24,3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47</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45,8</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32,4</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43,5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38,9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75,5</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45,4</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55,1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60,1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80,5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24,5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45,5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28,3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49,7</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27,9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46,6</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40,1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79</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45,5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56,3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59,8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80,3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24,7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40,5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27,8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50,3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26,3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47,7</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47,7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80,3</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45,5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57,1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62,3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90,1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24,8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39,9</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32,7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55,8</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33,7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48,9</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48,9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81,8</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46</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58,3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63,4</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90,3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24,9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39,1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33,8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56,9</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35,8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50,1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49,9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82,9</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46,1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59</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63,9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91,7</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25,1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37</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34,7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60,3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39,6</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52,3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50,1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84</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46,7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59,1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64,5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91,9</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25,3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36</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35,9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61,9</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52,3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85,1</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47,1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59,3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65,6</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25,6</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34</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38,1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68,8</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41,2</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57,9</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54</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86,9</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47,8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60,3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66,7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96,1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25,7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33,1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44,1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70,4</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42,3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60,1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55,6</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90,3</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47,9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61,7</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67,8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97,1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25,8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31,3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45,3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71,7</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43,3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64,3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57,8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91,4</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48,1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62</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68,8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97,8</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26</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48,8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78,8</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45,6</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65,9</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59,3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92,2</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63</w:t>
            </w:r>
          </w:p>
        </w:tc>
        <w:tc>
          <w:tcPr>
            <w:tcW w:w="0" w:type="auto"/>
            <w:tcBorders>
              <w:top w:val="nil"/>
              <w:left w:val="nil"/>
              <w:bottom w:val="nil"/>
              <w:right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69,9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99,1</w:t>
            </w:r>
          </w:p>
        </w:tc>
        <w:tc>
          <w:tcPr>
            <w:tcW w:w="0" w:type="auto"/>
            <w:tcBorders>
              <w:top w:val="nil"/>
              <w:left w:val="nil"/>
              <w:bottom w:val="nil"/>
              <w:right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30,9</w:t>
            </w:r>
          </w:p>
        </w:tc>
        <w:tc>
          <w:tcPr>
            <w:tcW w:w="0" w:type="auto"/>
            <w:tcBorders>
              <w:top w:val="nil"/>
              <w:left w:val="nil"/>
              <w:bottom w:val="nil"/>
              <w:right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49,1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79,3</w:t>
            </w:r>
          </w:p>
        </w:tc>
        <w:tc>
          <w:tcPr>
            <w:tcW w:w="0" w:type="auto"/>
            <w:tcBorders>
              <w:top w:val="nil"/>
              <w:left w:val="nil"/>
              <w:bottom w:val="nil"/>
              <w:right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47,8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66,7</w:t>
            </w:r>
          </w:p>
        </w:tc>
        <w:tc>
          <w:tcPr>
            <w:tcW w:w="0" w:type="auto"/>
            <w:tcBorders>
              <w:top w:val="nil"/>
              <w:left w:val="nil"/>
              <w:bottom w:val="nil"/>
              <w:right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60,1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93,3</w:t>
            </w:r>
          </w:p>
        </w:tc>
      </w:tr>
      <w:tr w:rsidR="00354689" w:rsidRPr="00354689">
        <w:trPr>
          <w:trHeight w:val="255"/>
        </w:trPr>
        <w:tc>
          <w:tcPr>
            <w:tcW w:w="0" w:type="auto"/>
            <w:gridSpan w:val="2"/>
            <w:tcBorders>
              <w:top w:val="nil"/>
              <w:left w:val="nil"/>
              <w:bottom w:val="single" w:sz="4" w:space="0" w:color="auto"/>
              <w:right w:val="nil"/>
            </w:tcBorders>
            <w:shd w:val="clear" w:color="000000" w:fill="FFFFFF"/>
            <w:noWrap/>
            <w:vAlign w:val="bottom"/>
          </w:tcPr>
          <w:p w:rsidR="009F64B3" w:rsidRPr="00354689" w:rsidRDefault="00C53A73" w:rsidP="00354689">
            <w:pPr>
              <w:keepNext/>
              <w:widowControl/>
              <w:autoSpaceDE/>
              <w:autoSpaceDN/>
              <w:adjustRightInd/>
              <w:spacing w:before="48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lastRenderedPageBreak/>
              <w:t xml:space="preserve">Варіант </w:t>
            </w:r>
            <w:r w:rsidR="009F64B3" w:rsidRPr="00354689">
              <w:rPr>
                <w:rFonts w:ascii="Times New Roman" w:hAnsi="Times New Roman" w:cs="Times New Roman"/>
                <w:b/>
                <w:sz w:val="24"/>
                <w:szCs w:val="24"/>
                <w:lang w:val="uk-UA"/>
              </w:rPr>
              <w:t>19</w:t>
            </w:r>
          </w:p>
        </w:tc>
        <w:tc>
          <w:tcPr>
            <w:tcW w:w="0" w:type="auto"/>
            <w:tcBorders>
              <w:top w:val="nil"/>
              <w:left w:val="nil"/>
              <w:bottom w:val="nil"/>
              <w:right w:val="nil"/>
            </w:tcBorders>
            <w:shd w:val="clear" w:color="000000" w:fill="FFFFFF"/>
            <w:noWrap/>
            <w:vAlign w:val="bottom"/>
          </w:tcPr>
          <w:p w:rsidR="009F64B3" w:rsidRPr="00354689" w:rsidRDefault="009F64B3" w:rsidP="00354689">
            <w:pPr>
              <w:keepNext/>
              <w:widowControl/>
              <w:autoSpaceDE/>
              <w:autoSpaceDN/>
              <w:adjustRightInd/>
              <w:spacing w:before="48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gridSpan w:val="2"/>
            <w:tcBorders>
              <w:top w:val="nil"/>
              <w:left w:val="nil"/>
              <w:bottom w:val="single" w:sz="4" w:space="0" w:color="auto"/>
              <w:right w:val="nil"/>
            </w:tcBorders>
            <w:shd w:val="clear" w:color="000000" w:fill="FFFFFF"/>
            <w:noWrap/>
            <w:vAlign w:val="bottom"/>
          </w:tcPr>
          <w:p w:rsidR="009F64B3" w:rsidRPr="00354689" w:rsidRDefault="00C53A73" w:rsidP="00354689">
            <w:pPr>
              <w:keepNext/>
              <w:widowControl/>
              <w:autoSpaceDE/>
              <w:autoSpaceDN/>
              <w:adjustRightInd/>
              <w:spacing w:before="48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xml:space="preserve">Варіант </w:t>
            </w:r>
            <w:r w:rsidR="009F64B3" w:rsidRPr="00354689">
              <w:rPr>
                <w:rFonts w:ascii="Times New Roman" w:hAnsi="Times New Roman" w:cs="Times New Roman"/>
                <w:b/>
                <w:sz w:val="24"/>
                <w:szCs w:val="24"/>
                <w:lang w:val="uk-UA"/>
              </w:rPr>
              <w:t>20</w:t>
            </w:r>
          </w:p>
        </w:tc>
        <w:tc>
          <w:tcPr>
            <w:tcW w:w="0" w:type="auto"/>
            <w:tcBorders>
              <w:top w:val="nil"/>
              <w:left w:val="nil"/>
              <w:bottom w:val="nil"/>
              <w:right w:val="nil"/>
            </w:tcBorders>
            <w:shd w:val="clear" w:color="000000" w:fill="FFFFFF"/>
            <w:noWrap/>
            <w:vAlign w:val="bottom"/>
          </w:tcPr>
          <w:p w:rsidR="009F64B3" w:rsidRPr="00354689" w:rsidRDefault="009F64B3" w:rsidP="00354689">
            <w:pPr>
              <w:keepNext/>
              <w:widowControl/>
              <w:autoSpaceDE/>
              <w:autoSpaceDN/>
              <w:adjustRightInd/>
              <w:spacing w:before="48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gridSpan w:val="2"/>
            <w:tcBorders>
              <w:top w:val="nil"/>
              <w:left w:val="nil"/>
              <w:bottom w:val="single" w:sz="4" w:space="0" w:color="auto"/>
              <w:right w:val="nil"/>
            </w:tcBorders>
            <w:shd w:val="clear" w:color="000000" w:fill="FFFFFF"/>
            <w:noWrap/>
            <w:vAlign w:val="bottom"/>
          </w:tcPr>
          <w:p w:rsidR="009F64B3" w:rsidRPr="00354689" w:rsidRDefault="00C53A73" w:rsidP="00354689">
            <w:pPr>
              <w:keepNext/>
              <w:widowControl/>
              <w:autoSpaceDE/>
              <w:autoSpaceDN/>
              <w:adjustRightInd/>
              <w:spacing w:before="48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xml:space="preserve">Варіант </w:t>
            </w:r>
            <w:r w:rsidR="009F64B3" w:rsidRPr="00354689">
              <w:rPr>
                <w:rFonts w:ascii="Times New Roman" w:hAnsi="Times New Roman" w:cs="Times New Roman"/>
                <w:b/>
                <w:sz w:val="24"/>
                <w:szCs w:val="24"/>
                <w:lang w:val="uk-UA"/>
              </w:rPr>
              <w:t>21</w:t>
            </w:r>
          </w:p>
        </w:tc>
        <w:tc>
          <w:tcPr>
            <w:tcW w:w="0" w:type="auto"/>
            <w:tcBorders>
              <w:top w:val="nil"/>
              <w:left w:val="nil"/>
              <w:bottom w:val="nil"/>
              <w:right w:val="nil"/>
            </w:tcBorders>
            <w:shd w:val="clear" w:color="000000" w:fill="FFFFFF"/>
            <w:noWrap/>
            <w:vAlign w:val="bottom"/>
          </w:tcPr>
          <w:p w:rsidR="009F64B3" w:rsidRPr="00354689" w:rsidRDefault="009F64B3" w:rsidP="00354689">
            <w:pPr>
              <w:keepNext/>
              <w:widowControl/>
              <w:autoSpaceDE/>
              <w:autoSpaceDN/>
              <w:adjustRightInd/>
              <w:spacing w:before="48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gridSpan w:val="2"/>
            <w:tcBorders>
              <w:top w:val="nil"/>
              <w:left w:val="nil"/>
              <w:bottom w:val="single" w:sz="4" w:space="0" w:color="auto"/>
              <w:right w:val="nil"/>
            </w:tcBorders>
            <w:shd w:val="clear" w:color="000000" w:fill="FFFFFF"/>
            <w:noWrap/>
            <w:vAlign w:val="bottom"/>
          </w:tcPr>
          <w:p w:rsidR="009F64B3" w:rsidRPr="00354689" w:rsidRDefault="00C53A73" w:rsidP="00354689">
            <w:pPr>
              <w:keepNext/>
              <w:widowControl/>
              <w:autoSpaceDE/>
              <w:autoSpaceDN/>
              <w:adjustRightInd/>
              <w:spacing w:before="48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xml:space="preserve">Варіант </w:t>
            </w:r>
            <w:r w:rsidR="009F64B3" w:rsidRPr="00354689">
              <w:rPr>
                <w:rFonts w:ascii="Times New Roman" w:hAnsi="Times New Roman" w:cs="Times New Roman"/>
                <w:b/>
                <w:sz w:val="24"/>
                <w:szCs w:val="24"/>
                <w:lang w:val="uk-UA"/>
              </w:rPr>
              <w:t>22</w:t>
            </w:r>
          </w:p>
        </w:tc>
        <w:tc>
          <w:tcPr>
            <w:tcW w:w="0" w:type="auto"/>
            <w:tcBorders>
              <w:top w:val="nil"/>
              <w:left w:val="nil"/>
              <w:bottom w:val="nil"/>
              <w:right w:val="nil"/>
            </w:tcBorders>
            <w:shd w:val="clear" w:color="000000" w:fill="FFFFFF"/>
            <w:noWrap/>
            <w:vAlign w:val="bottom"/>
          </w:tcPr>
          <w:p w:rsidR="009F64B3" w:rsidRPr="00354689" w:rsidRDefault="009F64B3" w:rsidP="00354689">
            <w:pPr>
              <w:keepNext/>
              <w:widowControl/>
              <w:autoSpaceDE/>
              <w:autoSpaceDN/>
              <w:adjustRightInd/>
              <w:spacing w:before="48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gridSpan w:val="2"/>
            <w:tcBorders>
              <w:top w:val="nil"/>
              <w:left w:val="nil"/>
              <w:bottom w:val="single" w:sz="4" w:space="0" w:color="auto"/>
              <w:right w:val="nil"/>
            </w:tcBorders>
            <w:shd w:val="clear" w:color="000000" w:fill="FFFFFF"/>
            <w:noWrap/>
            <w:vAlign w:val="bottom"/>
          </w:tcPr>
          <w:p w:rsidR="009F64B3" w:rsidRPr="00354689" w:rsidRDefault="00C53A73" w:rsidP="00354689">
            <w:pPr>
              <w:keepNext/>
              <w:widowControl/>
              <w:autoSpaceDE/>
              <w:autoSpaceDN/>
              <w:adjustRightInd/>
              <w:spacing w:before="48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xml:space="preserve">Варіант </w:t>
            </w:r>
            <w:r w:rsidR="009F64B3" w:rsidRPr="00354689">
              <w:rPr>
                <w:rFonts w:ascii="Times New Roman" w:hAnsi="Times New Roman" w:cs="Times New Roman"/>
                <w:b/>
                <w:sz w:val="24"/>
                <w:szCs w:val="24"/>
                <w:lang w:val="uk-UA"/>
              </w:rPr>
              <w:t>23</w:t>
            </w:r>
          </w:p>
        </w:tc>
        <w:tc>
          <w:tcPr>
            <w:tcW w:w="0" w:type="auto"/>
            <w:tcBorders>
              <w:top w:val="nil"/>
              <w:left w:val="nil"/>
              <w:bottom w:val="nil"/>
              <w:right w:val="nil"/>
            </w:tcBorders>
            <w:shd w:val="clear" w:color="000000" w:fill="FFFFFF"/>
            <w:noWrap/>
            <w:vAlign w:val="bottom"/>
          </w:tcPr>
          <w:p w:rsidR="009F64B3" w:rsidRPr="00354689" w:rsidRDefault="009F64B3" w:rsidP="00354689">
            <w:pPr>
              <w:keepNext/>
              <w:widowControl/>
              <w:autoSpaceDE/>
              <w:autoSpaceDN/>
              <w:adjustRightInd/>
              <w:spacing w:before="48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gridSpan w:val="2"/>
            <w:tcBorders>
              <w:top w:val="nil"/>
              <w:left w:val="nil"/>
              <w:bottom w:val="single" w:sz="4" w:space="0" w:color="auto"/>
              <w:right w:val="nil"/>
            </w:tcBorders>
            <w:shd w:val="clear" w:color="000000" w:fill="FFFFFF"/>
            <w:noWrap/>
            <w:vAlign w:val="bottom"/>
          </w:tcPr>
          <w:p w:rsidR="009F64B3" w:rsidRPr="00354689" w:rsidRDefault="00C53A73" w:rsidP="00354689">
            <w:pPr>
              <w:keepNext/>
              <w:widowControl/>
              <w:autoSpaceDE/>
              <w:autoSpaceDN/>
              <w:adjustRightInd/>
              <w:spacing w:before="48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xml:space="preserve">Варіант </w:t>
            </w:r>
            <w:r w:rsidR="009F64B3" w:rsidRPr="00354689">
              <w:rPr>
                <w:rFonts w:ascii="Times New Roman" w:hAnsi="Times New Roman" w:cs="Times New Roman"/>
                <w:b/>
                <w:sz w:val="24"/>
                <w:szCs w:val="24"/>
                <w:lang w:val="uk-UA"/>
              </w:rPr>
              <w:t>24</w:t>
            </w:r>
          </w:p>
        </w:tc>
      </w:tr>
      <w:tr w:rsidR="00354689" w:rsidRPr="00354689">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Y</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X</w:t>
            </w:r>
          </w:p>
        </w:tc>
        <w:tc>
          <w:tcPr>
            <w:tcW w:w="0" w:type="auto"/>
            <w:tcBorders>
              <w:top w:val="nil"/>
              <w:left w:val="nil"/>
              <w:bottom w:val="nil"/>
              <w:right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Y</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X</w:t>
            </w:r>
          </w:p>
        </w:tc>
        <w:tc>
          <w:tcPr>
            <w:tcW w:w="0" w:type="auto"/>
            <w:tcBorders>
              <w:top w:val="nil"/>
              <w:left w:val="nil"/>
              <w:bottom w:val="nil"/>
              <w:right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Y</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X</w:t>
            </w:r>
          </w:p>
        </w:tc>
        <w:tc>
          <w:tcPr>
            <w:tcW w:w="0" w:type="auto"/>
            <w:tcBorders>
              <w:top w:val="nil"/>
              <w:left w:val="nil"/>
              <w:bottom w:val="nil"/>
              <w:right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Y</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X</w:t>
            </w:r>
          </w:p>
        </w:tc>
        <w:tc>
          <w:tcPr>
            <w:tcW w:w="0" w:type="auto"/>
            <w:tcBorders>
              <w:top w:val="nil"/>
              <w:left w:val="nil"/>
              <w:bottom w:val="nil"/>
              <w:right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Y</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X</w:t>
            </w:r>
          </w:p>
        </w:tc>
        <w:tc>
          <w:tcPr>
            <w:tcW w:w="0" w:type="auto"/>
            <w:tcBorders>
              <w:top w:val="nil"/>
              <w:left w:val="nil"/>
              <w:bottom w:val="nil"/>
              <w:right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Y</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X</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40,3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67,1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26,3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59,6</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50,5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19,1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20,2</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35,1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22,6</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25,1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25,2</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45,7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70,4</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27,8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60,3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31,2</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50,7</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19,4</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20,7</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34,5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22,9</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25,2</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25,5</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46,8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80,1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65,6</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31,3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50,8</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19,8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21,5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34,9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23,1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28,8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27,6</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47,9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85,5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66,8</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39,1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59,2</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19,9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22,4</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34,9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26,5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29,9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28,9</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48,8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86,6</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31,2</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70,1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38,5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60,1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21,9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22,7</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36,8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27,7</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30,1</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49,4</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86,7</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33,4</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40,1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70,5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22,7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28</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37,7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29,4</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30,4</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30,8</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50,1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88</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76,3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42,8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74</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23,1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29,1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38,2</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29,5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35,3</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50,9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89,1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36</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77,9</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49,9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75,5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24,6</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44,3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30,8</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30,6</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38,4</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60,3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90,3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37,1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78,4</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50,1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76,5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27,4</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31,4</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48,1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31,1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30,7</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40,3</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65,3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91,4</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38,4</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79,3</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50,2</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77,7</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28,3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32,4</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51,5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31,2</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42,7</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66,4</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92,5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39,1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80,1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53,3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79,8</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29,5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33,5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52,5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31,6</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31,8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44</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69,5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93,6</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40,5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81,5</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55,1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79,9</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29,9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34,2</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52,3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31,8</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32,1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45,5</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70,5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94,7</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46,6</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86,6</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60,1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30,1</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35,6</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52,5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32</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33,4</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48,7</w:t>
            </w:r>
          </w:p>
        </w:tc>
      </w:tr>
      <w:tr w:rsidR="00354689" w:rsidRPr="00354689">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70,9</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98,1</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47,8</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90,4</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75,3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90</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31,3</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37,8</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53,6</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34,4</w:t>
            </w:r>
          </w:p>
        </w:tc>
        <w:tc>
          <w:tcPr>
            <w:tcW w:w="0" w:type="auto"/>
            <w:tcBorders>
              <w:top w:val="nil"/>
              <w:left w:val="nil"/>
              <w:bottom w:val="nil"/>
              <w:right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35,5</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49,8</w:t>
            </w:r>
          </w:p>
        </w:tc>
      </w:tr>
      <w:tr w:rsidR="00354689" w:rsidRPr="00354689" w:rsidTr="00B82A45">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72</w:t>
            </w:r>
          </w:p>
        </w:tc>
        <w:tc>
          <w:tcPr>
            <w:tcW w:w="0" w:type="auto"/>
            <w:tcBorders>
              <w:top w:val="nil"/>
              <w:left w:val="nil"/>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98,2</w:t>
            </w:r>
          </w:p>
        </w:tc>
        <w:tc>
          <w:tcPr>
            <w:tcW w:w="0" w:type="auto"/>
            <w:tcBorders>
              <w:top w:val="nil"/>
              <w:left w:val="nil"/>
              <w:right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50,1</w:t>
            </w:r>
          </w:p>
        </w:tc>
        <w:tc>
          <w:tcPr>
            <w:tcW w:w="0" w:type="auto"/>
            <w:tcBorders>
              <w:top w:val="nil"/>
              <w:left w:val="nil"/>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95,6</w:t>
            </w:r>
          </w:p>
        </w:tc>
        <w:tc>
          <w:tcPr>
            <w:tcW w:w="0" w:type="auto"/>
            <w:tcBorders>
              <w:top w:val="nil"/>
              <w:left w:val="nil"/>
              <w:right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81,3</w:t>
            </w:r>
          </w:p>
        </w:tc>
        <w:tc>
          <w:tcPr>
            <w:tcW w:w="0" w:type="auto"/>
            <w:tcBorders>
              <w:top w:val="nil"/>
              <w:left w:val="nil"/>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93,5</w:t>
            </w:r>
          </w:p>
        </w:tc>
        <w:tc>
          <w:tcPr>
            <w:tcW w:w="0" w:type="auto"/>
            <w:tcBorders>
              <w:top w:val="nil"/>
              <w:left w:val="nil"/>
              <w:right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32,4</w:t>
            </w:r>
          </w:p>
        </w:tc>
        <w:tc>
          <w:tcPr>
            <w:tcW w:w="0" w:type="auto"/>
            <w:tcBorders>
              <w:top w:val="nil"/>
              <w:left w:val="nil"/>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39</w:t>
            </w:r>
          </w:p>
        </w:tc>
        <w:tc>
          <w:tcPr>
            <w:tcW w:w="0" w:type="auto"/>
            <w:tcBorders>
              <w:top w:val="nil"/>
              <w:left w:val="nil"/>
              <w:right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left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55,8</w:t>
            </w:r>
          </w:p>
        </w:tc>
        <w:tc>
          <w:tcPr>
            <w:tcW w:w="0" w:type="auto"/>
            <w:tcBorders>
              <w:top w:val="nil"/>
              <w:left w:val="nil"/>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35,4</w:t>
            </w:r>
          </w:p>
        </w:tc>
        <w:tc>
          <w:tcPr>
            <w:tcW w:w="0" w:type="auto"/>
            <w:tcBorders>
              <w:top w:val="nil"/>
              <w:left w:val="nil"/>
              <w:right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color w:val="800000"/>
                <w:sz w:val="24"/>
                <w:szCs w:val="24"/>
                <w:lang w:val="uk-UA"/>
              </w:rPr>
            </w:pPr>
            <w:r w:rsidRPr="00354689">
              <w:rPr>
                <w:rFonts w:ascii="Times New Roman" w:hAnsi="Times New Roman" w:cs="Times New Roman"/>
                <w:color w:val="800000"/>
                <w:sz w:val="24"/>
                <w:szCs w:val="24"/>
                <w:lang w:val="uk-UA"/>
              </w:rPr>
              <w:t> </w:t>
            </w:r>
          </w:p>
        </w:tc>
        <w:tc>
          <w:tcPr>
            <w:tcW w:w="0" w:type="auto"/>
            <w:tcBorders>
              <w:top w:val="nil"/>
              <w:left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36,6</w:t>
            </w:r>
          </w:p>
        </w:tc>
        <w:tc>
          <w:tcPr>
            <w:tcW w:w="0" w:type="auto"/>
            <w:tcBorders>
              <w:top w:val="nil"/>
              <w:left w:val="nil"/>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50</w:t>
            </w:r>
          </w:p>
        </w:tc>
      </w:tr>
      <w:tr w:rsidR="00354689" w:rsidRPr="00354689" w:rsidTr="00B82A45">
        <w:trPr>
          <w:trHeight w:val="360"/>
        </w:trPr>
        <w:tc>
          <w:tcPr>
            <w:tcW w:w="0" w:type="auto"/>
            <w:gridSpan w:val="2"/>
            <w:tcBorders>
              <w:top w:val="nil"/>
              <w:left w:val="nil"/>
              <w:bottom w:val="single" w:sz="4" w:space="0" w:color="auto"/>
              <w:right w:val="nil"/>
            </w:tcBorders>
            <w:shd w:val="clear" w:color="000000" w:fill="FFFFFF"/>
            <w:noWrap/>
            <w:vAlign w:val="bottom"/>
          </w:tcPr>
          <w:p w:rsidR="009F64B3" w:rsidRPr="00354689" w:rsidRDefault="00C53A73" w:rsidP="00E55D9C">
            <w:pPr>
              <w:keepNext/>
              <w:widowControl/>
              <w:autoSpaceDE/>
              <w:autoSpaceDN/>
              <w:adjustRightInd/>
              <w:spacing w:before="60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xml:space="preserve">Варіант </w:t>
            </w:r>
            <w:r w:rsidR="009F64B3" w:rsidRPr="00354689">
              <w:rPr>
                <w:rFonts w:ascii="Times New Roman" w:hAnsi="Times New Roman" w:cs="Times New Roman"/>
                <w:b/>
                <w:sz w:val="24"/>
                <w:szCs w:val="24"/>
                <w:lang w:val="uk-UA"/>
              </w:rPr>
              <w:t>25</w:t>
            </w:r>
          </w:p>
        </w:tc>
        <w:tc>
          <w:tcPr>
            <w:tcW w:w="0" w:type="auto"/>
            <w:tcBorders>
              <w:top w:val="nil"/>
              <w:left w:val="nil"/>
              <w:right w:val="nil"/>
            </w:tcBorders>
            <w:shd w:val="clear" w:color="000000" w:fill="FFFFFF"/>
            <w:noWrap/>
            <w:vAlign w:val="bottom"/>
          </w:tcPr>
          <w:p w:rsidR="009F64B3" w:rsidRPr="00354689" w:rsidRDefault="009F64B3" w:rsidP="00E55D9C">
            <w:pPr>
              <w:keepNext/>
              <w:widowControl/>
              <w:autoSpaceDE/>
              <w:autoSpaceDN/>
              <w:adjustRightInd/>
              <w:spacing w:before="60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gridSpan w:val="2"/>
            <w:tcBorders>
              <w:top w:val="nil"/>
              <w:left w:val="nil"/>
              <w:right w:val="nil"/>
            </w:tcBorders>
            <w:shd w:val="clear" w:color="000000" w:fill="FFFFFF"/>
            <w:noWrap/>
            <w:vAlign w:val="bottom"/>
          </w:tcPr>
          <w:p w:rsidR="009F64B3" w:rsidRPr="00354689" w:rsidRDefault="009F64B3" w:rsidP="00E55D9C">
            <w:pPr>
              <w:keepNext/>
              <w:widowControl/>
              <w:autoSpaceDE/>
              <w:autoSpaceDN/>
              <w:adjustRightInd/>
              <w:spacing w:before="600"/>
              <w:jc w:val="center"/>
              <w:rPr>
                <w:rFonts w:ascii="Times New Roman" w:hAnsi="Times New Roman" w:cs="Times New Roman"/>
                <w:b/>
                <w:sz w:val="24"/>
                <w:szCs w:val="24"/>
                <w:lang w:val="uk-UA"/>
              </w:rPr>
            </w:pPr>
          </w:p>
        </w:tc>
        <w:tc>
          <w:tcPr>
            <w:tcW w:w="0" w:type="auto"/>
            <w:tcBorders>
              <w:top w:val="nil"/>
              <w:left w:val="nil"/>
              <w:right w:val="nil"/>
            </w:tcBorders>
            <w:shd w:val="clear" w:color="000000" w:fill="FFFFFF"/>
            <w:noWrap/>
            <w:vAlign w:val="bottom"/>
          </w:tcPr>
          <w:p w:rsidR="009F64B3" w:rsidRPr="00354689" w:rsidRDefault="009F64B3" w:rsidP="00E55D9C">
            <w:pPr>
              <w:keepNext/>
              <w:widowControl/>
              <w:autoSpaceDE/>
              <w:autoSpaceDN/>
              <w:adjustRightInd/>
              <w:spacing w:before="600"/>
              <w:jc w:val="center"/>
              <w:rPr>
                <w:rFonts w:ascii="Times New Roman" w:hAnsi="Times New Roman" w:cs="Times New Roman"/>
                <w:b/>
                <w:sz w:val="24"/>
                <w:szCs w:val="24"/>
                <w:lang w:val="uk-UA"/>
              </w:rPr>
            </w:pPr>
          </w:p>
        </w:tc>
        <w:tc>
          <w:tcPr>
            <w:tcW w:w="0" w:type="auto"/>
            <w:gridSpan w:val="2"/>
            <w:tcBorders>
              <w:top w:val="nil"/>
              <w:left w:val="nil"/>
              <w:right w:val="nil"/>
            </w:tcBorders>
            <w:shd w:val="clear" w:color="000000" w:fill="FFFFFF"/>
            <w:noWrap/>
            <w:vAlign w:val="bottom"/>
          </w:tcPr>
          <w:p w:rsidR="009F64B3" w:rsidRPr="00354689" w:rsidRDefault="009F64B3" w:rsidP="00E55D9C">
            <w:pPr>
              <w:keepNext/>
              <w:widowControl/>
              <w:autoSpaceDE/>
              <w:autoSpaceDN/>
              <w:adjustRightInd/>
              <w:spacing w:before="600"/>
              <w:jc w:val="center"/>
              <w:rPr>
                <w:rFonts w:ascii="Times New Roman" w:hAnsi="Times New Roman" w:cs="Times New Roman"/>
                <w:b/>
                <w:sz w:val="24"/>
                <w:szCs w:val="24"/>
                <w:lang w:val="uk-UA"/>
              </w:rPr>
            </w:pPr>
          </w:p>
        </w:tc>
        <w:tc>
          <w:tcPr>
            <w:tcW w:w="0" w:type="auto"/>
            <w:tcBorders>
              <w:top w:val="nil"/>
              <w:left w:val="nil"/>
              <w:right w:val="nil"/>
            </w:tcBorders>
            <w:shd w:val="clear" w:color="000000" w:fill="FFFFFF"/>
            <w:noWrap/>
            <w:vAlign w:val="bottom"/>
          </w:tcPr>
          <w:p w:rsidR="009F64B3" w:rsidRPr="00354689" w:rsidRDefault="009F64B3" w:rsidP="00E55D9C">
            <w:pPr>
              <w:keepNext/>
              <w:widowControl/>
              <w:autoSpaceDE/>
              <w:autoSpaceDN/>
              <w:adjustRightInd/>
              <w:spacing w:before="600"/>
              <w:jc w:val="center"/>
              <w:rPr>
                <w:rFonts w:ascii="Times New Roman" w:hAnsi="Times New Roman" w:cs="Times New Roman"/>
                <w:b/>
                <w:sz w:val="24"/>
                <w:szCs w:val="24"/>
                <w:lang w:val="uk-UA"/>
              </w:rPr>
            </w:pPr>
          </w:p>
        </w:tc>
        <w:tc>
          <w:tcPr>
            <w:tcW w:w="0" w:type="auto"/>
            <w:gridSpan w:val="2"/>
            <w:tcBorders>
              <w:top w:val="nil"/>
              <w:left w:val="nil"/>
              <w:right w:val="nil"/>
            </w:tcBorders>
            <w:shd w:val="clear" w:color="000000" w:fill="FFFFFF"/>
            <w:noWrap/>
            <w:vAlign w:val="bottom"/>
          </w:tcPr>
          <w:p w:rsidR="009F64B3" w:rsidRPr="00354689" w:rsidRDefault="009F64B3" w:rsidP="00E55D9C">
            <w:pPr>
              <w:keepNext/>
              <w:widowControl/>
              <w:autoSpaceDE/>
              <w:autoSpaceDN/>
              <w:adjustRightInd/>
              <w:spacing w:before="600"/>
              <w:jc w:val="center"/>
              <w:rPr>
                <w:rFonts w:ascii="Times New Roman" w:hAnsi="Times New Roman" w:cs="Times New Roman"/>
                <w:b/>
                <w:sz w:val="24"/>
                <w:szCs w:val="24"/>
                <w:lang w:val="uk-UA"/>
              </w:rPr>
            </w:pPr>
          </w:p>
        </w:tc>
        <w:tc>
          <w:tcPr>
            <w:tcW w:w="0" w:type="auto"/>
            <w:tcBorders>
              <w:top w:val="nil"/>
              <w:left w:val="nil"/>
              <w:right w:val="nil"/>
            </w:tcBorders>
            <w:shd w:val="clear" w:color="000000" w:fill="FFFFFF"/>
            <w:noWrap/>
            <w:vAlign w:val="bottom"/>
          </w:tcPr>
          <w:p w:rsidR="009F64B3" w:rsidRPr="00354689" w:rsidRDefault="009F64B3" w:rsidP="00E55D9C">
            <w:pPr>
              <w:keepNext/>
              <w:widowControl/>
              <w:autoSpaceDE/>
              <w:autoSpaceDN/>
              <w:adjustRightInd/>
              <w:spacing w:before="600"/>
              <w:jc w:val="center"/>
              <w:rPr>
                <w:rFonts w:ascii="Times New Roman" w:hAnsi="Times New Roman" w:cs="Times New Roman"/>
                <w:b/>
                <w:sz w:val="24"/>
                <w:szCs w:val="24"/>
                <w:lang w:val="uk-UA"/>
              </w:rPr>
            </w:pPr>
          </w:p>
        </w:tc>
        <w:tc>
          <w:tcPr>
            <w:tcW w:w="0" w:type="auto"/>
            <w:gridSpan w:val="2"/>
            <w:tcBorders>
              <w:top w:val="nil"/>
              <w:left w:val="nil"/>
              <w:right w:val="nil"/>
            </w:tcBorders>
            <w:shd w:val="clear" w:color="000000" w:fill="FFFFFF"/>
            <w:noWrap/>
            <w:vAlign w:val="bottom"/>
          </w:tcPr>
          <w:p w:rsidR="009F64B3" w:rsidRPr="00354689" w:rsidRDefault="009F64B3" w:rsidP="00E55D9C">
            <w:pPr>
              <w:keepNext/>
              <w:widowControl/>
              <w:autoSpaceDE/>
              <w:autoSpaceDN/>
              <w:adjustRightInd/>
              <w:spacing w:before="600"/>
              <w:jc w:val="center"/>
              <w:rPr>
                <w:rFonts w:ascii="Times New Roman" w:hAnsi="Times New Roman" w:cs="Times New Roman"/>
                <w:b/>
                <w:sz w:val="24"/>
                <w:szCs w:val="24"/>
                <w:lang w:val="uk-UA"/>
              </w:rPr>
            </w:pPr>
          </w:p>
        </w:tc>
        <w:tc>
          <w:tcPr>
            <w:tcW w:w="0" w:type="auto"/>
            <w:tcBorders>
              <w:top w:val="nil"/>
              <w:left w:val="nil"/>
              <w:right w:val="nil"/>
            </w:tcBorders>
            <w:shd w:val="clear" w:color="000000" w:fill="FFFFFF"/>
            <w:noWrap/>
            <w:vAlign w:val="bottom"/>
          </w:tcPr>
          <w:p w:rsidR="009F64B3" w:rsidRPr="00354689" w:rsidRDefault="009F64B3" w:rsidP="00E55D9C">
            <w:pPr>
              <w:keepNext/>
              <w:widowControl/>
              <w:autoSpaceDE/>
              <w:autoSpaceDN/>
              <w:adjustRightInd/>
              <w:spacing w:before="600"/>
              <w:jc w:val="center"/>
              <w:rPr>
                <w:rFonts w:ascii="Times New Roman" w:hAnsi="Times New Roman" w:cs="Times New Roman"/>
                <w:b/>
                <w:sz w:val="24"/>
                <w:szCs w:val="24"/>
                <w:lang w:val="uk-UA"/>
              </w:rPr>
            </w:pPr>
          </w:p>
        </w:tc>
        <w:tc>
          <w:tcPr>
            <w:tcW w:w="0" w:type="auto"/>
            <w:gridSpan w:val="2"/>
            <w:tcBorders>
              <w:top w:val="nil"/>
              <w:left w:val="nil"/>
              <w:right w:val="nil"/>
            </w:tcBorders>
            <w:shd w:val="clear" w:color="000000" w:fill="FFFFFF"/>
            <w:noWrap/>
            <w:vAlign w:val="bottom"/>
          </w:tcPr>
          <w:p w:rsidR="009F64B3" w:rsidRPr="00354689" w:rsidRDefault="009F64B3" w:rsidP="00E55D9C">
            <w:pPr>
              <w:keepNext/>
              <w:widowControl/>
              <w:autoSpaceDE/>
              <w:autoSpaceDN/>
              <w:adjustRightInd/>
              <w:spacing w:before="600"/>
              <w:jc w:val="center"/>
              <w:rPr>
                <w:rFonts w:ascii="Times New Roman" w:hAnsi="Times New Roman" w:cs="Times New Roman"/>
                <w:b/>
                <w:sz w:val="24"/>
                <w:szCs w:val="24"/>
                <w:lang w:val="uk-UA"/>
              </w:rPr>
            </w:pPr>
          </w:p>
        </w:tc>
      </w:tr>
      <w:tr w:rsidR="00354689" w:rsidRPr="00354689" w:rsidTr="00B82A45">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Y</w:t>
            </w:r>
          </w:p>
        </w:tc>
        <w:tc>
          <w:tcPr>
            <w:tcW w:w="68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X</w:t>
            </w:r>
          </w:p>
        </w:tc>
        <w:tc>
          <w:tcPr>
            <w:tcW w:w="276" w:type="dxa"/>
            <w:tcBorders>
              <w:top w:val="nil"/>
              <w:left w:val="single" w:sz="4" w:space="0" w:color="auto"/>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r w:rsidRPr="00354689">
              <w:rPr>
                <w:rFonts w:ascii="Times New Roman" w:hAnsi="Times New Roman" w:cs="Times New Roman"/>
                <w:b/>
                <w:sz w:val="24"/>
                <w:szCs w:val="24"/>
                <w:lang w:val="uk-UA"/>
              </w:rPr>
              <w:t> </w:t>
            </w:r>
          </w:p>
        </w:tc>
        <w:tc>
          <w:tcPr>
            <w:tcW w:w="0" w:type="auto"/>
            <w:tcBorders>
              <w:top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p>
        </w:tc>
        <w:tc>
          <w:tcPr>
            <w:tcW w:w="0" w:type="auto"/>
            <w:tcBorders>
              <w:top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p>
        </w:tc>
        <w:tc>
          <w:tcPr>
            <w:tcW w:w="0" w:type="auto"/>
            <w:tcBorders>
              <w:top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p>
        </w:tc>
        <w:tc>
          <w:tcPr>
            <w:tcW w:w="0" w:type="auto"/>
            <w:tcBorders>
              <w:top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p>
        </w:tc>
        <w:tc>
          <w:tcPr>
            <w:tcW w:w="0" w:type="auto"/>
            <w:tcBorders>
              <w:top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p>
        </w:tc>
        <w:tc>
          <w:tcPr>
            <w:tcW w:w="0" w:type="auto"/>
            <w:tcBorders>
              <w:top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p>
        </w:tc>
        <w:tc>
          <w:tcPr>
            <w:tcW w:w="0" w:type="auto"/>
            <w:tcBorders>
              <w:top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p>
        </w:tc>
        <w:tc>
          <w:tcPr>
            <w:tcW w:w="0" w:type="auto"/>
            <w:tcBorders>
              <w:top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p>
        </w:tc>
        <w:tc>
          <w:tcPr>
            <w:tcW w:w="0" w:type="auto"/>
            <w:tcBorders>
              <w:top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p>
        </w:tc>
        <w:tc>
          <w:tcPr>
            <w:tcW w:w="0" w:type="auto"/>
            <w:tcBorders>
              <w:top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p>
        </w:tc>
        <w:tc>
          <w:tcPr>
            <w:tcW w:w="0" w:type="auto"/>
            <w:tcBorders>
              <w:top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p>
        </w:tc>
        <w:tc>
          <w:tcPr>
            <w:tcW w:w="0" w:type="auto"/>
            <w:tcBorders>
              <w:top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p>
        </w:tc>
        <w:tc>
          <w:tcPr>
            <w:tcW w:w="0" w:type="auto"/>
            <w:tcBorders>
              <w:top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p>
        </w:tc>
        <w:tc>
          <w:tcPr>
            <w:tcW w:w="0" w:type="auto"/>
            <w:tcBorders>
              <w:top w:val="nil"/>
            </w:tcBorders>
            <w:shd w:val="clear" w:color="000000" w:fill="FFFFFF"/>
            <w:noWrap/>
            <w:vAlign w:val="bottom"/>
          </w:tcPr>
          <w:p w:rsidR="009F64B3" w:rsidRPr="00354689" w:rsidRDefault="009F64B3" w:rsidP="00354689">
            <w:pPr>
              <w:keepNext/>
              <w:widowControl/>
              <w:autoSpaceDE/>
              <w:autoSpaceDN/>
              <w:adjustRightInd/>
              <w:spacing w:before="120" w:after="120"/>
              <w:jc w:val="center"/>
              <w:rPr>
                <w:rFonts w:ascii="Times New Roman" w:hAnsi="Times New Roman" w:cs="Times New Roman"/>
                <w:b/>
                <w:sz w:val="24"/>
                <w:szCs w:val="24"/>
                <w:lang w:val="uk-UA"/>
              </w:rPr>
            </w:pPr>
          </w:p>
        </w:tc>
      </w:tr>
      <w:tr w:rsidR="00354689" w:rsidRPr="00354689" w:rsidTr="00B82A45">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81,3</w:t>
            </w:r>
          </w:p>
        </w:tc>
        <w:tc>
          <w:tcPr>
            <w:tcW w:w="68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93,3</w:t>
            </w:r>
          </w:p>
        </w:tc>
        <w:tc>
          <w:tcPr>
            <w:tcW w:w="276" w:type="dxa"/>
            <w:tcBorders>
              <w:top w:val="nil"/>
              <w:lef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r>
      <w:tr w:rsidR="00354689" w:rsidRPr="00354689" w:rsidTr="00B82A45">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75,5</w:t>
            </w:r>
          </w:p>
        </w:tc>
        <w:tc>
          <w:tcPr>
            <w:tcW w:w="68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90</w:t>
            </w:r>
          </w:p>
        </w:tc>
        <w:tc>
          <w:tcPr>
            <w:tcW w:w="276" w:type="dxa"/>
            <w:tcBorders>
              <w:top w:val="nil"/>
              <w:lef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r>
      <w:tr w:rsidR="00354689" w:rsidRPr="00354689" w:rsidTr="00B82A45">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60,1</w:t>
            </w:r>
          </w:p>
        </w:tc>
        <w:tc>
          <w:tcPr>
            <w:tcW w:w="68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81</w:t>
            </w:r>
          </w:p>
        </w:tc>
        <w:tc>
          <w:tcPr>
            <w:tcW w:w="276" w:type="dxa"/>
            <w:tcBorders>
              <w:top w:val="nil"/>
              <w:lef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r>
      <w:tr w:rsidR="00354689" w:rsidRPr="00354689" w:rsidTr="00B82A45">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55,7</w:t>
            </w:r>
          </w:p>
        </w:tc>
        <w:tc>
          <w:tcPr>
            <w:tcW w:w="68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79,9</w:t>
            </w:r>
          </w:p>
        </w:tc>
        <w:tc>
          <w:tcPr>
            <w:tcW w:w="276" w:type="dxa"/>
            <w:tcBorders>
              <w:top w:val="nil"/>
              <w:lef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r>
      <w:tr w:rsidR="00354689" w:rsidRPr="00354689" w:rsidTr="00B82A45">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53,3</w:t>
            </w:r>
          </w:p>
        </w:tc>
        <w:tc>
          <w:tcPr>
            <w:tcW w:w="68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79,8</w:t>
            </w:r>
          </w:p>
        </w:tc>
        <w:tc>
          <w:tcPr>
            <w:tcW w:w="276" w:type="dxa"/>
            <w:tcBorders>
              <w:top w:val="nil"/>
              <w:lef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r>
      <w:tr w:rsidR="00354689" w:rsidRPr="00354689" w:rsidTr="00B82A45">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50,2</w:t>
            </w:r>
          </w:p>
        </w:tc>
        <w:tc>
          <w:tcPr>
            <w:tcW w:w="68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77,8</w:t>
            </w:r>
          </w:p>
        </w:tc>
        <w:tc>
          <w:tcPr>
            <w:tcW w:w="276" w:type="dxa"/>
            <w:tcBorders>
              <w:top w:val="nil"/>
              <w:lef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r>
      <w:tr w:rsidR="00354689" w:rsidRPr="00354689" w:rsidTr="00B82A45">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50,1</w:t>
            </w:r>
          </w:p>
        </w:tc>
        <w:tc>
          <w:tcPr>
            <w:tcW w:w="68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76,6</w:t>
            </w:r>
          </w:p>
        </w:tc>
        <w:tc>
          <w:tcPr>
            <w:tcW w:w="276" w:type="dxa"/>
            <w:tcBorders>
              <w:top w:val="nil"/>
              <w:lef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r>
      <w:tr w:rsidR="00354689" w:rsidRPr="00354689" w:rsidTr="00B82A45">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49,9</w:t>
            </w:r>
          </w:p>
        </w:tc>
        <w:tc>
          <w:tcPr>
            <w:tcW w:w="68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75,5</w:t>
            </w:r>
          </w:p>
        </w:tc>
        <w:tc>
          <w:tcPr>
            <w:tcW w:w="276" w:type="dxa"/>
            <w:tcBorders>
              <w:top w:val="nil"/>
              <w:lef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r>
      <w:tr w:rsidR="00354689" w:rsidRPr="00354689" w:rsidTr="00B82A45">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42,7</w:t>
            </w:r>
          </w:p>
        </w:tc>
        <w:tc>
          <w:tcPr>
            <w:tcW w:w="68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74</w:t>
            </w:r>
          </w:p>
        </w:tc>
        <w:tc>
          <w:tcPr>
            <w:tcW w:w="276" w:type="dxa"/>
            <w:tcBorders>
              <w:top w:val="nil"/>
              <w:lef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r>
      <w:tr w:rsidR="00354689" w:rsidRPr="00354689" w:rsidTr="00B82A45">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40,5</w:t>
            </w:r>
          </w:p>
        </w:tc>
        <w:tc>
          <w:tcPr>
            <w:tcW w:w="68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70,3</w:t>
            </w:r>
          </w:p>
        </w:tc>
        <w:tc>
          <w:tcPr>
            <w:tcW w:w="276" w:type="dxa"/>
            <w:tcBorders>
              <w:top w:val="nil"/>
              <w:lef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r>
      <w:tr w:rsidR="00354689" w:rsidRPr="00354689" w:rsidTr="00B82A45">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39,7</w:t>
            </w:r>
          </w:p>
        </w:tc>
        <w:tc>
          <w:tcPr>
            <w:tcW w:w="68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59,3</w:t>
            </w:r>
          </w:p>
        </w:tc>
        <w:tc>
          <w:tcPr>
            <w:tcW w:w="276" w:type="dxa"/>
            <w:tcBorders>
              <w:top w:val="nil"/>
              <w:lef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r>
      <w:tr w:rsidR="00354689" w:rsidRPr="00354689" w:rsidTr="00B82A45">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38,8</w:t>
            </w:r>
          </w:p>
        </w:tc>
        <w:tc>
          <w:tcPr>
            <w:tcW w:w="68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60,1</w:t>
            </w:r>
          </w:p>
        </w:tc>
        <w:tc>
          <w:tcPr>
            <w:tcW w:w="276" w:type="dxa"/>
            <w:tcBorders>
              <w:top w:val="nil"/>
              <w:lef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r>
      <w:tr w:rsidR="00354689" w:rsidRPr="00354689" w:rsidTr="00B82A45">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31,6</w:t>
            </w:r>
          </w:p>
        </w:tc>
        <w:tc>
          <w:tcPr>
            <w:tcW w:w="68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50,8</w:t>
            </w:r>
          </w:p>
        </w:tc>
        <w:tc>
          <w:tcPr>
            <w:tcW w:w="276" w:type="dxa"/>
            <w:tcBorders>
              <w:top w:val="nil"/>
              <w:lef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r>
      <w:tr w:rsidR="00354689" w:rsidRPr="00354689" w:rsidTr="00B82A45">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31,5</w:t>
            </w:r>
          </w:p>
        </w:tc>
        <w:tc>
          <w:tcPr>
            <w:tcW w:w="68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50,7</w:t>
            </w:r>
          </w:p>
        </w:tc>
        <w:tc>
          <w:tcPr>
            <w:tcW w:w="276" w:type="dxa"/>
            <w:tcBorders>
              <w:top w:val="nil"/>
              <w:left w:val="single" w:sz="4" w:space="0" w:color="auto"/>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color w:val="800000"/>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keepNext/>
              <w:widowControl/>
              <w:autoSpaceDE/>
              <w:autoSpaceDN/>
              <w:adjustRightInd/>
              <w:jc w:val="center"/>
              <w:rPr>
                <w:rFonts w:ascii="Times New Roman" w:hAnsi="Times New Roman" w:cs="Times New Roman"/>
                <w:sz w:val="24"/>
                <w:szCs w:val="24"/>
                <w:lang w:val="uk-UA"/>
              </w:rPr>
            </w:pPr>
          </w:p>
        </w:tc>
      </w:tr>
      <w:tr w:rsidR="00354689" w:rsidRPr="00354689" w:rsidTr="00B82A45">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30,4</w:t>
            </w:r>
          </w:p>
        </w:tc>
        <w:tc>
          <w:tcPr>
            <w:tcW w:w="68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50,5</w:t>
            </w:r>
          </w:p>
        </w:tc>
        <w:tc>
          <w:tcPr>
            <w:tcW w:w="276" w:type="dxa"/>
            <w:tcBorders>
              <w:top w:val="nil"/>
              <w:left w:val="single" w:sz="4" w:space="0" w:color="auto"/>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r w:rsidRPr="00354689">
              <w:rPr>
                <w:rFonts w:ascii="Times New Roman" w:hAnsi="Times New Roman" w:cs="Times New Roman"/>
                <w:sz w:val="24"/>
                <w:szCs w:val="24"/>
                <w:lang w:val="uk-UA"/>
              </w:rPr>
              <w:t> </w:t>
            </w:r>
          </w:p>
        </w:tc>
        <w:tc>
          <w:tcPr>
            <w:tcW w:w="0" w:type="auto"/>
            <w:tcBorders>
              <w:top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color w:val="800000"/>
                <w:sz w:val="24"/>
                <w:szCs w:val="24"/>
                <w:lang w:val="uk-UA"/>
              </w:rPr>
            </w:pPr>
          </w:p>
        </w:tc>
        <w:tc>
          <w:tcPr>
            <w:tcW w:w="0" w:type="auto"/>
            <w:tcBorders>
              <w:top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color w:val="800000"/>
                <w:sz w:val="24"/>
                <w:szCs w:val="24"/>
                <w:lang w:val="uk-UA"/>
              </w:rPr>
            </w:pPr>
          </w:p>
        </w:tc>
        <w:tc>
          <w:tcPr>
            <w:tcW w:w="0" w:type="auto"/>
            <w:tcBorders>
              <w:top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p>
        </w:tc>
        <w:tc>
          <w:tcPr>
            <w:tcW w:w="0" w:type="auto"/>
            <w:tcBorders>
              <w:top w:val="nil"/>
            </w:tcBorders>
            <w:shd w:val="clear" w:color="000000" w:fill="FFFFFF"/>
            <w:noWrap/>
            <w:vAlign w:val="bottom"/>
          </w:tcPr>
          <w:p w:rsidR="009F64B3" w:rsidRPr="00354689" w:rsidRDefault="009F64B3" w:rsidP="00C53A73">
            <w:pPr>
              <w:widowControl/>
              <w:autoSpaceDE/>
              <w:autoSpaceDN/>
              <w:adjustRightInd/>
              <w:jc w:val="center"/>
              <w:rPr>
                <w:rFonts w:ascii="Times New Roman" w:hAnsi="Times New Roman" w:cs="Times New Roman"/>
                <w:sz w:val="24"/>
                <w:szCs w:val="24"/>
                <w:lang w:val="uk-UA"/>
              </w:rPr>
            </w:pPr>
          </w:p>
        </w:tc>
      </w:tr>
    </w:tbl>
    <w:p w:rsidR="00A81C56" w:rsidRPr="005923D9" w:rsidRDefault="00A81C56" w:rsidP="005923D9">
      <w:pPr>
        <w:pStyle w:val="3"/>
      </w:pPr>
      <w:bookmarkStart w:id="6" w:name="_Toc280650460"/>
      <w:r w:rsidRPr="005923D9">
        <w:lastRenderedPageBreak/>
        <w:t>Лабораторна робота № 3</w:t>
      </w:r>
      <w:r w:rsidR="00347811" w:rsidRPr="005923D9">
        <w:t>.</w:t>
      </w:r>
      <w:r w:rsidR="00416BEA" w:rsidRPr="005923D9">
        <w:t xml:space="preserve">  </w:t>
      </w:r>
      <w:r w:rsidRPr="005923D9">
        <w:t>«Параболічна функція»</w:t>
      </w:r>
      <w:bookmarkEnd w:id="6"/>
    </w:p>
    <w:p w:rsidR="00441CBC" w:rsidRPr="00164218" w:rsidRDefault="0036526A" w:rsidP="00441CBC">
      <w:pPr>
        <w:shd w:val="clear" w:color="auto" w:fill="FFFFFF"/>
        <w:spacing w:before="120"/>
        <w:ind w:firstLine="720"/>
        <w:jc w:val="both"/>
        <w:rPr>
          <w:rFonts w:ascii="Times New Roman" w:hAnsi="Times New Roman" w:cs="Times New Roman"/>
          <w:bCs/>
          <w:sz w:val="28"/>
          <w:szCs w:val="28"/>
          <w:lang w:val="uk-UA"/>
        </w:rPr>
      </w:pPr>
      <w:r w:rsidRPr="00164218">
        <w:rPr>
          <w:rFonts w:ascii="Times New Roman" w:hAnsi="Times New Roman" w:cs="Times New Roman"/>
          <w:sz w:val="28"/>
          <w:szCs w:val="28"/>
          <w:lang w:val="uk-UA"/>
        </w:rPr>
        <w:t>Згідно з вибіркою статистичних даних побудувати</w:t>
      </w:r>
      <w:r w:rsidRPr="00164218">
        <w:rPr>
          <w:rFonts w:ascii="Times New Roman" w:hAnsi="Times New Roman" w:cs="Times New Roman"/>
          <w:bCs/>
          <w:sz w:val="28"/>
          <w:szCs w:val="28"/>
          <w:lang w:val="uk-UA"/>
        </w:rPr>
        <w:t xml:space="preserve"> </w:t>
      </w:r>
      <w:r w:rsidRPr="00164218">
        <w:rPr>
          <w:rFonts w:ascii="Times New Roman" w:hAnsi="Times New Roman" w:cs="Times New Roman"/>
          <w:sz w:val="28"/>
          <w:szCs w:val="28"/>
          <w:lang w:val="uk-UA"/>
        </w:rPr>
        <w:t>параболічну</w:t>
      </w:r>
      <w:r w:rsidRPr="00164218">
        <w:rPr>
          <w:rFonts w:ascii="Times New Roman" w:hAnsi="Times New Roman" w:cs="Times New Roman"/>
          <w:b/>
          <w:sz w:val="28"/>
          <w:szCs w:val="28"/>
          <w:lang w:val="uk-UA"/>
        </w:rPr>
        <w:t xml:space="preserve"> </w:t>
      </w:r>
      <w:r w:rsidRPr="00164218">
        <w:rPr>
          <w:rFonts w:ascii="Times New Roman" w:hAnsi="Times New Roman" w:cs="Times New Roman"/>
          <w:sz w:val="28"/>
          <w:szCs w:val="28"/>
          <w:lang w:val="uk-UA"/>
        </w:rPr>
        <w:t xml:space="preserve">модель залежності Y від  X   виду:    </w:t>
      </w:r>
      <m:oMath>
        <m:r>
          <w:rPr>
            <w:rFonts w:ascii="Cambria Math" w:hAnsi="Cambria Math" w:cs="Times New Roman"/>
            <w:sz w:val="28"/>
            <w:szCs w:val="28"/>
            <w:lang w:val="uk-UA"/>
          </w:rPr>
          <m:t>Y=</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0</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2</m:t>
            </m:r>
          </m:sup>
        </m:sSup>
      </m:oMath>
      <w:r w:rsidRPr="00164218">
        <w:rPr>
          <w:rFonts w:ascii="Times New Roman" w:hAnsi="Times New Roman" w:cs="Times New Roman"/>
          <w:bCs/>
          <w:sz w:val="28"/>
          <w:szCs w:val="28"/>
          <w:lang w:val="uk-UA"/>
        </w:rPr>
        <w:t>.</w:t>
      </w:r>
    </w:p>
    <w:p w:rsidR="00441CBC" w:rsidRPr="00164218" w:rsidRDefault="00441CBC" w:rsidP="00441CBC">
      <w:pPr>
        <w:shd w:val="clear" w:color="auto" w:fill="FFFFFF"/>
        <w:spacing w:before="120"/>
        <w:ind w:firstLine="720"/>
        <w:jc w:val="both"/>
        <w:rPr>
          <w:rFonts w:ascii="Times New Roman" w:hAnsi="Times New Roman" w:cs="Times New Roman"/>
          <w:sz w:val="28"/>
          <w:szCs w:val="28"/>
          <w:lang w:val="uk-UA"/>
        </w:rPr>
      </w:pPr>
      <w:r w:rsidRPr="00164218">
        <w:rPr>
          <w:rFonts w:ascii="Times New Roman" w:hAnsi="Times New Roman" w:cs="Times New Roman"/>
          <w:b/>
          <w:sz w:val="28"/>
          <w:szCs w:val="28"/>
          <w:lang w:val="uk-UA"/>
        </w:rPr>
        <w:t>Мета роботи:</w:t>
      </w:r>
      <w:r w:rsidRPr="00164218">
        <w:rPr>
          <w:rFonts w:ascii="Times New Roman" w:hAnsi="Times New Roman" w:cs="Times New Roman"/>
          <w:sz w:val="28"/>
          <w:szCs w:val="28"/>
          <w:lang w:val="uk-UA"/>
        </w:rPr>
        <w:t xml:space="preserve">  </w:t>
      </w:r>
    </w:p>
    <w:p w:rsidR="00441CBC" w:rsidRPr="00164218" w:rsidRDefault="00441CBC" w:rsidP="00441CBC">
      <w:pPr>
        <w:shd w:val="clear" w:color="auto" w:fill="FFFFFF"/>
        <w:spacing w:before="120"/>
        <w:ind w:firstLine="720"/>
        <w:jc w:val="both"/>
        <w:rPr>
          <w:rFonts w:ascii="Times New Roman" w:hAnsi="Times New Roman" w:cs="Times New Roman"/>
          <w:bCs/>
          <w:sz w:val="28"/>
          <w:szCs w:val="28"/>
          <w:lang w:val="uk-UA"/>
        </w:rPr>
      </w:pPr>
      <w:r w:rsidRPr="00164218">
        <w:rPr>
          <w:rFonts w:ascii="Times New Roman" w:hAnsi="Times New Roman" w:cs="Times New Roman"/>
          <w:sz w:val="28"/>
          <w:szCs w:val="28"/>
          <w:lang w:val="uk-UA"/>
        </w:rPr>
        <w:t>визначити аналітичну залежність між дослідними даними із застосуванням методу найменших квадратів (</w:t>
      </w:r>
      <w:r w:rsidRPr="00164218">
        <w:rPr>
          <w:rFonts w:ascii="Times New Roman" w:hAnsi="Times New Roman" w:cs="Times New Roman"/>
          <w:bCs/>
          <w:sz w:val="28"/>
          <w:szCs w:val="28"/>
          <w:lang w:val="uk-UA"/>
        </w:rPr>
        <w:t>знайти параметри моделі</w:t>
      </w:r>
      <w:r w:rsidRPr="00164218">
        <w:rPr>
          <w:rFonts w:ascii="Times New Roman" w:hAnsi="Times New Roman" w:cs="Times New Roman"/>
          <w:sz w:val="28"/>
          <w:szCs w:val="28"/>
          <w:lang w:val="uk-UA"/>
        </w:rPr>
        <w:t>);</w:t>
      </w:r>
      <w:r w:rsidRPr="00164218">
        <w:rPr>
          <w:rFonts w:ascii="Times New Roman" w:hAnsi="Times New Roman" w:cs="Times New Roman"/>
          <w:bCs/>
          <w:sz w:val="28"/>
          <w:szCs w:val="28"/>
          <w:lang w:val="uk-UA"/>
        </w:rPr>
        <w:t xml:space="preserve"> </w:t>
      </w:r>
    </w:p>
    <w:p w:rsidR="00441CBC" w:rsidRPr="00164218" w:rsidRDefault="00441CBC" w:rsidP="00441CBC">
      <w:pPr>
        <w:shd w:val="clear" w:color="auto" w:fill="FFFFFF"/>
        <w:spacing w:before="120"/>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представити модель на графіку (графічне відображення моделі засновується на побудові лінії тренду в прямокутних координатах Y-X)</w:t>
      </w:r>
      <w:r w:rsidRPr="00164218">
        <w:rPr>
          <w:rFonts w:ascii="Times New Roman" w:hAnsi="Times New Roman" w:cs="Times New Roman"/>
          <w:bCs/>
          <w:sz w:val="28"/>
          <w:szCs w:val="28"/>
          <w:lang w:val="uk-UA"/>
        </w:rPr>
        <w:t>.</w:t>
      </w:r>
    </w:p>
    <w:p w:rsidR="0036526A" w:rsidRPr="00164218" w:rsidRDefault="00B82A45" w:rsidP="0096592E">
      <w:pPr>
        <w:shd w:val="clear" w:color="auto" w:fill="FFFFFF"/>
        <w:spacing w:before="240"/>
        <w:ind w:firstLine="720"/>
        <w:jc w:val="both"/>
        <w:rPr>
          <w:rFonts w:ascii="Times New Roman" w:hAnsi="Times New Roman" w:cs="Times New Roman"/>
          <w:bCs/>
          <w:sz w:val="28"/>
          <w:szCs w:val="28"/>
          <w:lang w:val="uk-UA"/>
        </w:rPr>
      </w:pPr>
      <w:r>
        <w:rPr>
          <w:rFonts w:ascii="Times New Roman" w:hAnsi="Times New Roman" w:cs="Times New Roman"/>
          <w:sz w:val="28"/>
          <w:szCs w:val="28"/>
          <w:lang w:val="uk-UA"/>
        </w:rPr>
        <w:t>В</w:t>
      </w:r>
      <w:r w:rsidR="00174E79">
        <w:rPr>
          <w:rFonts w:ascii="Times New Roman" w:hAnsi="Times New Roman" w:cs="Times New Roman"/>
          <w:sz w:val="28"/>
          <w:szCs w:val="28"/>
          <w:lang w:val="uk-UA"/>
        </w:rPr>
        <w:t>и</w:t>
      </w:r>
      <w:r w:rsidR="0036526A" w:rsidRPr="00164218">
        <w:rPr>
          <w:rFonts w:ascii="Times New Roman" w:hAnsi="Times New Roman" w:cs="Times New Roman"/>
          <w:sz w:val="28"/>
          <w:szCs w:val="28"/>
          <w:lang w:val="uk-UA"/>
        </w:rPr>
        <w:t>хідні дані для розрахунку моделей</w:t>
      </w:r>
      <w:r w:rsidR="0036526A" w:rsidRPr="00164218">
        <w:rPr>
          <w:rFonts w:ascii="Times New Roman" w:hAnsi="Times New Roman" w:cs="Times New Roman"/>
          <w:bCs/>
          <w:sz w:val="28"/>
          <w:szCs w:val="28"/>
          <w:lang w:val="uk-UA"/>
        </w:rPr>
        <w:t xml:space="preserve"> </w:t>
      </w:r>
      <w:r w:rsidR="0036526A" w:rsidRPr="00164218">
        <w:rPr>
          <w:rFonts w:ascii="Times New Roman" w:hAnsi="Times New Roman" w:cs="Times New Roman"/>
          <w:sz w:val="28"/>
          <w:szCs w:val="28"/>
          <w:lang w:val="uk-UA"/>
        </w:rPr>
        <w:t>лабораторної роботи № 3</w:t>
      </w:r>
    </w:p>
    <w:tbl>
      <w:tblPr>
        <w:tblW w:w="5000" w:type="pct"/>
        <w:tblLook w:val="04A0"/>
      </w:tblPr>
      <w:tblGrid>
        <w:gridCol w:w="927"/>
        <w:gridCol w:w="774"/>
        <w:gridCol w:w="310"/>
        <w:gridCol w:w="991"/>
        <w:gridCol w:w="755"/>
        <w:gridCol w:w="376"/>
        <w:gridCol w:w="924"/>
        <w:gridCol w:w="767"/>
        <w:gridCol w:w="378"/>
        <w:gridCol w:w="804"/>
        <w:gridCol w:w="784"/>
        <w:gridCol w:w="378"/>
        <w:gridCol w:w="924"/>
        <w:gridCol w:w="763"/>
      </w:tblGrid>
      <w:tr w:rsidR="0083253B" w:rsidRPr="00C53A73" w:rsidTr="00174E79">
        <w:trPr>
          <w:trHeight w:val="360"/>
        </w:trPr>
        <w:tc>
          <w:tcPr>
            <w:tcW w:w="862" w:type="pct"/>
            <w:gridSpan w:val="2"/>
            <w:tcBorders>
              <w:top w:val="nil"/>
              <w:left w:val="nil"/>
              <w:bottom w:val="single" w:sz="4" w:space="0" w:color="auto"/>
              <w:right w:val="nil"/>
            </w:tcBorders>
            <w:shd w:val="clear" w:color="000000" w:fill="FFFFFF"/>
            <w:noWrap/>
            <w:vAlign w:val="bottom"/>
          </w:tcPr>
          <w:p w:rsidR="0083253B" w:rsidRPr="00C53A73" w:rsidRDefault="0083253B" w:rsidP="00C53A73">
            <w:pPr>
              <w:keepNext/>
              <w:widowControl/>
              <w:autoSpaceDE/>
              <w:autoSpaceDN/>
              <w:adjustRightInd/>
              <w:spacing w:before="120"/>
              <w:rPr>
                <w:rFonts w:ascii="Times New Roman" w:hAnsi="Times New Roman" w:cs="Times New Roman"/>
                <w:b/>
                <w:sz w:val="24"/>
                <w:szCs w:val="24"/>
                <w:lang w:val="uk-UA"/>
              </w:rPr>
            </w:pPr>
            <w:r w:rsidRPr="00C53A73">
              <w:rPr>
                <w:rFonts w:ascii="Times New Roman" w:hAnsi="Times New Roman" w:cs="Times New Roman"/>
                <w:b/>
                <w:sz w:val="24"/>
                <w:szCs w:val="24"/>
                <w:lang w:val="uk-UA"/>
              </w:rPr>
              <w:t>Варіант   1</w:t>
            </w:r>
          </w:p>
        </w:tc>
        <w:tc>
          <w:tcPr>
            <w:tcW w:w="157" w:type="pct"/>
            <w:tcBorders>
              <w:top w:val="nil"/>
              <w:left w:val="nil"/>
              <w:bottom w:val="nil"/>
              <w:right w:val="nil"/>
            </w:tcBorders>
            <w:shd w:val="clear" w:color="000000" w:fill="FFFFFF"/>
            <w:noWrap/>
            <w:vAlign w:val="bottom"/>
          </w:tcPr>
          <w:p w:rsidR="0083253B" w:rsidRPr="00C53A73" w:rsidRDefault="0083253B" w:rsidP="00C53A73">
            <w:pPr>
              <w:keepNext/>
              <w:widowControl/>
              <w:autoSpaceDE/>
              <w:autoSpaceDN/>
              <w:adjustRightInd/>
              <w:spacing w:before="120"/>
              <w:rPr>
                <w:rFonts w:ascii="Times New Roman" w:hAnsi="Times New Roman" w:cs="Times New Roman"/>
                <w:b/>
                <w:sz w:val="24"/>
                <w:szCs w:val="24"/>
                <w:lang w:val="uk-UA"/>
              </w:rPr>
            </w:pPr>
            <w:r w:rsidRPr="00C53A73">
              <w:rPr>
                <w:rFonts w:ascii="Times New Roman" w:hAnsi="Times New Roman" w:cs="Times New Roman"/>
                <w:b/>
                <w:sz w:val="24"/>
                <w:szCs w:val="24"/>
                <w:lang w:val="uk-UA"/>
              </w:rPr>
              <w:t> </w:t>
            </w:r>
          </w:p>
        </w:tc>
        <w:tc>
          <w:tcPr>
            <w:tcW w:w="886" w:type="pct"/>
            <w:gridSpan w:val="2"/>
            <w:tcBorders>
              <w:top w:val="nil"/>
              <w:left w:val="nil"/>
              <w:bottom w:val="single" w:sz="4" w:space="0" w:color="auto"/>
              <w:right w:val="nil"/>
            </w:tcBorders>
            <w:shd w:val="clear" w:color="000000" w:fill="FFFFFF"/>
            <w:noWrap/>
            <w:vAlign w:val="bottom"/>
          </w:tcPr>
          <w:p w:rsidR="0083253B" w:rsidRPr="00C53A73" w:rsidRDefault="0083253B" w:rsidP="00C53A73">
            <w:pPr>
              <w:keepNext/>
              <w:widowControl/>
              <w:autoSpaceDE/>
              <w:autoSpaceDN/>
              <w:adjustRightInd/>
              <w:spacing w:before="120"/>
              <w:rPr>
                <w:rFonts w:ascii="Times New Roman" w:hAnsi="Times New Roman" w:cs="Times New Roman"/>
                <w:b/>
                <w:sz w:val="24"/>
                <w:szCs w:val="24"/>
                <w:lang w:val="uk-UA"/>
              </w:rPr>
            </w:pPr>
            <w:r w:rsidRPr="00C53A73">
              <w:rPr>
                <w:rFonts w:ascii="Times New Roman" w:hAnsi="Times New Roman" w:cs="Times New Roman"/>
                <w:b/>
                <w:sz w:val="24"/>
                <w:szCs w:val="24"/>
                <w:lang w:val="uk-UA"/>
              </w:rPr>
              <w:t>Варіант   2</w:t>
            </w:r>
          </w:p>
        </w:tc>
        <w:tc>
          <w:tcPr>
            <w:tcW w:w="191" w:type="pct"/>
            <w:tcBorders>
              <w:top w:val="nil"/>
              <w:left w:val="nil"/>
              <w:bottom w:val="nil"/>
              <w:right w:val="nil"/>
            </w:tcBorders>
            <w:shd w:val="clear" w:color="000000" w:fill="FFFFFF"/>
            <w:noWrap/>
            <w:vAlign w:val="bottom"/>
          </w:tcPr>
          <w:p w:rsidR="0083253B" w:rsidRPr="00C53A73" w:rsidRDefault="0083253B" w:rsidP="00C53A73">
            <w:pPr>
              <w:keepNext/>
              <w:widowControl/>
              <w:autoSpaceDE/>
              <w:autoSpaceDN/>
              <w:adjustRightInd/>
              <w:spacing w:before="120"/>
              <w:rPr>
                <w:rFonts w:ascii="Times New Roman" w:hAnsi="Times New Roman" w:cs="Times New Roman"/>
                <w:b/>
                <w:sz w:val="24"/>
                <w:szCs w:val="24"/>
                <w:lang w:val="uk-UA"/>
              </w:rPr>
            </w:pPr>
            <w:r w:rsidRPr="00C53A73">
              <w:rPr>
                <w:rFonts w:ascii="Times New Roman" w:hAnsi="Times New Roman" w:cs="Times New Roman"/>
                <w:b/>
                <w:sz w:val="24"/>
                <w:szCs w:val="24"/>
                <w:lang w:val="uk-UA"/>
              </w:rPr>
              <w:t> </w:t>
            </w:r>
          </w:p>
        </w:tc>
        <w:tc>
          <w:tcPr>
            <w:tcW w:w="858" w:type="pct"/>
            <w:gridSpan w:val="2"/>
            <w:tcBorders>
              <w:top w:val="nil"/>
              <w:left w:val="nil"/>
              <w:bottom w:val="single" w:sz="4" w:space="0" w:color="auto"/>
              <w:right w:val="nil"/>
            </w:tcBorders>
            <w:shd w:val="clear" w:color="000000" w:fill="FFFFFF"/>
            <w:noWrap/>
            <w:vAlign w:val="bottom"/>
          </w:tcPr>
          <w:p w:rsidR="0083253B" w:rsidRPr="00C53A73" w:rsidRDefault="0083253B" w:rsidP="00C53A73">
            <w:pPr>
              <w:keepNext/>
              <w:widowControl/>
              <w:autoSpaceDE/>
              <w:autoSpaceDN/>
              <w:adjustRightInd/>
              <w:spacing w:before="120"/>
              <w:rPr>
                <w:rFonts w:ascii="Times New Roman" w:hAnsi="Times New Roman" w:cs="Times New Roman"/>
                <w:b/>
                <w:sz w:val="24"/>
                <w:szCs w:val="24"/>
                <w:lang w:val="uk-UA"/>
              </w:rPr>
            </w:pPr>
            <w:r w:rsidRPr="00C53A73">
              <w:rPr>
                <w:rFonts w:ascii="Times New Roman" w:hAnsi="Times New Roman" w:cs="Times New Roman"/>
                <w:b/>
                <w:sz w:val="24"/>
                <w:szCs w:val="24"/>
                <w:lang w:val="uk-UA"/>
              </w:rPr>
              <w:t>Варіант   3</w:t>
            </w:r>
          </w:p>
        </w:tc>
        <w:tc>
          <w:tcPr>
            <w:tcW w:w="192" w:type="pct"/>
            <w:tcBorders>
              <w:top w:val="nil"/>
              <w:left w:val="nil"/>
              <w:bottom w:val="nil"/>
              <w:right w:val="nil"/>
            </w:tcBorders>
            <w:shd w:val="clear" w:color="000000" w:fill="FFFFFF"/>
            <w:noWrap/>
            <w:vAlign w:val="bottom"/>
          </w:tcPr>
          <w:p w:rsidR="0083253B" w:rsidRPr="00C53A73" w:rsidRDefault="0083253B" w:rsidP="00C53A73">
            <w:pPr>
              <w:keepNext/>
              <w:widowControl/>
              <w:autoSpaceDE/>
              <w:autoSpaceDN/>
              <w:adjustRightInd/>
              <w:spacing w:before="120"/>
              <w:rPr>
                <w:rFonts w:ascii="Times New Roman" w:hAnsi="Times New Roman" w:cs="Times New Roman"/>
                <w:b/>
                <w:sz w:val="24"/>
                <w:szCs w:val="24"/>
                <w:lang w:val="uk-UA"/>
              </w:rPr>
            </w:pPr>
            <w:r w:rsidRPr="00C53A73">
              <w:rPr>
                <w:rFonts w:ascii="Times New Roman" w:hAnsi="Times New Roman" w:cs="Times New Roman"/>
                <w:b/>
                <w:sz w:val="24"/>
                <w:szCs w:val="24"/>
                <w:lang w:val="uk-UA"/>
              </w:rPr>
              <w:t> </w:t>
            </w:r>
          </w:p>
        </w:tc>
        <w:tc>
          <w:tcPr>
            <w:tcW w:w="806" w:type="pct"/>
            <w:gridSpan w:val="2"/>
            <w:tcBorders>
              <w:top w:val="nil"/>
              <w:left w:val="nil"/>
              <w:bottom w:val="single" w:sz="4" w:space="0" w:color="auto"/>
              <w:right w:val="nil"/>
            </w:tcBorders>
            <w:shd w:val="clear" w:color="000000" w:fill="FFFFFF"/>
            <w:noWrap/>
            <w:vAlign w:val="bottom"/>
          </w:tcPr>
          <w:p w:rsidR="0083253B" w:rsidRPr="00C53A73" w:rsidRDefault="0083253B" w:rsidP="00C53A73">
            <w:pPr>
              <w:keepNext/>
              <w:widowControl/>
              <w:autoSpaceDE/>
              <w:autoSpaceDN/>
              <w:adjustRightInd/>
              <w:spacing w:before="120"/>
              <w:rPr>
                <w:rFonts w:ascii="Times New Roman" w:hAnsi="Times New Roman" w:cs="Times New Roman"/>
                <w:b/>
                <w:sz w:val="24"/>
                <w:szCs w:val="24"/>
                <w:lang w:val="uk-UA"/>
              </w:rPr>
            </w:pPr>
            <w:r w:rsidRPr="00C53A73">
              <w:rPr>
                <w:rFonts w:ascii="Times New Roman" w:hAnsi="Times New Roman" w:cs="Times New Roman"/>
                <w:b/>
                <w:sz w:val="24"/>
                <w:szCs w:val="24"/>
                <w:lang w:val="uk-UA"/>
              </w:rPr>
              <w:t>Варіант   4</w:t>
            </w:r>
          </w:p>
        </w:tc>
        <w:tc>
          <w:tcPr>
            <w:tcW w:w="192" w:type="pct"/>
            <w:tcBorders>
              <w:top w:val="nil"/>
              <w:left w:val="nil"/>
              <w:bottom w:val="nil"/>
              <w:right w:val="nil"/>
            </w:tcBorders>
            <w:shd w:val="clear" w:color="000000" w:fill="FFFFFF"/>
            <w:noWrap/>
            <w:vAlign w:val="bottom"/>
          </w:tcPr>
          <w:p w:rsidR="0083253B" w:rsidRPr="00C53A73" w:rsidRDefault="0083253B" w:rsidP="00C53A73">
            <w:pPr>
              <w:keepNext/>
              <w:widowControl/>
              <w:autoSpaceDE/>
              <w:autoSpaceDN/>
              <w:adjustRightInd/>
              <w:spacing w:before="120"/>
              <w:rPr>
                <w:rFonts w:ascii="Times New Roman" w:hAnsi="Times New Roman" w:cs="Times New Roman"/>
                <w:b/>
                <w:sz w:val="24"/>
                <w:szCs w:val="24"/>
                <w:lang w:val="uk-UA"/>
              </w:rPr>
            </w:pPr>
            <w:r w:rsidRPr="00C53A73">
              <w:rPr>
                <w:rFonts w:ascii="Times New Roman" w:hAnsi="Times New Roman" w:cs="Times New Roman"/>
                <w:b/>
                <w:sz w:val="24"/>
                <w:szCs w:val="24"/>
                <w:lang w:val="uk-UA"/>
              </w:rPr>
              <w:t> </w:t>
            </w:r>
          </w:p>
        </w:tc>
        <w:tc>
          <w:tcPr>
            <w:tcW w:w="857" w:type="pct"/>
            <w:gridSpan w:val="2"/>
            <w:tcBorders>
              <w:top w:val="nil"/>
              <w:left w:val="nil"/>
              <w:bottom w:val="single" w:sz="4" w:space="0" w:color="auto"/>
              <w:right w:val="nil"/>
            </w:tcBorders>
            <w:shd w:val="clear" w:color="000000" w:fill="FFFFFF"/>
            <w:noWrap/>
            <w:vAlign w:val="bottom"/>
          </w:tcPr>
          <w:p w:rsidR="0083253B" w:rsidRPr="00C53A73" w:rsidRDefault="0083253B" w:rsidP="00C53A73">
            <w:pPr>
              <w:keepNext/>
              <w:widowControl/>
              <w:autoSpaceDE/>
              <w:autoSpaceDN/>
              <w:adjustRightInd/>
              <w:spacing w:before="120"/>
              <w:rPr>
                <w:rFonts w:ascii="Times New Roman" w:hAnsi="Times New Roman" w:cs="Times New Roman"/>
                <w:b/>
                <w:sz w:val="24"/>
                <w:szCs w:val="24"/>
                <w:lang w:val="uk-UA"/>
              </w:rPr>
            </w:pPr>
            <w:r w:rsidRPr="00C53A73">
              <w:rPr>
                <w:rFonts w:ascii="Times New Roman" w:hAnsi="Times New Roman" w:cs="Times New Roman"/>
                <w:b/>
                <w:sz w:val="24"/>
                <w:szCs w:val="24"/>
                <w:lang w:val="uk-UA"/>
              </w:rPr>
              <w:t>Варіант   5</w:t>
            </w:r>
          </w:p>
        </w:tc>
      </w:tr>
      <w:tr w:rsidR="0083253B" w:rsidRPr="00C53A73" w:rsidTr="00174E79">
        <w:trPr>
          <w:trHeight w:val="255"/>
        </w:trPr>
        <w:tc>
          <w:tcPr>
            <w:tcW w:w="470"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keepNext/>
              <w:widowControl/>
              <w:autoSpaceDE/>
              <w:autoSpaceDN/>
              <w:adjustRightInd/>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Y</w:t>
            </w:r>
          </w:p>
        </w:tc>
        <w:tc>
          <w:tcPr>
            <w:tcW w:w="392"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keepNext/>
              <w:widowControl/>
              <w:autoSpaceDE/>
              <w:autoSpaceDN/>
              <w:adjustRightInd/>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X</w:t>
            </w:r>
          </w:p>
        </w:tc>
        <w:tc>
          <w:tcPr>
            <w:tcW w:w="157"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jc w:val="right"/>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503"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keepNext/>
              <w:widowControl/>
              <w:autoSpaceDE/>
              <w:autoSpaceDN/>
              <w:adjustRightInd/>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Y</w:t>
            </w:r>
          </w:p>
        </w:tc>
        <w:tc>
          <w:tcPr>
            <w:tcW w:w="383"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keepNext/>
              <w:widowControl/>
              <w:autoSpaceDE/>
              <w:autoSpaceDN/>
              <w:adjustRightInd/>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X</w:t>
            </w:r>
          </w:p>
        </w:tc>
        <w:tc>
          <w:tcPr>
            <w:tcW w:w="191"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jc w:val="right"/>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keepNext/>
              <w:widowControl/>
              <w:autoSpaceDE/>
              <w:autoSpaceDN/>
              <w:adjustRightInd/>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Y</w:t>
            </w:r>
          </w:p>
        </w:tc>
        <w:tc>
          <w:tcPr>
            <w:tcW w:w="389"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keepNext/>
              <w:widowControl/>
              <w:autoSpaceDE/>
              <w:autoSpaceDN/>
              <w:adjustRightInd/>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X</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08"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keepNext/>
              <w:widowControl/>
              <w:autoSpaceDE/>
              <w:autoSpaceDN/>
              <w:adjustRightInd/>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Y</w:t>
            </w:r>
          </w:p>
        </w:tc>
        <w:tc>
          <w:tcPr>
            <w:tcW w:w="39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keepNext/>
              <w:widowControl/>
              <w:autoSpaceDE/>
              <w:autoSpaceDN/>
              <w:adjustRightInd/>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X</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jc w:val="right"/>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keepNext/>
              <w:widowControl/>
              <w:autoSpaceDE/>
              <w:autoSpaceDN/>
              <w:adjustRightInd/>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Y</w:t>
            </w:r>
          </w:p>
        </w:tc>
        <w:tc>
          <w:tcPr>
            <w:tcW w:w="38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keepNext/>
              <w:widowControl/>
              <w:autoSpaceDE/>
              <w:autoSpaceDN/>
              <w:adjustRightInd/>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X</w:t>
            </w:r>
          </w:p>
        </w:tc>
      </w:tr>
      <w:tr w:rsidR="0083253B" w:rsidRPr="00C53A73" w:rsidTr="00174E79">
        <w:trPr>
          <w:trHeight w:val="227"/>
        </w:trPr>
        <w:tc>
          <w:tcPr>
            <w:tcW w:w="470"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0E103A">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27,75</w:t>
            </w:r>
          </w:p>
        </w:tc>
        <w:tc>
          <w:tcPr>
            <w:tcW w:w="392"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0E103A">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w:t>
            </w:r>
          </w:p>
        </w:tc>
        <w:tc>
          <w:tcPr>
            <w:tcW w:w="157"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503"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25</w:t>
            </w:r>
          </w:p>
        </w:tc>
        <w:tc>
          <w:tcPr>
            <w:tcW w:w="383"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w:t>
            </w:r>
          </w:p>
        </w:tc>
        <w:tc>
          <w:tcPr>
            <w:tcW w:w="191"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color w:val="800000"/>
                <w:sz w:val="24"/>
                <w:szCs w:val="24"/>
                <w:lang w:val="uk-UA"/>
              </w:rPr>
            </w:pPr>
            <w:r w:rsidRPr="00C53A73">
              <w:rPr>
                <w:rFonts w:ascii="Times New Roman" w:hAnsi="Times New Roman" w:cs="Times New Roman"/>
                <w:color w:val="800000"/>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737E65">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86,82</w:t>
            </w:r>
          </w:p>
        </w:tc>
        <w:tc>
          <w:tcPr>
            <w:tcW w:w="389"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08"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14,30</w:t>
            </w:r>
          </w:p>
        </w:tc>
        <w:tc>
          <w:tcPr>
            <w:tcW w:w="39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28,77</w:t>
            </w:r>
          </w:p>
        </w:tc>
        <w:tc>
          <w:tcPr>
            <w:tcW w:w="38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w:t>
            </w:r>
          </w:p>
        </w:tc>
      </w:tr>
      <w:tr w:rsidR="0083253B" w:rsidRPr="00C53A73" w:rsidTr="00174E79">
        <w:trPr>
          <w:trHeight w:val="227"/>
        </w:trPr>
        <w:tc>
          <w:tcPr>
            <w:tcW w:w="470"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0E103A">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28,37</w:t>
            </w:r>
          </w:p>
        </w:tc>
        <w:tc>
          <w:tcPr>
            <w:tcW w:w="392"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0E103A">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w:t>
            </w:r>
          </w:p>
        </w:tc>
        <w:tc>
          <w:tcPr>
            <w:tcW w:w="157"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503"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25</w:t>
            </w:r>
          </w:p>
        </w:tc>
        <w:tc>
          <w:tcPr>
            <w:tcW w:w="383"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w:t>
            </w:r>
          </w:p>
        </w:tc>
        <w:tc>
          <w:tcPr>
            <w:tcW w:w="191"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color w:val="800000"/>
                <w:sz w:val="24"/>
                <w:szCs w:val="24"/>
                <w:lang w:val="uk-UA"/>
              </w:rPr>
            </w:pPr>
            <w:r w:rsidRPr="00C53A73">
              <w:rPr>
                <w:rFonts w:ascii="Times New Roman" w:hAnsi="Times New Roman" w:cs="Times New Roman"/>
                <w:color w:val="800000"/>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737E65">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85,42</w:t>
            </w:r>
          </w:p>
        </w:tc>
        <w:tc>
          <w:tcPr>
            <w:tcW w:w="389"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08"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15,15</w:t>
            </w:r>
          </w:p>
        </w:tc>
        <w:tc>
          <w:tcPr>
            <w:tcW w:w="39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28,60</w:t>
            </w:r>
          </w:p>
        </w:tc>
        <w:tc>
          <w:tcPr>
            <w:tcW w:w="38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w:t>
            </w:r>
          </w:p>
        </w:tc>
      </w:tr>
      <w:tr w:rsidR="0083253B" w:rsidRPr="00C53A73" w:rsidTr="00174E79">
        <w:trPr>
          <w:trHeight w:val="227"/>
        </w:trPr>
        <w:tc>
          <w:tcPr>
            <w:tcW w:w="470"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0E103A">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34,45</w:t>
            </w:r>
          </w:p>
        </w:tc>
        <w:tc>
          <w:tcPr>
            <w:tcW w:w="392"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0E103A">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w:t>
            </w:r>
          </w:p>
        </w:tc>
        <w:tc>
          <w:tcPr>
            <w:tcW w:w="157"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503"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30</w:t>
            </w:r>
          </w:p>
        </w:tc>
        <w:tc>
          <w:tcPr>
            <w:tcW w:w="383"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w:t>
            </w:r>
          </w:p>
        </w:tc>
        <w:tc>
          <w:tcPr>
            <w:tcW w:w="191"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color w:val="800000"/>
                <w:sz w:val="24"/>
                <w:szCs w:val="24"/>
                <w:lang w:val="uk-UA"/>
              </w:rPr>
            </w:pPr>
            <w:r w:rsidRPr="00C53A73">
              <w:rPr>
                <w:rFonts w:ascii="Times New Roman" w:hAnsi="Times New Roman" w:cs="Times New Roman"/>
                <w:color w:val="800000"/>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737E65">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81,45</w:t>
            </w:r>
          </w:p>
        </w:tc>
        <w:tc>
          <w:tcPr>
            <w:tcW w:w="389"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08"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16,63</w:t>
            </w:r>
          </w:p>
        </w:tc>
        <w:tc>
          <w:tcPr>
            <w:tcW w:w="39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34,50</w:t>
            </w:r>
          </w:p>
        </w:tc>
        <w:tc>
          <w:tcPr>
            <w:tcW w:w="38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w:t>
            </w:r>
          </w:p>
        </w:tc>
      </w:tr>
      <w:tr w:rsidR="0083253B" w:rsidRPr="00C53A73" w:rsidTr="00174E79">
        <w:trPr>
          <w:trHeight w:val="227"/>
        </w:trPr>
        <w:tc>
          <w:tcPr>
            <w:tcW w:w="470"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0E103A">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41,32</w:t>
            </w:r>
          </w:p>
        </w:tc>
        <w:tc>
          <w:tcPr>
            <w:tcW w:w="392"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0E103A">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4</w:t>
            </w:r>
          </w:p>
        </w:tc>
        <w:tc>
          <w:tcPr>
            <w:tcW w:w="157"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503"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32</w:t>
            </w:r>
          </w:p>
        </w:tc>
        <w:tc>
          <w:tcPr>
            <w:tcW w:w="383"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4</w:t>
            </w:r>
          </w:p>
        </w:tc>
        <w:tc>
          <w:tcPr>
            <w:tcW w:w="191"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color w:val="800000"/>
                <w:sz w:val="24"/>
                <w:szCs w:val="24"/>
                <w:lang w:val="uk-UA"/>
              </w:rPr>
            </w:pPr>
            <w:r w:rsidRPr="00C53A73">
              <w:rPr>
                <w:rFonts w:ascii="Times New Roman" w:hAnsi="Times New Roman" w:cs="Times New Roman"/>
                <w:color w:val="800000"/>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737E65">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77</w:t>
            </w:r>
          </w:p>
        </w:tc>
        <w:tc>
          <w:tcPr>
            <w:tcW w:w="389"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4</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08"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18,87</w:t>
            </w:r>
          </w:p>
        </w:tc>
        <w:tc>
          <w:tcPr>
            <w:tcW w:w="39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4</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41,57</w:t>
            </w:r>
          </w:p>
        </w:tc>
        <w:tc>
          <w:tcPr>
            <w:tcW w:w="38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4</w:t>
            </w:r>
          </w:p>
        </w:tc>
      </w:tr>
      <w:tr w:rsidR="0083253B" w:rsidRPr="00C53A73" w:rsidTr="00174E79">
        <w:trPr>
          <w:trHeight w:val="227"/>
        </w:trPr>
        <w:tc>
          <w:tcPr>
            <w:tcW w:w="470"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0E103A">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48,50</w:t>
            </w:r>
          </w:p>
        </w:tc>
        <w:tc>
          <w:tcPr>
            <w:tcW w:w="392"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0E103A">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5</w:t>
            </w:r>
          </w:p>
        </w:tc>
        <w:tc>
          <w:tcPr>
            <w:tcW w:w="157"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503"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33,4</w:t>
            </w:r>
          </w:p>
        </w:tc>
        <w:tc>
          <w:tcPr>
            <w:tcW w:w="383"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5</w:t>
            </w:r>
          </w:p>
        </w:tc>
        <w:tc>
          <w:tcPr>
            <w:tcW w:w="191"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color w:val="800000"/>
                <w:sz w:val="24"/>
                <w:szCs w:val="24"/>
                <w:lang w:val="uk-UA"/>
              </w:rPr>
            </w:pPr>
            <w:r w:rsidRPr="00C53A73">
              <w:rPr>
                <w:rFonts w:ascii="Times New Roman" w:hAnsi="Times New Roman" w:cs="Times New Roman"/>
                <w:color w:val="800000"/>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737E65">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71</w:t>
            </w:r>
          </w:p>
        </w:tc>
        <w:tc>
          <w:tcPr>
            <w:tcW w:w="389"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5</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08"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21,42</w:t>
            </w:r>
          </w:p>
        </w:tc>
        <w:tc>
          <w:tcPr>
            <w:tcW w:w="39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5</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49,10</w:t>
            </w:r>
          </w:p>
        </w:tc>
        <w:tc>
          <w:tcPr>
            <w:tcW w:w="38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5</w:t>
            </w:r>
          </w:p>
        </w:tc>
      </w:tr>
      <w:tr w:rsidR="0083253B" w:rsidRPr="00C53A73" w:rsidTr="00174E79">
        <w:trPr>
          <w:trHeight w:val="227"/>
        </w:trPr>
        <w:tc>
          <w:tcPr>
            <w:tcW w:w="470"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0E103A">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52,45</w:t>
            </w:r>
          </w:p>
        </w:tc>
        <w:tc>
          <w:tcPr>
            <w:tcW w:w="392"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0E103A">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6</w:t>
            </w:r>
          </w:p>
        </w:tc>
        <w:tc>
          <w:tcPr>
            <w:tcW w:w="157"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503"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35</w:t>
            </w:r>
          </w:p>
        </w:tc>
        <w:tc>
          <w:tcPr>
            <w:tcW w:w="383"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6</w:t>
            </w:r>
          </w:p>
        </w:tc>
        <w:tc>
          <w:tcPr>
            <w:tcW w:w="191"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color w:val="800000"/>
                <w:sz w:val="24"/>
                <w:szCs w:val="24"/>
                <w:lang w:val="uk-UA"/>
              </w:rPr>
            </w:pPr>
            <w:r w:rsidRPr="00C53A73">
              <w:rPr>
                <w:rFonts w:ascii="Times New Roman" w:hAnsi="Times New Roman" w:cs="Times New Roman"/>
                <w:color w:val="800000"/>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737E65">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64</w:t>
            </w:r>
          </w:p>
        </w:tc>
        <w:tc>
          <w:tcPr>
            <w:tcW w:w="389"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6</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08"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23,82</w:t>
            </w:r>
          </w:p>
        </w:tc>
        <w:tc>
          <w:tcPr>
            <w:tcW w:w="39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6</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52,87</w:t>
            </w:r>
          </w:p>
        </w:tc>
        <w:tc>
          <w:tcPr>
            <w:tcW w:w="38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6</w:t>
            </w:r>
          </w:p>
        </w:tc>
      </w:tr>
      <w:tr w:rsidR="0083253B" w:rsidRPr="00C53A73" w:rsidTr="00174E79">
        <w:trPr>
          <w:trHeight w:val="227"/>
        </w:trPr>
        <w:tc>
          <w:tcPr>
            <w:tcW w:w="470"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0E103A">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55,55</w:t>
            </w:r>
          </w:p>
        </w:tc>
        <w:tc>
          <w:tcPr>
            <w:tcW w:w="392"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0E103A">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7</w:t>
            </w:r>
          </w:p>
        </w:tc>
        <w:tc>
          <w:tcPr>
            <w:tcW w:w="157"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503"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42,80</w:t>
            </w:r>
          </w:p>
        </w:tc>
        <w:tc>
          <w:tcPr>
            <w:tcW w:w="383"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7</w:t>
            </w:r>
          </w:p>
        </w:tc>
        <w:tc>
          <w:tcPr>
            <w:tcW w:w="191"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color w:val="800000"/>
                <w:sz w:val="24"/>
                <w:szCs w:val="24"/>
                <w:lang w:val="uk-UA"/>
              </w:rPr>
            </w:pPr>
            <w:r w:rsidRPr="00C53A73">
              <w:rPr>
                <w:rFonts w:ascii="Times New Roman" w:hAnsi="Times New Roman" w:cs="Times New Roman"/>
                <w:color w:val="800000"/>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737E65">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60</w:t>
            </w:r>
          </w:p>
        </w:tc>
        <w:tc>
          <w:tcPr>
            <w:tcW w:w="389"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7</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08"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27,67</w:t>
            </w:r>
          </w:p>
        </w:tc>
        <w:tc>
          <w:tcPr>
            <w:tcW w:w="39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7</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56,20</w:t>
            </w:r>
          </w:p>
        </w:tc>
        <w:tc>
          <w:tcPr>
            <w:tcW w:w="38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7</w:t>
            </w:r>
          </w:p>
        </w:tc>
      </w:tr>
      <w:tr w:rsidR="0083253B" w:rsidRPr="00C53A73" w:rsidTr="00174E79">
        <w:trPr>
          <w:trHeight w:val="227"/>
        </w:trPr>
        <w:tc>
          <w:tcPr>
            <w:tcW w:w="470"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0E103A">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62,25</w:t>
            </w:r>
          </w:p>
        </w:tc>
        <w:tc>
          <w:tcPr>
            <w:tcW w:w="392"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0E103A">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8</w:t>
            </w:r>
          </w:p>
        </w:tc>
        <w:tc>
          <w:tcPr>
            <w:tcW w:w="157"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503"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46,45</w:t>
            </w:r>
          </w:p>
        </w:tc>
        <w:tc>
          <w:tcPr>
            <w:tcW w:w="383"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8</w:t>
            </w:r>
          </w:p>
        </w:tc>
        <w:tc>
          <w:tcPr>
            <w:tcW w:w="191"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color w:val="800000"/>
                <w:sz w:val="24"/>
                <w:szCs w:val="24"/>
                <w:lang w:val="uk-UA"/>
              </w:rPr>
            </w:pPr>
            <w:r w:rsidRPr="00C53A73">
              <w:rPr>
                <w:rFonts w:ascii="Times New Roman" w:hAnsi="Times New Roman" w:cs="Times New Roman"/>
                <w:color w:val="800000"/>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737E65">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51</w:t>
            </w:r>
          </w:p>
        </w:tc>
        <w:tc>
          <w:tcPr>
            <w:tcW w:w="389"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8</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08"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29,45</w:t>
            </w:r>
          </w:p>
        </w:tc>
        <w:tc>
          <w:tcPr>
            <w:tcW w:w="39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8</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62,35</w:t>
            </w:r>
          </w:p>
        </w:tc>
        <w:tc>
          <w:tcPr>
            <w:tcW w:w="38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8</w:t>
            </w:r>
          </w:p>
        </w:tc>
      </w:tr>
      <w:tr w:rsidR="0083253B" w:rsidRPr="00C53A73" w:rsidTr="00174E79">
        <w:trPr>
          <w:trHeight w:val="227"/>
        </w:trPr>
        <w:tc>
          <w:tcPr>
            <w:tcW w:w="470"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0E103A">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73,01</w:t>
            </w:r>
          </w:p>
        </w:tc>
        <w:tc>
          <w:tcPr>
            <w:tcW w:w="392"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0E103A">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9</w:t>
            </w:r>
          </w:p>
        </w:tc>
        <w:tc>
          <w:tcPr>
            <w:tcW w:w="157"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503"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58,32</w:t>
            </w:r>
          </w:p>
        </w:tc>
        <w:tc>
          <w:tcPr>
            <w:tcW w:w="383"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9</w:t>
            </w:r>
          </w:p>
        </w:tc>
        <w:tc>
          <w:tcPr>
            <w:tcW w:w="191"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color w:val="800000"/>
                <w:sz w:val="24"/>
                <w:szCs w:val="24"/>
                <w:lang w:val="uk-UA"/>
              </w:rPr>
            </w:pPr>
            <w:r w:rsidRPr="00C53A73">
              <w:rPr>
                <w:rFonts w:ascii="Times New Roman" w:hAnsi="Times New Roman" w:cs="Times New Roman"/>
                <w:color w:val="800000"/>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737E65">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46,32</w:t>
            </w:r>
          </w:p>
        </w:tc>
        <w:tc>
          <w:tcPr>
            <w:tcW w:w="389"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9</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08"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32,27</w:t>
            </w:r>
          </w:p>
        </w:tc>
        <w:tc>
          <w:tcPr>
            <w:tcW w:w="39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9</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73,76</w:t>
            </w:r>
          </w:p>
        </w:tc>
        <w:tc>
          <w:tcPr>
            <w:tcW w:w="38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9</w:t>
            </w:r>
          </w:p>
        </w:tc>
      </w:tr>
      <w:tr w:rsidR="0083253B" w:rsidRPr="00C53A73" w:rsidTr="00174E79">
        <w:trPr>
          <w:trHeight w:val="227"/>
        </w:trPr>
        <w:tc>
          <w:tcPr>
            <w:tcW w:w="470"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0E103A">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76,42</w:t>
            </w:r>
          </w:p>
        </w:tc>
        <w:tc>
          <w:tcPr>
            <w:tcW w:w="392"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0E103A">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10</w:t>
            </w:r>
          </w:p>
        </w:tc>
        <w:tc>
          <w:tcPr>
            <w:tcW w:w="157"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503"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71,32</w:t>
            </w:r>
          </w:p>
        </w:tc>
        <w:tc>
          <w:tcPr>
            <w:tcW w:w="383"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10</w:t>
            </w:r>
          </w:p>
        </w:tc>
        <w:tc>
          <w:tcPr>
            <w:tcW w:w="191"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color w:val="800000"/>
                <w:sz w:val="24"/>
                <w:szCs w:val="24"/>
                <w:lang w:val="uk-UA"/>
              </w:rPr>
            </w:pPr>
            <w:r w:rsidRPr="00C53A73">
              <w:rPr>
                <w:rFonts w:ascii="Times New Roman" w:hAnsi="Times New Roman" w:cs="Times New Roman"/>
                <w:color w:val="800000"/>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737E65">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38,25</w:t>
            </w:r>
          </w:p>
        </w:tc>
        <w:tc>
          <w:tcPr>
            <w:tcW w:w="389"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10</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08"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36,07</w:t>
            </w:r>
          </w:p>
        </w:tc>
        <w:tc>
          <w:tcPr>
            <w:tcW w:w="39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10</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76,60</w:t>
            </w:r>
          </w:p>
        </w:tc>
        <w:tc>
          <w:tcPr>
            <w:tcW w:w="38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10</w:t>
            </w:r>
          </w:p>
        </w:tc>
      </w:tr>
      <w:tr w:rsidR="0083253B" w:rsidRPr="00C53A73" w:rsidTr="00174E79">
        <w:trPr>
          <w:trHeight w:val="227"/>
        </w:trPr>
        <w:tc>
          <w:tcPr>
            <w:tcW w:w="470"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0E103A">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86,32</w:t>
            </w:r>
          </w:p>
        </w:tc>
        <w:tc>
          <w:tcPr>
            <w:tcW w:w="392"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0E103A">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11</w:t>
            </w:r>
          </w:p>
        </w:tc>
        <w:tc>
          <w:tcPr>
            <w:tcW w:w="157"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503"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85,31</w:t>
            </w:r>
          </w:p>
        </w:tc>
        <w:tc>
          <w:tcPr>
            <w:tcW w:w="383"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11</w:t>
            </w:r>
          </w:p>
        </w:tc>
        <w:tc>
          <w:tcPr>
            <w:tcW w:w="191"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color w:val="800000"/>
                <w:sz w:val="24"/>
                <w:szCs w:val="24"/>
                <w:lang w:val="uk-UA"/>
              </w:rPr>
            </w:pPr>
            <w:r w:rsidRPr="00C53A73">
              <w:rPr>
                <w:rFonts w:ascii="Times New Roman" w:hAnsi="Times New Roman" w:cs="Times New Roman"/>
                <w:color w:val="800000"/>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737E65">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36,3</w:t>
            </w:r>
          </w:p>
        </w:tc>
        <w:tc>
          <w:tcPr>
            <w:tcW w:w="389"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11</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08"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44,20</w:t>
            </w:r>
          </w:p>
        </w:tc>
        <w:tc>
          <w:tcPr>
            <w:tcW w:w="39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11</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87,64</w:t>
            </w:r>
          </w:p>
        </w:tc>
        <w:tc>
          <w:tcPr>
            <w:tcW w:w="38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11</w:t>
            </w:r>
          </w:p>
        </w:tc>
      </w:tr>
      <w:tr w:rsidR="0083253B" w:rsidRPr="00C53A73" w:rsidTr="00174E79">
        <w:trPr>
          <w:trHeight w:val="227"/>
        </w:trPr>
        <w:tc>
          <w:tcPr>
            <w:tcW w:w="470"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0E103A">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88,45</w:t>
            </w:r>
          </w:p>
        </w:tc>
        <w:tc>
          <w:tcPr>
            <w:tcW w:w="392"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0E103A">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12</w:t>
            </w:r>
          </w:p>
        </w:tc>
        <w:tc>
          <w:tcPr>
            <w:tcW w:w="157"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503"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94,25</w:t>
            </w:r>
          </w:p>
        </w:tc>
        <w:tc>
          <w:tcPr>
            <w:tcW w:w="383"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12</w:t>
            </w:r>
          </w:p>
        </w:tc>
        <w:tc>
          <w:tcPr>
            <w:tcW w:w="191"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color w:val="800000"/>
                <w:sz w:val="24"/>
                <w:szCs w:val="24"/>
                <w:lang w:val="uk-UA"/>
              </w:rPr>
            </w:pPr>
            <w:r w:rsidRPr="00C53A73">
              <w:rPr>
                <w:rFonts w:ascii="Times New Roman" w:hAnsi="Times New Roman" w:cs="Times New Roman"/>
                <w:color w:val="800000"/>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737E65">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32,55</w:t>
            </w:r>
          </w:p>
        </w:tc>
        <w:tc>
          <w:tcPr>
            <w:tcW w:w="389"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12</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08"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47,57</w:t>
            </w:r>
          </w:p>
        </w:tc>
        <w:tc>
          <w:tcPr>
            <w:tcW w:w="39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12</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88,45</w:t>
            </w:r>
          </w:p>
        </w:tc>
        <w:tc>
          <w:tcPr>
            <w:tcW w:w="38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12</w:t>
            </w:r>
          </w:p>
        </w:tc>
      </w:tr>
      <w:tr w:rsidR="0083253B" w:rsidRPr="00C53A73" w:rsidTr="00174E79">
        <w:trPr>
          <w:trHeight w:val="227"/>
        </w:trPr>
        <w:tc>
          <w:tcPr>
            <w:tcW w:w="470"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0E103A">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95,50</w:t>
            </w:r>
          </w:p>
        </w:tc>
        <w:tc>
          <w:tcPr>
            <w:tcW w:w="392"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0E103A">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13</w:t>
            </w:r>
          </w:p>
        </w:tc>
        <w:tc>
          <w:tcPr>
            <w:tcW w:w="157"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503"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97,85</w:t>
            </w:r>
          </w:p>
        </w:tc>
        <w:tc>
          <w:tcPr>
            <w:tcW w:w="383"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13</w:t>
            </w:r>
          </w:p>
        </w:tc>
        <w:tc>
          <w:tcPr>
            <w:tcW w:w="191"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color w:val="800000"/>
                <w:sz w:val="24"/>
                <w:szCs w:val="24"/>
                <w:lang w:val="uk-UA"/>
              </w:rPr>
            </w:pPr>
            <w:r w:rsidRPr="00C53A73">
              <w:rPr>
                <w:rFonts w:ascii="Times New Roman" w:hAnsi="Times New Roman" w:cs="Times New Roman"/>
                <w:color w:val="800000"/>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737E65">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26,65</w:t>
            </w:r>
          </w:p>
        </w:tc>
        <w:tc>
          <w:tcPr>
            <w:tcW w:w="389"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13</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08"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50,58</w:t>
            </w:r>
          </w:p>
        </w:tc>
        <w:tc>
          <w:tcPr>
            <w:tcW w:w="39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13</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96,43</w:t>
            </w:r>
          </w:p>
        </w:tc>
        <w:tc>
          <w:tcPr>
            <w:tcW w:w="38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13</w:t>
            </w:r>
          </w:p>
        </w:tc>
      </w:tr>
      <w:tr w:rsidR="0083253B" w:rsidRPr="00C53A73" w:rsidTr="00174E79">
        <w:trPr>
          <w:trHeight w:val="227"/>
        </w:trPr>
        <w:tc>
          <w:tcPr>
            <w:tcW w:w="470"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0E103A">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104,00</w:t>
            </w:r>
          </w:p>
        </w:tc>
        <w:tc>
          <w:tcPr>
            <w:tcW w:w="392"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0E103A">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14</w:t>
            </w:r>
          </w:p>
        </w:tc>
        <w:tc>
          <w:tcPr>
            <w:tcW w:w="157"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503"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101,85</w:t>
            </w:r>
          </w:p>
        </w:tc>
        <w:tc>
          <w:tcPr>
            <w:tcW w:w="383"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14</w:t>
            </w:r>
          </w:p>
        </w:tc>
        <w:tc>
          <w:tcPr>
            <w:tcW w:w="191"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color w:val="800000"/>
                <w:sz w:val="24"/>
                <w:szCs w:val="24"/>
                <w:lang w:val="uk-UA"/>
              </w:rPr>
            </w:pPr>
            <w:r w:rsidRPr="00C53A73">
              <w:rPr>
                <w:rFonts w:ascii="Times New Roman" w:hAnsi="Times New Roman" w:cs="Times New Roman"/>
                <w:color w:val="800000"/>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737E65">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19,87</w:t>
            </w:r>
          </w:p>
        </w:tc>
        <w:tc>
          <w:tcPr>
            <w:tcW w:w="389"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14</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08"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57,30</w:t>
            </w:r>
          </w:p>
        </w:tc>
        <w:tc>
          <w:tcPr>
            <w:tcW w:w="39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14</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104,07</w:t>
            </w:r>
          </w:p>
        </w:tc>
        <w:tc>
          <w:tcPr>
            <w:tcW w:w="38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14</w:t>
            </w:r>
          </w:p>
        </w:tc>
      </w:tr>
      <w:tr w:rsidR="0083253B" w:rsidRPr="00C53A73" w:rsidTr="00174E79">
        <w:trPr>
          <w:trHeight w:val="227"/>
        </w:trPr>
        <w:tc>
          <w:tcPr>
            <w:tcW w:w="470"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0E103A">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113,42</w:t>
            </w:r>
          </w:p>
        </w:tc>
        <w:tc>
          <w:tcPr>
            <w:tcW w:w="392"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0E103A">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15</w:t>
            </w:r>
          </w:p>
        </w:tc>
        <w:tc>
          <w:tcPr>
            <w:tcW w:w="157" w:type="pct"/>
            <w:tcBorders>
              <w:top w:val="nil"/>
              <w:left w:val="nil"/>
              <w:bottom w:val="nil"/>
              <w:right w:val="nil"/>
            </w:tcBorders>
            <w:shd w:val="clear" w:color="000000" w:fill="FFFFFF"/>
            <w:noWrap/>
            <w:vAlign w:val="bottom"/>
          </w:tcPr>
          <w:p w:rsidR="0083253B" w:rsidRPr="00C53A73" w:rsidRDefault="0083253B" w:rsidP="00D2112F">
            <w:pPr>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503"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110,00</w:t>
            </w:r>
          </w:p>
        </w:tc>
        <w:tc>
          <w:tcPr>
            <w:tcW w:w="383"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15</w:t>
            </w:r>
          </w:p>
        </w:tc>
        <w:tc>
          <w:tcPr>
            <w:tcW w:w="191" w:type="pct"/>
            <w:tcBorders>
              <w:top w:val="nil"/>
              <w:left w:val="nil"/>
              <w:bottom w:val="nil"/>
              <w:right w:val="nil"/>
            </w:tcBorders>
            <w:shd w:val="clear" w:color="000000" w:fill="FFFFFF"/>
            <w:noWrap/>
            <w:vAlign w:val="bottom"/>
          </w:tcPr>
          <w:p w:rsidR="0083253B" w:rsidRPr="00C53A73" w:rsidRDefault="0083253B" w:rsidP="00D2112F">
            <w:pPr>
              <w:widowControl/>
              <w:autoSpaceDE/>
              <w:autoSpaceDN/>
              <w:adjustRightInd/>
              <w:rPr>
                <w:rFonts w:ascii="Times New Roman" w:hAnsi="Times New Roman" w:cs="Times New Roman"/>
                <w:color w:val="800000"/>
                <w:sz w:val="24"/>
                <w:szCs w:val="24"/>
                <w:lang w:val="uk-UA"/>
              </w:rPr>
            </w:pPr>
            <w:r w:rsidRPr="00C53A73">
              <w:rPr>
                <w:rFonts w:ascii="Times New Roman" w:hAnsi="Times New Roman" w:cs="Times New Roman"/>
                <w:color w:val="800000"/>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737E65">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15,22</w:t>
            </w:r>
          </w:p>
        </w:tc>
        <w:tc>
          <w:tcPr>
            <w:tcW w:w="389"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15</w:t>
            </w:r>
          </w:p>
        </w:tc>
        <w:tc>
          <w:tcPr>
            <w:tcW w:w="192" w:type="pct"/>
            <w:tcBorders>
              <w:top w:val="nil"/>
              <w:left w:val="nil"/>
              <w:bottom w:val="nil"/>
              <w:right w:val="nil"/>
            </w:tcBorders>
            <w:shd w:val="clear" w:color="000000" w:fill="FFFFFF"/>
            <w:noWrap/>
            <w:vAlign w:val="bottom"/>
          </w:tcPr>
          <w:p w:rsidR="0083253B" w:rsidRPr="00C53A73" w:rsidRDefault="0083253B" w:rsidP="00D2112F">
            <w:pPr>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08"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67,37</w:t>
            </w:r>
          </w:p>
        </w:tc>
        <w:tc>
          <w:tcPr>
            <w:tcW w:w="39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15</w:t>
            </w:r>
          </w:p>
        </w:tc>
        <w:tc>
          <w:tcPr>
            <w:tcW w:w="192" w:type="pct"/>
            <w:tcBorders>
              <w:top w:val="nil"/>
              <w:left w:val="nil"/>
              <w:bottom w:val="nil"/>
              <w:right w:val="nil"/>
            </w:tcBorders>
            <w:shd w:val="clear" w:color="000000" w:fill="FFFFFF"/>
            <w:noWrap/>
            <w:vAlign w:val="bottom"/>
          </w:tcPr>
          <w:p w:rsidR="0083253B" w:rsidRPr="00C53A73" w:rsidRDefault="0083253B" w:rsidP="00D2112F">
            <w:pPr>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113,43</w:t>
            </w:r>
          </w:p>
        </w:tc>
        <w:tc>
          <w:tcPr>
            <w:tcW w:w="38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15</w:t>
            </w:r>
          </w:p>
        </w:tc>
      </w:tr>
      <w:tr w:rsidR="0083253B" w:rsidRPr="00C53A73" w:rsidTr="00174E79">
        <w:trPr>
          <w:trHeight w:val="255"/>
        </w:trPr>
        <w:tc>
          <w:tcPr>
            <w:tcW w:w="862" w:type="pct"/>
            <w:gridSpan w:val="2"/>
            <w:tcBorders>
              <w:top w:val="nil"/>
              <w:left w:val="nil"/>
              <w:bottom w:val="single" w:sz="4" w:space="0" w:color="auto"/>
              <w:right w:val="nil"/>
            </w:tcBorders>
            <w:shd w:val="clear" w:color="000000" w:fill="FFFFFF"/>
            <w:noWrap/>
            <w:vAlign w:val="bottom"/>
          </w:tcPr>
          <w:p w:rsidR="0083253B" w:rsidRPr="00C53A73" w:rsidRDefault="0083253B" w:rsidP="0083253B">
            <w:pPr>
              <w:keepNext/>
              <w:widowControl/>
              <w:autoSpaceDE/>
              <w:autoSpaceDN/>
              <w:adjustRightInd/>
              <w:spacing w:before="240"/>
              <w:rPr>
                <w:rFonts w:ascii="Times New Roman" w:hAnsi="Times New Roman" w:cs="Times New Roman"/>
                <w:b/>
                <w:sz w:val="24"/>
                <w:szCs w:val="24"/>
                <w:lang w:val="uk-UA"/>
              </w:rPr>
            </w:pPr>
            <w:r w:rsidRPr="00C53A73">
              <w:rPr>
                <w:rFonts w:ascii="Times New Roman" w:hAnsi="Times New Roman" w:cs="Times New Roman"/>
                <w:b/>
                <w:sz w:val="24"/>
                <w:szCs w:val="24"/>
                <w:lang w:val="uk-UA"/>
              </w:rPr>
              <w:t>Варіант   6</w:t>
            </w:r>
          </w:p>
        </w:tc>
        <w:tc>
          <w:tcPr>
            <w:tcW w:w="157"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spacing w:before="240"/>
              <w:rPr>
                <w:rFonts w:ascii="Times New Roman" w:hAnsi="Times New Roman" w:cs="Times New Roman"/>
                <w:b/>
                <w:sz w:val="24"/>
                <w:szCs w:val="24"/>
                <w:lang w:val="uk-UA"/>
              </w:rPr>
            </w:pPr>
            <w:r w:rsidRPr="00C53A73">
              <w:rPr>
                <w:rFonts w:ascii="Times New Roman" w:hAnsi="Times New Roman" w:cs="Times New Roman"/>
                <w:b/>
                <w:sz w:val="24"/>
                <w:szCs w:val="24"/>
                <w:lang w:val="uk-UA"/>
              </w:rPr>
              <w:t> </w:t>
            </w:r>
          </w:p>
        </w:tc>
        <w:tc>
          <w:tcPr>
            <w:tcW w:w="886" w:type="pct"/>
            <w:gridSpan w:val="2"/>
            <w:tcBorders>
              <w:top w:val="nil"/>
              <w:left w:val="nil"/>
              <w:bottom w:val="single" w:sz="4" w:space="0" w:color="auto"/>
              <w:right w:val="nil"/>
            </w:tcBorders>
            <w:shd w:val="clear" w:color="000000" w:fill="FFFFFF"/>
            <w:noWrap/>
            <w:vAlign w:val="bottom"/>
          </w:tcPr>
          <w:p w:rsidR="0083253B" w:rsidRPr="00C53A73" w:rsidRDefault="0083253B" w:rsidP="0083253B">
            <w:pPr>
              <w:keepNext/>
              <w:widowControl/>
              <w:autoSpaceDE/>
              <w:autoSpaceDN/>
              <w:adjustRightInd/>
              <w:spacing w:before="240"/>
              <w:rPr>
                <w:rFonts w:ascii="Times New Roman" w:hAnsi="Times New Roman" w:cs="Times New Roman"/>
                <w:b/>
                <w:sz w:val="24"/>
                <w:szCs w:val="24"/>
                <w:lang w:val="uk-UA"/>
              </w:rPr>
            </w:pPr>
            <w:r w:rsidRPr="00C53A73">
              <w:rPr>
                <w:rFonts w:ascii="Times New Roman" w:hAnsi="Times New Roman" w:cs="Times New Roman"/>
                <w:b/>
                <w:sz w:val="24"/>
                <w:szCs w:val="24"/>
                <w:lang w:val="uk-UA"/>
              </w:rPr>
              <w:t>Варіант  7</w:t>
            </w:r>
          </w:p>
        </w:tc>
        <w:tc>
          <w:tcPr>
            <w:tcW w:w="191"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spacing w:before="240"/>
              <w:rPr>
                <w:rFonts w:ascii="Times New Roman" w:hAnsi="Times New Roman" w:cs="Times New Roman"/>
                <w:b/>
                <w:sz w:val="24"/>
                <w:szCs w:val="24"/>
                <w:lang w:val="uk-UA"/>
              </w:rPr>
            </w:pPr>
            <w:r w:rsidRPr="00C53A73">
              <w:rPr>
                <w:rFonts w:ascii="Times New Roman" w:hAnsi="Times New Roman" w:cs="Times New Roman"/>
                <w:b/>
                <w:sz w:val="24"/>
                <w:szCs w:val="24"/>
                <w:lang w:val="uk-UA"/>
              </w:rPr>
              <w:t> </w:t>
            </w:r>
          </w:p>
        </w:tc>
        <w:tc>
          <w:tcPr>
            <w:tcW w:w="858" w:type="pct"/>
            <w:gridSpan w:val="2"/>
            <w:tcBorders>
              <w:top w:val="nil"/>
              <w:left w:val="nil"/>
              <w:bottom w:val="single" w:sz="4" w:space="0" w:color="auto"/>
              <w:right w:val="nil"/>
            </w:tcBorders>
            <w:shd w:val="clear" w:color="000000" w:fill="FFFFFF"/>
            <w:noWrap/>
            <w:vAlign w:val="bottom"/>
          </w:tcPr>
          <w:p w:rsidR="0083253B" w:rsidRPr="00C53A73" w:rsidRDefault="0083253B" w:rsidP="0083253B">
            <w:pPr>
              <w:keepNext/>
              <w:widowControl/>
              <w:autoSpaceDE/>
              <w:autoSpaceDN/>
              <w:adjustRightInd/>
              <w:spacing w:before="240"/>
              <w:rPr>
                <w:rFonts w:ascii="Times New Roman" w:hAnsi="Times New Roman" w:cs="Times New Roman"/>
                <w:b/>
                <w:sz w:val="24"/>
                <w:szCs w:val="24"/>
                <w:lang w:val="uk-UA"/>
              </w:rPr>
            </w:pPr>
            <w:r w:rsidRPr="00C53A73">
              <w:rPr>
                <w:rFonts w:ascii="Times New Roman" w:hAnsi="Times New Roman" w:cs="Times New Roman"/>
                <w:b/>
                <w:sz w:val="24"/>
                <w:szCs w:val="24"/>
                <w:lang w:val="uk-UA"/>
              </w:rPr>
              <w:t>Варіант   8</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spacing w:before="240"/>
              <w:rPr>
                <w:rFonts w:ascii="Times New Roman" w:hAnsi="Times New Roman" w:cs="Times New Roman"/>
                <w:b/>
                <w:sz w:val="24"/>
                <w:szCs w:val="24"/>
                <w:lang w:val="uk-UA"/>
              </w:rPr>
            </w:pPr>
            <w:r w:rsidRPr="00C53A73">
              <w:rPr>
                <w:rFonts w:ascii="Times New Roman" w:hAnsi="Times New Roman" w:cs="Times New Roman"/>
                <w:b/>
                <w:sz w:val="24"/>
                <w:szCs w:val="24"/>
                <w:lang w:val="uk-UA"/>
              </w:rPr>
              <w:t> </w:t>
            </w:r>
          </w:p>
        </w:tc>
        <w:tc>
          <w:tcPr>
            <w:tcW w:w="806" w:type="pct"/>
            <w:gridSpan w:val="2"/>
            <w:tcBorders>
              <w:top w:val="nil"/>
              <w:left w:val="nil"/>
              <w:bottom w:val="single" w:sz="4" w:space="0" w:color="auto"/>
              <w:right w:val="nil"/>
            </w:tcBorders>
            <w:shd w:val="clear" w:color="000000" w:fill="FFFFFF"/>
            <w:noWrap/>
            <w:vAlign w:val="bottom"/>
          </w:tcPr>
          <w:p w:rsidR="0083253B" w:rsidRPr="00C53A73" w:rsidRDefault="0083253B" w:rsidP="0083253B">
            <w:pPr>
              <w:keepNext/>
              <w:widowControl/>
              <w:autoSpaceDE/>
              <w:autoSpaceDN/>
              <w:adjustRightInd/>
              <w:spacing w:before="240"/>
              <w:rPr>
                <w:rFonts w:ascii="Times New Roman" w:hAnsi="Times New Roman" w:cs="Times New Roman"/>
                <w:b/>
                <w:sz w:val="24"/>
                <w:szCs w:val="24"/>
                <w:lang w:val="uk-UA"/>
              </w:rPr>
            </w:pPr>
            <w:r w:rsidRPr="00C53A73">
              <w:rPr>
                <w:rFonts w:ascii="Times New Roman" w:hAnsi="Times New Roman" w:cs="Times New Roman"/>
                <w:b/>
                <w:sz w:val="24"/>
                <w:szCs w:val="24"/>
                <w:lang w:val="uk-UA"/>
              </w:rPr>
              <w:t>Варіант   9</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spacing w:before="240"/>
              <w:rPr>
                <w:rFonts w:ascii="Times New Roman" w:hAnsi="Times New Roman" w:cs="Times New Roman"/>
                <w:b/>
                <w:sz w:val="24"/>
                <w:szCs w:val="24"/>
                <w:lang w:val="uk-UA"/>
              </w:rPr>
            </w:pPr>
            <w:r w:rsidRPr="00C53A73">
              <w:rPr>
                <w:rFonts w:ascii="Times New Roman" w:hAnsi="Times New Roman" w:cs="Times New Roman"/>
                <w:b/>
                <w:sz w:val="24"/>
                <w:szCs w:val="24"/>
                <w:lang w:val="uk-UA"/>
              </w:rPr>
              <w:t> </w:t>
            </w:r>
          </w:p>
        </w:tc>
        <w:tc>
          <w:tcPr>
            <w:tcW w:w="857" w:type="pct"/>
            <w:gridSpan w:val="2"/>
            <w:tcBorders>
              <w:top w:val="nil"/>
              <w:left w:val="nil"/>
              <w:bottom w:val="single" w:sz="4" w:space="0" w:color="auto"/>
              <w:right w:val="nil"/>
            </w:tcBorders>
            <w:shd w:val="clear" w:color="000000" w:fill="FFFFFF"/>
            <w:noWrap/>
            <w:vAlign w:val="bottom"/>
          </w:tcPr>
          <w:p w:rsidR="0083253B" w:rsidRPr="00C53A73" w:rsidRDefault="0083253B" w:rsidP="0083253B">
            <w:pPr>
              <w:keepNext/>
              <w:widowControl/>
              <w:autoSpaceDE/>
              <w:autoSpaceDN/>
              <w:adjustRightInd/>
              <w:spacing w:before="240"/>
              <w:rPr>
                <w:rFonts w:ascii="Times New Roman" w:hAnsi="Times New Roman" w:cs="Times New Roman"/>
                <w:b/>
                <w:sz w:val="24"/>
                <w:szCs w:val="24"/>
                <w:lang w:val="uk-UA"/>
              </w:rPr>
            </w:pPr>
            <w:r w:rsidRPr="00C53A73">
              <w:rPr>
                <w:rFonts w:ascii="Times New Roman" w:hAnsi="Times New Roman" w:cs="Times New Roman"/>
                <w:b/>
                <w:sz w:val="24"/>
                <w:szCs w:val="24"/>
                <w:lang w:val="uk-UA"/>
              </w:rPr>
              <w:t>Варіант   10</w:t>
            </w:r>
          </w:p>
        </w:tc>
      </w:tr>
      <w:tr w:rsidR="0083253B" w:rsidRPr="00C53A73" w:rsidTr="00174E79">
        <w:trPr>
          <w:trHeight w:val="20"/>
        </w:trPr>
        <w:tc>
          <w:tcPr>
            <w:tcW w:w="470"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keepNext/>
              <w:widowControl/>
              <w:autoSpaceDE/>
              <w:autoSpaceDN/>
              <w:adjustRightInd/>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Y</w:t>
            </w:r>
          </w:p>
        </w:tc>
        <w:tc>
          <w:tcPr>
            <w:tcW w:w="392"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keepNext/>
              <w:widowControl/>
              <w:autoSpaceDE/>
              <w:autoSpaceDN/>
              <w:adjustRightInd/>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X</w:t>
            </w:r>
          </w:p>
        </w:tc>
        <w:tc>
          <w:tcPr>
            <w:tcW w:w="157"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jc w:val="right"/>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503"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keepNext/>
              <w:widowControl/>
              <w:autoSpaceDE/>
              <w:autoSpaceDN/>
              <w:adjustRightInd/>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Y</w:t>
            </w:r>
          </w:p>
        </w:tc>
        <w:tc>
          <w:tcPr>
            <w:tcW w:w="383"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keepNext/>
              <w:widowControl/>
              <w:autoSpaceDE/>
              <w:autoSpaceDN/>
              <w:adjustRightInd/>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X</w:t>
            </w:r>
          </w:p>
        </w:tc>
        <w:tc>
          <w:tcPr>
            <w:tcW w:w="191"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jc w:val="right"/>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keepNext/>
              <w:widowControl/>
              <w:autoSpaceDE/>
              <w:autoSpaceDN/>
              <w:adjustRightInd/>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Y</w:t>
            </w:r>
          </w:p>
        </w:tc>
        <w:tc>
          <w:tcPr>
            <w:tcW w:w="389"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keepNext/>
              <w:widowControl/>
              <w:autoSpaceDE/>
              <w:autoSpaceDN/>
              <w:adjustRightInd/>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X</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08"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keepNext/>
              <w:widowControl/>
              <w:autoSpaceDE/>
              <w:autoSpaceDN/>
              <w:adjustRightInd/>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Y</w:t>
            </w:r>
          </w:p>
        </w:tc>
        <w:tc>
          <w:tcPr>
            <w:tcW w:w="39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keepNext/>
              <w:widowControl/>
              <w:autoSpaceDE/>
              <w:autoSpaceDN/>
              <w:adjustRightInd/>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X</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jc w:val="right"/>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keepNext/>
              <w:widowControl/>
              <w:autoSpaceDE/>
              <w:autoSpaceDN/>
              <w:adjustRightInd/>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Y</w:t>
            </w:r>
          </w:p>
        </w:tc>
        <w:tc>
          <w:tcPr>
            <w:tcW w:w="38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keepNext/>
              <w:widowControl/>
              <w:autoSpaceDE/>
              <w:autoSpaceDN/>
              <w:adjustRightInd/>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X</w:t>
            </w:r>
          </w:p>
        </w:tc>
      </w:tr>
      <w:tr w:rsidR="0083253B" w:rsidRPr="00C53A73" w:rsidTr="00174E79">
        <w:trPr>
          <w:trHeight w:val="227"/>
        </w:trPr>
        <w:tc>
          <w:tcPr>
            <w:tcW w:w="470"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15,23</w:t>
            </w:r>
          </w:p>
        </w:tc>
        <w:tc>
          <w:tcPr>
            <w:tcW w:w="392"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w:t>
            </w:r>
          </w:p>
        </w:tc>
        <w:tc>
          <w:tcPr>
            <w:tcW w:w="157"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503"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7,78</w:t>
            </w:r>
          </w:p>
        </w:tc>
        <w:tc>
          <w:tcPr>
            <w:tcW w:w="383"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w:t>
            </w:r>
          </w:p>
        </w:tc>
        <w:tc>
          <w:tcPr>
            <w:tcW w:w="191"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color w:val="800000"/>
                <w:sz w:val="24"/>
                <w:szCs w:val="24"/>
                <w:lang w:val="uk-UA"/>
              </w:rPr>
            </w:pPr>
            <w:r w:rsidRPr="00C53A73">
              <w:rPr>
                <w:rFonts w:ascii="Times New Roman" w:hAnsi="Times New Roman" w:cs="Times New Roman"/>
                <w:color w:val="800000"/>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26,54</w:t>
            </w:r>
          </w:p>
        </w:tc>
        <w:tc>
          <w:tcPr>
            <w:tcW w:w="389"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08"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19,15</w:t>
            </w:r>
          </w:p>
        </w:tc>
        <w:tc>
          <w:tcPr>
            <w:tcW w:w="39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CA7DF6">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15</w:t>
            </w:r>
          </w:p>
        </w:tc>
        <w:tc>
          <w:tcPr>
            <w:tcW w:w="38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CA7DF6">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w:t>
            </w:r>
          </w:p>
        </w:tc>
      </w:tr>
      <w:tr w:rsidR="0083253B" w:rsidRPr="00C53A73" w:rsidTr="00174E79">
        <w:trPr>
          <w:trHeight w:val="227"/>
        </w:trPr>
        <w:tc>
          <w:tcPr>
            <w:tcW w:w="470"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15,22</w:t>
            </w:r>
          </w:p>
        </w:tc>
        <w:tc>
          <w:tcPr>
            <w:tcW w:w="392"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w:t>
            </w:r>
          </w:p>
        </w:tc>
        <w:tc>
          <w:tcPr>
            <w:tcW w:w="157"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503"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7,17</w:t>
            </w:r>
          </w:p>
        </w:tc>
        <w:tc>
          <w:tcPr>
            <w:tcW w:w="383"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w:t>
            </w:r>
          </w:p>
        </w:tc>
        <w:tc>
          <w:tcPr>
            <w:tcW w:w="191"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color w:val="800000"/>
                <w:sz w:val="24"/>
                <w:szCs w:val="24"/>
                <w:lang w:val="uk-UA"/>
              </w:rPr>
            </w:pPr>
            <w:r w:rsidRPr="00C53A73">
              <w:rPr>
                <w:rFonts w:ascii="Times New Roman" w:hAnsi="Times New Roman" w:cs="Times New Roman"/>
                <w:color w:val="800000"/>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27,05</w:t>
            </w:r>
          </w:p>
        </w:tc>
        <w:tc>
          <w:tcPr>
            <w:tcW w:w="389"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08"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19,88</w:t>
            </w:r>
          </w:p>
        </w:tc>
        <w:tc>
          <w:tcPr>
            <w:tcW w:w="39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CA7DF6">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16</w:t>
            </w:r>
          </w:p>
        </w:tc>
        <w:tc>
          <w:tcPr>
            <w:tcW w:w="38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CA7DF6">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w:t>
            </w:r>
          </w:p>
        </w:tc>
      </w:tr>
      <w:tr w:rsidR="0083253B" w:rsidRPr="00C53A73" w:rsidTr="00174E79">
        <w:trPr>
          <w:trHeight w:val="227"/>
        </w:trPr>
        <w:tc>
          <w:tcPr>
            <w:tcW w:w="470"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16,64</w:t>
            </w:r>
          </w:p>
        </w:tc>
        <w:tc>
          <w:tcPr>
            <w:tcW w:w="392"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w:t>
            </w:r>
          </w:p>
        </w:tc>
        <w:tc>
          <w:tcPr>
            <w:tcW w:w="157"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503"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17,30</w:t>
            </w:r>
          </w:p>
        </w:tc>
        <w:tc>
          <w:tcPr>
            <w:tcW w:w="383"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w:t>
            </w:r>
          </w:p>
        </w:tc>
        <w:tc>
          <w:tcPr>
            <w:tcW w:w="191"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color w:val="800000"/>
                <w:sz w:val="24"/>
                <w:szCs w:val="24"/>
                <w:lang w:val="uk-UA"/>
              </w:rPr>
            </w:pPr>
            <w:r w:rsidRPr="00C53A73">
              <w:rPr>
                <w:rFonts w:ascii="Times New Roman" w:hAnsi="Times New Roman" w:cs="Times New Roman"/>
                <w:color w:val="800000"/>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33,08</w:t>
            </w:r>
          </w:p>
        </w:tc>
        <w:tc>
          <w:tcPr>
            <w:tcW w:w="389"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08"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20,88</w:t>
            </w:r>
          </w:p>
        </w:tc>
        <w:tc>
          <w:tcPr>
            <w:tcW w:w="39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CA7DF6">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18</w:t>
            </w:r>
          </w:p>
        </w:tc>
        <w:tc>
          <w:tcPr>
            <w:tcW w:w="38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CA7DF6">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w:t>
            </w:r>
          </w:p>
        </w:tc>
      </w:tr>
      <w:tr w:rsidR="0083253B" w:rsidRPr="00C53A73" w:rsidTr="00174E79">
        <w:trPr>
          <w:trHeight w:val="227"/>
        </w:trPr>
        <w:tc>
          <w:tcPr>
            <w:tcW w:w="470"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19,59</w:t>
            </w:r>
          </w:p>
        </w:tc>
        <w:tc>
          <w:tcPr>
            <w:tcW w:w="392"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4</w:t>
            </w:r>
          </w:p>
        </w:tc>
        <w:tc>
          <w:tcPr>
            <w:tcW w:w="157"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503"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19,70</w:t>
            </w:r>
          </w:p>
        </w:tc>
        <w:tc>
          <w:tcPr>
            <w:tcW w:w="383"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4</w:t>
            </w:r>
          </w:p>
        </w:tc>
        <w:tc>
          <w:tcPr>
            <w:tcW w:w="191"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color w:val="800000"/>
                <w:sz w:val="24"/>
                <w:szCs w:val="24"/>
                <w:lang w:val="uk-UA"/>
              </w:rPr>
            </w:pPr>
            <w:r w:rsidRPr="00C53A73">
              <w:rPr>
                <w:rFonts w:ascii="Times New Roman" w:hAnsi="Times New Roman" w:cs="Times New Roman"/>
                <w:color w:val="800000"/>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39,10</w:t>
            </w:r>
          </w:p>
        </w:tc>
        <w:tc>
          <w:tcPr>
            <w:tcW w:w="389"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4</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08"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22,82</w:t>
            </w:r>
          </w:p>
        </w:tc>
        <w:tc>
          <w:tcPr>
            <w:tcW w:w="39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4</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CA7DF6">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20</w:t>
            </w:r>
          </w:p>
        </w:tc>
        <w:tc>
          <w:tcPr>
            <w:tcW w:w="38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CA7DF6">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4</w:t>
            </w:r>
          </w:p>
        </w:tc>
      </w:tr>
      <w:tr w:rsidR="0083253B" w:rsidRPr="00C53A73" w:rsidTr="00174E79">
        <w:trPr>
          <w:trHeight w:val="227"/>
        </w:trPr>
        <w:tc>
          <w:tcPr>
            <w:tcW w:w="470"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21,59</w:t>
            </w:r>
          </w:p>
        </w:tc>
        <w:tc>
          <w:tcPr>
            <w:tcW w:w="392"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5</w:t>
            </w:r>
          </w:p>
        </w:tc>
        <w:tc>
          <w:tcPr>
            <w:tcW w:w="157"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503"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20,90</w:t>
            </w:r>
          </w:p>
        </w:tc>
        <w:tc>
          <w:tcPr>
            <w:tcW w:w="383"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5</w:t>
            </w:r>
          </w:p>
        </w:tc>
        <w:tc>
          <w:tcPr>
            <w:tcW w:w="191"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color w:val="800000"/>
                <w:sz w:val="24"/>
                <w:szCs w:val="24"/>
                <w:lang w:val="uk-UA"/>
              </w:rPr>
            </w:pPr>
            <w:r w:rsidRPr="00C53A73">
              <w:rPr>
                <w:rFonts w:ascii="Times New Roman" w:hAnsi="Times New Roman" w:cs="Times New Roman"/>
                <w:color w:val="800000"/>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46,10</w:t>
            </w:r>
          </w:p>
        </w:tc>
        <w:tc>
          <w:tcPr>
            <w:tcW w:w="389"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5</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08"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25,57</w:t>
            </w:r>
          </w:p>
        </w:tc>
        <w:tc>
          <w:tcPr>
            <w:tcW w:w="39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5</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CA7DF6">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20</w:t>
            </w:r>
          </w:p>
        </w:tc>
        <w:tc>
          <w:tcPr>
            <w:tcW w:w="38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CA7DF6">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5</w:t>
            </w:r>
          </w:p>
        </w:tc>
      </w:tr>
      <w:tr w:rsidR="0083253B" w:rsidRPr="00C53A73" w:rsidTr="00174E79">
        <w:trPr>
          <w:trHeight w:val="227"/>
        </w:trPr>
        <w:tc>
          <w:tcPr>
            <w:tcW w:w="470"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24,82</w:t>
            </w:r>
          </w:p>
        </w:tc>
        <w:tc>
          <w:tcPr>
            <w:tcW w:w="392"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6</w:t>
            </w:r>
          </w:p>
        </w:tc>
        <w:tc>
          <w:tcPr>
            <w:tcW w:w="157"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503"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24,42</w:t>
            </w:r>
          </w:p>
        </w:tc>
        <w:tc>
          <w:tcPr>
            <w:tcW w:w="383"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6</w:t>
            </w:r>
          </w:p>
        </w:tc>
        <w:tc>
          <w:tcPr>
            <w:tcW w:w="191"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color w:val="800000"/>
                <w:sz w:val="24"/>
                <w:szCs w:val="24"/>
                <w:lang w:val="uk-UA"/>
              </w:rPr>
            </w:pPr>
            <w:r w:rsidRPr="00C53A73">
              <w:rPr>
                <w:rFonts w:ascii="Times New Roman" w:hAnsi="Times New Roman" w:cs="Times New Roman"/>
                <w:color w:val="800000"/>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49,10</w:t>
            </w:r>
          </w:p>
        </w:tc>
        <w:tc>
          <w:tcPr>
            <w:tcW w:w="389"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6</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08"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28</w:t>
            </w:r>
          </w:p>
        </w:tc>
        <w:tc>
          <w:tcPr>
            <w:tcW w:w="39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6</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CA7DF6">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30</w:t>
            </w:r>
          </w:p>
        </w:tc>
        <w:tc>
          <w:tcPr>
            <w:tcW w:w="38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CA7DF6">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6</w:t>
            </w:r>
          </w:p>
        </w:tc>
      </w:tr>
      <w:tr w:rsidR="0083253B" w:rsidRPr="00C53A73" w:rsidTr="00174E79">
        <w:trPr>
          <w:trHeight w:val="227"/>
        </w:trPr>
        <w:tc>
          <w:tcPr>
            <w:tcW w:w="470"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27,77</w:t>
            </w:r>
          </w:p>
        </w:tc>
        <w:tc>
          <w:tcPr>
            <w:tcW w:w="392"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7</w:t>
            </w:r>
          </w:p>
        </w:tc>
        <w:tc>
          <w:tcPr>
            <w:tcW w:w="157"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503"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24,67</w:t>
            </w:r>
          </w:p>
        </w:tc>
        <w:tc>
          <w:tcPr>
            <w:tcW w:w="383"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7</w:t>
            </w:r>
          </w:p>
        </w:tc>
        <w:tc>
          <w:tcPr>
            <w:tcW w:w="191"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color w:val="800000"/>
                <w:sz w:val="24"/>
                <w:szCs w:val="24"/>
                <w:lang w:val="uk-UA"/>
              </w:rPr>
            </w:pPr>
            <w:r w:rsidRPr="00C53A73">
              <w:rPr>
                <w:rFonts w:ascii="Times New Roman" w:hAnsi="Times New Roman" w:cs="Times New Roman"/>
                <w:color w:val="800000"/>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52,10</w:t>
            </w:r>
          </w:p>
        </w:tc>
        <w:tc>
          <w:tcPr>
            <w:tcW w:w="389"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7</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08"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31,9</w:t>
            </w:r>
          </w:p>
        </w:tc>
        <w:tc>
          <w:tcPr>
            <w:tcW w:w="39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7</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CA7DF6">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35</w:t>
            </w:r>
          </w:p>
        </w:tc>
        <w:tc>
          <w:tcPr>
            <w:tcW w:w="38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CA7DF6">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7</w:t>
            </w:r>
          </w:p>
        </w:tc>
      </w:tr>
      <w:tr w:rsidR="0083253B" w:rsidRPr="00C53A73" w:rsidTr="00174E79">
        <w:trPr>
          <w:trHeight w:val="227"/>
        </w:trPr>
        <w:tc>
          <w:tcPr>
            <w:tcW w:w="470"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31,00</w:t>
            </w:r>
          </w:p>
        </w:tc>
        <w:tc>
          <w:tcPr>
            <w:tcW w:w="392"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8</w:t>
            </w:r>
          </w:p>
        </w:tc>
        <w:tc>
          <w:tcPr>
            <w:tcW w:w="157"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503"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26,35</w:t>
            </w:r>
          </w:p>
        </w:tc>
        <w:tc>
          <w:tcPr>
            <w:tcW w:w="383"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8</w:t>
            </w:r>
          </w:p>
        </w:tc>
        <w:tc>
          <w:tcPr>
            <w:tcW w:w="191"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color w:val="800000"/>
                <w:sz w:val="24"/>
                <w:szCs w:val="24"/>
                <w:lang w:val="uk-UA"/>
              </w:rPr>
            </w:pPr>
            <w:r w:rsidRPr="00C53A73">
              <w:rPr>
                <w:rFonts w:ascii="Times New Roman" w:hAnsi="Times New Roman" w:cs="Times New Roman"/>
                <w:color w:val="800000"/>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58,10</w:t>
            </w:r>
          </w:p>
        </w:tc>
        <w:tc>
          <w:tcPr>
            <w:tcW w:w="389"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8</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08"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33,77</w:t>
            </w:r>
          </w:p>
        </w:tc>
        <w:tc>
          <w:tcPr>
            <w:tcW w:w="39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8</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CA7DF6">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40</w:t>
            </w:r>
          </w:p>
        </w:tc>
        <w:tc>
          <w:tcPr>
            <w:tcW w:w="38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CA7DF6">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8</w:t>
            </w:r>
          </w:p>
        </w:tc>
      </w:tr>
      <w:tr w:rsidR="0083253B" w:rsidRPr="00C53A73" w:rsidTr="00174E79">
        <w:trPr>
          <w:trHeight w:val="227"/>
        </w:trPr>
        <w:tc>
          <w:tcPr>
            <w:tcW w:w="470"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32,37</w:t>
            </w:r>
          </w:p>
        </w:tc>
        <w:tc>
          <w:tcPr>
            <w:tcW w:w="392"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9</w:t>
            </w:r>
          </w:p>
        </w:tc>
        <w:tc>
          <w:tcPr>
            <w:tcW w:w="157"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503"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26,60</w:t>
            </w:r>
          </w:p>
        </w:tc>
        <w:tc>
          <w:tcPr>
            <w:tcW w:w="383"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9</w:t>
            </w:r>
          </w:p>
        </w:tc>
        <w:tc>
          <w:tcPr>
            <w:tcW w:w="191"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color w:val="800000"/>
                <w:sz w:val="24"/>
                <w:szCs w:val="24"/>
                <w:lang w:val="uk-UA"/>
              </w:rPr>
            </w:pPr>
            <w:r w:rsidRPr="00C53A73">
              <w:rPr>
                <w:rFonts w:ascii="Times New Roman" w:hAnsi="Times New Roman" w:cs="Times New Roman"/>
                <w:color w:val="800000"/>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68,12</w:t>
            </w:r>
          </w:p>
        </w:tc>
        <w:tc>
          <w:tcPr>
            <w:tcW w:w="389"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9</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08"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35,8</w:t>
            </w:r>
          </w:p>
        </w:tc>
        <w:tc>
          <w:tcPr>
            <w:tcW w:w="39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9</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CA7DF6">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46</w:t>
            </w:r>
          </w:p>
        </w:tc>
        <w:tc>
          <w:tcPr>
            <w:tcW w:w="38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CA7DF6">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9</w:t>
            </w:r>
          </w:p>
        </w:tc>
      </w:tr>
      <w:tr w:rsidR="0083253B" w:rsidRPr="00C53A73" w:rsidTr="00174E79">
        <w:trPr>
          <w:trHeight w:val="227"/>
        </w:trPr>
        <w:tc>
          <w:tcPr>
            <w:tcW w:w="470"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36,17</w:t>
            </w:r>
          </w:p>
        </w:tc>
        <w:tc>
          <w:tcPr>
            <w:tcW w:w="392"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10</w:t>
            </w:r>
          </w:p>
        </w:tc>
        <w:tc>
          <w:tcPr>
            <w:tcW w:w="157"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503"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27,07</w:t>
            </w:r>
          </w:p>
        </w:tc>
        <w:tc>
          <w:tcPr>
            <w:tcW w:w="383"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10</w:t>
            </w:r>
          </w:p>
        </w:tc>
        <w:tc>
          <w:tcPr>
            <w:tcW w:w="191"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color w:val="800000"/>
                <w:sz w:val="24"/>
                <w:szCs w:val="24"/>
                <w:lang w:val="uk-UA"/>
              </w:rPr>
            </w:pPr>
            <w:r w:rsidRPr="00C53A73">
              <w:rPr>
                <w:rFonts w:ascii="Times New Roman" w:hAnsi="Times New Roman" w:cs="Times New Roman"/>
                <w:color w:val="800000"/>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71,12</w:t>
            </w:r>
          </w:p>
        </w:tc>
        <w:tc>
          <w:tcPr>
            <w:tcW w:w="389"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10</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08"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39,87</w:t>
            </w:r>
          </w:p>
        </w:tc>
        <w:tc>
          <w:tcPr>
            <w:tcW w:w="39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10</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CA7DF6">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48</w:t>
            </w:r>
          </w:p>
        </w:tc>
        <w:tc>
          <w:tcPr>
            <w:tcW w:w="38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CA7DF6">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10</w:t>
            </w:r>
          </w:p>
        </w:tc>
      </w:tr>
      <w:tr w:rsidR="0083253B" w:rsidRPr="00C53A73" w:rsidTr="00174E79">
        <w:trPr>
          <w:trHeight w:val="227"/>
        </w:trPr>
        <w:tc>
          <w:tcPr>
            <w:tcW w:w="470"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44,38</w:t>
            </w:r>
          </w:p>
        </w:tc>
        <w:tc>
          <w:tcPr>
            <w:tcW w:w="392"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11</w:t>
            </w:r>
          </w:p>
        </w:tc>
        <w:tc>
          <w:tcPr>
            <w:tcW w:w="157"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503"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27,90</w:t>
            </w:r>
          </w:p>
        </w:tc>
        <w:tc>
          <w:tcPr>
            <w:tcW w:w="383"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11</w:t>
            </w:r>
          </w:p>
        </w:tc>
        <w:tc>
          <w:tcPr>
            <w:tcW w:w="191"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color w:val="800000"/>
                <w:sz w:val="24"/>
                <w:szCs w:val="24"/>
                <w:lang w:val="uk-UA"/>
              </w:rPr>
            </w:pPr>
            <w:r w:rsidRPr="00C53A73">
              <w:rPr>
                <w:rFonts w:ascii="Times New Roman" w:hAnsi="Times New Roman" w:cs="Times New Roman"/>
                <w:color w:val="800000"/>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80,12</w:t>
            </w:r>
          </w:p>
        </w:tc>
        <w:tc>
          <w:tcPr>
            <w:tcW w:w="389"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11</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08"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47,17</w:t>
            </w:r>
          </w:p>
        </w:tc>
        <w:tc>
          <w:tcPr>
            <w:tcW w:w="39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11</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CA7DF6">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50</w:t>
            </w:r>
          </w:p>
        </w:tc>
        <w:tc>
          <w:tcPr>
            <w:tcW w:w="38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CA7DF6">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11</w:t>
            </w:r>
          </w:p>
        </w:tc>
      </w:tr>
      <w:tr w:rsidR="0083253B" w:rsidRPr="00C53A73" w:rsidTr="00174E79">
        <w:trPr>
          <w:trHeight w:val="227"/>
        </w:trPr>
        <w:tc>
          <w:tcPr>
            <w:tcW w:w="470"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47,64</w:t>
            </w:r>
          </w:p>
        </w:tc>
        <w:tc>
          <w:tcPr>
            <w:tcW w:w="392"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12</w:t>
            </w:r>
          </w:p>
        </w:tc>
        <w:tc>
          <w:tcPr>
            <w:tcW w:w="157"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503"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28,39</w:t>
            </w:r>
          </w:p>
        </w:tc>
        <w:tc>
          <w:tcPr>
            <w:tcW w:w="383"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12</w:t>
            </w:r>
          </w:p>
        </w:tc>
        <w:tc>
          <w:tcPr>
            <w:tcW w:w="191"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color w:val="800000"/>
                <w:sz w:val="24"/>
                <w:szCs w:val="24"/>
                <w:lang w:val="uk-UA"/>
              </w:rPr>
            </w:pPr>
            <w:r w:rsidRPr="00C53A73">
              <w:rPr>
                <w:rFonts w:ascii="Times New Roman" w:hAnsi="Times New Roman" w:cs="Times New Roman"/>
                <w:color w:val="800000"/>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82,13</w:t>
            </w:r>
          </w:p>
        </w:tc>
        <w:tc>
          <w:tcPr>
            <w:tcW w:w="389"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12</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08"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50,57</w:t>
            </w:r>
          </w:p>
        </w:tc>
        <w:tc>
          <w:tcPr>
            <w:tcW w:w="39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12</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CA7DF6">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66</w:t>
            </w:r>
          </w:p>
        </w:tc>
        <w:tc>
          <w:tcPr>
            <w:tcW w:w="38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CA7DF6">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12</w:t>
            </w:r>
          </w:p>
        </w:tc>
      </w:tr>
      <w:tr w:rsidR="0083253B" w:rsidRPr="00C53A73" w:rsidTr="00174E79">
        <w:trPr>
          <w:trHeight w:val="227"/>
        </w:trPr>
        <w:tc>
          <w:tcPr>
            <w:tcW w:w="470"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52,11</w:t>
            </w:r>
          </w:p>
        </w:tc>
        <w:tc>
          <w:tcPr>
            <w:tcW w:w="392"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13</w:t>
            </w:r>
          </w:p>
        </w:tc>
        <w:tc>
          <w:tcPr>
            <w:tcW w:w="157"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503"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30,28</w:t>
            </w:r>
          </w:p>
        </w:tc>
        <w:tc>
          <w:tcPr>
            <w:tcW w:w="383"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13</w:t>
            </w:r>
          </w:p>
        </w:tc>
        <w:tc>
          <w:tcPr>
            <w:tcW w:w="191"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color w:val="800000"/>
                <w:sz w:val="24"/>
                <w:szCs w:val="24"/>
                <w:lang w:val="uk-UA"/>
              </w:rPr>
            </w:pPr>
            <w:r w:rsidRPr="00C53A73">
              <w:rPr>
                <w:rFonts w:ascii="Times New Roman" w:hAnsi="Times New Roman" w:cs="Times New Roman"/>
                <w:color w:val="800000"/>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89,13</w:t>
            </w:r>
          </w:p>
        </w:tc>
        <w:tc>
          <w:tcPr>
            <w:tcW w:w="389"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13</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08"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54,22</w:t>
            </w:r>
          </w:p>
        </w:tc>
        <w:tc>
          <w:tcPr>
            <w:tcW w:w="39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13</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CA7DF6">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70</w:t>
            </w:r>
          </w:p>
        </w:tc>
        <w:tc>
          <w:tcPr>
            <w:tcW w:w="38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CA7DF6">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13</w:t>
            </w:r>
          </w:p>
        </w:tc>
      </w:tr>
      <w:tr w:rsidR="0083253B" w:rsidRPr="00C53A73" w:rsidTr="00174E79">
        <w:trPr>
          <w:trHeight w:val="227"/>
        </w:trPr>
        <w:tc>
          <w:tcPr>
            <w:tcW w:w="470"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57,57</w:t>
            </w:r>
          </w:p>
        </w:tc>
        <w:tc>
          <w:tcPr>
            <w:tcW w:w="392"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14</w:t>
            </w:r>
          </w:p>
        </w:tc>
        <w:tc>
          <w:tcPr>
            <w:tcW w:w="157"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503"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30,8</w:t>
            </w:r>
          </w:p>
        </w:tc>
        <w:tc>
          <w:tcPr>
            <w:tcW w:w="383"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14</w:t>
            </w:r>
          </w:p>
        </w:tc>
        <w:tc>
          <w:tcPr>
            <w:tcW w:w="191"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color w:val="800000"/>
                <w:sz w:val="24"/>
                <w:szCs w:val="24"/>
                <w:lang w:val="uk-UA"/>
              </w:rPr>
            </w:pPr>
            <w:r w:rsidRPr="00C53A73">
              <w:rPr>
                <w:rFonts w:ascii="Times New Roman" w:hAnsi="Times New Roman" w:cs="Times New Roman"/>
                <w:color w:val="800000"/>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97,15</w:t>
            </w:r>
          </w:p>
        </w:tc>
        <w:tc>
          <w:tcPr>
            <w:tcW w:w="389"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14</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08"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60,22</w:t>
            </w:r>
          </w:p>
        </w:tc>
        <w:tc>
          <w:tcPr>
            <w:tcW w:w="39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14</w:t>
            </w:r>
          </w:p>
        </w:tc>
        <w:tc>
          <w:tcPr>
            <w:tcW w:w="192" w:type="pct"/>
            <w:tcBorders>
              <w:top w:val="nil"/>
              <w:left w:val="nil"/>
              <w:bottom w:val="nil"/>
              <w:right w:val="nil"/>
            </w:tcBorders>
            <w:shd w:val="clear" w:color="000000" w:fill="FFFFFF"/>
            <w:noWrap/>
            <w:vAlign w:val="bottom"/>
          </w:tcPr>
          <w:p w:rsidR="0083253B" w:rsidRPr="00C53A73" w:rsidRDefault="0083253B" w:rsidP="00D2112F">
            <w:pPr>
              <w:keepNext/>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CA7DF6">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90</w:t>
            </w:r>
          </w:p>
        </w:tc>
        <w:tc>
          <w:tcPr>
            <w:tcW w:w="38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CA7DF6">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14</w:t>
            </w:r>
          </w:p>
        </w:tc>
      </w:tr>
      <w:tr w:rsidR="0083253B" w:rsidRPr="00C53A73" w:rsidTr="00174E79">
        <w:trPr>
          <w:trHeight w:val="227"/>
        </w:trPr>
        <w:tc>
          <w:tcPr>
            <w:tcW w:w="470"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68,10</w:t>
            </w:r>
          </w:p>
        </w:tc>
        <w:tc>
          <w:tcPr>
            <w:tcW w:w="392"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15</w:t>
            </w:r>
          </w:p>
        </w:tc>
        <w:tc>
          <w:tcPr>
            <w:tcW w:w="157" w:type="pct"/>
            <w:tcBorders>
              <w:top w:val="nil"/>
              <w:left w:val="nil"/>
              <w:bottom w:val="nil"/>
              <w:right w:val="nil"/>
            </w:tcBorders>
            <w:shd w:val="clear" w:color="000000" w:fill="FFFFFF"/>
            <w:noWrap/>
            <w:vAlign w:val="bottom"/>
          </w:tcPr>
          <w:p w:rsidR="0083253B" w:rsidRPr="00C53A73" w:rsidRDefault="0083253B" w:rsidP="00D2112F">
            <w:pPr>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503"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34,8</w:t>
            </w:r>
          </w:p>
        </w:tc>
        <w:tc>
          <w:tcPr>
            <w:tcW w:w="383"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15</w:t>
            </w:r>
          </w:p>
        </w:tc>
        <w:tc>
          <w:tcPr>
            <w:tcW w:w="191" w:type="pct"/>
            <w:tcBorders>
              <w:top w:val="nil"/>
              <w:left w:val="nil"/>
              <w:bottom w:val="nil"/>
              <w:right w:val="nil"/>
            </w:tcBorders>
            <w:shd w:val="clear" w:color="000000" w:fill="FFFFFF"/>
            <w:noWrap/>
            <w:vAlign w:val="bottom"/>
          </w:tcPr>
          <w:p w:rsidR="0083253B" w:rsidRPr="00C53A73" w:rsidRDefault="0083253B" w:rsidP="00D2112F">
            <w:pPr>
              <w:widowControl/>
              <w:autoSpaceDE/>
              <w:autoSpaceDN/>
              <w:adjustRightInd/>
              <w:rPr>
                <w:rFonts w:ascii="Times New Roman" w:hAnsi="Times New Roman" w:cs="Times New Roman"/>
                <w:color w:val="800000"/>
                <w:sz w:val="24"/>
                <w:szCs w:val="24"/>
                <w:lang w:val="uk-UA"/>
              </w:rPr>
            </w:pPr>
            <w:r w:rsidRPr="00C53A73">
              <w:rPr>
                <w:rFonts w:ascii="Times New Roman" w:hAnsi="Times New Roman" w:cs="Times New Roman"/>
                <w:color w:val="800000"/>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106,19</w:t>
            </w:r>
          </w:p>
        </w:tc>
        <w:tc>
          <w:tcPr>
            <w:tcW w:w="389"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15</w:t>
            </w:r>
          </w:p>
        </w:tc>
        <w:tc>
          <w:tcPr>
            <w:tcW w:w="192" w:type="pct"/>
            <w:tcBorders>
              <w:top w:val="nil"/>
              <w:left w:val="nil"/>
              <w:bottom w:val="nil"/>
              <w:right w:val="nil"/>
            </w:tcBorders>
            <w:shd w:val="clear" w:color="000000" w:fill="FFFFFF"/>
            <w:noWrap/>
            <w:vAlign w:val="bottom"/>
          </w:tcPr>
          <w:p w:rsidR="0083253B" w:rsidRPr="00C53A73" w:rsidRDefault="0083253B" w:rsidP="00D2112F">
            <w:pPr>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08"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70,4</w:t>
            </w:r>
          </w:p>
        </w:tc>
        <w:tc>
          <w:tcPr>
            <w:tcW w:w="39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D2112F">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15</w:t>
            </w:r>
          </w:p>
        </w:tc>
        <w:tc>
          <w:tcPr>
            <w:tcW w:w="192" w:type="pct"/>
            <w:tcBorders>
              <w:top w:val="nil"/>
              <w:left w:val="nil"/>
              <w:bottom w:val="nil"/>
              <w:right w:val="nil"/>
            </w:tcBorders>
            <w:shd w:val="clear" w:color="000000" w:fill="FFFFFF"/>
            <w:noWrap/>
            <w:vAlign w:val="bottom"/>
          </w:tcPr>
          <w:p w:rsidR="0083253B" w:rsidRPr="00C53A73" w:rsidRDefault="0083253B" w:rsidP="00D2112F">
            <w:pPr>
              <w:widowControl/>
              <w:autoSpaceDE/>
              <w:autoSpaceDN/>
              <w:adjustRightInd/>
              <w:rPr>
                <w:rFonts w:ascii="Times New Roman" w:hAnsi="Times New Roman" w:cs="Times New Roman"/>
                <w:sz w:val="24"/>
                <w:szCs w:val="24"/>
                <w:lang w:val="uk-UA"/>
              </w:rPr>
            </w:pPr>
            <w:r w:rsidRPr="00C53A73">
              <w:rPr>
                <w:rFonts w:ascii="Times New Roman" w:hAnsi="Times New Roman" w:cs="Times New Roman"/>
                <w:sz w:val="24"/>
                <w:szCs w:val="24"/>
                <w:lang w:val="uk-UA"/>
              </w:rPr>
              <w:t> </w:t>
            </w: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83253B" w:rsidRPr="00C53A73" w:rsidRDefault="0083253B" w:rsidP="00CA7DF6">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103</w:t>
            </w:r>
          </w:p>
        </w:tc>
        <w:tc>
          <w:tcPr>
            <w:tcW w:w="388" w:type="pct"/>
            <w:tcBorders>
              <w:top w:val="nil"/>
              <w:left w:val="nil"/>
              <w:bottom w:val="single" w:sz="4" w:space="0" w:color="auto"/>
              <w:right w:val="single" w:sz="4" w:space="0" w:color="auto"/>
            </w:tcBorders>
            <w:shd w:val="clear" w:color="000000" w:fill="FFFFFF"/>
            <w:noWrap/>
            <w:vAlign w:val="bottom"/>
          </w:tcPr>
          <w:p w:rsidR="0083253B" w:rsidRPr="00C53A73" w:rsidRDefault="0083253B" w:rsidP="00CA7DF6">
            <w:pPr>
              <w:jc w:val="center"/>
              <w:rPr>
                <w:rFonts w:ascii="Times New Roman" w:hAnsi="Times New Roman" w:cs="Times New Roman"/>
                <w:sz w:val="24"/>
                <w:szCs w:val="24"/>
                <w:lang w:val="uk-UA"/>
              </w:rPr>
            </w:pPr>
            <w:r w:rsidRPr="00C53A73">
              <w:rPr>
                <w:rFonts w:ascii="Times New Roman" w:hAnsi="Times New Roman" w:cs="Times New Roman"/>
                <w:sz w:val="24"/>
                <w:szCs w:val="24"/>
                <w:lang w:val="uk-UA"/>
              </w:rPr>
              <w:t>15</w:t>
            </w:r>
          </w:p>
        </w:tc>
      </w:tr>
    </w:tbl>
    <w:p w:rsidR="00A81C56" w:rsidRPr="00164218" w:rsidRDefault="00A81C56" w:rsidP="005923D9">
      <w:pPr>
        <w:pStyle w:val="3"/>
      </w:pPr>
      <w:bookmarkStart w:id="7" w:name="_Toc280650461"/>
      <w:r w:rsidRPr="00164218">
        <w:lastRenderedPageBreak/>
        <w:t>Лабораторна робота № 4</w:t>
      </w:r>
      <w:r w:rsidR="00347811" w:rsidRPr="00164218">
        <w:t>.</w:t>
      </w:r>
      <w:r w:rsidR="00416BEA">
        <w:t xml:space="preserve">  </w:t>
      </w:r>
      <w:r w:rsidRPr="00164218">
        <w:t>«Гіперболічна функція»</w:t>
      </w:r>
      <w:bookmarkEnd w:id="7"/>
    </w:p>
    <w:p w:rsidR="0036526A" w:rsidRPr="00164218" w:rsidRDefault="0036526A" w:rsidP="00E55D9C">
      <w:pPr>
        <w:shd w:val="clear" w:color="auto" w:fill="FFFFFF"/>
        <w:spacing w:before="120"/>
        <w:ind w:firstLine="720"/>
        <w:jc w:val="both"/>
        <w:rPr>
          <w:rFonts w:ascii="Times New Roman" w:hAnsi="Times New Roman" w:cs="Times New Roman"/>
          <w:i/>
          <w:sz w:val="28"/>
          <w:szCs w:val="28"/>
          <w:lang w:val="uk-UA"/>
        </w:rPr>
      </w:pPr>
      <w:r w:rsidRPr="00164218">
        <w:rPr>
          <w:rFonts w:ascii="Times New Roman" w:hAnsi="Times New Roman" w:cs="Times New Roman"/>
          <w:sz w:val="28"/>
          <w:szCs w:val="28"/>
          <w:lang w:val="uk-UA"/>
        </w:rPr>
        <w:t>Згідно з вибіркою статистичних даних побудувати</w:t>
      </w:r>
      <w:r w:rsidRPr="00164218">
        <w:rPr>
          <w:rFonts w:ascii="Times New Roman" w:hAnsi="Times New Roman" w:cs="Times New Roman"/>
          <w:bCs/>
          <w:sz w:val="28"/>
          <w:szCs w:val="28"/>
          <w:lang w:val="uk-UA"/>
        </w:rPr>
        <w:t xml:space="preserve"> </w:t>
      </w:r>
      <w:r w:rsidRPr="00164218">
        <w:rPr>
          <w:rFonts w:ascii="Times New Roman" w:hAnsi="Times New Roman" w:cs="Times New Roman"/>
          <w:sz w:val="28"/>
          <w:szCs w:val="28"/>
          <w:lang w:val="uk-UA"/>
        </w:rPr>
        <w:t>гіперболічну</w:t>
      </w:r>
      <w:r w:rsidRPr="00164218">
        <w:rPr>
          <w:rFonts w:ascii="Times New Roman" w:hAnsi="Times New Roman" w:cs="Times New Roman"/>
          <w:b/>
          <w:sz w:val="28"/>
          <w:szCs w:val="28"/>
          <w:lang w:val="uk-UA"/>
        </w:rPr>
        <w:t xml:space="preserve"> </w:t>
      </w:r>
      <w:r w:rsidRPr="00164218">
        <w:rPr>
          <w:rFonts w:ascii="Times New Roman" w:hAnsi="Times New Roman" w:cs="Times New Roman"/>
          <w:sz w:val="28"/>
          <w:szCs w:val="28"/>
          <w:lang w:val="uk-UA"/>
        </w:rPr>
        <w:t xml:space="preserve">модель залежності Y від  X   виду:   </w:t>
      </w:r>
      <w:r w:rsidRPr="00164218">
        <w:rPr>
          <w:rFonts w:ascii="Times New Roman" w:hAnsi="Times New Roman" w:cs="Times New Roman"/>
          <w:position w:val="-24"/>
          <w:sz w:val="28"/>
          <w:szCs w:val="28"/>
          <w:lang w:val="uk-UA"/>
        </w:rPr>
        <w:object w:dxaOrig="1399" w:dyaOrig="620">
          <v:shape id="_x0000_i1052" type="#_x0000_t75" style="width:86.55pt;height:37.7pt" o:ole="">
            <v:imagedata r:id="rId11" o:title=""/>
          </v:shape>
          <o:OLEObject Type="Embed" ProgID="Equation.3" ShapeID="_x0000_i1052" DrawAspect="Content" ObjectID="_1520104727" r:id="rId71"/>
        </w:object>
      </w:r>
    </w:p>
    <w:p w:rsidR="00441CBC" w:rsidRPr="00164218" w:rsidRDefault="00441CBC" w:rsidP="00441CBC">
      <w:pPr>
        <w:shd w:val="clear" w:color="auto" w:fill="FFFFFF"/>
        <w:ind w:firstLine="720"/>
        <w:jc w:val="both"/>
        <w:rPr>
          <w:rFonts w:ascii="Times New Roman" w:hAnsi="Times New Roman" w:cs="Times New Roman"/>
          <w:sz w:val="28"/>
          <w:szCs w:val="28"/>
          <w:lang w:val="uk-UA"/>
        </w:rPr>
      </w:pPr>
      <w:r w:rsidRPr="00164218">
        <w:rPr>
          <w:rFonts w:ascii="Times New Roman" w:hAnsi="Times New Roman" w:cs="Times New Roman"/>
          <w:b/>
          <w:sz w:val="28"/>
          <w:szCs w:val="28"/>
          <w:lang w:val="uk-UA"/>
        </w:rPr>
        <w:t>Мета роботи:</w:t>
      </w:r>
      <w:r w:rsidRPr="00164218">
        <w:rPr>
          <w:rFonts w:ascii="Times New Roman" w:hAnsi="Times New Roman" w:cs="Times New Roman"/>
          <w:sz w:val="28"/>
          <w:szCs w:val="28"/>
          <w:lang w:val="uk-UA"/>
        </w:rPr>
        <w:t xml:space="preserve">  </w:t>
      </w:r>
    </w:p>
    <w:p w:rsidR="00441CBC" w:rsidRPr="00164218" w:rsidRDefault="00441CBC" w:rsidP="00E55D9C">
      <w:pPr>
        <w:shd w:val="clear" w:color="auto" w:fill="FFFFFF"/>
        <w:ind w:firstLine="720"/>
        <w:jc w:val="both"/>
        <w:rPr>
          <w:rFonts w:ascii="Times New Roman" w:hAnsi="Times New Roman" w:cs="Times New Roman"/>
          <w:bCs/>
          <w:sz w:val="28"/>
          <w:szCs w:val="28"/>
          <w:lang w:val="uk-UA"/>
        </w:rPr>
      </w:pPr>
      <w:r w:rsidRPr="00164218">
        <w:rPr>
          <w:rFonts w:ascii="Times New Roman" w:hAnsi="Times New Roman" w:cs="Times New Roman"/>
          <w:sz w:val="28"/>
          <w:szCs w:val="28"/>
          <w:lang w:val="uk-UA"/>
        </w:rPr>
        <w:t>визначити аналітичну залежність між дослідними даними із застосуванням методу найменших квадратів (</w:t>
      </w:r>
      <w:r w:rsidRPr="00164218">
        <w:rPr>
          <w:rFonts w:ascii="Times New Roman" w:hAnsi="Times New Roman" w:cs="Times New Roman"/>
          <w:bCs/>
          <w:sz w:val="28"/>
          <w:szCs w:val="28"/>
          <w:lang w:val="uk-UA"/>
        </w:rPr>
        <w:t>знайти параметри моделі</w:t>
      </w:r>
      <w:r w:rsidRPr="00164218">
        <w:rPr>
          <w:rFonts w:ascii="Times New Roman" w:hAnsi="Times New Roman" w:cs="Times New Roman"/>
          <w:sz w:val="28"/>
          <w:szCs w:val="28"/>
          <w:lang w:val="uk-UA"/>
        </w:rPr>
        <w:t>);</w:t>
      </w:r>
      <w:r w:rsidRPr="00164218">
        <w:rPr>
          <w:rFonts w:ascii="Times New Roman" w:hAnsi="Times New Roman" w:cs="Times New Roman"/>
          <w:bCs/>
          <w:sz w:val="28"/>
          <w:szCs w:val="28"/>
          <w:lang w:val="uk-UA"/>
        </w:rPr>
        <w:t xml:space="preserve"> </w:t>
      </w:r>
    </w:p>
    <w:p w:rsidR="00441CBC" w:rsidRPr="00164218" w:rsidRDefault="00441CBC" w:rsidP="00441CBC">
      <w:pPr>
        <w:shd w:val="clear" w:color="auto" w:fill="FFFFFF"/>
        <w:spacing w:before="120"/>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представити модель на графіку (графічне відображення моделі засновується на побудові лінії тренду в прямокутних координатах Y-X)</w:t>
      </w:r>
      <w:r w:rsidRPr="00164218">
        <w:rPr>
          <w:rFonts w:ascii="Times New Roman" w:hAnsi="Times New Roman" w:cs="Times New Roman"/>
          <w:bCs/>
          <w:sz w:val="28"/>
          <w:szCs w:val="28"/>
          <w:lang w:val="uk-UA"/>
        </w:rPr>
        <w:t>.</w:t>
      </w:r>
    </w:p>
    <w:p w:rsidR="0036526A" w:rsidRPr="00164218" w:rsidRDefault="006A1D71" w:rsidP="0096592E">
      <w:pPr>
        <w:shd w:val="clear" w:color="auto" w:fill="FFFFFF"/>
        <w:spacing w:before="240"/>
        <w:ind w:firstLine="720"/>
        <w:jc w:val="both"/>
        <w:rPr>
          <w:rFonts w:ascii="Times New Roman" w:hAnsi="Times New Roman" w:cs="Times New Roman"/>
          <w:bCs/>
          <w:sz w:val="28"/>
          <w:szCs w:val="28"/>
          <w:lang w:val="uk-UA"/>
        </w:rPr>
      </w:pPr>
      <w:r>
        <w:rPr>
          <w:rFonts w:ascii="Times New Roman" w:hAnsi="Times New Roman" w:cs="Times New Roman"/>
          <w:sz w:val="28"/>
          <w:szCs w:val="28"/>
          <w:lang w:val="uk-UA"/>
        </w:rPr>
        <w:t>Ви</w:t>
      </w:r>
      <w:r w:rsidR="0036526A" w:rsidRPr="00164218">
        <w:rPr>
          <w:rFonts w:ascii="Times New Roman" w:hAnsi="Times New Roman" w:cs="Times New Roman"/>
          <w:sz w:val="28"/>
          <w:szCs w:val="28"/>
          <w:lang w:val="uk-UA"/>
        </w:rPr>
        <w:t>хідні дані для розрахунку моделей</w:t>
      </w:r>
      <w:r w:rsidR="0036526A" w:rsidRPr="00164218">
        <w:rPr>
          <w:rFonts w:ascii="Times New Roman" w:hAnsi="Times New Roman" w:cs="Times New Roman"/>
          <w:bCs/>
          <w:sz w:val="28"/>
          <w:szCs w:val="28"/>
          <w:lang w:val="uk-UA"/>
        </w:rPr>
        <w:t xml:space="preserve"> </w:t>
      </w:r>
      <w:r w:rsidR="0036526A" w:rsidRPr="00164218">
        <w:rPr>
          <w:rFonts w:ascii="Times New Roman" w:hAnsi="Times New Roman" w:cs="Times New Roman"/>
          <w:sz w:val="28"/>
          <w:szCs w:val="28"/>
          <w:lang w:val="uk-UA"/>
        </w:rPr>
        <w:t>лабораторної роботи № 4</w:t>
      </w:r>
    </w:p>
    <w:tbl>
      <w:tblPr>
        <w:tblW w:w="5000" w:type="pct"/>
        <w:tblLook w:val="04A0"/>
      </w:tblPr>
      <w:tblGrid>
        <w:gridCol w:w="918"/>
        <w:gridCol w:w="759"/>
        <w:gridCol w:w="372"/>
        <w:gridCol w:w="918"/>
        <w:gridCol w:w="751"/>
        <w:gridCol w:w="372"/>
        <w:gridCol w:w="918"/>
        <w:gridCol w:w="759"/>
        <w:gridCol w:w="375"/>
        <w:gridCol w:w="877"/>
        <w:gridCol w:w="778"/>
        <w:gridCol w:w="375"/>
        <w:gridCol w:w="921"/>
        <w:gridCol w:w="762"/>
      </w:tblGrid>
      <w:tr w:rsidR="00C96515" w:rsidRPr="004F5977">
        <w:trPr>
          <w:trHeight w:val="360"/>
        </w:trPr>
        <w:tc>
          <w:tcPr>
            <w:tcW w:w="854" w:type="pct"/>
            <w:gridSpan w:val="2"/>
            <w:tcBorders>
              <w:top w:val="nil"/>
              <w:left w:val="nil"/>
              <w:bottom w:val="single" w:sz="4" w:space="0" w:color="auto"/>
              <w:right w:val="nil"/>
            </w:tcBorders>
            <w:shd w:val="clear" w:color="000000" w:fill="FFFFFF"/>
            <w:noWrap/>
            <w:vAlign w:val="bottom"/>
          </w:tcPr>
          <w:p w:rsidR="00C96515" w:rsidRPr="004F5977" w:rsidRDefault="0083253B" w:rsidP="00C96515">
            <w:pPr>
              <w:keepNext/>
              <w:widowControl/>
              <w:autoSpaceDE/>
              <w:autoSpaceDN/>
              <w:adjustRightInd/>
              <w:jc w:val="center"/>
              <w:rPr>
                <w:rFonts w:ascii="Times New Roman" w:hAnsi="Times New Roman" w:cs="Times New Roman"/>
                <w:b/>
                <w:sz w:val="24"/>
                <w:szCs w:val="24"/>
                <w:lang w:val="uk-UA"/>
              </w:rPr>
            </w:pPr>
            <w:r w:rsidRPr="004F5977">
              <w:rPr>
                <w:rFonts w:ascii="Times New Roman" w:hAnsi="Times New Roman" w:cs="Times New Roman"/>
                <w:b/>
                <w:sz w:val="24"/>
                <w:szCs w:val="24"/>
                <w:lang w:val="uk-UA"/>
              </w:rPr>
              <w:t xml:space="preserve">Варіант </w:t>
            </w:r>
            <w:r w:rsidR="00C96515" w:rsidRPr="004F5977">
              <w:rPr>
                <w:rFonts w:ascii="Times New Roman" w:hAnsi="Times New Roman" w:cs="Times New Roman"/>
                <w:b/>
                <w:sz w:val="24"/>
                <w:szCs w:val="24"/>
                <w:lang w:val="uk-UA"/>
              </w:rPr>
              <w:t xml:space="preserve">  1</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b/>
                <w:sz w:val="24"/>
                <w:szCs w:val="24"/>
                <w:lang w:val="uk-UA"/>
              </w:rPr>
            </w:pPr>
          </w:p>
        </w:tc>
        <w:tc>
          <w:tcPr>
            <w:tcW w:w="851" w:type="pct"/>
            <w:gridSpan w:val="2"/>
            <w:tcBorders>
              <w:top w:val="nil"/>
              <w:left w:val="nil"/>
              <w:bottom w:val="single" w:sz="4" w:space="0" w:color="auto"/>
              <w:right w:val="nil"/>
            </w:tcBorders>
            <w:shd w:val="clear" w:color="000000" w:fill="FFFFFF"/>
            <w:noWrap/>
            <w:vAlign w:val="bottom"/>
          </w:tcPr>
          <w:p w:rsidR="00C96515" w:rsidRPr="004F5977" w:rsidRDefault="0083253B" w:rsidP="00C96515">
            <w:pPr>
              <w:keepNext/>
              <w:widowControl/>
              <w:autoSpaceDE/>
              <w:autoSpaceDN/>
              <w:adjustRightInd/>
              <w:jc w:val="center"/>
              <w:rPr>
                <w:rFonts w:ascii="Times New Roman" w:hAnsi="Times New Roman" w:cs="Times New Roman"/>
                <w:b/>
                <w:sz w:val="24"/>
                <w:szCs w:val="24"/>
                <w:lang w:val="uk-UA"/>
              </w:rPr>
            </w:pPr>
            <w:r w:rsidRPr="004F5977">
              <w:rPr>
                <w:rFonts w:ascii="Times New Roman" w:hAnsi="Times New Roman" w:cs="Times New Roman"/>
                <w:b/>
                <w:sz w:val="24"/>
                <w:szCs w:val="24"/>
                <w:lang w:val="uk-UA"/>
              </w:rPr>
              <w:t xml:space="preserve">Варіант </w:t>
            </w:r>
            <w:r w:rsidR="00C96515" w:rsidRPr="004F5977">
              <w:rPr>
                <w:rFonts w:ascii="Times New Roman" w:hAnsi="Times New Roman" w:cs="Times New Roman"/>
                <w:b/>
                <w:sz w:val="24"/>
                <w:szCs w:val="24"/>
                <w:lang w:val="uk-UA"/>
              </w:rPr>
              <w:t xml:space="preserve">  2</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b/>
                <w:sz w:val="24"/>
                <w:szCs w:val="24"/>
                <w:lang w:val="uk-UA"/>
              </w:rPr>
            </w:pPr>
          </w:p>
        </w:tc>
        <w:tc>
          <w:tcPr>
            <w:tcW w:w="855" w:type="pct"/>
            <w:gridSpan w:val="2"/>
            <w:tcBorders>
              <w:top w:val="nil"/>
              <w:left w:val="nil"/>
              <w:bottom w:val="single" w:sz="4" w:space="0" w:color="auto"/>
              <w:right w:val="nil"/>
            </w:tcBorders>
            <w:shd w:val="clear" w:color="000000" w:fill="FFFFFF"/>
            <w:noWrap/>
            <w:vAlign w:val="bottom"/>
          </w:tcPr>
          <w:p w:rsidR="00C96515" w:rsidRPr="004F5977" w:rsidRDefault="0083253B" w:rsidP="00C96515">
            <w:pPr>
              <w:keepNext/>
              <w:widowControl/>
              <w:autoSpaceDE/>
              <w:autoSpaceDN/>
              <w:adjustRightInd/>
              <w:jc w:val="center"/>
              <w:rPr>
                <w:rFonts w:ascii="Times New Roman" w:hAnsi="Times New Roman" w:cs="Times New Roman"/>
                <w:b/>
                <w:sz w:val="24"/>
                <w:szCs w:val="24"/>
                <w:lang w:val="uk-UA"/>
              </w:rPr>
            </w:pPr>
            <w:r w:rsidRPr="004F5977">
              <w:rPr>
                <w:rFonts w:ascii="Times New Roman" w:hAnsi="Times New Roman" w:cs="Times New Roman"/>
                <w:b/>
                <w:sz w:val="24"/>
                <w:szCs w:val="24"/>
                <w:lang w:val="uk-UA"/>
              </w:rPr>
              <w:t xml:space="preserve">Варіант </w:t>
            </w:r>
            <w:r w:rsidR="00C96515" w:rsidRPr="004F5977">
              <w:rPr>
                <w:rFonts w:ascii="Times New Roman" w:hAnsi="Times New Roman" w:cs="Times New Roman"/>
                <w:b/>
                <w:sz w:val="24"/>
                <w:szCs w:val="24"/>
                <w:lang w:val="uk-UA"/>
              </w:rPr>
              <w:t xml:space="preserve">  3</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b/>
                <w:sz w:val="24"/>
                <w:szCs w:val="24"/>
                <w:lang w:val="uk-UA"/>
              </w:rPr>
            </w:pPr>
          </w:p>
        </w:tc>
        <w:tc>
          <w:tcPr>
            <w:tcW w:w="816" w:type="pct"/>
            <w:gridSpan w:val="2"/>
            <w:tcBorders>
              <w:top w:val="nil"/>
              <w:left w:val="nil"/>
              <w:bottom w:val="single" w:sz="4" w:space="0" w:color="auto"/>
              <w:right w:val="nil"/>
            </w:tcBorders>
            <w:shd w:val="clear" w:color="000000" w:fill="FFFFFF"/>
            <w:noWrap/>
            <w:vAlign w:val="bottom"/>
          </w:tcPr>
          <w:p w:rsidR="00C96515" w:rsidRPr="004F5977" w:rsidRDefault="0083253B" w:rsidP="00C96515">
            <w:pPr>
              <w:keepNext/>
              <w:widowControl/>
              <w:autoSpaceDE/>
              <w:autoSpaceDN/>
              <w:adjustRightInd/>
              <w:jc w:val="center"/>
              <w:rPr>
                <w:rFonts w:ascii="Times New Roman" w:hAnsi="Times New Roman" w:cs="Times New Roman"/>
                <w:b/>
                <w:sz w:val="24"/>
                <w:szCs w:val="24"/>
                <w:lang w:val="uk-UA"/>
              </w:rPr>
            </w:pPr>
            <w:r w:rsidRPr="004F5977">
              <w:rPr>
                <w:rFonts w:ascii="Times New Roman" w:hAnsi="Times New Roman" w:cs="Times New Roman"/>
                <w:b/>
                <w:sz w:val="24"/>
                <w:szCs w:val="24"/>
                <w:lang w:val="uk-UA"/>
              </w:rPr>
              <w:t xml:space="preserve">Варіант </w:t>
            </w:r>
            <w:r w:rsidR="00C96515" w:rsidRPr="004F5977">
              <w:rPr>
                <w:rFonts w:ascii="Times New Roman" w:hAnsi="Times New Roman" w:cs="Times New Roman"/>
                <w:b/>
                <w:sz w:val="24"/>
                <w:szCs w:val="24"/>
                <w:lang w:val="uk-UA"/>
              </w:rPr>
              <w:t xml:space="preserve">  4</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b/>
                <w:sz w:val="24"/>
                <w:szCs w:val="24"/>
                <w:lang w:val="uk-UA"/>
              </w:rPr>
            </w:pPr>
          </w:p>
        </w:tc>
        <w:tc>
          <w:tcPr>
            <w:tcW w:w="857" w:type="pct"/>
            <w:gridSpan w:val="2"/>
            <w:tcBorders>
              <w:top w:val="nil"/>
              <w:left w:val="nil"/>
              <w:bottom w:val="single" w:sz="4" w:space="0" w:color="auto"/>
              <w:right w:val="nil"/>
            </w:tcBorders>
            <w:shd w:val="clear" w:color="000000" w:fill="FFFFFF"/>
            <w:noWrap/>
            <w:vAlign w:val="bottom"/>
          </w:tcPr>
          <w:p w:rsidR="00C96515" w:rsidRPr="004F5977" w:rsidRDefault="0083253B" w:rsidP="00C96515">
            <w:pPr>
              <w:keepNext/>
              <w:widowControl/>
              <w:autoSpaceDE/>
              <w:autoSpaceDN/>
              <w:adjustRightInd/>
              <w:jc w:val="center"/>
              <w:rPr>
                <w:rFonts w:ascii="Times New Roman" w:hAnsi="Times New Roman" w:cs="Times New Roman"/>
                <w:b/>
                <w:sz w:val="24"/>
                <w:szCs w:val="24"/>
                <w:lang w:val="uk-UA"/>
              </w:rPr>
            </w:pPr>
            <w:r w:rsidRPr="004F5977">
              <w:rPr>
                <w:rFonts w:ascii="Times New Roman" w:hAnsi="Times New Roman" w:cs="Times New Roman"/>
                <w:b/>
                <w:sz w:val="24"/>
                <w:szCs w:val="24"/>
                <w:lang w:val="uk-UA"/>
              </w:rPr>
              <w:t xml:space="preserve">Варіант </w:t>
            </w:r>
            <w:r w:rsidR="00C96515" w:rsidRPr="004F5977">
              <w:rPr>
                <w:rFonts w:ascii="Times New Roman" w:hAnsi="Times New Roman" w:cs="Times New Roman"/>
                <w:b/>
                <w:sz w:val="24"/>
                <w:szCs w:val="24"/>
                <w:lang w:val="uk-UA"/>
              </w:rPr>
              <w:t xml:space="preserve">  5</w:t>
            </w:r>
          </w:p>
        </w:tc>
      </w:tr>
      <w:tr w:rsidR="00C96515" w:rsidRPr="004F5977">
        <w:trPr>
          <w:trHeight w:val="255"/>
        </w:trPr>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Y</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X</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Y</w:t>
            </w:r>
          </w:p>
        </w:tc>
        <w:tc>
          <w:tcPr>
            <w:tcW w:w="383"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X</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Y</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X</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20"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Y</w:t>
            </w:r>
          </w:p>
        </w:tc>
        <w:tc>
          <w:tcPr>
            <w:tcW w:w="396"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X</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Y</w:t>
            </w:r>
          </w:p>
        </w:tc>
        <w:tc>
          <w:tcPr>
            <w:tcW w:w="388"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X</w:t>
            </w:r>
          </w:p>
        </w:tc>
      </w:tr>
      <w:tr w:rsidR="00C96515" w:rsidRPr="004F5977">
        <w:trPr>
          <w:trHeight w:val="227"/>
        </w:trPr>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20,60</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25,85</w:t>
            </w:r>
          </w:p>
        </w:tc>
        <w:tc>
          <w:tcPr>
            <w:tcW w:w="383"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color w:val="800000"/>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26,79</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20"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134,47</w:t>
            </w:r>
          </w:p>
        </w:tc>
        <w:tc>
          <w:tcPr>
            <w:tcW w:w="396"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22,11</w:t>
            </w:r>
          </w:p>
        </w:tc>
        <w:tc>
          <w:tcPr>
            <w:tcW w:w="388"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w:t>
            </w:r>
          </w:p>
        </w:tc>
      </w:tr>
      <w:tr w:rsidR="00C96515" w:rsidRPr="004F5977">
        <w:trPr>
          <w:trHeight w:val="227"/>
        </w:trPr>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19,55</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22,28</w:t>
            </w:r>
          </w:p>
        </w:tc>
        <w:tc>
          <w:tcPr>
            <w:tcW w:w="383"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color w:val="800000"/>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24,59</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20"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119,25</w:t>
            </w:r>
          </w:p>
        </w:tc>
        <w:tc>
          <w:tcPr>
            <w:tcW w:w="396"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20,12</w:t>
            </w:r>
          </w:p>
        </w:tc>
        <w:tc>
          <w:tcPr>
            <w:tcW w:w="388"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w:t>
            </w:r>
          </w:p>
        </w:tc>
      </w:tr>
      <w:tr w:rsidR="00C96515" w:rsidRPr="004F5977">
        <w:trPr>
          <w:trHeight w:val="227"/>
        </w:trPr>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16,35</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3</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19,96</w:t>
            </w:r>
          </w:p>
        </w:tc>
        <w:tc>
          <w:tcPr>
            <w:tcW w:w="383"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3</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color w:val="800000"/>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22,20</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3</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20"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112,17</w:t>
            </w:r>
          </w:p>
        </w:tc>
        <w:tc>
          <w:tcPr>
            <w:tcW w:w="396"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3</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17,25</w:t>
            </w:r>
          </w:p>
        </w:tc>
        <w:tc>
          <w:tcPr>
            <w:tcW w:w="388"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3</w:t>
            </w:r>
          </w:p>
        </w:tc>
      </w:tr>
      <w:tr w:rsidR="00C96515" w:rsidRPr="004F5977">
        <w:trPr>
          <w:trHeight w:val="227"/>
        </w:trPr>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14,03</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4</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17,78</w:t>
            </w:r>
          </w:p>
        </w:tc>
        <w:tc>
          <w:tcPr>
            <w:tcW w:w="383"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4</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color w:val="800000"/>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19,89</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4</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20"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104,09</w:t>
            </w:r>
          </w:p>
        </w:tc>
        <w:tc>
          <w:tcPr>
            <w:tcW w:w="396"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4</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14,81</w:t>
            </w:r>
          </w:p>
        </w:tc>
        <w:tc>
          <w:tcPr>
            <w:tcW w:w="388"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4</w:t>
            </w:r>
          </w:p>
        </w:tc>
      </w:tr>
      <w:tr w:rsidR="00C96515" w:rsidRPr="004F5977">
        <w:trPr>
          <w:trHeight w:val="227"/>
        </w:trPr>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12,65</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5</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15,33</w:t>
            </w:r>
          </w:p>
        </w:tc>
        <w:tc>
          <w:tcPr>
            <w:tcW w:w="383"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5</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color w:val="800000"/>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18,83</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5</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20"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90,03</w:t>
            </w:r>
          </w:p>
        </w:tc>
        <w:tc>
          <w:tcPr>
            <w:tcW w:w="396"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5</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13,57</w:t>
            </w:r>
          </w:p>
        </w:tc>
        <w:tc>
          <w:tcPr>
            <w:tcW w:w="388"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5</w:t>
            </w:r>
          </w:p>
        </w:tc>
      </w:tr>
      <w:tr w:rsidR="00C96515" w:rsidRPr="004F5977">
        <w:trPr>
          <w:trHeight w:val="227"/>
        </w:trPr>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12,38</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6</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14,39</w:t>
            </w:r>
          </w:p>
        </w:tc>
        <w:tc>
          <w:tcPr>
            <w:tcW w:w="383"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6</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color w:val="800000"/>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18,07</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6</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20"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68,75</w:t>
            </w:r>
          </w:p>
        </w:tc>
        <w:tc>
          <w:tcPr>
            <w:tcW w:w="396"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6</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14,30</w:t>
            </w:r>
          </w:p>
        </w:tc>
        <w:tc>
          <w:tcPr>
            <w:tcW w:w="388"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6</w:t>
            </w:r>
          </w:p>
        </w:tc>
      </w:tr>
      <w:tr w:rsidR="00C96515" w:rsidRPr="004F5977">
        <w:trPr>
          <w:trHeight w:val="227"/>
        </w:trPr>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11,46</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7</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12,89</w:t>
            </w:r>
          </w:p>
        </w:tc>
        <w:tc>
          <w:tcPr>
            <w:tcW w:w="383"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7</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color w:val="800000"/>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17,79</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7</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20"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56,18</w:t>
            </w:r>
          </w:p>
        </w:tc>
        <w:tc>
          <w:tcPr>
            <w:tcW w:w="396"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7</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12,40</w:t>
            </w:r>
          </w:p>
        </w:tc>
        <w:tc>
          <w:tcPr>
            <w:tcW w:w="388"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7</w:t>
            </w:r>
          </w:p>
        </w:tc>
      </w:tr>
      <w:tr w:rsidR="00C96515" w:rsidRPr="004F5977">
        <w:trPr>
          <w:trHeight w:val="227"/>
        </w:trPr>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11,58</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8</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12,70</w:t>
            </w:r>
          </w:p>
        </w:tc>
        <w:tc>
          <w:tcPr>
            <w:tcW w:w="383"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8</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color w:val="800000"/>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16,37</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8</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20"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47,40</w:t>
            </w:r>
          </w:p>
        </w:tc>
        <w:tc>
          <w:tcPr>
            <w:tcW w:w="396"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8</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11,70</w:t>
            </w:r>
          </w:p>
        </w:tc>
        <w:tc>
          <w:tcPr>
            <w:tcW w:w="388"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8</w:t>
            </w:r>
          </w:p>
        </w:tc>
      </w:tr>
      <w:tr w:rsidR="00C96515" w:rsidRPr="004F5977">
        <w:trPr>
          <w:trHeight w:val="227"/>
        </w:trPr>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11,43</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9</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12,49</w:t>
            </w:r>
          </w:p>
        </w:tc>
        <w:tc>
          <w:tcPr>
            <w:tcW w:w="383"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9</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color w:val="800000"/>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16,25</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9</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20"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45,52</w:t>
            </w:r>
          </w:p>
        </w:tc>
        <w:tc>
          <w:tcPr>
            <w:tcW w:w="396"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9</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11,56</w:t>
            </w:r>
          </w:p>
        </w:tc>
        <w:tc>
          <w:tcPr>
            <w:tcW w:w="388"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9</w:t>
            </w:r>
          </w:p>
        </w:tc>
      </w:tr>
      <w:tr w:rsidR="00C96515" w:rsidRPr="004F5977">
        <w:trPr>
          <w:trHeight w:val="227"/>
        </w:trPr>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12,19</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10</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12,37</w:t>
            </w:r>
          </w:p>
        </w:tc>
        <w:tc>
          <w:tcPr>
            <w:tcW w:w="383"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10</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color w:val="800000"/>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15,75</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10</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20"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38,47</w:t>
            </w:r>
          </w:p>
        </w:tc>
        <w:tc>
          <w:tcPr>
            <w:tcW w:w="396"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10</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12,31</w:t>
            </w:r>
          </w:p>
        </w:tc>
        <w:tc>
          <w:tcPr>
            <w:tcW w:w="388"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10</w:t>
            </w:r>
          </w:p>
        </w:tc>
      </w:tr>
      <w:tr w:rsidR="00C96515" w:rsidRPr="004F5977">
        <w:trPr>
          <w:trHeight w:val="227"/>
        </w:trPr>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11,19</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11</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12,25</w:t>
            </w:r>
          </w:p>
        </w:tc>
        <w:tc>
          <w:tcPr>
            <w:tcW w:w="383"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11</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color w:val="800000"/>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15,37</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11</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20"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33,90</w:t>
            </w:r>
          </w:p>
        </w:tc>
        <w:tc>
          <w:tcPr>
            <w:tcW w:w="396"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11</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11,31</w:t>
            </w:r>
          </w:p>
        </w:tc>
        <w:tc>
          <w:tcPr>
            <w:tcW w:w="388"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11</w:t>
            </w:r>
          </w:p>
        </w:tc>
      </w:tr>
      <w:tr w:rsidR="00C96515" w:rsidRPr="004F5977">
        <w:trPr>
          <w:trHeight w:val="227"/>
        </w:trPr>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10,90</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12</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11,95</w:t>
            </w:r>
          </w:p>
        </w:tc>
        <w:tc>
          <w:tcPr>
            <w:tcW w:w="383"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12</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color w:val="800000"/>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15,15</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12</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20"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33,30</w:t>
            </w:r>
          </w:p>
        </w:tc>
        <w:tc>
          <w:tcPr>
            <w:tcW w:w="396"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12</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11,75</w:t>
            </w:r>
          </w:p>
        </w:tc>
        <w:tc>
          <w:tcPr>
            <w:tcW w:w="388"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12</w:t>
            </w:r>
          </w:p>
        </w:tc>
      </w:tr>
      <w:tr w:rsidR="00C96515" w:rsidRPr="004F5977">
        <w:trPr>
          <w:trHeight w:val="227"/>
        </w:trPr>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10,79</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13</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11,69</w:t>
            </w:r>
          </w:p>
        </w:tc>
        <w:tc>
          <w:tcPr>
            <w:tcW w:w="383"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13</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color w:val="800000"/>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14,90</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13</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20"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29,57</w:t>
            </w:r>
          </w:p>
        </w:tc>
        <w:tc>
          <w:tcPr>
            <w:tcW w:w="396"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13</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10,92</w:t>
            </w:r>
          </w:p>
        </w:tc>
        <w:tc>
          <w:tcPr>
            <w:tcW w:w="388"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13</w:t>
            </w:r>
          </w:p>
        </w:tc>
      </w:tr>
      <w:tr w:rsidR="00C96515" w:rsidRPr="004F5977">
        <w:trPr>
          <w:trHeight w:val="227"/>
        </w:trPr>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11,27</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14</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13,00</w:t>
            </w:r>
          </w:p>
        </w:tc>
        <w:tc>
          <w:tcPr>
            <w:tcW w:w="383"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14</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color w:val="800000"/>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14,67</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14</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20"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30,10</w:t>
            </w:r>
          </w:p>
        </w:tc>
        <w:tc>
          <w:tcPr>
            <w:tcW w:w="396"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14</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12,07</w:t>
            </w:r>
          </w:p>
        </w:tc>
        <w:tc>
          <w:tcPr>
            <w:tcW w:w="388"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14</w:t>
            </w:r>
          </w:p>
        </w:tc>
      </w:tr>
      <w:tr w:rsidR="00C96515" w:rsidRPr="004F5977">
        <w:trPr>
          <w:trHeight w:val="227"/>
        </w:trPr>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10,45</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15</w:t>
            </w:r>
          </w:p>
        </w:tc>
        <w:tc>
          <w:tcPr>
            <w:tcW w:w="191" w:type="pct"/>
            <w:tcBorders>
              <w:top w:val="nil"/>
              <w:left w:val="nil"/>
              <w:bottom w:val="nil"/>
              <w:right w:val="nil"/>
            </w:tcBorders>
            <w:shd w:val="clear" w:color="000000" w:fill="FFFFFF"/>
            <w:noWrap/>
            <w:vAlign w:val="bottom"/>
          </w:tcPr>
          <w:p w:rsidR="00C96515" w:rsidRPr="004F5977" w:rsidRDefault="00C96515" w:rsidP="00C96515">
            <w:pPr>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13,87</w:t>
            </w:r>
          </w:p>
        </w:tc>
        <w:tc>
          <w:tcPr>
            <w:tcW w:w="383"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15</w:t>
            </w:r>
          </w:p>
        </w:tc>
        <w:tc>
          <w:tcPr>
            <w:tcW w:w="191" w:type="pct"/>
            <w:tcBorders>
              <w:top w:val="nil"/>
              <w:left w:val="nil"/>
              <w:bottom w:val="nil"/>
              <w:right w:val="nil"/>
            </w:tcBorders>
            <w:shd w:val="clear" w:color="000000" w:fill="FFFFFF"/>
            <w:noWrap/>
            <w:vAlign w:val="bottom"/>
          </w:tcPr>
          <w:p w:rsidR="00C96515" w:rsidRPr="004F5977" w:rsidRDefault="00C96515" w:rsidP="00C96515">
            <w:pPr>
              <w:widowControl/>
              <w:autoSpaceDE/>
              <w:autoSpaceDN/>
              <w:adjustRightInd/>
              <w:jc w:val="center"/>
              <w:rPr>
                <w:rFonts w:ascii="Times New Roman" w:hAnsi="Times New Roman" w:cs="Times New Roman"/>
                <w:color w:val="800000"/>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13,79</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15</w:t>
            </w:r>
          </w:p>
        </w:tc>
        <w:tc>
          <w:tcPr>
            <w:tcW w:w="192" w:type="pct"/>
            <w:tcBorders>
              <w:top w:val="nil"/>
              <w:left w:val="nil"/>
              <w:bottom w:val="nil"/>
              <w:right w:val="nil"/>
            </w:tcBorders>
            <w:shd w:val="clear" w:color="000000" w:fill="FFFFFF"/>
            <w:noWrap/>
            <w:vAlign w:val="bottom"/>
          </w:tcPr>
          <w:p w:rsidR="00C96515" w:rsidRPr="004F5977" w:rsidRDefault="00C96515" w:rsidP="00C96515">
            <w:pPr>
              <w:widowControl/>
              <w:autoSpaceDE/>
              <w:autoSpaceDN/>
              <w:adjustRightInd/>
              <w:jc w:val="center"/>
              <w:rPr>
                <w:rFonts w:ascii="Times New Roman" w:hAnsi="Times New Roman" w:cs="Times New Roman"/>
                <w:sz w:val="24"/>
                <w:szCs w:val="24"/>
                <w:lang w:val="uk-UA"/>
              </w:rPr>
            </w:pPr>
          </w:p>
        </w:tc>
        <w:tc>
          <w:tcPr>
            <w:tcW w:w="420"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29,37</w:t>
            </w:r>
          </w:p>
        </w:tc>
        <w:tc>
          <w:tcPr>
            <w:tcW w:w="396"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15</w:t>
            </w:r>
          </w:p>
        </w:tc>
        <w:tc>
          <w:tcPr>
            <w:tcW w:w="192" w:type="pct"/>
            <w:tcBorders>
              <w:top w:val="nil"/>
              <w:left w:val="nil"/>
              <w:bottom w:val="nil"/>
              <w:right w:val="nil"/>
            </w:tcBorders>
            <w:shd w:val="clear" w:color="000000" w:fill="FFFFFF"/>
            <w:noWrap/>
            <w:vAlign w:val="bottom"/>
          </w:tcPr>
          <w:p w:rsidR="00C96515" w:rsidRPr="004F5977" w:rsidRDefault="00C96515" w:rsidP="00C96515">
            <w:pPr>
              <w:widowControl/>
              <w:autoSpaceDE/>
              <w:autoSpaceDN/>
              <w:adjustRightInd/>
              <w:jc w:val="center"/>
              <w:rPr>
                <w:rFonts w:ascii="Times New Roman" w:hAnsi="Times New Roman" w:cs="Times New Roman"/>
                <w:sz w:val="24"/>
                <w:szCs w:val="24"/>
                <w:lang w:val="uk-UA"/>
              </w:rPr>
            </w:pP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10,72</w:t>
            </w:r>
          </w:p>
        </w:tc>
        <w:tc>
          <w:tcPr>
            <w:tcW w:w="388"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15</w:t>
            </w:r>
          </w:p>
        </w:tc>
      </w:tr>
      <w:tr w:rsidR="00C96515" w:rsidRPr="004F5977">
        <w:trPr>
          <w:trHeight w:val="255"/>
        </w:trPr>
        <w:tc>
          <w:tcPr>
            <w:tcW w:w="854" w:type="pct"/>
            <w:gridSpan w:val="2"/>
            <w:tcBorders>
              <w:top w:val="nil"/>
              <w:left w:val="nil"/>
              <w:bottom w:val="single" w:sz="4" w:space="0" w:color="auto"/>
              <w:right w:val="nil"/>
            </w:tcBorders>
            <w:shd w:val="clear" w:color="000000" w:fill="FFFFFF"/>
            <w:noWrap/>
            <w:vAlign w:val="bottom"/>
          </w:tcPr>
          <w:p w:rsidR="00C96515" w:rsidRPr="004F5977" w:rsidRDefault="0083253B" w:rsidP="00C96515">
            <w:pPr>
              <w:keepNext/>
              <w:widowControl/>
              <w:autoSpaceDE/>
              <w:autoSpaceDN/>
              <w:adjustRightInd/>
              <w:spacing w:before="240"/>
              <w:jc w:val="center"/>
              <w:rPr>
                <w:rFonts w:ascii="Times New Roman" w:hAnsi="Times New Roman" w:cs="Times New Roman"/>
                <w:b/>
                <w:sz w:val="24"/>
                <w:szCs w:val="24"/>
                <w:lang w:val="uk-UA"/>
              </w:rPr>
            </w:pPr>
            <w:r w:rsidRPr="004F5977">
              <w:rPr>
                <w:rFonts w:ascii="Times New Roman" w:hAnsi="Times New Roman" w:cs="Times New Roman"/>
                <w:b/>
                <w:sz w:val="24"/>
                <w:szCs w:val="24"/>
                <w:lang w:val="uk-UA"/>
              </w:rPr>
              <w:t xml:space="preserve">Варіант </w:t>
            </w:r>
            <w:r w:rsidR="00C96515" w:rsidRPr="004F5977">
              <w:rPr>
                <w:rFonts w:ascii="Times New Roman" w:hAnsi="Times New Roman" w:cs="Times New Roman"/>
                <w:b/>
                <w:sz w:val="24"/>
                <w:szCs w:val="24"/>
                <w:lang w:val="uk-UA"/>
              </w:rPr>
              <w:t xml:space="preserve">  6</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spacing w:before="240"/>
              <w:jc w:val="center"/>
              <w:rPr>
                <w:rFonts w:ascii="Times New Roman" w:hAnsi="Times New Roman" w:cs="Times New Roman"/>
                <w:b/>
                <w:sz w:val="24"/>
                <w:szCs w:val="24"/>
                <w:lang w:val="uk-UA"/>
              </w:rPr>
            </w:pPr>
          </w:p>
        </w:tc>
        <w:tc>
          <w:tcPr>
            <w:tcW w:w="851" w:type="pct"/>
            <w:gridSpan w:val="2"/>
            <w:tcBorders>
              <w:top w:val="nil"/>
              <w:left w:val="nil"/>
              <w:bottom w:val="single" w:sz="4" w:space="0" w:color="auto"/>
              <w:right w:val="nil"/>
            </w:tcBorders>
            <w:shd w:val="clear" w:color="000000" w:fill="FFFFFF"/>
            <w:noWrap/>
            <w:vAlign w:val="bottom"/>
          </w:tcPr>
          <w:p w:rsidR="00C96515" w:rsidRPr="004F5977" w:rsidRDefault="0083253B" w:rsidP="00C96515">
            <w:pPr>
              <w:keepNext/>
              <w:widowControl/>
              <w:autoSpaceDE/>
              <w:autoSpaceDN/>
              <w:adjustRightInd/>
              <w:spacing w:before="240"/>
              <w:jc w:val="center"/>
              <w:rPr>
                <w:rFonts w:ascii="Times New Roman" w:hAnsi="Times New Roman" w:cs="Times New Roman"/>
                <w:b/>
                <w:sz w:val="24"/>
                <w:szCs w:val="24"/>
                <w:lang w:val="uk-UA"/>
              </w:rPr>
            </w:pPr>
            <w:r w:rsidRPr="004F5977">
              <w:rPr>
                <w:rFonts w:ascii="Times New Roman" w:hAnsi="Times New Roman" w:cs="Times New Roman"/>
                <w:b/>
                <w:sz w:val="24"/>
                <w:szCs w:val="24"/>
                <w:lang w:val="uk-UA"/>
              </w:rPr>
              <w:t xml:space="preserve">Варіант </w:t>
            </w:r>
            <w:r w:rsidR="00C96515" w:rsidRPr="004F5977">
              <w:rPr>
                <w:rFonts w:ascii="Times New Roman" w:hAnsi="Times New Roman" w:cs="Times New Roman"/>
                <w:b/>
                <w:sz w:val="24"/>
                <w:szCs w:val="24"/>
                <w:lang w:val="uk-UA"/>
              </w:rPr>
              <w:t xml:space="preserve">  7</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spacing w:before="240"/>
              <w:jc w:val="center"/>
              <w:rPr>
                <w:rFonts w:ascii="Times New Roman" w:hAnsi="Times New Roman" w:cs="Times New Roman"/>
                <w:b/>
                <w:sz w:val="24"/>
                <w:szCs w:val="24"/>
                <w:lang w:val="uk-UA"/>
              </w:rPr>
            </w:pPr>
          </w:p>
        </w:tc>
        <w:tc>
          <w:tcPr>
            <w:tcW w:w="855" w:type="pct"/>
            <w:gridSpan w:val="2"/>
            <w:tcBorders>
              <w:top w:val="nil"/>
              <w:left w:val="nil"/>
              <w:bottom w:val="single" w:sz="4" w:space="0" w:color="auto"/>
              <w:right w:val="nil"/>
            </w:tcBorders>
            <w:shd w:val="clear" w:color="000000" w:fill="FFFFFF"/>
            <w:noWrap/>
            <w:vAlign w:val="bottom"/>
          </w:tcPr>
          <w:p w:rsidR="00C96515" w:rsidRPr="004F5977" w:rsidRDefault="0083253B" w:rsidP="00C96515">
            <w:pPr>
              <w:keepNext/>
              <w:widowControl/>
              <w:autoSpaceDE/>
              <w:autoSpaceDN/>
              <w:adjustRightInd/>
              <w:spacing w:before="240"/>
              <w:jc w:val="center"/>
              <w:rPr>
                <w:rFonts w:ascii="Times New Roman" w:hAnsi="Times New Roman" w:cs="Times New Roman"/>
                <w:b/>
                <w:sz w:val="24"/>
                <w:szCs w:val="24"/>
                <w:lang w:val="uk-UA"/>
              </w:rPr>
            </w:pPr>
            <w:r w:rsidRPr="004F5977">
              <w:rPr>
                <w:rFonts w:ascii="Times New Roman" w:hAnsi="Times New Roman" w:cs="Times New Roman"/>
                <w:b/>
                <w:sz w:val="24"/>
                <w:szCs w:val="24"/>
                <w:lang w:val="uk-UA"/>
              </w:rPr>
              <w:t xml:space="preserve">Варіант </w:t>
            </w:r>
            <w:r w:rsidR="00C96515" w:rsidRPr="004F5977">
              <w:rPr>
                <w:rFonts w:ascii="Times New Roman" w:hAnsi="Times New Roman" w:cs="Times New Roman"/>
                <w:b/>
                <w:sz w:val="24"/>
                <w:szCs w:val="24"/>
                <w:lang w:val="uk-UA"/>
              </w:rPr>
              <w:t xml:space="preserve">  8</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spacing w:before="240"/>
              <w:jc w:val="center"/>
              <w:rPr>
                <w:rFonts w:ascii="Times New Roman" w:hAnsi="Times New Roman" w:cs="Times New Roman"/>
                <w:b/>
                <w:sz w:val="24"/>
                <w:szCs w:val="24"/>
                <w:lang w:val="uk-UA"/>
              </w:rPr>
            </w:pPr>
          </w:p>
        </w:tc>
        <w:tc>
          <w:tcPr>
            <w:tcW w:w="816" w:type="pct"/>
            <w:gridSpan w:val="2"/>
            <w:tcBorders>
              <w:top w:val="nil"/>
              <w:left w:val="nil"/>
              <w:bottom w:val="single" w:sz="4" w:space="0" w:color="auto"/>
              <w:right w:val="nil"/>
            </w:tcBorders>
            <w:shd w:val="clear" w:color="000000" w:fill="FFFFFF"/>
            <w:noWrap/>
            <w:vAlign w:val="bottom"/>
          </w:tcPr>
          <w:p w:rsidR="00C96515" w:rsidRPr="004F5977" w:rsidRDefault="0083253B" w:rsidP="00C96515">
            <w:pPr>
              <w:keepNext/>
              <w:widowControl/>
              <w:autoSpaceDE/>
              <w:autoSpaceDN/>
              <w:adjustRightInd/>
              <w:spacing w:before="240"/>
              <w:jc w:val="center"/>
              <w:rPr>
                <w:rFonts w:ascii="Times New Roman" w:hAnsi="Times New Roman" w:cs="Times New Roman"/>
                <w:b/>
                <w:sz w:val="24"/>
                <w:szCs w:val="24"/>
                <w:lang w:val="uk-UA"/>
              </w:rPr>
            </w:pPr>
            <w:r w:rsidRPr="004F5977">
              <w:rPr>
                <w:rFonts w:ascii="Times New Roman" w:hAnsi="Times New Roman" w:cs="Times New Roman"/>
                <w:b/>
                <w:sz w:val="24"/>
                <w:szCs w:val="24"/>
                <w:lang w:val="uk-UA"/>
              </w:rPr>
              <w:t xml:space="preserve">Варіант </w:t>
            </w:r>
            <w:r w:rsidR="00C96515" w:rsidRPr="004F5977">
              <w:rPr>
                <w:rFonts w:ascii="Times New Roman" w:hAnsi="Times New Roman" w:cs="Times New Roman"/>
                <w:b/>
                <w:sz w:val="24"/>
                <w:szCs w:val="24"/>
                <w:lang w:val="uk-UA"/>
              </w:rPr>
              <w:t xml:space="preserve">  9</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spacing w:before="240"/>
              <w:jc w:val="center"/>
              <w:rPr>
                <w:rFonts w:ascii="Times New Roman" w:hAnsi="Times New Roman" w:cs="Times New Roman"/>
                <w:b/>
                <w:sz w:val="24"/>
                <w:szCs w:val="24"/>
                <w:lang w:val="uk-UA"/>
              </w:rPr>
            </w:pPr>
          </w:p>
        </w:tc>
        <w:tc>
          <w:tcPr>
            <w:tcW w:w="857" w:type="pct"/>
            <w:gridSpan w:val="2"/>
            <w:tcBorders>
              <w:top w:val="nil"/>
              <w:left w:val="nil"/>
              <w:bottom w:val="single" w:sz="4" w:space="0" w:color="auto"/>
              <w:right w:val="nil"/>
            </w:tcBorders>
            <w:shd w:val="clear" w:color="000000" w:fill="FFFFFF"/>
            <w:noWrap/>
            <w:vAlign w:val="bottom"/>
          </w:tcPr>
          <w:p w:rsidR="00C96515" w:rsidRPr="004F5977" w:rsidRDefault="0083253B" w:rsidP="00C96515">
            <w:pPr>
              <w:keepNext/>
              <w:widowControl/>
              <w:autoSpaceDE/>
              <w:autoSpaceDN/>
              <w:adjustRightInd/>
              <w:spacing w:before="240"/>
              <w:jc w:val="center"/>
              <w:rPr>
                <w:rFonts w:ascii="Times New Roman" w:hAnsi="Times New Roman" w:cs="Times New Roman"/>
                <w:b/>
                <w:sz w:val="24"/>
                <w:szCs w:val="24"/>
                <w:lang w:val="uk-UA"/>
              </w:rPr>
            </w:pPr>
            <w:r w:rsidRPr="004F5977">
              <w:rPr>
                <w:rFonts w:ascii="Times New Roman" w:hAnsi="Times New Roman" w:cs="Times New Roman"/>
                <w:b/>
                <w:sz w:val="24"/>
                <w:szCs w:val="24"/>
                <w:lang w:val="uk-UA"/>
              </w:rPr>
              <w:t xml:space="preserve">Варіант </w:t>
            </w:r>
            <w:r w:rsidR="00C96515" w:rsidRPr="004F5977">
              <w:rPr>
                <w:rFonts w:ascii="Times New Roman" w:hAnsi="Times New Roman" w:cs="Times New Roman"/>
                <w:b/>
                <w:sz w:val="24"/>
                <w:szCs w:val="24"/>
                <w:lang w:val="uk-UA"/>
              </w:rPr>
              <w:t xml:space="preserve">  10</w:t>
            </w:r>
          </w:p>
        </w:tc>
      </w:tr>
      <w:tr w:rsidR="00C96515" w:rsidRPr="004F5977">
        <w:trPr>
          <w:trHeight w:val="20"/>
        </w:trPr>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Y</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X</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Y</w:t>
            </w:r>
          </w:p>
        </w:tc>
        <w:tc>
          <w:tcPr>
            <w:tcW w:w="383"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X</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Y</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X</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20"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Y</w:t>
            </w:r>
          </w:p>
        </w:tc>
        <w:tc>
          <w:tcPr>
            <w:tcW w:w="396"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X</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Y</w:t>
            </w:r>
          </w:p>
        </w:tc>
        <w:tc>
          <w:tcPr>
            <w:tcW w:w="388"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X</w:t>
            </w:r>
          </w:p>
        </w:tc>
      </w:tr>
      <w:tr w:rsidR="00C96515" w:rsidRPr="004F5977">
        <w:trPr>
          <w:trHeight w:val="227"/>
        </w:trPr>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33,12</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135,00</w:t>
            </w:r>
          </w:p>
        </w:tc>
        <w:tc>
          <w:tcPr>
            <w:tcW w:w="383"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color w:val="800000"/>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103</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20"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20,88</w:t>
            </w:r>
          </w:p>
        </w:tc>
        <w:tc>
          <w:tcPr>
            <w:tcW w:w="396"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120</w:t>
            </w:r>
          </w:p>
        </w:tc>
        <w:tc>
          <w:tcPr>
            <w:tcW w:w="388"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w:t>
            </w:r>
          </w:p>
        </w:tc>
      </w:tr>
      <w:tr w:rsidR="00C96515" w:rsidRPr="004F5977">
        <w:trPr>
          <w:trHeight w:val="227"/>
        </w:trPr>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29,63</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119,52</w:t>
            </w:r>
          </w:p>
        </w:tc>
        <w:tc>
          <w:tcPr>
            <w:tcW w:w="383"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color w:val="800000"/>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90</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20"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19,53</w:t>
            </w:r>
          </w:p>
        </w:tc>
        <w:tc>
          <w:tcPr>
            <w:tcW w:w="396"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101</w:t>
            </w:r>
          </w:p>
        </w:tc>
        <w:tc>
          <w:tcPr>
            <w:tcW w:w="388"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w:t>
            </w:r>
          </w:p>
        </w:tc>
      </w:tr>
      <w:tr w:rsidR="00C96515" w:rsidRPr="004F5977">
        <w:trPr>
          <w:trHeight w:val="227"/>
        </w:trPr>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29,39</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3</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112,27</w:t>
            </w:r>
          </w:p>
        </w:tc>
        <w:tc>
          <w:tcPr>
            <w:tcW w:w="383"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3</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color w:val="800000"/>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70</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3</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20"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15,60</w:t>
            </w:r>
          </w:p>
        </w:tc>
        <w:tc>
          <w:tcPr>
            <w:tcW w:w="396"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3</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76</w:t>
            </w:r>
          </w:p>
        </w:tc>
        <w:tc>
          <w:tcPr>
            <w:tcW w:w="388"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3</w:t>
            </w:r>
          </w:p>
        </w:tc>
      </w:tr>
      <w:tr w:rsidR="00C96515" w:rsidRPr="004F5977">
        <w:trPr>
          <w:trHeight w:val="227"/>
        </w:trPr>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28,40</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4</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104,19</w:t>
            </w:r>
          </w:p>
        </w:tc>
        <w:tc>
          <w:tcPr>
            <w:tcW w:w="383"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4</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color w:val="800000"/>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66</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4</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20"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12,32</w:t>
            </w:r>
          </w:p>
        </w:tc>
        <w:tc>
          <w:tcPr>
            <w:tcW w:w="396"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4</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72</w:t>
            </w:r>
          </w:p>
        </w:tc>
        <w:tc>
          <w:tcPr>
            <w:tcW w:w="388"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4</w:t>
            </w:r>
          </w:p>
        </w:tc>
      </w:tr>
      <w:tr w:rsidR="00C96515" w:rsidRPr="004F5977">
        <w:trPr>
          <w:trHeight w:val="227"/>
        </w:trPr>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27,41</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5</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90,68</w:t>
            </w:r>
          </w:p>
        </w:tc>
        <w:tc>
          <w:tcPr>
            <w:tcW w:w="383"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5</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color w:val="800000"/>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50</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5</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20"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10,52</w:t>
            </w:r>
          </w:p>
        </w:tc>
        <w:tc>
          <w:tcPr>
            <w:tcW w:w="396"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5</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68</w:t>
            </w:r>
          </w:p>
        </w:tc>
        <w:tc>
          <w:tcPr>
            <w:tcW w:w="388"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5</w:t>
            </w:r>
          </w:p>
        </w:tc>
      </w:tr>
      <w:tr w:rsidR="00C96515" w:rsidRPr="004F5977">
        <w:trPr>
          <w:trHeight w:val="227"/>
        </w:trPr>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27,28</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6</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68,75</w:t>
            </w:r>
          </w:p>
        </w:tc>
        <w:tc>
          <w:tcPr>
            <w:tcW w:w="383"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6</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color w:val="800000"/>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48</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6</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20"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9,51</w:t>
            </w:r>
          </w:p>
        </w:tc>
        <w:tc>
          <w:tcPr>
            <w:tcW w:w="396"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6</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60</w:t>
            </w:r>
          </w:p>
        </w:tc>
        <w:tc>
          <w:tcPr>
            <w:tcW w:w="388"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6</w:t>
            </w:r>
          </w:p>
        </w:tc>
      </w:tr>
      <w:tr w:rsidR="00C96515" w:rsidRPr="004F5977">
        <w:trPr>
          <w:trHeight w:val="227"/>
        </w:trPr>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27,10</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7</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56,46</w:t>
            </w:r>
          </w:p>
        </w:tc>
        <w:tc>
          <w:tcPr>
            <w:tcW w:w="383"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7</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color w:val="800000"/>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46</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7</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20"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7,70</w:t>
            </w:r>
          </w:p>
        </w:tc>
        <w:tc>
          <w:tcPr>
            <w:tcW w:w="396"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7</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48</w:t>
            </w:r>
          </w:p>
        </w:tc>
        <w:tc>
          <w:tcPr>
            <w:tcW w:w="388"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7</w:t>
            </w:r>
          </w:p>
        </w:tc>
      </w:tr>
      <w:tr w:rsidR="00C96515" w:rsidRPr="004F5977">
        <w:trPr>
          <w:trHeight w:val="227"/>
        </w:trPr>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26,97</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8</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47,90</w:t>
            </w:r>
          </w:p>
        </w:tc>
        <w:tc>
          <w:tcPr>
            <w:tcW w:w="383"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8</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color w:val="800000"/>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40</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8</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20"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7,47</w:t>
            </w:r>
          </w:p>
        </w:tc>
        <w:tc>
          <w:tcPr>
            <w:tcW w:w="396"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8</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45</w:t>
            </w:r>
          </w:p>
        </w:tc>
        <w:tc>
          <w:tcPr>
            <w:tcW w:w="388"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8</w:t>
            </w:r>
          </w:p>
        </w:tc>
      </w:tr>
      <w:tr w:rsidR="00C96515" w:rsidRPr="004F5977">
        <w:trPr>
          <w:trHeight w:val="227"/>
        </w:trPr>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26,46</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9</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45,92</w:t>
            </w:r>
          </w:p>
        </w:tc>
        <w:tc>
          <w:tcPr>
            <w:tcW w:w="383"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9</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color w:val="800000"/>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30</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9</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20"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7,17</w:t>
            </w:r>
          </w:p>
        </w:tc>
        <w:tc>
          <w:tcPr>
            <w:tcW w:w="396"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9</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42</w:t>
            </w:r>
          </w:p>
        </w:tc>
        <w:tc>
          <w:tcPr>
            <w:tcW w:w="388"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9</w:t>
            </w:r>
          </w:p>
        </w:tc>
      </w:tr>
      <w:tr w:rsidR="00C96515" w:rsidRPr="004F5977">
        <w:trPr>
          <w:trHeight w:val="227"/>
        </w:trPr>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25,27</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10</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39,07</w:t>
            </w:r>
          </w:p>
        </w:tc>
        <w:tc>
          <w:tcPr>
            <w:tcW w:w="383"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10</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color w:val="800000"/>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35</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10</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20"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6,95</w:t>
            </w:r>
          </w:p>
        </w:tc>
        <w:tc>
          <w:tcPr>
            <w:tcW w:w="396"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10</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40</w:t>
            </w:r>
          </w:p>
        </w:tc>
        <w:tc>
          <w:tcPr>
            <w:tcW w:w="388"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10</w:t>
            </w:r>
          </w:p>
        </w:tc>
      </w:tr>
      <w:tr w:rsidR="00C96515" w:rsidRPr="004F5977">
        <w:trPr>
          <w:trHeight w:val="227"/>
        </w:trPr>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24,66</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11</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34,25</w:t>
            </w:r>
          </w:p>
        </w:tc>
        <w:tc>
          <w:tcPr>
            <w:tcW w:w="383"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11</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color w:val="800000"/>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20</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11</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20"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5,83</w:t>
            </w:r>
          </w:p>
        </w:tc>
        <w:tc>
          <w:tcPr>
            <w:tcW w:w="396"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11</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37</w:t>
            </w:r>
          </w:p>
        </w:tc>
        <w:tc>
          <w:tcPr>
            <w:tcW w:w="388"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11</w:t>
            </w:r>
          </w:p>
        </w:tc>
      </w:tr>
      <w:tr w:rsidR="00C96515" w:rsidRPr="004F5977">
        <w:trPr>
          <w:trHeight w:val="227"/>
        </w:trPr>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24,33</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12</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33,53</w:t>
            </w:r>
          </w:p>
        </w:tc>
        <w:tc>
          <w:tcPr>
            <w:tcW w:w="383"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12</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color w:val="800000"/>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18</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12</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20"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4,69</w:t>
            </w:r>
          </w:p>
        </w:tc>
        <w:tc>
          <w:tcPr>
            <w:tcW w:w="396"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12</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37</w:t>
            </w:r>
          </w:p>
        </w:tc>
        <w:tc>
          <w:tcPr>
            <w:tcW w:w="388"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12</w:t>
            </w:r>
          </w:p>
        </w:tc>
      </w:tr>
      <w:tr w:rsidR="00C96515" w:rsidRPr="004F5977">
        <w:trPr>
          <w:trHeight w:val="227"/>
        </w:trPr>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23,96</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13</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30,41</w:t>
            </w:r>
          </w:p>
        </w:tc>
        <w:tc>
          <w:tcPr>
            <w:tcW w:w="383"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13</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color w:val="800000"/>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16</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13</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20"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4,38</w:t>
            </w:r>
          </w:p>
        </w:tc>
        <w:tc>
          <w:tcPr>
            <w:tcW w:w="396"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13</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32</w:t>
            </w:r>
          </w:p>
        </w:tc>
        <w:tc>
          <w:tcPr>
            <w:tcW w:w="388"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13</w:t>
            </w:r>
          </w:p>
        </w:tc>
      </w:tr>
      <w:tr w:rsidR="00C96515" w:rsidRPr="004F5977">
        <w:trPr>
          <w:trHeight w:val="227"/>
        </w:trPr>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23,95</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14</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30,83</w:t>
            </w:r>
          </w:p>
        </w:tc>
        <w:tc>
          <w:tcPr>
            <w:tcW w:w="383"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14</w:t>
            </w:r>
          </w:p>
        </w:tc>
        <w:tc>
          <w:tcPr>
            <w:tcW w:w="191"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color w:val="800000"/>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20</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14</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20"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4,18</w:t>
            </w:r>
          </w:p>
        </w:tc>
        <w:tc>
          <w:tcPr>
            <w:tcW w:w="396"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14</w:t>
            </w:r>
          </w:p>
        </w:tc>
        <w:tc>
          <w:tcPr>
            <w:tcW w:w="192" w:type="pct"/>
            <w:tcBorders>
              <w:top w:val="nil"/>
              <w:left w:val="nil"/>
              <w:bottom w:val="nil"/>
              <w:right w:val="nil"/>
            </w:tcBorders>
            <w:shd w:val="clear" w:color="000000" w:fill="FFFFFF"/>
            <w:noWrap/>
            <w:vAlign w:val="bottom"/>
          </w:tcPr>
          <w:p w:rsidR="00C96515" w:rsidRPr="004F5977" w:rsidRDefault="00C96515" w:rsidP="00C96515">
            <w:pPr>
              <w:keepNext/>
              <w:widowControl/>
              <w:autoSpaceDE/>
              <w:autoSpaceDN/>
              <w:adjustRightInd/>
              <w:jc w:val="center"/>
              <w:rPr>
                <w:rFonts w:ascii="Times New Roman" w:hAnsi="Times New Roman" w:cs="Times New Roman"/>
                <w:sz w:val="24"/>
                <w:szCs w:val="24"/>
                <w:lang w:val="uk-UA"/>
              </w:rPr>
            </w:pP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30</w:t>
            </w:r>
          </w:p>
        </w:tc>
        <w:tc>
          <w:tcPr>
            <w:tcW w:w="388"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14</w:t>
            </w:r>
          </w:p>
        </w:tc>
      </w:tr>
      <w:tr w:rsidR="00C96515" w:rsidRPr="004F5977">
        <w:trPr>
          <w:trHeight w:val="227"/>
        </w:trPr>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23,36</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15</w:t>
            </w:r>
          </w:p>
        </w:tc>
        <w:tc>
          <w:tcPr>
            <w:tcW w:w="191" w:type="pct"/>
            <w:tcBorders>
              <w:top w:val="nil"/>
              <w:left w:val="nil"/>
              <w:bottom w:val="nil"/>
              <w:right w:val="nil"/>
            </w:tcBorders>
            <w:shd w:val="clear" w:color="000000" w:fill="FFFFFF"/>
            <w:noWrap/>
            <w:vAlign w:val="bottom"/>
          </w:tcPr>
          <w:p w:rsidR="00C96515" w:rsidRPr="004F5977" w:rsidRDefault="00C96515" w:rsidP="00C96515">
            <w:pPr>
              <w:widowControl/>
              <w:autoSpaceDE/>
              <w:autoSpaceDN/>
              <w:adjustRightInd/>
              <w:jc w:val="center"/>
              <w:rPr>
                <w:rFonts w:ascii="Times New Roman" w:hAnsi="Times New Roman" w:cs="Times New Roman"/>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29,52</w:t>
            </w:r>
          </w:p>
        </w:tc>
        <w:tc>
          <w:tcPr>
            <w:tcW w:w="383"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15</w:t>
            </w:r>
          </w:p>
        </w:tc>
        <w:tc>
          <w:tcPr>
            <w:tcW w:w="191" w:type="pct"/>
            <w:tcBorders>
              <w:top w:val="nil"/>
              <w:left w:val="nil"/>
              <w:bottom w:val="nil"/>
              <w:right w:val="nil"/>
            </w:tcBorders>
            <w:shd w:val="clear" w:color="000000" w:fill="FFFFFF"/>
            <w:noWrap/>
            <w:vAlign w:val="bottom"/>
          </w:tcPr>
          <w:p w:rsidR="00C96515" w:rsidRPr="004F5977" w:rsidRDefault="00C96515" w:rsidP="00C96515">
            <w:pPr>
              <w:widowControl/>
              <w:autoSpaceDE/>
              <w:autoSpaceDN/>
              <w:adjustRightInd/>
              <w:jc w:val="center"/>
              <w:rPr>
                <w:rFonts w:ascii="Times New Roman" w:hAnsi="Times New Roman" w:cs="Times New Roman"/>
                <w:color w:val="800000"/>
                <w:sz w:val="24"/>
                <w:szCs w:val="24"/>
                <w:lang w:val="uk-UA"/>
              </w:rPr>
            </w:pPr>
          </w:p>
        </w:tc>
        <w:tc>
          <w:tcPr>
            <w:tcW w:w="468"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15</w:t>
            </w:r>
          </w:p>
        </w:tc>
        <w:tc>
          <w:tcPr>
            <w:tcW w:w="387"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15</w:t>
            </w:r>
          </w:p>
        </w:tc>
        <w:tc>
          <w:tcPr>
            <w:tcW w:w="192" w:type="pct"/>
            <w:tcBorders>
              <w:top w:val="nil"/>
              <w:left w:val="nil"/>
              <w:bottom w:val="nil"/>
              <w:right w:val="nil"/>
            </w:tcBorders>
            <w:shd w:val="clear" w:color="000000" w:fill="FFFFFF"/>
            <w:noWrap/>
            <w:vAlign w:val="bottom"/>
          </w:tcPr>
          <w:p w:rsidR="00C96515" w:rsidRPr="004F5977" w:rsidRDefault="00C96515" w:rsidP="00C96515">
            <w:pPr>
              <w:widowControl/>
              <w:autoSpaceDE/>
              <w:autoSpaceDN/>
              <w:adjustRightInd/>
              <w:jc w:val="center"/>
              <w:rPr>
                <w:rFonts w:ascii="Times New Roman" w:hAnsi="Times New Roman" w:cs="Times New Roman"/>
                <w:sz w:val="24"/>
                <w:szCs w:val="24"/>
                <w:lang w:val="uk-UA"/>
              </w:rPr>
            </w:pPr>
          </w:p>
        </w:tc>
        <w:tc>
          <w:tcPr>
            <w:tcW w:w="420"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3,28</w:t>
            </w:r>
          </w:p>
        </w:tc>
        <w:tc>
          <w:tcPr>
            <w:tcW w:w="396"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15</w:t>
            </w:r>
          </w:p>
        </w:tc>
        <w:tc>
          <w:tcPr>
            <w:tcW w:w="192" w:type="pct"/>
            <w:tcBorders>
              <w:top w:val="nil"/>
              <w:left w:val="nil"/>
              <w:bottom w:val="nil"/>
              <w:right w:val="nil"/>
            </w:tcBorders>
            <w:shd w:val="clear" w:color="000000" w:fill="FFFFFF"/>
            <w:noWrap/>
            <w:vAlign w:val="bottom"/>
          </w:tcPr>
          <w:p w:rsidR="00C96515" w:rsidRPr="004F5977" w:rsidRDefault="00C96515" w:rsidP="00C96515">
            <w:pPr>
              <w:widowControl/>
              <w:autoSpaceDE/>
              <w:autoSpaceDN/>
              <w:adjustRightInd/>
              <w:jc w:val="center"/>
              <w:rPr>
                <w:rFonts w:ascii="Times New Roman" w:hAnsi="Times New Roman" w:cs="Times New Roman"/>
                <w:sz w:val="24"/>
                <w:szCs w:val="24"/>
                <w:lang w:val="uk-UA"/>
              </w:rPr>
            </w:pPr>
          </w:p>
        </w:tc>
        <w:tc>
          <w:tcPr>
            <w:tcW w:w="469" w:type="pct"/>
            <w:tcBorders>
              <w:top w:val="nil"/>
              <w:left w:val="single" w:sz="4" w:space="0" w:color="auto"/>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31</w:t>
            </w:r>
          </w:p>
        </w:tc>
        <w:tc>
          <w:tcPr>
            <w:tcW w:w="388" w:type="pct"/>
            <w:tcBorders>
              <w:top w:val="nil"/>
              <w:left w:val="nil"/>
              <w:bottom w:val="single" w:sz="4" w:space="0" w:color="auto"/>
              <w:right w:val="single" w:sz="4" w:space="0" w:color="auto"/>
            </w:tcBorders>
            <w:shd w:val="clear" w:color="000000" w:fill="FFFFFF"/>
            <w:noWrap/>
            <w:vAlign w:val="bottom"/>
          </w:tcPr>
          <w:p w:rsidR="00C96515" w:rsidRPr="004F5977" w:rsidRDefault="00C96515" w:rsidP="00C96515">
            <w:pPr>
              <w:jc w:val="center"/>
              <w:rPr>
                <w:rFonts w:ascii="Times New Roman" w:hAnsi="Times New Roman" w:cs="Times New Roman"/>
                <w:sz w:val="24"/>
                <w:szCs w:val="24"/>
                <w:lang w:val="uk-UA"/>
              </w:rPr>
            </w:pPr>
            <w:r w:rsidRPr="004F5977">
              <w:rPr>
                <w:rFonts w:ascii="Times New Roman" w:hAnsi="Times New Roman" w:cs="Times New Roman"/>
                <w:sz w:val="24"/>
                <w:szCs w:val="24"/>
                <w:lang w:val="uk-UA"/>
              </w:rPr>
              <w:t>15</w:t>
            </w:r>
          </w:p>
        </w:tc>
      </w:tr>
    </w:tbl>
    <w:p w:rsidR="00C809C9" w:rsidRPr="00164218" w:rsidRDefault="00C809C9">
      <w:pPr>
        <w:widowControl/>
        <w:autoSpaceDE/>
        <w:autoSpaceDN/>
        <w:adjustRightInd/>
        <w:rPr>
          <w:rFonts w:ascii="Times New Roman" w:hAnsi="Times New Roman" w:cs="Times New Roman"/>
          <w:b/>
          <w:sz w:val="28"/>
          <w:szCs w:val="28"/>
          <w:lang w:val="uk-UA"/>
        </w:rPr>
      </w:pPr>
    </w:p>
    <w:p w:rsidR="00A81C56" w:rsidRPr="00164218" w:rsidRDefault="00A81C56" w:rsidP="004F63C1">
      <w:pPr>
        <w:pStyle w:val="3"/>
      </w:pPr>
      <w:bookmarkStart w:id="8" w:name="_Toc280650462"/>
      <w:r w:rsidRPr="00164218">
        <w:lastRenderedPageBreak/>
        <w:t>Лабораторна робота № 5</w:t>
      </w:r>
      <w:r w:rsidR="00347811" w:rsidRPr="00164218">
        <w:t>.</w:t>
      </w:r>
      <w:r w:rsidR="00416BEA">
        <w:t xml:space="preserve">  </w:t>
      </w:r>
      <w:r w:rsidRPr="00164218">
        <w:t>«</w:t>
      </w:r>
      <w:r w:rsidR="0036526A" w:rsidRPr="00164218">
        <w:t xml:space="preserve">Експоненціальна </w:t>
      </w:r>
      <w:r w:rsidRPr="00164218">
        <w:t>модель»</w:t>
      </w:r>
      <w:bookmarkEnd w:id="8"/>
    </w:p>
    <w:p w:rsidR="0036526A" w:rsidRPr="00164218" w:rsidRDefault="0036526A" w:rsidP="005923D9">
      <w:pPr>
        <w:shd w:val="clear" w:color="auto" w:fill="FFFFFF"/>
        <w:spacing w:line="360" w:lineRule="auto"/>
        <w:ind w:firstLine="720"/>
        <w:jc w:val="both"/>
        <w:rPr>
          <w:rFonts w:ascii="Times New Roman" w:hAnsi="Times New Roman" w:cs="Times New Roman"/>
          <w:i/>
          <w:sz w:val="28"/>
          <w:szCs w:val="28"/>
          <w:lang w:val="uk-UA"/>
        </w:rPr>
      </w:pPr>
      <w:r w:rsidRPr="00164218">
        <w:rPr>
          <w:rFonts w:ascii="Times New Roman" w:hAnsi="Times New Roman" w:cs="Times New Roman"/>
          <w:sz w:val="28"/>
          <w:szCs w:val="28"/>
          <w:lang w:val="uk-UA"/>
        </w:rPr>
        <w:t>Згідно з вибіркою статистичних даних побудувати</w:t>
      </w:r>
      <w:r w:rsidRPr="00164218">
        <w:rPr>
          <w:rFonts w:ascii="Times New Roman" w:hAnsi="Times New Roman" w:cs="Times New Roman"/>
          <w:bCs/>
          <w:sz w:val="28"/>
          <w:szCs w:val="28"/>
          <w:lang w:val="uk-UA"/>
        </w:rPr>
        <w:t xml:space="preserve"> </w:t>
      </w:r>
      <w:r w:rsidRPr="00164218">
        <w:rPr>
          <w:rFonts w:ascii="Times New Roman" w:hAnsi="Times New Roman" w:cs="Times New Roman"/>
          <w:sz w:val="28"/>
          <w:szCs w:val="28"/>
          <w:lang w:val="uk-UA"/>
        </w:rPr>
        <w:t>експоненціальну</w:t>
      </w:r>
      <w:r w:rsidRPr="00164218">
        <w:rPr>
          <w:rFonts w:ascii="Times New Roman" w:hAnsi="Times New Roman" w:cs="Times New Roman"/>
          <w:b/>
          <w:sz w:val="28"/>
          <w:szCs w:val="28"/>
          <w:lang w:val="uk-UA"/>
        </w:rPr>
        <w:t xml:space="preserve"> </w:t>
      </w:r>
      <w:r w:rsidRPr="00164218">
        <w:rPr>
          <w:rFonts w:ascii="Times New Roman" w:hAnsi="Times New Roman" w:cs="Times New Roman"/>
          <w:sz w:val="28"/>
          <w:szCs w:val="28"/>
          <w:lang w:val="uk-UA"/>
        </w:rPr>
        <w:t xml:space="preserve">модель залежності Y від  X   виду:   </w:t>
      </w:r>
    </w:p>
    <w:p w:rsidR="00441CBC" w:rsidRPr="00164218" w:rsidRDefault="001A1060" w:rsidP="00441CBC">
      <w:pPr>
        <w:shd w:val="clear" w:color="auto" w:fill="FFFFFF"/>
        <w:spacing w:before="120"/>
        <w:ind w:firstLine="720"/>
        <w:jc w:val="both"/>
        <w:rPr>
          <w:rFonts w:ascii="Times New Roman" w:hAnsi="Times New Roman" w:cs="Times New Roman"/>
          <w:sz w:val="28"/>
          <w:szCs w:val="28"/>
          <w:lang w:val="uk-UA"/>
        </w:rPr>
      </w:pPr>
      <w:r w:rsidRPr="001A1060">
        <w:rPr>
          <w:rFonts w:ascii="Times New Roman" w:hAnsi="Times New Roman" w:cs="Times New Roman"/>
          <w:bCs/>
          <w:noProof/>
          <w:sz w:val="28"/>
          <w:szCs w:val="28"/>
          <w:lang w:val="uk-UA"/>
        </w:rPr>
        <w:pict>
          <v:shape id="_x0000_s1054" type="#_x0000_t75" style="position:absolute;left:0;text-align:left;margin-left:215.85pt;margin-top:-30.75pt;width:66.75pt;height:24.3pt;z-index:251651584">
            <v:imagedata r:id="rId23" o:title=""/>
          </v:shape>
          <o:OLEObject Type="Embed" ProgID="Equation.3" ShapeID="_x0000_s1054" DrawAspect="Content" ObjectID="_1520104795" r:id="rId72"/>
        </w:pict>
      </w:r>
      <w:r w:rsidR="00441CBC" w:rsidRPr="00164218">
        <w:rPr>
          <w:rFonts w:ascii="Times New Roman" w:hAnsi="Times New Roman" w:cs="Times New Roman"/>
          <w:b/>
          <w:sz w:val="28"/>
          <w:szCs w:val="28"/>
          <w:lang w:val="uk-UA"/>
        </w:rPr>
        <w:t>Мета роботи:</w:t>
      </w:r>
      <w:r w:rsidR="00441CBC" w:rsidRPr="00164218">
        <w:rPr>
          <w:rFonts w:ascii="Times New Roman" w:hAnsi="Times New Roman" w:cs="Times New Roman"/>
          <w:sz w:val="28"/>
          <w:szCs w:val="28"/>
          <w:lang w:val="uk-UA"/>
        </w:rPr>
        <w:t xml:space="preserve">  </w:t>
      </w:r>
    </w:p>
    <w:p w:rsidR="00441CBC" w:rsidRPr="00164218" w:rsidRDefault="00441CBC" w:rsidP="00441CBC">
      <w:pPr>
        <w:shd w:val="clear" w:color="auto" w:fill="FFFFFF"/>
        <w:spacing w:before="120"/>
        <w:ind w:firstLine="720"/>
        <w:jc w:val="both"/>
        <w:rPr>
          <w:rFonts w:ascii="Times New Roman" w:hAnsi="Times New Roman" w:cs="Times New Roman"/>
          <w:bCs/>
          <w:sz w:val="28"/>
          <w:szCs w:val="28"/>
          <w:lang w:val="uk-UA"/>
        </w:rPr>
      </w:pPr>
      <w:r w:rsidRPr="00164218">
        <w:rPr>
          <w:rFonts w:ascii="Times New Roman" w:hAnsi="Times New Roman" w:cs="Times New Roman"/>
          <w:sz w:val="28"/>
          <w:szCs w:val="28"/>
          <w:lang w:val="uk-UA"/>
        </w:rPr>
        <w:t>визначити аналітичну залежність між дослідними даними із застосуванням методу найменших квадратів (</w:t>
      </w:r>
      <w:r w:rsidRPr="00164218">
        <w:rPr>
          <w:rFonts w:ascii="Times New Roman" w:hAnsi="Times New Roman" w:cs="Times New Roman"/>
          <w:bCs/>
          <w:sz w:val="28"/>
          <w:szCs w:val="28"/>
          <w:lang w:val="uk-UA"/>
        </w:rPr>
        <w:t>знайти параметри моделі</w:t>
      </w:r>
      <w:r w:rsidRPr="00164218">
        <w:rPr>
          <w:rFonts w:ascii="Times New Roman" w:hAnsi="Times New Roman" w:cs="Times New Roman"/>
          <w:sz w:val="28"/>
          <w:szCs w:val="28"/>
          <w:lang w:val="uk-UA"/>
        </w:rPr>
        <w:t>);</w:t>
      </w:r>
      <w:r w:rsidRPr="00164218">
        <w:rPr>
          <w:rFonts w:ascii="Times New Roman" w:hAnsi="Times New Roman" w:cs="Times New Roman"/>
          <w:bCs/>
          <w:sz w:val="28"/>
          <w:szCs w:val="28"/>
          <w:lang w:val="uk-UA"/>
        </w:rPr>
        <w:t xml:space="preserve"> </w:t>
      </w:r>
    </w:p>
    <w:p w:rsidR="00441CBC" w:rsidRPr="00164218" w:rsidRDefault="00441CBC" w:rsidP="00441CBC">
      <w:pPr>
        <w:shd w:val="clear" w:color="auto" w:fill="FFFFFF"/>
        <w:spacing w:before="120"/>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представити модель на графіку (графічне відображення моделі засновується на побудові лінії тренду в прямокутних координатах Y-X)</w:t>
      </w:r>
      <w:r w:rsidRPr="00164218">
        <w:rPr>
          <w:rFonts w:ascii="Times New Roman" w:hAnsi="Times New Roman" w:cs="Times New Roman"/>
          <w:bCs/>
          <w:sz w:val="28"/>
          <w:szCs w:val="28"/>
          <w:lang w:val="uk-UA"/>
        </w:rPr>
        <w:t>.</w:t>
      </w:r>
    </w:p>
    <w:p w:rsidR="008F6849" w:rsidRPr="00164218" w:rsidRDefault="006A1D71" w:rsidP="008F6849">
      <w:pPr>
        <w:shd w:val="clear" w:color="auto" w:fill="FFFFFF"/>
        <w:spacing w:before="240"/>
        <w:ind w:firstLine="720"/>
        <w:jc w:val="both"/>
        <w:rPr>
          <w:rFonts w:ascii="Times New Roman" w:hAnsi="Times New Roman" w:cs="Times New Roman"/>
          <w:bCs/>
          <w:sz w:val="28"/>
          <w:szCs w:val="28"/>
          <w:lang w:val="uk-UA"/>
        </w:rPr>
      </w:pPr>
      <w:r>
        <w:rPr>
          <w:rFonts w:ascii="Times New Roman" w:hAnsi="Times New Roman" w:cs="Times New Roman"/>
          <w:sz w:val="28"/>
          <w:szCs w:val="28"/>
          <w:lang w:val="uk-UA"/>
        </w:rPr>
        <w:t>Ви</w:t>
      </w:r>
      <w:r w:rsidR="0036526A" w:rsidRPr="00164218">
        <w:rPr>
          <w:rFonts w:ascii="Times New Roman" w:hAnsi="Times New Roman" w:cs="Times New Roman"/>
          <w:sz w:val="28"/>
          <w:szCs w:val="28"/>
          <w:lang w:val="uk-UA"/>
        </w:rPr>
        <w:t>хідні дані для розрахунку моделей</w:t>
      </w:r>
      <w:r w:rsidR="0036526A" w:rsidRPr="00164218">
        <w:rPr>
          <w:rFonts w:ascii="Times New Roman" w:hAnsi="Times New Roman" w:cs="Times New Roman"/>
          <w:bCs/>
          <w:sz w:val="28"/>
          <w:szCs w:val="28"/>
          <w:lang w:val="uk-UA"/>
        </w:rPr>
        <w:t xml:space="preserve"> </w:t>
      </w:r>
      <w:r w:rsidR="0036526A" w:rsidRPr="00164218">
        <w:rPr>
          <w:rFonts w:ascii="Times New Roman" w:hAnsi="Times New Roman" w:cs="Times New Roman"/>
          <w:sz w:val="28"/>
          <w:szCs w:val="28"/>
          <w:lang w:val="uk-UA"/>
        </w:rPr>
        <w:t>лабораторної роботи № 5</w:t>
      </w:r>
    </w:p>
    <w:tbl>
      <w:tblPr>
        <w:tblW w:w="5000" w:type="pct"/>
        <w:tblLook w:val="04A0"/>
      </w:tblPr>
      <w:tblGrid>
        <w:gridCol w:w="901"/>
        <w:gridCol w:w="876"/>
        <w:gridCol w:w="355"/>
        <w:gridCol w:w="901"/>
        <w:gridCol w:w="876"/>
        <w:gridCol w:w="357"/>
        <w:gridCol w:w="903"/>
        <w:gridCol w:w="756"/>
        <w:gridCol w:w="359"/>
        <w:gridCol w:w="804"/>
        <w:gridCol w:w="761"/>
        <w:gridCol w:w="360"/>
        <w:gridCol w:w="906"/>
        <w:gridCol w:w="740"/>
      </w:tblGrid>
      <w:tr w:rsidR="008F6849" w:rsidRPr="00661D64">
        <w:trPr>
          <w:trHeight w:val="360"/>
        </w:trPr>
        <w:tc>
          <w:tcPr>
            <w:tcW w:w="881" w:type="pct"/>
            <w:gridSpan w:val="2"/>
            <w:tcBorders>
              <w:top w:val="nil"/>
              <w:left w:val="nil"/>
              <w:bottom w:val="single" w:sz="4" w:space="0" w:color="auto"/>
              <w:right w:val="nil"/>
            </w:tcBorders>
            <w:shd w:val="clear" w:color="000000" w:fill="FFFFFF"/>
            <w:noWrap/>
            <w:vAlign w:val="bottom"/>
          </w:tcPr>
          <w:p w:rsidR="008F6849" w:rsidRPr="00661D64" w:rsidRDefault="0083253B" w:rsidP="00CA7DF6">
            <w:pPr>
              <w:keepNext/>
              <w:widowControl/>
              <w:autoSpaceDE/>
              <w:autoSpaceDN/>
              <w:adjustRightInd/>
              <w:jc w:val="center"/>
              <w:rPr>
                <w:rFonts w:ascii="Times New Roman" w:hAnsi="Times New Roman" w:cs="Times New Roman"/>
                <w:b/>
                <w:sz w:val="24"/>
                <w:szCs w:val="24"/>
                <w:lang w:val="uk-UA"/>
              </w:rPr>
            </w:pPr>
            <w:r w:rsidRPr="00661D64">
              <w:rPr>
                <w:rFonts w:ascii="Times New Roman" w:hAnsi="Times New Roman" w:cs="Times New Roman"/>
                <w:b/>
                <w:sz w:val="24"/>
                <w:szCs w:val="24"/>
                <w:lang w:val="uk-UA"/>
              </w:rPr>
              <w:t xml:space="preserve">Варіант </w:t>
            </w:r>
            <w:r w:rsidR="008F6849" w:rsidRPr="00661D64">
              <w:rPr>
                <w:rFonts w:ascii="Times New Roman" w:hAnsi="Times New Roman" w:cs="Times New Roman"/>
                <w:b/>
                <w:sz w:val="24"/>
                <w:szCs w:val="24"/>
                <w:lang w:val="uk-UA"/>
              </w:rPr>
              <w:t xml:space="preserve">  1</w:t>
            </w:r>
          </w:p>
        </w:tc>
        <w:tc>
          <w:tcPr>
            <w:tcW w:w="185" w:type="pct"/>
            <w:tcBorders>
              <w:top w:val="nil"/>
              <w:left w:val="nil"/>
              <w:bottom w:val="nil"/>
              <w:right w:val="nil"/>
            </w:tcBorders>
            <w:shd w:val="clear" w:color="000000" w:fill="FFFFFF"/>
            <w:noWrap/>
            <w:vAlign w:val="bottom"/>
          </w:tcPr>
          <w:p w:rsidR="008F6849" w:rsidRPr="00661D64" w:rsidRDefault="008F6849" w:rsidP="00CA7DF6">
            <w:pPr>
              <w:keepNext/>
              <w:widowControl/>
              <w:autoSpaceDE/>
              <w:autoSpaceDN/>
              <w:adjustRightInd/>
              <w:jc w:val="center"/>
              <w:rPr>
                <w:rFonts w:ascii="Times New Roman" w:hAnsi="Times New Roman" w:cs="Times New Roman"/>
                <w:b/>
                <w:sz w:val="24"/>
                <w:szCs w:val="24"/>
                <w:lang w:val="uk-UA"/>
              </w:rPr>
            </w:pPr>
          </w:p>
        </w:tc>
        <w:tc>
          <w:tcPr>
            <w:tcW w:w="882" w:type="pct"/>
            <w:gridSpan w:val="2"/>
            <w:tcBorders>
              <w:top w:val="nil"/>
              <w:left w:val="nil"/>
              <w:bottom w:val="single" w:sz="4" w:space="0" w:color="auto"/>
              <w:right w:val="nil"/>
            </w:tcBorders>
            <w:shd w:val="clear" w:color="000000" w:fill="FFFFFF"/>
            <w:noWrap/>
            <w:vAlign w:val="bottom"/>
          </w:tcPr>
          <w:p w:rsidR="008F6849" w:rsidRPr="00661D64" w:rsidRDefault="0083253B" w:rsidP="00CA7DF6">
            <w:pPr>
              <w:keepNext/>
              <w:widowControl/>
              <w:autoSpaceDE/>
              <w:autoSpaceDN/>
              <w:adjustRightInd/>
              <w:jc w:val="center"/>
              <w:rPr>
                <w:rFonts w:ascii="Times New Roman" w:hAnsi="Times New Roman" w:cs="Times New Roman"/>
                <w:b/>
                <w:sz w:val="24"/>
                <w:szCs w:val="24"/>
                <w:lang w:val="uk-UA"/>
              </w:rPr>
            </w:pPr>
            <w:r w:rsidRPr="00661D64">
              <w:rPr>
                <w:rFonts w:ascii="Times New Roman" w:hAnsi="Times New Roman" w:cs="Times New Roman"/>
                <w:b/>
                <w:sz w:val="24"/>
                <w:szCs w:val="24"/>
                <w:lang w:val="uk-UA"/>
              </w:rPr>
              <w:t xml:space="preserve">Варіант </w:t>
            </w:r>
            <w:r w:rsidR="008F6849" w:rsidRPr="00661D64">
              <w:rPr>
                <w:rFonts w:ascii="Times New Roman" w:hAnsi="Times New Roman" w:cs="Times New Roman"/>
                <w:b/>
                <w:sz w:val="24"/>
                <w:szCs w:val="24"/>
                <w:lang w:val="uk-UA"/>
              </w:rPr>
              <w:t xml:space="preserve">  2</w:t>
            </w:r>
          </w:p>
        </w:tc>
        <w:tc>
          <w:tcPr>
            <w:tcW w:w="186" w:type="pct"/>
            <w:tcBorders>
              <w:top w:val="nil"/>
              <w:left w:val="nil"/>
              <w:bottom w:val="nil"/>
              <w:right w:val="nil"/>
            </w:tcBorders>
            <w:shd w:val="clear" w:color="000000" w:fill="FFFFFF"/>
            <w:noWrap/>
            <w:vAlign w:val="bottom"/>
          </w:tcPr>
          <w:p w:rsidR="008F6849" w:rsidRPr="00661D64" w:rsidRDefault="008F6849" w:rsidP="00CA7DF6">
            <w:pPr>
              <w:keepNext/>
              <w:widowControl/>
              <w:autoSpaceDE/>
              <w:autoSpaceDN/>
              <w:adjustRightInd/>
              <w:jc w:val="center"/>
              <w:rPr>
                <w:rFonts w:ascii="Times New Roman" w:hAnsi="Times New Roman" w:cs="Times New Roman"/>
                <w:b/>
                <w:sz w:val="24"/>
                <w:szCs w:val="24"/>
                <w:lang w:val="uk-UA"/>
              </w:rPr>
            </w:pPr>
          </w:p>
        </w:tc>
        <w:tc>
          <w:tcPr>
            <w:tcW w:w="843" w:type="pct"/>
            <w:gridSpan w:val="2"/>
            <w:tcBorders>
              <w:top w:val="nil"/>
              <w:left w:val="nil"/>
              <w:bottom w:val="single" w:sz="4" w:space="0" w:color="auto"/>
              <w:right w:val="nil"/>
            </w:tcBorders>
            <w:shd w:val="clear" w:color="000000" w:fill="FFFFFF"/>
            <w:noWrap/>
            <w:vAlign w:val="bottom"/>
          </w:tcPr>
          <w:p w:rsidR="008F6849" w:rsidRPr="00661D64" w:rsidRDefault="0083253B" w:rsidP="00CA7DF6">
            <w:pPr>
              <w:keepNext/>
              <w:widowControl/>
              <w:autoSpaceDE/>
              <w:autoSpaceDN/>
              <w:adjustRightInd/>
              <w:jc w:val="center"/>
              <w:rPr>
                <w:rFonts w:ascii="Times New Roman" w:hAnsi="Times New Roman" w:cs="Times New Roman"/>
                <w:b/>
                <w:sz w:val="24"/>
                <w:szCs w:val="24"/>
                <w:lang w:val="uk-UA"/>
              </w:rPr>
            </w:pPr>
            <w:r w:rsidRPr="00661D64">
              <w:rPr>
                <w:rFonts w:ascii="Times New Roman" w:hAnsi="Times New Roman" w:cs="Times New Roman"/>
                <w:b/>
                <w:sz w:val="24"/>
                <w:szCs w:val="24"/>
                <w:lang w:val="uk-UA"/>
              </w:rPr>
              <w:t xml:space="preserve">Варіант </w:t>
            </w:r>
            <w:r w:rsidR="008F6849" w:rsidRPr="00661D64">
              <w:rPr>
                <w:rFonts w:ascii="Times New Roman" w:hAnsi="Times New Roman" w:cs="Times New Roman"/>
                <w:b/>
                <w:sz w:val="24"/>
                <w:szCs w:val="24"/>
                <w:lang w:val="uk-UA"/>
              </w:rPr>
              <w:t xml:space="preserve">  3</w:t>
            </w:r>
          </w:p>
        </w:tc>
        <w:tc>
          <w:tcPr>
            <w:tcW w:w="187" w:type="pct"/>
            <w:tcBorders>
              <w:top w:val="nil"/>
              <w:left w:val="nil"/>
              <w:bottom w:val="nil"/>
              <w:right w:val="nil"/>
            </w:tcBorders>
            <w:shd w:val="clear" w:color="000000" w:fill="FFFFFF"/>
            <w:noWrap/>
            <w:vAlign w:val="bottom"/>
          </w:tcPr>
          <w:p w:rsidR="008F6849" w:rsidRPr="00661D64" w:rsidRDefault="008F6849" w:rsidP="00CA7DF6">
            <w:pPr>
              <w:keepNext/>
              <w:widowControl/>
              <w:autoSpaceDE/>
              <w:autoSpaceDN/>
              <w:adjustRightInd/>
              <w:jc w:val="center"/>
              <w:rPr>
                <w:rFonts w:ascii="Times New Roman" w:hAnsi="Times New Roman" w:cs="Times New Roman"/>
                <w:b/>
                <w:sz w:val="24"/>
                <w:szCs w:val="24"/>
                <w:lang w:val="uk-UA"/>
              </w:rPr>
            </w:pPr>
          </w:p>
        </w:tc>
        <w:tc>
          <w:tcPr>
            <w:tcW w:w="804" w:type="pct"/>
            <w:gridSpan w:val="2"/>
            <w:tcBorders>
              <w:top w:val="nil"/>
              <w:left w:val="nil"/>
              <w:bottom w:val="single" w:sz="4" w:space="0" w:color="auto"/>
              <w:right w:val="nil"/>
            </w:tcBorders>
            <w:shd w:val="clear" w:color="000000" w:fill="FFFFFF"/>
            <w:noWrap/>
            <w:vAlign w:val="bottom"/>
          </w:tcPr>
          <w:p w:rsidR="008F6849" w:rsidRPr="00661D64" w:rsidRDefault="0083253B" w:rsidP="00CA7DF6">
            <w:pPr>
              <w:keepNext/>
              <w:widowControl/>
              <w:autoSpaceDE/>
              <w:autoSpaceDN/>
              <w:adjustRightInd/>
              <w:jc w:val="center"/>
              <w:rPr>
                <w:rFonts w:ascii="Times New Roman" w:hAnsi="Times New Roman" w:cs="Times New Roman"/>
                <w:b/>
                <w:sz w:val="24"/>
                <w:szCs w:val="24"/>
                <w:lang w:val="uk-UA"/>
              </w:rPr>
            </w:pPr>
            <w:r w:rsidRPr="00661D64">
              <w:rPr>
                <w:rFonts w:ascii="Times New Roman" w:hAnsi="Times New Roman" w:cs="Times New Roman"/>
                <w:b/>
                <w:sz w:val="24"/>
                <w:szCs w:val="24"/>
                <w:lang w:val="uk-UA"/>
              </w:rPr>
              <w:t xml:space="preserve">Варіант </w:t>
            </w:r>
            <w:r w:rsidR="008F6849" w:rsidRPr="00661D64">
              <w:rPr>
                <w:rFonts w:ascii="Times New Roman" w:hAnsi="Times New Roman" w:cs="Times New Roman"/>
                <w:b/>
                <w:sz w:val="24"/>
                <w:szCs w:val="24"/>
                <w:lang w:val="uk-UA"/>
              </w:rPr>
              <w:t xml:space="preserve">  4</w:t>
            </w:r>
          </w:p>
        </w:tc>
        <w:tc>
          <w:tcPr>
            <w:tcW w:w="187" w:type="pct"/>
            <w:tcBorders>
              <w:top w:val="nil"/>
              <w:left w:val="nil"/>
              <w:bottom w:val="nil"/>
              <w:right w:val="nil"/>
            </w:tcBorders>
            <w:shd w:val="clear" w:color="000000" w:fill="FFFFFF"/>
            <w:noWrap/>
            <w:vAlign w:val="bottom"/>
          </w:tcPr>
          <w:p w:rsidR="008F6849" w:rsidRPr="00661D64" w:rsidRDefault="008F6849" w:rsidP="00CA7DF6">
            <w:pPr>
              <w:keepNext/>
              <w:widowControl/>
              <w:autoSpaceDE/>
              <w:autoSpaceDN/>
              <w:adjustRightInd/>
              <w:jc w:val="center"/>
              <w:rPr>
                <w:rFonts w:ascii="Times New Roman" w:hAnsi="Times New Roman" w:cs="Times New Roman"/>
                <w:b/>
                <w:sz w:val="24"/>
                <w:szCs w:val="24"/>
                <w:lang w:val="uk-UA"/>
              </w:rPr>
            </w:pPr>
          </w:p>
        </w:tc>
        <w:tc>
          <w:tcPr>
            <w:tcW w:w="844" w:type="pct"/>
            <w:gridSpan w:val="2"/>
            <w:tcBorders>
              <w:top w:val="nil"/>
              <w:left w:val="nil"/>
              <w:bottom w:val="single" w:sz="4" w:space="0" w:color="auto"/>
              <w:right w:val="nil"/>
            </w:tcBorders>
            <w:shd w:val="clear" w:color="000000" w:fill="FFFFFF"/>
            <w:noWrap/>
            <w:vAlign w:val="bottom"/>
          </w:tcPr>
          <w:p w:rsidR="008F6849" w:rsidRPr="00661D64" w:rsidRDefault="0083253B" w:rsidP="00CA7DF6">
            <w:pPr>
              <w:keepNext/>
              <w:widowControl/>
              <w:autoSpaceDE/>
              <w:autoSpaceDN/>
              <w:adjustRightInd/>
              <w:jc w:val="center"/>
              <w:rPr>
                <w:rFonts w:ascii="Times New Roman" w:hAnsi="Times New Roman" w:cs="Times New Roman"/>
                <w:b/>
                <w:sz w:val="24"/>
                <w:szCs w:val="24"/>
                <w:lang w:val="uk-UA"/>
              </w:rPr>
            </w:pPr>
            <w:r w:rsidRPr="00661D64">
              <w:rPr>
                <w:rFonts w:ascii="Times New Roman" w:hAnsi="Times New Roman" w:cs="Times New Roman"/>
                <w:b/>
                <w:sz w:val="24"/>
                <w:szCs w:val="24"/>
                <w:lang w:val="uk-UA"/>
              </w:rPr>
              <w:t xml:space="preserve">Варіант </w:t>
            </w:r>
            <w:r w:rsidR="008F6849" w:rsidRPr="00661D64">
              <w:rPr>
                <w:rFonts w:ascii="Times New Roman" w:hAnsi="Times New Roman" w:cs="Times New Roman"/>
                <w:b/>
                <w:sz w:val="24"/>
                <w:szCs w:val="24"/>
                <w:lang w:val="uk-UA"/>
              </w:rPr>
              <w:t xml:space="preserve">  5</w:t>
            </w:r>
          </w:p>
        </w:tc>
      </w:tr>
      <w:tr w:rsidR="008F6849" w:rsidRPr="00661D64">
        <w:trPr>
          <w:trHeight w:val="255"/>
        </w:trPr>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CA7DF6">
            <w:pPr>
              <w:keepNext/>
              <w:widowControl/>
              <w:autoSpaceDE/>
              <w:autoSpaceDN/>
              <w:adjustRightInd/>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Y</w:t>
            </w:r>
          </w:p>
        </w:tc>
        <w:tc>
          <w:tcPr>
            <w:tcW w:w="419"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CA7DF6">
            <w:pPr>
              <w:keepNext/>
              <w:widowControl/>
              <w:autoSpaceDE/>
              <w:autoSpaceDN/>
              <w:adjustRightInd/>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X</w:t>
            </w:r>
          </w:p>
        </w:tc>
        <w:tc>
          <w:tcPr>
            <w:tcW w:w="185" w:type="pct"/>
            <w:tcBorders>
              <w:top w:val="nil"/>
              <w:left w:val="nil"/>
              <w:bottom w:val="nil"/>
              <w:right w:val="nil"/>
            </w:tcBorders>
            <w:shd w:val="clear" w:color="000000" w:fill="FFFFFF"/>
            <w:noWrap/>
            <w:vAlign w:val="bottom"/>
          </w:tcPr>
          <w:p w:rsidR="008F6849" w:rsidRPr="00661D64" w:rsidRDefault="008F6849" w:rsidP="00CA7DF6">
            <w:pPr>
              <w:keepNext/>
              <w:widowControl/>
              <w:autoSpaceDE/>
              <w:autoSpaceDN/>
              <w:adjustRightInd/>
              <w:jc w:val="center"/>
              <w:rPr>
                <w:rFonts w:ascii="Times New Roman" w:hAnsi="Times New Roman" w:cs="Times New Roman"/>
                <w:sz w:val="24"/>
                <w:szCs w:val="24"/>
                <w:lang w:val="uk-UA"/>
              </w:rPr>
            </w:pPr>
          </w:p>
        </w:tc>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CA7DF6">
            <w:pPr>
              <w:keepNext/>
              <w:widowControl/>
              <w:autoSpaceDE/>
              <w:autoSpaceDN/>
              <w:adjustRightInd/>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Y</w:t>
            </w:r>
          </w:p>
        </w:tc>
        <w:tc>
          <w:tcPr>
            <w:tcW w:w="42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CA7DF6">
            <w:pPr>
              <w:keepNext/>
              <w:widowControl/>
              <w:autoSpaceDE/>
              <w:autoSpaceDN/>
              <w:adjustRightInd/>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X</w:t>
            </w:r>
          </w:p>
        </w:tc>
        <w:tc>
          <w:tcPr>
            <w:tcW w:w="186" w:type="pct"/>
            <w:tcBorders>
              <w:top w:val="nil"/>
              <w:left w:val="nil"/>
              <w:bottom w:val="nil"/>
              <w:right w:val="nil"/>
            </w:tcBorders>
            <w:shd w:val="clear" w:color="000000" w:fill="FFFFFF"/>
            <w:noWrap/>
            <w:vAlign w:val="bottom"/>
          </w:tcPr>
          <w:p w:rsidR="008F6849" w:rsidRPr="00661D64" w:rsidRDefault="008F6849" w:rsidP="00CA7DF6">
            <w:pPr>
              <w:keepNext/>
              <w:widowControl/>
              <w:autoSpaceDE/>
              <w:autoSpaceDN/>
              <w:adjustRightInd/>
              <w:jc w:val="center"/>
              <w:rPr>
                <w:rFonts w:ascii="Times New Roman" w:hAnsi="Times New Roman" w:cs="Times New Roman"/>
                <w:sz w:val="24"/>
                <w:szCs w:val="24"/>
                <w:lang w:val="uk-UA"/>
              </w:rPr>
            </w:pPr>
          </w:p>
        </w:tc>
        <w:tc>
          <w:tcPr>
            <w:tcW w:w="46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CA7DF6">
            <w:pPr>
              <w:keepNext/>
              <w:widowControl/>
              <w:autoSpaceDE/>
              <w:autoSpaceDN/>
              <w:adjustRightInd/>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Y</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CA7DF6">
            <w:pPr>
              <w:keepNext/>
              <w:widowControl/>
              <w:autoSpaceDE/>
              <w:autoSpaceDN/>
              <w:adjustRightInd/>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X</w:t>
            </w:r>
          </w:p>
        </w:tc>
        <w:tc>
          <w:tcPr>
            <w:tcW w:w="187" w:type="pct"/>
            <w:tcBorders>
              <w:top w:val="nil"/>
              <w:left w:val="nil"/>
              <w:bottom w:val="nil"/>
              <w:right w:val="nil"/>
            </w:tcBorders>
            <w:shd w:val="clear" w:color="000000" w:fill="FFFFFF"/>
            <w:noWrap/>
            <w:vAlign w:val="bottom"/>
          </w:tcPr>
          <w:p w:rsidR="008F6849" w:rsidRPr="00661D64" w:rsidRDefault="008F6849" w:rsidP="00CA7DF6">
            <w:pPr>
              <w:keepNext/>
              <w:widowControl/>
              <w:autoSpaceDE/>
              <w:autoSpaceDN/>
              <w:adjustRightInd/>
              <w:jc w:val="center"/>
              <w:rPr>
                <w:rFonts w:ascii="Times New Roman" w:hAnsi="Times New Roman" w:cs="Times New Roman"/>
                <w:sz w:val="24"/>
                <w:szCs w:val="24"/>
                <w:lang w:val="uk-UA"/>
              </w:rPr>
            </w:pPr>
          </w:p>
        </w:tc>
        <w:tc>
          <w:tcPr>
            <w:tcW w:w="41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CA7DF6">
            <w:pPr>
              <w:keepNext/>
              <w:widowControl/>
              <w:autoSpaceDE/>
              <w:autoSpaceDN/>
              <w:adjustRightInd/>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Y</w:t>
            </w:r>
          </w:p>
        </w:tc>
        <w:tc>
          <w:tcPr>
            <w:tcW w:w="391"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CA7DF6">
            <w:pPr>
              <w:keepNext/>
              <w:widowControl/>
              <w:autoSpaceDE/>
              <w:autoSpaceDN/>
              <w:adjustRightInd/>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X</w:t>
            </w:r>
          </w:p>
        </w:tc>
        <w:tc>
          <w:tcPr>
            <w:tcW w:w="187" w:type="pct"/>
            <w:tcBorders>
              <w:top w:val="nil"/>
              <w:left w:val="nil"/>
              <w:bottom w:val="nil"/>
              <w:right w:val="nil"/>
            </w:tcBorders>
            <w:shd w:val="clear" w:color="000000" w:fill="FFFFFF"/>
            <w:noWrap/>
            <w:vAlign w:val="bottom"/>
          </w:tcPr>
          <w:p w:rsidR="008F6849" w:rsidRPr="00661D64" w:rsidRDefault="008F6849" w:rsidP="00CA7DF6">
            <w:pPr>
              <w:keepNext/>
              <w:widowControl/>
              <w:autoSpaceDE/>
              <w:autoSpaceDN/>
              <w:adjustRightInd/>
              <w:jc w:val="center"/>
              <w:rPr>
                <w:rFonts w:ascii="Times New Roman" w:hAnsi="Times New Roman" w:cs="Times New Roman"/>
                <w:sz w:val="24"/>
                <w:szCs w:val="24"/>
                <w:lang w:val="uk-UA"/>
              </w:rPr>
            </w:pPr>
          </w:p>
        </w:tc>
        <w:tc>
          <w:tcPr>
            <w:tcW w:w="464"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CA7DF6">
            <w:pPr>
              <w:keepNext/>
              <w:widowControl/>
              <w:autoSpaceDE/>
              <w:autoSpaceDN/>
              <w:adjustRightInd/>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Y</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CA7DF6">
            <w:pPr>
              <w:keepNext/>
              <w:widowControl/>
              <w:autoSpaceDE/>
              <w:autoSpaceDN/>
              <w:adjustRightInd/>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X</w:t>
            </w:r>
          </w:p>
        </w:tc>
      </w:tr>
      <w:tr w:rsidR="008F6849" w:rsidRPr="00661D64">
        <w:trPr>
          <w:trHeight w:val="227"/>
        </w:trPr>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1,40</w:t>
            </w:r>
          </w:p>
        </w:tc>
        <w:tc>
          <w:tcPr>
            <w:tcW w:w="419"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120,58</w:t>
            </w:r>
          </w:p>
        </w:tc>
        <w:tc>
          <w:tcPr>
            <w:tcW w:w="185"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14,30</w:t>
            </w:r>
          </w:p>
        </w:tc>
        <w:tc>
          <w:tcPr>
            <w:tcW w:w="42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134,47</w:t>
            </w:r>
          </w:p>
        </w:tc>
        <w:tc>
          <w:tcPr>
            <w:tcW w:w="186"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color w:val="800000"/>
                <w:sz w:val="24"/>
                <w:szCs w:val="24"/>
                <w:lang w:val="uk-UA"/>
              </w:rPr>
            </w:pPr>
          </w:p>
        </w:tc>
        <w:tc>
          <w:tcPr>
            <w:tcW w:w="46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120,00</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1,40</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1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17,78</w:t>
            </w:r>
          </w:p>
        </w:tc>
        <w:tc>
          <w:tcPr>
            <w:tcW w:w="391"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1,60</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4"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120,58</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1,40</w:t>
            </w:r>
          </w:p>
        </w:tc>
      </w:tr>
      <w:tr w:rsidR="008F6849" w:rsidRPr="00661D64">
        <w:trPr>
          <w:trHeight w:val="227"/>
        </w:trPr>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1,54</w:t>
            </w:r>
          </w:p>
        </w:tc>
        <w:tc>
          <w:tcPr>
            <w:tcW w:w="419"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109,00</w:t>
            </w:r>
          </w:p>
        </w:tc>
        <w:tc>
          <w:tcPr>
            <w:tcW w:w="185"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15,15</w:t>
            </w:r>
          </w:p>
        </w:tc>
        <w:tc>
          <w:tcPr>
            <w:tcW w:w="42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119,25</w:t>
            </w:r>
          </w:p>
        </w:tc>
        <w:tc>
          <w:tcPr>
            <w:tcW w:w="186"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color w:val="800000"/>
                <w:sz w:val="24"/>
                <w:szCs w:val="24"/>
                <w:lang w:val="uk-UA"/>
              </w:rPr>
            </w:pPr>
          </w:p>
        </w:tc>
        <w:tc>
          <w:tcPr>
            <w:tcW w:w="46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100,00</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2,51</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1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17,70</w:t>
            </w:r>
          </w:p>
        </w:tc>
        <w:tc>
          <w:tcPr>
            <w:tcW w:w="391"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1,84</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4"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109,00</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1,54</w:t>
            </w:r>
          </w:p>
        </w:tc>
      </w:tr>
      <w:tr w:rsidR="008F6849" w:rsidRPr="00661D64">
        <w:trPr>
          <w:trHeight w:val="227"/>
        </w:trPr>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3,11</w:t>
            </w:r>
          </w:p>
        </w:tc>
        <w:tc>
          <w:tcPr>
            <w:tcW w:w="419"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101,02</w:t>
            </w:r>
          </w:p>
        </w:tc>
        <w:tc>
          <w:tcPr>
            <w:tcW w:w="185"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16,63</w:t>
            </w:r>
          </w:p>
        </w:tc>
        <w:tc>
          <w:tcPr>
            <w:tcW w:w="42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112,17</w:t>
            </w:r>
          </w:p>
        </w:tc>
        <w:tc>
          <w:tcPr>
            <w:tcW w:w="186"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color w:val="800000"/>
                <w:sz w:val="24"/>
                <w:szCs w:val="24"/>
                <w:lang w:val="uk-UA"/>
              </w:rPr>
            </w:pPr>
          </w:p>
        </w:tc>
        <w:tc>
          <w:tcPr>
            <w:tcW w:w="46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79,42</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2,29</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1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17,12</w:t>
            </w:r>
          </w:p>
        </w:tc>
        <w:tc>
          <w:tcPr>
            <w:tcW w:w="391"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2,77</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4"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101,02</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3,11</w:t>
            </w:r>
          </w:p>
        </w:tc>
      </w:tr>
      <w:tr w:rsidR="008F6849" w:rsidRPr="00661D64">
        <w:trPr>
          <w:trHeight w:val="227"/>
        </w:trPr>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2,37</w:t>
            </w:r>
          </w:p>
        </w:tc>
        <w:tc>
          <w:tcPr>
            <w:tcW w:w="419"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90,23</w:t>
            </w:r>
          </w:p>
        </w:tc>
        <w:tc>
          <w:tcPr>
            <w:tcW w:w="185"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18,87</w:t>
            </w:r>
          </w:p>
        </w:tc>
        <w:tc>
          <w:tcPr>
            <w:tcW w:w="42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104,09</w:t>
            </w:r>
          </w:p>
        </w:tc>
        <w:tc>
          <w:tcPr>
            <w:tcW w:w="186"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color w:val="800000"/>
                <w:sz w:val="24"/>
                <w:szCs w:val="24"/>
                <w:lang w:val="uk-UA"/>
              </w:rPr>
            </w:pPr>
          </w:p>
        </w:tc>
        <w:tc>
          <w:tcPr>
            <w:tcW w:w="46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75,60</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2,98</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1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14,93</w:t>
            </w:r>
          </w:p>
        </w:tc>
        <w:tc>
          <w:tcPr>
            <w:tcW w:w="391"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3,41</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4"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90,23</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3,37</w:t>
            </w:r>
          </w:p>
        </w:tc>
      </w:tr>
      <w:tr w:rsidR="008F6849" w:rsidRPr="00661D64">
        <w:trPr>
          <w:trHeight w:val="227"/>
        </w:trPr>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3,00</w:t>
            </w:r>
          </w:p>
        </w:tc>
        <w:tc>
          <w:tcPr>
            <w:tcW w:w="419"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83,05</w:t>
            </w:r>
          </w:p>
        </w:tc>
        <w:tc>
          <w:tcPr>
            <w:tcW w:w="185"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21,42</w:t>
            </w:r>
          </w:p>
        </w:tc>
        <w:tc>
          <w:tcPr>
            <w:tcW w:w="42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90,03</w:t>
            </w:r>
          </w:p>
        </w:tc>
        <w:tc>
          <w:tcPr>
            <w:tcW w:w="186"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color w:val="800000"/>
                <w:sz w:val="24"/>
                <w:szCs w:val="24"/>
                <w:lang w:val="uk-UA"/>
              </w:rPr>
            </w:pPr>
          </w:p>
        </w:tc>
        <w:tc>
          <w:tcPr>
            <w:tcW w:w="46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72,25</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3,78</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1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14,55</w:t>
            </w:r>
          </w:p>
        </w:tc>
        <w:tc>
          <w:tcPr>
            <w:tcW w:w="391"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3,58</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4"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83,05</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3,00</w:t>
            </w:r>
          </w:p>
        </w:tc>
      </w:tr>
      <w:tr w:rsidR="008F6849" w:rsidRPr="00661D64">
        <w:trPr>
          <w:trHeight w:val="227"/>
        </w:trPr>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3,28</w:t>
            </w:r>
          </w:p>
        </w:tc>
        <w:tc>
          <w:tcPr>
            <w:tcW w:w="419"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40,25</w:t>
            </w:r>
          </w:p>
        </w:tc>
        <w:tc>
          <w:tcPr>
            <w:tcW w:w="185"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23,82</w:t>
            </w:r>
          </w:p>
        </w:tc>
        <w:tc>
          <w:tcPr>
            <w:tcW w:w="42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68,75</w:t>
            </w:r>
          </w:p>
        </w:tc>
        <w:tc>
          <w:tcPr>
            <w:tcW w:w="186"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color w:val="800000"/>
                <w:sz w:val="24"/>
                <w:szCs w:val="24"/>
                <w:lang w:val="uk-UA"/>
              </w:rPr>
            </w:pPr>
          </w:p>
        </w:tc>
        <w:tc>
          <w:tcPr>
            <w:tcW w:w="46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69,05</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4,60</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1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14,15</w:t>
            </w:r>
          </w:p>
        </w:tc>
        <w:tc>
          <w:tcPr>
            <w:tcW w:w="391"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3,60</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4"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40,25</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3,28</w:t>
            </w:r>
          </w:p>
        </w:tc>
      </w:tr>
      <w:tr w:rsidR="008F6849" w:rsidRPr="00661D64">
        <w:trPr>
          <w:trHeight w:val="227"/>
        </w:trPr>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3,52</w:t>
            </w:r>
          </w:p>
        </w:tc>
        <w:tc>
          <w:tcPr>
            <w:tcW w:w="419"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32,60</w:t>
            </w:r>
          </w:p>
        </w:tc>
        <w:tc>
          <w:tcPr>
            <w:tcW w:w="185"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27,67</w:t>
            </w:r>
          </w:p>
        </w:tc>
        <w:tc>
          <w:tcPr>
            <w:tcW w:w="42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56,18</w:t>
            </w:r>
          </w:p>
        </w:tc>
        <w:tc>
          <w:tcPr>
            <w:tcW w:w="186"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color w:val="800000"/>
                <w:sz w:val="24"/>
                <w:szCs w:val="24"/>
                <w:lang w:val="uk-UA"/>
              </w:rPr>
            </w:pPr>
          </w:p>
        </w:tc>
        <w:tc>
          <w:tcPr>
            <w:tcW w:w="46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67,23</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4,84</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1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14,10</w:t>
            </w:r>
          </w:p>
        </w:tc>
        <w:tc>
          <w:tcPr>
            <w:tcW w:w="391"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4,12</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4"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32,60</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3,52</w:t>
            </w:r>
          </w:p>
        </w:tc>
      </w:tr>
      <w:tr w:rsidR="008F6849" w:rsidRPr="00661D64">
        <w:trPr>
          <w:trHeight w:val="227"/>
        </w:trPr>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4,62</w:t>
            </w:r>
          </w:p>
        </w:tc>
        <w:tc>
          <w:tcPr>
            <w:tcW w:w="419"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32,42</w:t>
            </w:r>
          </w:p>
        </w:tc>
        <w:tc>
          <w:tcPr>
            <w:tcW w:w="185"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29,45</w:t>
            </w:r>
          </w:p>
        </w:tc>
        <w:tc>
          <w:tcPr>
            <w:tcW w:w="42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47,40</w:t>
            </w:r>
          </w:p>
        </w:tc>
        <w:tc>
          <w:tcPr>
            <w:tcW w:w="186"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color w:val="800000"/>
                <w:sz w:val="24"/>
                <w:szCs w:val="24"/>
                <w:lang w:val="uk-UA"/>
              </w:rPr>
            </w:pPr>
          </w:p>
        </w:tc>
        <w:tc>
          <w:tcPr>
            <w:tcW w:w="46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44,02</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6,41</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1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9,02</w:t>
            </w:r>
          </w:p>
        </w:tc>
        <w:tc>
          <w:tcPr>
            <w:tcW w:w="391"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6,24</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4"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32,42</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4,62</w:t>
            </w:r>
          </w:p>
        </w:tc>
      </w:tr>
      <w:tr w:rsidR="008F6849" w:rsidRPr="00661D64">
        <w:trPr>
          <w:trHeight w:val="227"/>
        </w:trPr>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4,04</w:t>
            </w:r>
          </w:p>
        </w:tc>
        <w:tc>
          <w:tcPr>
            <w:tcW w:w="419"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30,65</w:t>
            </w:r>
          </w:p>
        </w:tc>
        <w:tc>
          <w:tcPr>
            <w:tcW w:w="185"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32,27</w:t>
            </w:r>
          </w:p>
        </w:tc>
        <w:tc>
          <w:tcPr>
            <w:tcW w:w="42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45,52</w:t>
            </w:r>
          </w:p>
        </w:tc>
        <w:tc>
          <w:tcPr>
            <w:tcW w:w="186"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color w:val="800000"/>
                <w:sz w:val="24"/>
                <w:szCs w:val="24"/>
                <w:lang w:val="uk-UA"/>
              </w:rPr>
            </w:pPr>
          </w:p>
        </w:tc>
        <w:tc>
          <w:tcPr>
            <w:tcW w:w="46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38,00</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6,27</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1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7,85</w:t>
            </w:r>
          </w:p>
        </w:tc>
        <w:tc>
          <w:tcPr>
            <w:tcW w:w="391"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6,33</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4"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30,65</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4,04</w:t>
            </w:r>
          </w:p>
        </w:tc>
      </w:tr>
      <w:tr w:rsidR="008F6849" w:rsidRPr="00661D64">
        <w:trPr>
          <w:trHeight w:val="227"/>
        </w:trPr>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4,32</w:t>
            </w:r>
          </w:p>
        </w:tc>
        <w:tc>
          <w:tcPr>
            <w:tcW w:w="419"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28,10</w:t>
            </w:r>
          </w:p>
        </w:tc>
        <w:tc>
          <w:tcPr>
            <w:tcW w:w="185"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36,07</w:t>
            </w:r>
          </w:p>
        </w:tc>
        <w:tc>
          <w:tcPr>
            <w:tcW w:w="42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38,47</w:t>
            </w:r>
          </w:p>
        </w:tc>
        <w:tc>
          <w:tcPr>
            <w:tcW w:w="186"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color w:val="800000"/>
                <w:sz w:val="24"/>
                <w:szCs w:val="24"/>
                <w:lang w:val="uk-UA"/>
              </w:rPr>
            </w:pPr>
          </w:p>
        </w:tc>
        <w:tc>
          <w:tcPr>
            <w:tcW w:w="46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27,58</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7,40</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1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6,15</w:t>
            </w:r>
          </w:p>
        </w:tc>
        <w:tc>
          <w:tcPr>
            <w:tcW w:w="391"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6,52</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4"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28,10</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4,32</w:t>
            </w:r>
          </w:p>
        </w:tc>
      </w:tr>
      <w:tr w:rsidR="008F6849" w:rsidRPr="00661D64">
        <w:trPr>
          <w:trHeight w:val="227"/>
        </w:trPr>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4,83</w:t>
            </w:r>
          </w:p>
        </w:tc>
        <w:tc>
          <w:tcPr>
            <w:tcW w:w="419"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26,75</w:t>
            </w:r>
          </w:p>
        </w:tc>
        <w:tc>
          <w:tcPr>
            <w:tcW w:w="185"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44,20</w:t>
            </w:r>
          </w:p>
        </w:tc>
        <w:tc>
          <w:tcPr>
            <w:tcW w:w="42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33,90</w:t>
            </w:r>
          </w:p>
        </w:tc>
        <w:tc>
          <w:tcPr>
            <w:tcW w:w="186"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color w:val="800000"/>
                <w:sz w:val="24"/>
                <w:szCs w:val="24"/>
                <w:lang w:val="uk-UA"/>
              </w:rPr>
            </w:pPr>
          </w:p>
        </w:tc>
        <w:tc>
          <w:tcPr>
            <w:tcW w:w="46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24,42</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7,68</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1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4,90</w:t>
            </w:r>
          </w:p>
        </w:tc>
        <w:tc>
          <w:tcPr>
            <w:tcW w:w="391"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6,72</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4"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26,75</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4,83</w:t>
            </w:r>
          </w:p>
        </w:tc>
      </w:tr>
      <w:tr w:rsidR="008F6849" w:rsidRPr="00661D64">
        <w:trPr>
          <w:trHeight w:val="227"/>
        </w:trPr>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5,32</w:t>
            </w:r>
          </w:p>
        </w:tc>
        <w:tc>
          <w:tcPr>
            <w:tcW w:w="419"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22,18</w:t>
            </w:r>
          </w:p>
        </w:tc>
        <w:tc>
          <w:tcPr>
            <w:tcW w:w="185"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47,57</w:t>
            </w:r>
          </w:p>
        </w:tc>
        <w:tc>
          <w:tcPr>
            <w:tcW w:w="42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33,30</w:t>
            </w:r>
          </w:p>
        </w:tc>
        <w:tc>
          <w:tcPr>
            <w:tcW w:w="186"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color w:val="800000"/>
                <w:sz w:val="24"/>
                <w:szCs w:val="24"/>
                <w:lang w:val="uk-UA"/>
              </w:rPr>
            </w:pPr>
          </w:p>
        </w:tc>
        <w:tc>
          <w:tcPr>
            <w:tcW w:w="46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21,50</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8,52</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1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4,28</w:t>
            </w:r>
          </w:p>
        </w:tc>
        <w:tc>
          <w:tcPr>
            <w:tcW w:w="391"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6,82</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4"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22,18</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5,32</w:t>
            </w:r>
          </w:p>
        </w:tc>
      </w:tr>
      <w:tr w:rsidR="008F6849" w:rsidRPr="00661D64">
        <w:trPr>
          <w:trHeight w:val="227"/>
        </w:trPr>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5,72</w:t>
            </w:r>
          </w:p>
        </w:tc>
        <w:tc>
          <w:tcPr>
            <w:tcW w:w="419"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13,32</w:t>
            </w:r>
          </w:p>
        </w:tc>
        <w:tc>
          <w:tcPr>
            <w:tcW w:w="185"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50,58</w:t>
            </w:r>
          </w:p>
        </w:tc>
        <w:tc>
          <w:tcPr>
            <w:tcW w:w="42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29,57</w:t>
            </w:r>
          </w:p>
        </w:tc>
        <w:tc>
          <w:tcPr>
            <w:tcW w:w="186"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color w:val="800000"/>
                <w:sz w:val="24"/>
                <w:szCs w:val="24"/>
                <w:lang w:val="uk-UA"/>
              </w:rPr>
            </w:pPr>
          </w:p>
        </w:tc>
        <w:tc>
          <w:tcPr>
            <w:tcW w:w="46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14,05</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10,12</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1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4,02</w:t>
            </w:r>
          </w:p>
        </w:tc>
        <w:tc>
          <w:tcPr>
            <w:tcW w:w="391"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7,92</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4"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13,32</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5,72</w:t>
            </w:r>
          </w:p>
        </w:tc>
      </w:tr>
      <w:tr w:rsidR="008F6849" w:rsidRPr="00661D64">
        <w:trPr>
          <w:trHeight w:val="227"/>
        </w:trPr>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6,75</w:t>
            </w:r>
          </w:p>
        </w:tc>
        <w:tc>
          <w:tcPr>
            <w:tcW w:w="419"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12,00</w:t>
            </w:r>
          </w:p>
        </w:tc>
        <w:tc>
          <w:tcPr>
            <w:tcW w:w="185"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57,30</w:t>
            </w:r>
          </w:p>
        </w:tc>
        <w:tc>
          <w:tcPr>
            <w:tcW w:w="42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30,10</w:t>
            </w:r>
          </w:p>
        </w:tc>
        <w:tc>
          <w:tcPr>
            <w:tcW w:w="186"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color w:val="800000"/>
                <w:sz w:val="24"/>
                <w:szCs w:val="24"/>
                <w:lang w:val="uk-UA"/>
              </w:rPr>
            </w:pPr>
          </w:p>
        </w:tc>
        <w:tc>
          <w:tcPr>
            <w:tcW w:w="46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8,13</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9,74</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1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1,40</w:t>
            </w:r>
          </w:p>
        </w:tc>
        <w:tc>
          <w:tcPr>
            <w:tcW w:w="391"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8,43</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4"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12,00</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6,75</w:t>
            </w:r>
          </w:p>
        </w:tc>
      </w:tr>
      <w:tr w:rsidR="008F6849" w:rsidRPr="00661D64">
        <w:trPr>
          <w:trHeight w:val="227"/>
        </w:trPr>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6,53</w:t>
            </w:r>
          </w:p>
        </w:tc>
        <w:tc>
          <w:tcPr>
            <w:tcW w:w="419"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11,93</w:t>
            </w:r>
          </w:p>
        </w:tc>
        <w:tc>
          <w:tcPr>
            <w:tcW w:w="185" w:type="pct"/>
            <w:tcBorders>
              <w:top w:val="nil"/>
              <w:left w:val="nil"/>
              <w:bottom w:val="nil"/>
              <w:right w:val="nil"/>
            </w:tcBorders>
            <w:shd w:val="clear" w:color="000000" w:fill="FFFFFF"/>
            <w:noWrap/>
            <w:vAlign w:val="bottom"/>
          </w:tcPr>
          <w:p w:rsidR="008F6849" w:rsidRPr="00661D64" w:rsidRDefault="008F6849" w:rsidP="008F6849">
            <w:pPr>
              <w:widowControl/>
              <w:autoSpaceDE/>
              <w:autoSpaceDN/>
              <w:adjustRightInd/>
              <w:jc w:val="center"/>
              <w:rPr>
                <w:rFonts w:ascii="Times New Roman" w:hAnsi="Times New Roman" w:cs="Times New Roman"/>
                <w:sz w:val="24"/>
                <w:szCs w:val="24"/>
                <w:lang w:val="uk-UA"/>
              </w:rPr>
            </w:pPr>
          </w:p>
        </w:tc>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67,37</w:t>
            </w:r>
          </w:p>
        </w:tc>
        <w:tc>
          <w:tcPr>
            <w:tcW w:w="42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29,37</w:t>
            </w:r>
          </w:p>
        </w:tc>
        <w:tc>
          <w:tcPr>
            <w:tcW w:w="186" w:type="pct"/>
            <w:tcBorders>
              <w:top w:val="nil"/>
              <w:left w:val="nil"/>
              <w:bottom w:val="nil"/>
              <w:right w:val="nil"/>
            </w:tcBorders>
            <w:shd w:val="clear" w:color="000000" w:fill="FFFFFF"/>
            <w:noWrap/>
            <w:vAlign w:val="bottom"/>
          </w:tcPr>
          <w:p w:rsidR="008F6849" w:rsidRPr="00661D64" w:rsidRDefault="008F6849" w:rsidP="008F6849">
            <w:pPr>
              <w:widowControl/>
              <w:autoSpaceDE/>
              <w:autoSpaceDN/>
              <w:adjustRightInd/>
              <w:jc w:val="center"/>
              <w:rPr>
                <w:rFonts w:ascii="Times New Roman" w:hAnsi="Times New Roman" w:cs="Times New Roman"/>
                <w:color w:val="800000"/>
                <w:sz w:val="24"/>
                <w:szCs w:val="24"/>
                <w:lang w:val="uk-UA"/>
              </w:rPr>
            </w:pPr>
          </w:p>
        </w:tc>
        <w:tc>
          <w:tcPr>
            <w:tcW w:w="46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2,40</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9,42</w:t>
            </w:r>
          </w:p>
        </w:tc>
        <w:tc>
          <w:tcPr>
            <w:tcW w:w="187" w:type="pct"/>
            <w:tcBorders>
              <w:top w:val="nil"/>
              <w:left w:val="nil"/>
              <w:bottom w:val="nil"/>
              <w:right w:val="nil"/>
            </w:tcBorders>
            <w:shd w:val="clear" w:color="000000" w:fill="FFFFFF"/>
            <w:noWrap/>
            <w:vAlign w:val="bottom"/>
          </w:tcPr>
          <w:p w:rsidR="008F6849" w:rsidRPr="00661D64" w:rsidRDefault="008F6849" w:rsidP="008F6849">
            <w:pPr>
              <w:widowControl/>
              <w:autoSpaceDE/>
              <w:autoSpaceDN/>
              <w:adjustRightInd/>
              <w:jc w:val="center"/>
              <w:rPr>
                <w:rFonts w:ascii="Times New Roman" w:hAnsi="Times New Roman" w:cs="Times New Roman"/>
                <w:sz w:val="24"/>
                <w:szCs w:val="24"/>
                <w:lang w:val="uk-UA"/>
              </w:rPr>
            </w:pPr>
          </w:p>
        </w:tc>
        <w:tc>
          <w:tcPr>
            <w:tcW w:w="41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1,03</w:t>
            </w:r>
          </w:p>
        </w:tc>
        <w:tc>
          <w:tcPr>
            <w:tcW w:w="391"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8,95</w:t>
            </w:r>
          </w:p>
        </w:tc>
        <w:tc>
          <w:tcPr>
            <w:tcW w:w="187" w:type="pct"/>
            <w:tcBorders>
              <w:top w:val="nil"/>
              <w:left w:val="nil"/>
              <w:bottom w:val="nil"/>
              <w:right w:val="nil"/>
            </w:tcBorders>
            <w:shd w:val="clear" w:color="000000" w:fill="FFFFFF"/>
            <w:noWrap/>
            <w:vAlign w:val="bottom"/>
          </w:tcPr>
          <w:p w:rsidR="008F6849" w:rsidRPr="00661D64" w:rsidRDefault="008F6849" w:rsidP="008F6849">
            <w:pPr>
              <w:widowControl/>
              <w:autoSpaceDE/>
              <w:autoSpaceDN/>
              <w:adjustRightInd/>
              <w:jc w:val="center"/>
              <w:rPr>
                <w:rFonts w:ascii="Times New Roman" w:hAnsi="Times New Roman" w:cs="Times New Roman"/>
                <w:sz w:val="24"/>
                <w:szCs w:val="24"/>
                <w:lang w:val="uk-UA"/>
              </w:rPr>
            </w:pPr>
          </w:p>
        </w:tc>
        <w:tc>
          <w:tcPr>
            <w:tcW w:w="464"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11,93</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6,53</w:t>
            </w:r>
          </w:p>
        </w:tc>
      </w:tr>
      <w:tr w:rsidR="008F6849" w:rsidRPr="00661D64">
        <w:trPr>
          <w:trHeight w:val="255"/>
        </w:trPr>
        <w:tc>
          <w:tcPr>
            <w:tcW w:w="881" w:type="pct"/>
            <w:gridSpan w:val="2"/>
            <w:tcBorders>
              <w:top w:val="nil"/>
              <w:left w:val="nil"/>
              <w:bottom w:val="single" w:sz="4" w:space="0" w:color="auto"/>
              <w:right w:val="nil"/>
            </w:tcBorders>
            <w:shd w:val="clear" w:color="000000" w:fill="FFFFFF"/>
            <w:noWrap/>
            <w:vAlign w:val="bottom"/>
          </w:tcPr>
          <w:p w:rsidR="008F6849" w:rsidRPr="00661D64" w:rsidRDefault="0083253B" w:rsidP="00CA7DF6">
            <w:pPr>
              <w:keepNext/>
              <w:widowControl/>
              <w:autoSpaceDE/>
              <w:autoSpaceDN/>
              <w:adjustRightInd/>
              <w:spacing w:before="240"/>
              <w:jc w:val="center"/>
              <w:rPr>
                <w:rFonts w:ascii="Times New Roman" w:hAnsi="Times New Roman" w:cs="Times New Roman"/>
                <w:b/>
                <w:sz w:val="24"/>
                <w:szCs w:val="24"/>
                <w:lang w:val="uk-UA"/>
              </w:rPr>
            </w:pPr>
            <w:r w:rsidRPr="00661D64">
              <w:rPr>
                <w:rFonts w:ascii="Times New Roman" w:hAnsi="Times New Roman" w:cs="Times New Roman"/>
                <w:b/>
                <w:sz w:val="24"/>
                <w:szCs w:val="24"/>
                <w:lang w:val="uk-UA"/>
              </w:rPr>
              <w:t xml:space="preserve">Варіант </w:t>
            </w:r>
            <w:r w:rsidR="008F6849" w:rsidRPr="00661D64">
              <w:rPr>
                <w:rFonts w:ascii="Times New Roman" w:hAnsi="Times New Roman" w:cs="Times New Roman"/>
                <w:b/>
                <w:sz w:val="24"/>
                <w:szCs w:val="24"/>
                <w:lang w:val="uk-UA"/>
              </w:rPr>
              <w:t xml:space="preserve">  6</w:t>
            </w:r>
          </w:p>
        </w:tc>
        <w:tc>
          <w:tcPr>
            <w:tcW w:w="185" w:type="pct"/>
            <w:tcBorders>
              <w:top w:val="nil"/>
              <w:left w:val="nil"/>
              <w:bottom w:val="nil"/>
              <w:right w:val="nil"/>
            </w:tcBorders>
            <w:shd w:val="clear" w:color="000000" w:fill="FFFFFF"/>
            <w:noWrap/>
            <w:vAlign w:val="bottom"/>
          </w:tcPr>
          <w:p w:rsidR="008F6849" w:rsidRPr="00661D64" w:rsidRDefault="008F6849" w:rsidP="00CA7DF6">
            <w:pPr>
              <w:keepNext/>
              <w:widowControl/>
              <w:autoSpaceDE/>
              <w:autoSpaceDN/>
              <w:adjustRightInd/>
              <w:spacing w:before="240"/>
              <w:jc w:val="center"/>
              <w:rPr>
                <w:rFonts w:ascii="Times New Roman" w:hAnsi="Times New Roman" w:cs="Times New Roman"/>
                <w:b/>
                <w:sz w:val="24"/>
                <w:szCs w:val="24"/>
                <w:lang w:val="uk-UA"/>
              </w:rPr>
            </w:pPr>
          </w:p>
        </w:tc>
        <w:tc>
          <w:tcPr>
            <w:tcW w:w="882" w:type="pct"/>
            <w:gridSpan w:val="2"/>
            <w:tcBorders>
              <w:top w:val="nil"/>
              <w:left w:val="nil"/>
              <w:bottom w:val="single" w:sz="4" w:space="0" w:color="auto"/>
              <w:right w:val="nil"/>
            </w:tcBorders>
            <w:shd w:val="clear" w:color="000000" w:fill="FFFFFF"/>
            <w:noWrap/>
            <w:vAlign w:val="bottom"/>
          </w:tcPr>
          <w:p w:rsidR="008F6849" w:rsidRPr="00661D64" w:rsidRDefault="0083253B" w:rsidP="00CA7DF6">
            <w:pPr>
              <w:keepNext/>
              <w:widowControl/>
              <w:autoSpaceDE/>
              <w:autoSpaceDN/>
              <w:adjustRightInd/>
              <w:spacing w:before="240"/>
              <w:jc w:val="center"/>
              <w:rPr>
                <w:rFonts w:ascii="Times New Roman" w:hAnsi="Times New Roman" w:cs="Times New Roman"/>
                <w:b/>
                <w:sz w:val="24"/>
                <w:szCs w:val="24"/>
                <w:lang w:val="uk-UA"/>
              </w:rPr>
            </w:pPr>
            <w:r w:rsidRPr="00661D64">
              <w:rPr>
                <w:rFonts w:ascii="Times New Roman" w:hAnsi="Times New Roman" w:cs="Times New Roman"/>
                <w:b/>
                <w:sz w:val="24"/>
                <w:szCs w:val="24"/>
                <w:lang w:val="uk-UA"/>
              </w:rPr>
              <w:t xml:space="preserve">Варіант </w:t>
            </w:r>
            <w:r w:rsidR="008F6849" w:rsidRPr="00661D64">
              <w:rPr>
                <w:rFonts w:ascii="Times New Roman" w:hAnsi="Times New Roman" w:cs="Times New Roman"/>
                <w:b/>
                <w:sz w:val="24"/>
                <w:szCs w:val="24"/>
                <w:lang w:val="uk-UA"/>
              </w:rPr>
              <w:t xml:space="preserve">  7</w:t>
            </w:r>
          </w:p>
        </w:tc>
        <w:tc>
          <w:tcPr>
            <w:tcW w:w="186" w:type="pct"/>
            <w:tcBorders>
              <w:top w:val="nil"/>
              <w:left w:val="nil"/>
              <w:bottom w:val="nil"/>
              <w:right w:val="nil"/>
            </w:tcBorders>
            <w:shd w:val="clear" w:color="000000" w:fill="FFFFFF"/>
            <w:noWrap/>
            <w:vAlign w:val="bottom"/>
          </w:tcPr>
          <w:p w:rsidR="008F6849" w:rsidRPr="00661D64" w:rsidRDefault="008F6849" w:rsidP="00CA7DF6">
            <w:pPr>
              <w:keepNext/>
              <w:widowControl/>
              <w:autoSpaceDE/>
              <w:autoSpaceDN/>
              <w:adjustRightInd/>
              <w:spacing w:before="240"/>
              <w:jc w:val="center"/>
              <w:rPr>
                <w:rFonts w:ascii="Times New Roman" w:hAnsi="Times New Roman" w:cs="Times New Roman"/>
                <w:b/>
                <w:sz w:val="24"/>
                <w:szCs w:val="24"/>
                <w:lang w:val="uk-UA"/>
              </w:rPr>
            </w:pPr>
          </w:p>
        </w:tc>
        <w:tc>
          <w:tcPr>
            <w:tcW w:w="843" w:type="pct"/>
            <w:gridSpan w:val="2"/>
            <w:tcBorders>
              <w:top w:val="nil"/>
              <w:left w:val="nil"/>
              <w:bottom w:val="single" w:sz="4" w:space="0" w:color="auto"/>
              <w:right w:val="nil"/>
            </w:tcBorders>
            <w:shd w:val="clear" w:color="000000" w:fill="FFFFFF"/>
            <w:noWrap/>
            <w:vAlign w:val="bottom"/>
          </w:tcPr>
          <w:p w:rsidR="008F6849" w:rsidRPr="00661D64" w:rsidRDefault="0083253B" w:rsidP="00CA7DF6">
            <w:pPr>
              <w:keepNext/>
              <w:widowControl/>
              <w:autoSpaceDE/>
              <w:autoSpaceDN/>
              <w:adjustRightInd/>
              <w:spacing w:before="240"/>
              <w:jc w:val="center"/>
              <w:rPr>
                <w:rFonts w:ascii="Times New Roman" w:hAnsi="Times New Roman" w:cs="Times New Roman"/>
                <w:b/>
                <w:sz w:val="24"/>
                <w:szCs w:val="24"/>
                <w:lang w:val="uk-UA"/>
              </w:rPr>
            </w:pPr>
            <w:r w:rsidRPr="00661D64">
              <w:rPr>
                <w:rFonts w:ascii="Times New Roman" w:hAnsi="Times New Roman" w:cs="Times New Roman"/>
                <w:b/>
                <w:sz w:val="24"/>
                <w:szCs w:val="24"/>
                <w:lang w:val="uk-UA"/>
              </w:rPr>
              <w:t xml:space="preserve">Варіант </w:t>
            </w:r>
            <w:r w:rsidR="008F6849" w:rsidRPr="00661D64">
              <w:rPr>
                <w:rFonts w:ascii="Times New Roman" w:hAnsi="Times New Roman" w:cs="Times New Roman"/>
                <w:b/>
                <w:sz w:val="24"/>
                <w:szCs w:val="24"/>
                <w:lang w:val="uk-UA"/>
              </w:rPr>
              <w:t xml:space="preserve">  8</w:t>
            </w:r>
          </w:p>
        </w:tc>
        <w:tc>
          <w:tcPr>
            <w:tcW w:w="187" w:type="pct"/>
            <w:tcBorders>
              <w:top w:val="nil"/>
              <w:left w:val="nil"/>
              <w:bottom w:val="nil"/>
              <w:right w:val="nil"/>
            </w:tcBorders>
            <w:shd w:val="clear" w:color="000000" w:fill="FFFFFF"/>
            <w:noWrap/>
            <w:vAlign w:val="bottom"/>
          </w:tcPr>
          <w:p w:rsidR="008F6849" w:rsidRPr="00661D64" w:rsidRDefault="008F6849" w:rsidP="00CA7DF6">
            <w:pPr>
              <w:keepNext/>
              <w:widowControl/>
              <w:autoSpaceDE/>
              <w:autoSpaceDN/>
              <w:adjustRightInd/>
              <w:spacing w:before="240"/>
              <w:jc w:val="center"/>
              <w:rPr>
                <w:rFonts w:ascii="Times New Roman" w:hAnsi="Times New Roman" w:cs="Times New Roman"/>
                <w:b/>
                <w:sz w:val="24"/>
                <w:szCs w:val="24"/>
                <w:lang w:val="uk-UA"/>
              </w:rPr>
            </w:pPr>
          </w:p>
        </w:tc>
        <w:tc>
          <w:tcPr>
            <w:tcW w:w="804" w:type="pct"/>
            <w:gridSpan w:val="2"/>
            <w:tcBorders>
              <w:top w:val="nil"/>
              <w:left w:val="nil"/>
              <w:bottom w:val="single" w:sz="4" w:space="0" w:color="auto"/>
              <w:right w:val="nil"/>
            </w:tcBorders>
            <w:shd w:val="clear" w:color="000000" w:fill="FFFFFF"/>
            <w:noWrap/>
            <w:vAlign w:val="bottom"/>
          </w:tcPr>
          <w:p w:rsidR="008F6849" w:rsidRPr="00661D64" w:rsidRDefault="0083253B" w:rsidP="00CA7DF6">
            <w:pPr>
              <w:keepNext/>
              <w:widowControl/>
              <w:autoSpaceDE/>
              <w:autoSpaceDN/>
              <w:adjustRightInd/>
              <w:spacing w:before="240"/>
              <w:jc w:val="center"/>
              <w:rPr>
                <w:rFonts w:ascii="Times New Roman" w:hAnsi="Times New Roman" w:cs="Times New Roman"/>
                <w:b/>
                <w:sz w:val="24"/>
                <w:szCs w:val="24"/>
                <w:lang w:val="uk-UA"/>
              </w:rPr>
            </w:pPr>
            <w:r w:rsidRPr="00661D64">
              <w:rPr>
                <w:rFonts w:ascii="Times New Roman" w:hAnsi="Times New Roman" w:cs="Times New Roman"/>
                <w:b/>
                <w:sz w:val="24"/>
                <w:szCs w:val="24"/>
                <w:lang w:val="uk-UA"/>
              </w:rPr>
              <w:t xml:space="preserve">Варіант </w:t>
            </w:r>
            <w:r w:rsidR="008F6849" w:rsidRPr="00661D64">
              <w:rPr>
                <w:rFonts w:ascii="Times New Roman" w:hAnsi="Times New Roman" w:cs="Times New Roman"/>
                <w:b/>
                <w:sz w:val="24"/>
                <w:szCs w:val="24"/>
                <w:lang w:val="uk-UA"/>
              </w:rPr>
              <w:t xml:space="preserve">  9</w:t>
            </w:r>
          </w:p>
        </w:tc>
        <w:tc>
          <w:tcPr>
            <w:tcW w:w="187" w:type="pct"/>
            <w:tcBorders>
              <w:top w:val="nil"/>
              <w:left w:val="nil"/>
              <w:bottom w:val="nil"/>
              <w:right w:val="nil"/>
            </w:tcBorders>
            <w:shd w:val="clear" w:color="000000" w:fill="FFFFFF"/>
            <w:noWrap/>
            <w:vAlign w:val="bottom"/>
          </w:tcPr>
          <w:p w:rsidR="008F6849" w:rsidRPr="00661D64" w:rsidRDefault="008F6849" w:rsidP="00CA7DF6">
            <w:pPr>
              <w:keepNext/>
              <w:widowControl/>
              <w:autoSpaceDE/>
              <w:autoSpaceDN/>
              <w:adjustRightInd/>
              <w:spacing w:before="240"/>
              <w:jc w:val="center"/>
              <w:rPr>
                <w:rFonts w:ascii="Times New Roman" w:hAnsi="Times New Roman" w:cs="Times New Roman"/>
                <w:b/>
                <w:sz w:val="24"/>
                <w:szCs w:val="24"/>
                <w:lang w:val="uk-UA"/>
              </w:rPr>
            </w:pPr>
          </w:p>
        </w:tc>
        <w:tc>
          <w:tcPr>
            <w:tcW w:w="844" w:type="pct"/>
            <w:gridSpan w:val="2"/>
            <w:tcBorders>
              <w:top w:val="nil"/>
              <w:left w:val="nil"/>
              <w:bottom w:val="single" w:sz="4" w:space="0" w:color="auto"/>
              <w:right w:val="nil"/>
            </w:tcBorders>
            <w:shd w:val="clear" w:color="000000" w:fill="FFFFFF"/>
            <w:noWrap/>
            <w:vAlign w:val="bottom"/>
          </w:tcPr>
          <w:p w:rsidR="008F6849" w:rsidRPr="00661D64" w:rsidRDefault="0083253B" w:rsidP="00CA7DF6">
            <w:pPr>
              <w:keepNext/>
              <w:widowControl/>
              <w:autoSpaceDE/>
              <w:autoSpaceDN/>
              <w:adjustRightInd/>
              <w:spacing w:before="240"/>
              <w:jc w:val="center"/>
              <w:rPr>
                <w:rFonts w:ascii="Times New Roman" w:hAnsi="Times New Roman" w:cs="Times New Roman"/>
                <w:b/>
                <w:sz w:val="24"/>
                <w:szCs w:val="24"/>
                <w:lang w:val="uk-UA"/>
              </w:rPr>
            </w:pPr>
            <w:r w:rsidRPr="00661D64">
              <w:rPr>
                <w:rFonts w:ascii="Times New Roman" w:hAnsi="Times New Roman" w:cs="Times New Roman"/>
                <w:b/>
                <w:sz w:val="24"/>
                <w:szCs w:val="24"/>
                <w:lang w:val="uk-UA"/>
              </w:rPr>
              <w:t xml:space="preserve">Варіант </w:t>
            </w:r>
            <w:r w:rsidR="008F6849" w:rsidRPr="00661D64">
              <w:rPr>
                <w:rFonts w:ascii="Times New Roman" w:hAnsi="Times New Roman" w:cs="Times New Roman"/>
                <w:b/>
                <w:sz w:val="24"/>
                <w:szCs w:val="24"/>
                <w:lang w:val="uk-UA"/>
              </w:rPr>
              <w:t xml:space="preserve">  10</w:t>
            </w:r>
          </w:p>
        </w:tc>
      </w:tr>
      <w:tr w:rsidR="008F6849" w:rsidRPr="00661D64">
        <w:trPr>
          <w:trHeight w:val="20"/>
        </w:trPr>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CA7DF6">
            <w:pPr>
              <w:keepNext/>
              <w:widowControl/>
              <w:autoSpaceDE/>
              <w:autoSpaceDN/>
              <w:adjustRightInd/>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Y</w:t>
            </w:r>
          </w:p>
        </w:tc>
        <w:tc>
          <w:tcPr>
            <w:tcW w:w="419"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CA7DF6">
            <w:pPr>
              <w:keepNext/>
              <w:widowControl/>
              <w:autoSpaceDE/>
              <w:autoSpaceDN/>
              <w:adjustRightInd/>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X</w:t>
            </w:r>
          </w:p>
        </w:tc>
        <w:tc>
          <w:tcPr>
            <w:tcW w:w="185" w:type="pct"/>
            <w:tcBorders>
              <w:top w:val="nil"/>
              <w:left w:val="nil"/>
              <w:bottom w:val="nil"/>
              <w:right w:val="nil"/>
            </w:tcBorders>
            <w:shd w:val="clear" w:color="000000" w:fill="FFFFFF"/>
            <w:noWrap/>
            <w:vAlign w:val="bottom"/>
          </w:tcPr>
          <w:p w:rsidR="008F6849" w:rsidRPr="00661D64" w:rsidRDefault="008F6849" w:rsidP="00CA7DF6">
            <w:pPr>
              <w:keepNext/>
              <w:widowControl/>
              <w:autoSpaceDE/>
              <w:autoSpaceDN/>
              <w:adjustRightInd/>
              <w:jc w:val="center"/>
              <w:rPr>
                <w:rFonts w:ascii="Times New Roman" w:hAnsi="Times New Roman" w:cs="Times New Roman"/>
                <w:sz w:val="24"/>
                <w:szCs w:val="24"/>
                <w:lang w:val="uk-UA"/>
              </w:rPr>
            </w:pPr>
          </w:p>
        </w:tc>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CA7DF6">
            <w:pPr>
              <w:keepNext/>
              <w:widowControl/>
              <w:autoSpaceDE/>
              <w:autoSpaceDN/>
              <w:adjustRightInd/>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Y</w:t>
            </w:r>
          </w:p>
        </w:tc>
        <w:tc>
          <w:tcPr>
            <w:tcW w:w="42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CA7DF6">
            <w:pPr>
              <w:keepNext/>
              <w:widowControl/>
              <w:autoSpaceDE/>
              <w:autoSpaceDN/>
              <w:adjustRightInd/>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X</w:t>
            </w:r>
          </w:p>
        </w:tc>
        <w:tc>
          <w:tcPr>
            <w:tcW w:w="186" w:type="pct"/>
            <w:tcBorders>
              <w:top w:val="nil"/>
              <w:left w:val="nil"/>
              <w:bottom w:val="nil"/>
              <w:right w:val="nil"/>
            </w:tcBorders>
            <w:shd w:val="clear" w:color="000000" w:fill="FFFFFF"/>
            <w:noWrap/>
            <w:vAlign w:val="bottom"/>
          </w:tcPr>
          <w:p w:rsidR="008F6849" w:rsidRPr="00661D64" w:rsidRDefault="008F6849" w:rsidP="00CA7DF6">
            <w:pPr>
              <w:keepNext/>
              <w:widowControl/>
              <w:autoSpaceDE/>
              <w:autoSpaceDN/>
              <w:adjustRightInd/>
              <w:jc w:val="center"/>
              <w:rPr>
                <w:rFonts w:ascii="Times New Roman" w:hAnsi="Times New Roman" w:cs="Times New Roman"/>
                <w:sz w:val="24"/>
                <w:szCs w:val="24"/>
                <w:lang w:val="uk-UA"/>
              </w:rPr>
            </w:pPr>
          </w:p>
        </w:tc>
        <w:tc>
          <w:tcPr>
            <w:tcW w:w="46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CA7DF6">
            <w:pPr>
              <w:keepNext/>
              <w:widowControl/>
              <w:autoSpaceDE/>
              <w:autoSpaceDN/>
              <w:adjustRightInd/>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Y</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CA7DF6">
            <w:pPr>
              <w:keepNext/>
              <w:widowControl/>
              <w:autoSpaceDE/>
              <w:autoSpaceDN/>
              <w:adjustRightInd/>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X</w:t>
            </w:r>
          </w:p>
        </w:tc>
        <w:tc>
          <w:tcPr>
            <w:tcW w:w="187" w:type="pct"/>
            <w:tcBorders>
              <w:top w:val="nil"/>
              <w:left w:val="nil"/>
              <w:bottom w:val="nil"/>
              <w:right w:val="nil"/>
            </w:tcBorders>
            <w:shd w:val="clear" w:color="000000" w:fill="FFFFFF"/>
            <w:noWrap/>
            <w:vAlign w:val="bottom"/>
          </w:tcPr>
          <w:p w:rsidR="008F6849" w:rsidRPr="00661D64" w:rsidRDefault="008F6849" w:rsidP="00CA7DF6">
            <w:pPr>
              <w:keepNext/>
              <w:widowControl/>
              <w:autoSpaceDE/>
              <w:autoSpaceDN/>
              <w:adjustRightInd/>
              <w:jc w:val="center"/>
              <w:rPr>
                <w:rFonts w:ascii="Times New Roman" w:hAnsi="Times New Roman" w:cs="Times New Roman"/>
                <w:sz w:val="24"/>
                <w:szCs w:val="24"/>
                <w:lang w:val="uk-UA"/>
              </w:rPr>
            </w:pPr>
          </w:p>
        </w:tc>
        <w:tc>
          <w:tcPr>
            <w:tcW w:w="41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CA7DF6">
            <w:pPr>
              <w:keepNext/>
              <w:widowControl/>
              <w:autoSpaceDE/>
              <w:autoSpaceDN/>
              <w:adjustRightInd/>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Y</w:t>
            </w:r>
          </w:p>
        </w:tc>
        <w:tc>
          <w:tcPr>
            <w:tcW w:w="391"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CA7DF6">
            <w:pPr>
              <w:keepNext/>
              <w:widowControl/>
              <w:autoSpaceDE/>
              <w:autoSpaceDN/>
              <w:adjustRightInd/>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X</w:t>
            </w:r>
          </w:p>
        </w:tc>
        <w:tc>
          <w:tcPr>
            <w:tcW w:w="187" w:type="pct"/>
            <w:tcBorders>
              <w:top w:val="nil"/>
              <w:left w:val="nil"/>
              <w:bottom w:val="nil"/>
              <w:right w:val="nil"/>
            </w:tcBorders>
            <w:shd w:val="clear" w:color="000000" w:fill="FFFFFF"/>
            <w:noWrap/>
            <w:vAlign w:val="bottom"/>
          </w:tcPr>
          <w:p w:rsidR="008F6849" w:rsidRPr="00661D64" w:rsidRDefault="008F6849" w:rsidP="00CA7DF6">
            <w:pPr>
              <w:keepNext/>
              <w:widowControl/>
              <w:autoSpaceDE/>
              <w:autoSpaceDN/>
              <w:adjustRightInd/>
              <w:jc w:val="center"/>
              <w:rPr>
                <w:rFonts w:ascii="Times New Roman" w:hAnsi="Times New Roman" w:cs="Times New Roman"/>
                <w:sz w:val="24"/>
                <w:szCs w:val="24"/>
                <w:lang w:val="uk-UA"/>
              </w:rPr>
            </w:pPr>
          </w:p>
        </w:tc>
        <w:tc>
          <w:tcPr>
            <w:tcW w:w="464"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CA7DF6">
            <w:pPr>
              <w:keepNext/>
              <w:widowControl/>
              <w:autoSpaceDE/>
              <w:autoSpaceDN/>
              <w:adjustRightInd/>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Y</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CA7DF6">
            <w:pPr>
              <w:keepNext/>
              <w:widowControl/>
              <w:autoSpaceDE/>
              <w:autoSpaceDN/>
              <w:adjustRightInd/>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X</w:t>
            </w:r>
          </w:p>
        </w:tc>
      </w:tr>
      <w:tr w:rsidR="008F6849" w:rsidRPr="00661D64">
        <w:trPr>
          <w:trHeight w:val="227"/>
        </w:trPr>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2,10</w:t>
            </w:r>
          </w:p>
        </w:tc>
        <w:tc>
          <w:tcPr>
            <w:tcW w:w="419"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7,23</w:t>
            </w:r>
          </w:p>
        </w:tc>
        <w:tc>
          <w:tcPr>
            <w:tcW w:w="185"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28,77</w:t>
            </w:r>
          </w:p>
        </w:tc>
        <w:tc>
          <w:tcPr>
            <w:tcW w:w="42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22,11</w:t>
            </w:r>
          </w:p>
        </w:tc>
        <w:tc>
          <w:tcPr>
            <w:tcW w:w="186"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color w:val="800000"/>
                <w:sz w:val="24"/>
                <w:szCs w:val="24"/>
                <w:lang w:val="uk-UA"/>
              </w:rPr>
            </w:pPr>
          </w:p>
        </w:tc>
        <w:tc>
          <w:tcPr>
            <w:tcW w:w="46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103,35</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23,36</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1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0,65</w:t>
            </w:r>
          </w:p>
        </w:tc>
        <w:tc>
          <w:tcPr>
            <w:tcW w:w="391"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10,47</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4"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18,20</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1,68</w:t>
            </w:r>
          </w:p>
        </w:tc>
      </w:tr>
      <w:tr w:rsidR="008F6849" w:rsidRPr="00661D64">
        <w:trPr>
          <w:trHeight w:val="227"/>
        </w:trPr>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2,50</w:t>
            </w:r>
          </w:p>
        </w:tc>
        <w:tc>
          <w:tcPr>
            <w:tcW w:w="419"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6,87</w:t>
            </w:r>
          </w:p>
        </w:tc>
        <w:tc>
          <w:tcPr>
            <w:tcW w:w="185"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28,60</w:t>
            </w:r>
          </w:p>
        </w:tc>
        <w:tc>
          <w:tcPr>
            <w:tcW w:w="42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20,12</w:t>
            </w:r>
          </w:p>
        </w:tc>
        <w:tc>
          <w:tcPr>
            <w:tcW w:w="186"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color w:val="800000"/>
                <w:sz w:val="24"/>
                <w:szCs w:val="24"/>
                <w:lang w:val="uk-UA"/>
              </w:rPr>
            </w:pPr>
          </w:p>
        </w:tc>
        <w:tc>
          <w:tcPr>
            <w:tcW w:w="46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103,22</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23,95</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1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1,07</w:t>
            </w:r>
          </w:p>
        </w:tc>
        <w:tc>
          <w:tcPr>
            <w:tcW w:w="391"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11,25</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4"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18,28</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1,94</w:t>
            </w:r>
          </w:p>
        </w:tc>
      </w:tr>
      <w:tr w:rsidR="008F6849" w:rsidRPr="00661D64">
        <w:trPr>
          <w:trHeight w:val="227"/>
        </w:trPr>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3,10</w:t>
            </w:r>
          </w:p>
        </w:tc>
        <w:tc>
          <w:tcPr>
            <w:tcW w:w="419"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6,91</w:t>
            </w:r>
          </w:p>
        </w:tc>
        <w:tc>
          <w:tcPr>
            <w:tcW w:w="185"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34,50</w:t>
            </w:r>
          </w:p>
        </w:tc>
        <w:tc>
          <w:tcPr>
            <w:tcW w:w="42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17,25</w:t>
            </w:r>
          </w:p>
        </w:tc>
        <w:tc>
          <w:tcPr>
            <w:tcW w:w="186"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color w:val="800000"/>
                <w:sz w:val="24"/>
                <w:szCs w:val="24"/>
                <w:lang w:val="uk-UA"/>
              </w:rPr>
            </w:pPr>
          </w:p>
        </w:tc>
        <w:tc>
          <w:tcPr>
            <w:tcW w:w="46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99,30</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23,96</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1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1,45</w:t>
            </w:r>
          </w:p>
        </w:tc>
        <w:tc>
          <w:tcPr>
            <w:tcW w:w="391"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12,17</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4"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18,12</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3,45</w:t>
            </w:r>
          </w:p>
        </w:tc>
      </w:tr>
      <w:tr w:rsidR="008F6849" w:rsidRPr="00661D64">
        <w:trPr>
          <w:trHeight w:val="227"/>
        </w:trPr>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3,50</w:t>
            </w:r>
          </w:p>
        </w:tc>
        <w:tc>
          <w:tcPr>
            <w:tcW w:w="419"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8,12</w:t>
            </w:r>
          </w:p>
        </w:tc>
        <w:tc>
          <w:tcPr>
            <w:tcW w:w="185"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41,57</w:t>
            </w:r>
          </w:p>
        </w:tc>
        <w:tc>
          <w:tcPr>
            <w:tcW w:w="42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14,81</w:t>
            </w:r>
          </w:p>
        </w:tc>
        <w:tc>
          <w:tcPr>
            <w:tcW w:w="186"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color w:val="800000"/>
                <w:sz w:val="24"/>
                <w:szCs w:val="24"/>
                <w:lang w:val="uk-UA"/>
              </w:rPr>
            </w:pPr>
          </w:p>
        </w:tc>
        <w:tc>
          <w:tcPr>
            <w:tcW w:w="46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96,57</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24,33</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1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2,32</w:t>
            </w:r>
          </w:p>
        </w:tc>
        <w:tc>
          <w:tcPr>
            <w:tcW w:w="391"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14,09</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4"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15,95</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4,28</w:t>
            </w:r>
          </w:p>
        </w:tc>
      </w:tr>
      <w:tr w:rsidR="008F6849" w:rsidRPr="00661D64">
        <w:trPr>
          <w:trHeight w:val="227"/>
        </w:trPr>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3,80</w:t>
            </w:r>
          </w:p>
        </w:tc>
        <w:tc>
          <w:tcPr>
            <w:tcW w:w="419"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7,87</w:t>
            </w:r>
          </w:p>
        </w:tc>
        <w:tc>
          <w:tcPr>
            <w:tcW w:w="185"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49,10</w:t>
            </w:r>
          </w:p>
        </w:tc>
        <w:tc>
          <w:tcPr>
            <w:tcW w:w="42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13,57</w:t>
            </w:r>
          </w:p>
        </w:tc>
        <w:tc>
          <w:tcPr>
            <w:tcW w:w="186"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color w:val="800000"/>
                <w:sz w:val="24"/>
                <w:szCs w:val="24"/>
                <w:lang w:val="uk-UA"/>
              </w:rPr>
            </w:pPr>
          </w:p>
        </w:tc>
        <w:tc>
          <w:tcPr>
            <w:tcW w:w="46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87,81</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24,66</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1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2,86</w:t>
            </w:r>
          </w:p>
        </w:tc>
        <w:tc>
          <w:tcPr>
            <w:tcW w:w="391"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15,03</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4"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14,78</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4,17</w:t>
            </w:r>
          </w:p>
        </w:tc>
      </w:tr>
      <w:tr w:rsidR="008F6849" w:rsidRPr="00661D64">
        <w:trPr>
          <w:trHeight w:val="227"/>
        </w:trPr>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4,60</w:t>
            </w:r>
          </w:p>
        </w:tc>
        <w:tc>
          <w:tcPr>
            <w:tcW w:w="419"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8,90</w:t>
            </w:r>
          </w:p>
        </w:tc>
        <w:tc>
          <w:tcPr>
            <w:tcW w:w="185"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52,87</w:t>
            </w:r>
          </w:p>
        </w:tc>
        <w:tc>
          <w:tcPr>
            <w:tcW w:w="42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14,30</w:t>
            </w:r>
          </w:p>
        </w:tc>
        <w:tc>
          <w:tcPr>
            <w:tcW w:w="186"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color w:val="800000"/>
                <w:sz w:val="24"/>
                <w:szCs w:val="24"/>
                <w:lang w:val="uk-UA"/>
              </w:rPr>
            </w:pPr>
          </w:p>
        </w:tc>
        <w:tc>
          <w:tcPr>
            <w:tcW w:w="46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74,77</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25,27</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1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3,45</w:t>
            </w:r>
          </w:p>
        </w:tc>
        <w:tc>
          <w:tcPr>
            <w:tcW w:w="391"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15,15</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4"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14,20</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4,48</w:t>
            </w:r>
          </w:p>
        </w:tc>
      </w:tr>
      <w:tr w:rsidR="008F6849" w:rsidRPr="00661D64">
        <w:trPr>
          <w:trHeight w:val="227"/>
        </w:trPr>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8,40</w:t>
            </w:r>
          </w:p>
        </w:tc>
        <w:tc>
          <w:tcPr>
            <w:tcW w:w="419"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8,30</w:t>
            </w:r>
          </w:p>
        </w:tc>
        <w:tc>
          <w:tcPr>
            <w:tcW w:w="185"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56,20</w:t>
            </w:r>
          </w:p>
        </w:tc>
        <w:tc>
          <w:tcPr>
            <w:tcW w:w="42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12,40</w:t>
            </w:r>
          </w:p>
        </w:tc>
        <w:tc>
          <w:tcPr>
            <w:tcW w:w="186"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color w:val="800000"/>
                <w:sz w:val="24"/>
                <w:szCs w:val="24"/>
                <w:lang w:val="uk-UA"/>
              </w:rPr>
            </w:pPr>
          </w:p>
        </w:tc>
        <w:tc>
          <w:tcPr>
            <w:tcW w:w="46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61,87</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26,46</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1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3,55</w:t>
            </w:r>
          </w:p>
        </w:tc>
        <w:tc>
          <w:tcPr>
            <w:tcW w:w="391"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15,28</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4"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14,35</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4,90</w:t>
            </w:r>
          </w:p>
        </w:tc>
      </w:tr>
      <w:tr w:rsidR="008F6849" w:rsidRPr="00661D64">
        <w:trPr>
          <w:trHeight w:val="227"/>
        </w:trPr>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10,90</w:t>
            </w:r>
          </w:p>
        </w:tc>
        <w:tc>
          <w:tcPr>
            <w:tcW w:w="419"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9,85</w:t>
            </w:r>
          </w:p>
        </w:tc>
        <w:tc>
          <w:tcPr>
            <w:tcW w:w="185"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62,35</w:t>
            </w:r>
          </w:p>
        </w:tc>
        <w:tc>
          <w:tcPr>
            <w:tcW w:w="42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11,70</w:t>
            </w:r>
          </w:p>
        </w:tc>
        <w:tc>
          <w:tcPr>
            <w:tcW w:w="186"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color w:val="800000"/>
                <w:sz w:val="24"/>
                <w:szCs w:val="24"/>
                <w:lang w:val="uk-UA"/>
              </w:rPr>
            </w:pPr>
          </w:p>
        </w:tc>
        <w:tc>
          <w:tcPr>
            <w:tcW w:w="46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50,70</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26,97</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1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4,25</w:t>
            </w:r>
          </w:p>
        </w:tc>
        <w:tc>
          <w:tcPr>
            <w:tcW w:w="391"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15,40</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4"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9,62</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7,64</w:t>
            </w:r>
          </w:p>
        </w:tc>
      </w:tr>
      <w:tr w:rsidR="008F6849" w:rsidRPr="00661D64">
        <w:trPr>
          <w:trHeight w:val="227"/>
        </w:trPr>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13,00</w:t>
            </w:r>
          </w:p>
        </w:tc>
        <w:tc>
          <w:tcPr>
            <w:tcW w:w="419"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9,30</w:t>
            </w:r>
          </w:p>
        </w:tc>
        <w:tc>
          <w:tcPr>
            <w:tcW w:w="185"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73,76</w:t>
            </w:r>
          </w:p>
        </w:tc>
        <w:tc>
          <w:tcPr>
            <w:tcW w:w="42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11,56</w:t>
            </w:r>
          </w:p>
        </w:tc>
        <w:tc>
          <w:tcPr>
            <w:tcW w:w="186"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color w:val="800000"/>
                <w:sz w:val="24"/>
                <w:szCs w:val="24"/>
                <w:lang w:val="uk-UA"/>
              </w:rPr>
            </w:pPr>
          </w:p>
        </w:tc>
        <w:tc>
          <w:tcPr>
            <w:tcW w:w="46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47,81</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27,10</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1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5,01</w:t>
            </w:r>
          </w:p>
        </w:tc>
        <w:tc>
          <w:tcPr>
            <w:tcW w:w="391"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15,52</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4"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8,27</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8,16</w:t>
            </w:r>
          </w:p>
        </w:tc>
      </w:tr>
      <w:tr w:rsidR="008F6849" w:rsidRPr="00661D64">
        <w:trPr>
          <w:trHeight w:val="227"/>
        </w:trPr>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15,50</w:t>
            </w:r>
          </w:p>
        </w:tc>
        <w:tc>
          <w:tcPr>
            <w:tcW w:w="419"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9,50</w:t>
            </w:r>
          </w:p>
        </w:tc>
        <w:tc>
          <w:tcPr>
            <w:tcW w:w="185"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76,60</w:t>
            </w:r>
          </w:p>
        </w:tc>
        <w:tc>
          <w:tcPr>
            <w:tcW w:w="42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12,31</w:t>
            </w:r>
          </w:p>
        </w:tc>
        <w:tc>
          <w:tcPr>
            <w:tcW w:w="186"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color w:val="800000"/>
                <w:sz w:val="24"/>
                <w:szCs w:val="24"/>
                <w:lang w:val="uk-UA"/>
              </w:rPr>
            </w:pPr>
          </w:p>
        </w:tc>
        <w:tc>
          <w:tcPr>
            <w:tcW w:w="46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40,42</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27,28</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1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5,42</w:t>
            </w:r>
          </w:p>
        </w:tc>
        <w:tc>
          <w:tcPr>
            <w:tcW w:w="391"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16,37</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4"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6,34</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7,46</w:t>
            </w:r>
          </w:p>
        </w:tc>
      </w:tr>
      <w:tr w:rsidR="008F6849" w:rsidRPr="00661D64">
        <w:trPr>
          <w:trHeight w:val="227"/>
        </w:trPr>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18,00</w:t>
            </w:r>
          </w:p>
        </w:tc>
        <w:tc>
          <w:tcPr>
            <w:tcW w:w="419"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9,80</w:t>
            </w:r>
          </w:p>
        </w:tc>
        <w:tc>
          <w:tcPr>
            <w:tcW w:w="185"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87,64</w:t>
            </w:r>
          </w:p>
        </w:tc>
        <w:tc>
          <w:tcPr>
            <w:tcW w:w="42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11,31</w:t>
            </w:r>
          </w:p>
        </w:tc>
        <w:tc>
          <w:tcPr>
            <w:tcW w:w="186"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color w:val="800000"/>
                <w:sz w:val="24"/>
                <w:szCs w:val="24"/>
                <w:lang w:val="uk-UA"/>
              </w:rPr>
            </w:pPr>
          </w:p>
        </w:tc>
        <w:tc>
          <w:tcPr>
            <w:tcW w:w="46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39,74</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27,41</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1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6,32</w:t>
            </w:r>
          </w:p>
        </w:tc>
        <w:tc>
          <w:tcPr>
            <w:tcW w:w="391"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16,50</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4"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6,25</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6,98</w:t>
            </w:r>
          </w:p>
        </w:tc>
      </w:tr>
      <w:tr w:rsidR="008F6849" w:rsidRPr="00661D64">
        <w:trPr>
          <w:trHeight w:val="227"/>
        </w:trPr>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22,00</w:t>
            </w:r>
          </w:p>
        </w:tc>
        <w:tc>
          <w:tcPr>
            <w:tcW w:w="419"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10,00</w:t>
            </w:r>
          </w:p>
        </w:tc>
        <w:tc>
          <w:tcPr>
            <w:tcW w:w="185"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88,45</w:t>
            </w:r>
          </w:p>
        </w:tc>
        <w:tc>
          <w:tcPr>
            <w:tcW w:w="42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11,75</w:t>
            </w:r>
          </w:p>
        </w:tc>
        <w:tc>
          <w:tcPr>
            <w:tcW w:w="186"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color w:val="800000"/>
                <w:sz w:val="24"/>
                <w:szCs w:val="24"/>
                <w:lang w:val="uk-UA"/>
              </w:rPr>
            </w:pPr>
          </w:p>
        </w:tc>
        <w:tc>
          <w:tcPr>
            <w:tcW w:w="46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36,45</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28,40</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1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6,45</w:t>
            </w:r>
          </w:p>
        </w:tc>
        <w:tc>
          <w:tcPr>
            <w:tcW w:w="391"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17,30</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4"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5,03</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6,95</w:t>
            </w:r>
          </w:p>
        </w:tc>
      </w:tr>
      <w:tr w:rsidR="008F6849" w:rsidRPr="00661D64">
        <w:trPr>
          <w:trHeight w:val="227"/>
        </w:trPr>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25,00</w:t>
            </w:r>
          </w:p>
        </w:tc>
        <w:tc>
          <w:tcPr>
            <w:tcW w:w="419"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11,80</w:t>
            </w:r>
          </w:p>
        </w:tc>
        <w:tc>
          <w:tcPr>
            <w:tcW w:w="185"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96,43</w:t>
            </w:r>
          </w:p>
        </w:tc>
        <w:tc>
          <w:tcPr>
            <w:tcW w:w="42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10,92</w:t>
            </w:r>
          </w:p>
        </w:tc>
        <w:tc>
          <w:tcPr>
            <w:tcW w:w="186"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color w:val="800000"/>
                <w:sz w:val="24"/>
                <w:szCs w:val="24"/>
                <w:lang w:val="uk-UA"/>
              </w:rPr>
            </w:pPr>
          </w:p>
        </w:tc>
        <w:tc>
          <w:tcPr>
            <w:tcW w:w="46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26,10</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29,39</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1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6,50</w:t>
            </w:r>
          </w:p>
        </w:tc>
        <w:tc>
          <w:tcPr>
            <w:tcW w:w="391"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17,57</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4"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4,20</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8,04</w:t>
            </w:r>
          </w:p>
        </w:tc>
      </w:tr>
      <w:tr w:rsidR="008F6849" w:rsidRPr="00661D64">
        <w:trPr>
          <w:trHeight w:val="227"/>
        </w:trPr>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28,00</w:t>
            </w:r>
          </w:p>
        </w:tc>
        <w:tc>
          <w:tcPr>
            <w:tcW w:w="419"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12,20</w:t>
            </w:r>
          </w:p>
        </w:tc>
        <w:tc>
          <w:tcPr>
            <w:tcW w:w="185"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104,07</w:t>
            </w:r>
          </w:p>
        </w:tc>
        <w:tc>
          <w:tcPr>
            <w:tcW w:w="42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12,07</w:t>
            </w:r>
          </w:p>
        </w:tc>
        <w:tc>
          <w:tcPr>
            <w:tcW w:w="186"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color w:val="800000"/>
                <w:sz w:val="24"/>
                <w:szCs w:val="24"/>
                <w:lang w:val="uk-UA"/>
              </w:rPr>
            </w:pPr>
          </w:p>
        </w:tc>
        <w:tc>
          <w:tcPr>
            <w:tcW w:w="46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22,72</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29,63</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1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7,00</w:t>
            </w:r>
          </w:p>
        </w:tc>
        <w:tc>
          <w:tcPr>
            <w:tcW w:w="391"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18,10</w:t>
            </w:r>
          </w:p>
        </w:tc>
        <w:tc>
          <w:tcPr>
            <w:tcW w:w="187" w:type="pct"/>
            <w:tcBorders>
              <w:top w:val="nil"/>
              <w:left w:val="nil"/>
              <w:bottom w:val="nil"/>
              <w:right w:val="nil"/>
            </w:tcBorders>
            <w:shd w:val="clear" w:color="000000" w:fill="FFFFFF"/>
            <w:noWrap/>
            <w:vAlign w:val="bottom"/>
          </w:tcPr>
          <w:p w:rsidR="008F6849" w:rsidRPr="00661D64" w:rsidRDefault="008F6849" w:rsidP="008F6849">
            <w:pPr>
              <w:keepNext/>
              <w:widowControl/>
              <w:autoSpaceDE/>
              <w:autoSpaceDN/>
              <w:adjustRightInd/>
              <w:jc w:val="center"/>
              <w:rPr>
                <w:rFonts w:ascii="Times New Roman" w:hAnsi="Times New Roman" w:cs="Times New Roman"/>
                <w:sz w:val="24"/>
                <w:szCs w:val="24"/>
                <w:lang w:val="uk-UA"/>
              </w:rPr>
            </w:pPr>
          </w:p>
        </w:tc>
        <w:tc>
          <w:tcPr>
            <w:tcW w:w="464"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2,72</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9,07</w:t>
            </w:r>
          </w:p>
        </w:tc>
      </w:tr>
      <w:tr w:rsidR="008F6849" w:rsidRPr="00661D64">
        <w:trPr>
          <w:trHeight w:val="227"/>
        </w:trPr>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30,00</w:t>
            </w:r>
          </w:p>
        </w:tc>
        <w:tc>
          <w:tcPr>
            <w:tcW w:w="419"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12,80</w:t>
            </w:r>
          </w:p>
        </w:tc>
        <w:tc>
          <w:tcPr>
            <w:tcW w:w="185" w:type="pct"/>
            <w:tcBorders>
              <w:top w:val="nil"/>
              <w:left w:val="nil"/>
              <w:bottom w:val="nil"/>
              <w:right w:val="nil"/>
            </w:tcBorders>
            <w:shd w:val="clear" w:color="000000" w:fill="FFFFFF"/>
            <w:noWrap/>
            <w:vAlign w:val="bottom"/>
          </w:tcPr>
          <w:p w:rsidR="008F6849" w:rsidRPr="00661D64" w:rsidRDefault="008F6849" w:rsidP="008F6849">
            <w:pPr>
              <w:widowControl/>
              <w:autoSpaceDE/>
              <w:autoSpaceDN/>
              <w:adjustRightInd/>
              <w:jc w:val="center"/>
              <w:rPr>
                <w:rFonts w:ascii="Times New Roman" w:hAnsi="Times New Roman" w:cs="Times New Roman"/>
                <w:sz w:val="24"/>
                <w:szCs w:val="24"/>
                <w:lang w:val="uk-UA"/>
              </w:rPr>
            </w:pPr>
          </w:p>
        </w:tc>
        <w:tc>
          <w:tcPr>
            <w:tcW w:w="462"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113,43</w:t>
            </w:r>
          </w:p>
        </w:tc>
        <w:tc>
          <w:tcPr>
            <w:tcW w:w="42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10,72</w:t>
            </w:r>
          </w:p>
        </w:tc>
        <w:tc>
          <w:tcPr>
            <w:tcW w:w="186" w:type="pct"/>
            <w:tcBorders>
              <w:top w:val="nil"/>
              <w:left w:val="nil"/>
              <w:bottom w:val="nil"/>
              <w:right w:val="nil"/>
            </w:tcBorders>
            <w:shd w:val="clear" w:color="000000" w:fill="FFFFFF"/>
            <w:noWrap/>
            <w:vAlign w:val="bottom"/>
          </w:tcPr>
          <w:p w:rsidR="008F6849" w:rsidRPr="00661D64" w:rsidRDefault="008F6849" w:rsidP="008F6849">
            <w:pPr>
              <w:widowControl/>
              <w:autoSpaceDE/>
              <w:autoSpaceDN/>
              <w:adjustRightInd/>
              <w:jc w:val="center"/>
              <w:rPr>
                <w:rFonts w:ascii="Times New Roman" w:hAnsi="Times New Roman" w:cs="Times New Roman"/>
                <w:color w:val="800000"/>
                <w:sz w:val="24"/>
                <w:szCs w:val="24"/>
                <w:lang w:val="uk-UA"/>
              </w:rPr>
            </w:pPr>
          </w:p>
        </w:tc>
        <w:tc>
          <w:tcPr>
            <w:tcW w:w="46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19,42</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33,12</w:t>
            </w:r>
          </w:p>
        </w:tc>
        <w:tc>
          <w:tcPr>
            <w:tcW w:w="187" w:type="pct"/>
            <w:tcBorders>
              <w:top w:val="nil"/>
              <w:left w:val="nil"/>
              <w:bottom w:val="nil"/>
              <w:right w:val="nil"/>
            </w:tcBorders>
            <w:shd w:val="clear" w:color="000000" w:fill="FFFFFF"/>
            <w:noWrap/>
            <w:vAlign w:val="bottom"/>
          </w:tcPr>
          <w:p w:rsidR="008F6849" w:rsidRPr="00661D64" w:rsidRDefault="008F6849" w:rsidP="008F6849">
            <w:pPr>
              <w:widowControl/>
              <w:autoSpaceDE/>
              <w:autoSpaceDN/>
              <w:adjustRightInd/>
              <w:jc w:val="center"/>
              <w:rPr>
                <w:rFonts w:ascii="Times New Roman" w:hAnsi="Times New Roman" w:cs="Times New Roman"/>
                <w:sz w:val="24"/>
                <w:szCs w:val="24"/>
                <w:lang w:val="uk-UA"/>
              </w:rPr>
            </w:pPr>
          </w:p>
        </w:tc>
        <w:tc>
          <w:tcPr>
            <w:tcW w:w="413"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7,42</w:t>
            </w:r>
          </w:p>
        </w:tc>
        <w:tc>
          <w:tcPr>
            <w:tcW w:w="391"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18,37</w:t>
            </w:r>
          </w:p>
        </w:tc>
        <w:tc>
          <w:tcPr>
            <w:tcW w:w="187" w:type="pct"/>
            <w:tcBorders>
              <w:top w:val="nil"/>
              <w:left w:val="nil"/>
              <w:bottom w:val="nil"/>
              <w:right w:val="nil"/>
            </w:tcBorders>
            <w:shd w:val="clear" w:color="000000" w:fill="FFFFFF"/>
            <w:noWrap/>
            <w:vAlign w:val="bottom"/>
          </w:tcPr>
          <w:p w:rsidR="008F6849" w:rsidRPr="00661D64" w:rsidRDefault="008F6849" w:rsidP="008F6849">
            <w:pPr>
              <w:widowControl/>
              <w:autoSpaceDE/>
              <w:autoSpaceDN/>
              <w:adjustRightInd/>
              <w:jc w:val="center"/>
              <w:rPr>
                <w:rFonts w:ascii="Times New Roman" w:hAnsi="Times New Roman" w:cs="Times New Roman"/>
                <w:sz w:val="24"/>
                <w:szCs w:val="24"/>
                <w:lang w:val="uk-UA"/>
              </w:rPr>
            </w:pPr>
          </w:p>
        </w:tc>
        <w:tc>
          <w:tcPr>
            <w:tcW w:w="464" w:type="pct"/>
            <w:tcBorders>
              <w:top w:val="nil"/>
              <w:left w:val="single" w:sz="4" w:space="0" w:color="auto"/>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1,03</w:t>
            </w:r>
          </w:p>
        </w:tc>
        <w:tc>
          <w:tcPr>
            <w:tcW w:w="380" w:type="pct"/>
            <w:tcBorders>
              <w:top w:val="nil"/>
              <w:left w:val="nil"/>
              <w:bottom w:val="single" w:sz="4" w:space="0" w:color="auto"/>
              <w:right w:val="single" w:sz="4" w:space="0" w:color="auto"/>
            </w:tcBorders>
            <w:shd w:val="clear" w:color="000000" w:fill="FFFFFF"/>
            <w:noWrap/>
            <w:vAlign w:val="bottom"/>
          </w:tcPr>
          <w:p w:rsidR="008F6849" w:rsidRPr="00661D64" w:rsidRDefault="008F6849" w:rsidP="008F6849">
            <w:pPr>
              <w:jc w:val="center"/>
              <w:rPr>
                <w:rFonts w:ascii="Times New Roman" w:hAnsi="Times New Roman" w:cs="Times New Roman"/>
                <w:sz w:val="24"/>
                <w:szCs w:val="24"/>
                <w:lang w:val="uk-UA"/>
              </w:rPr>
            </w:pPr>
            <w:r w:rsidRPr="00661D64">
              <w:rPr>
                <w:rFonts w:ascii="Times New Roman" w:hAnsi="Times New Roman" w:cs="Times New Roman"/>
                <w:sz w:val="24"/>
                <w:szCs w:val="24"/>
                <w:lang w:val="uk-UA"/>
              </w:rPr>
              <w:t>9,28</w:t>
            </w:r>
          </w:p>
        </w:tc>
      </w:tr>
    </w:tbl>
    <w:p w:rsidR="00B07EC0" w:rsidRPr="00164218" w:rsidRDefault="000F0A28" w:rsidP="004F63C1">
      <w:pPr>
        <w:pStyle w:val="1"/>
      </w:pPr>
      <w:bookmarkStart w:id="9" w:name="_Toc280650463"/>
      <w:r>
        <w:lastRenderedPageBreak/>
        <w:t>ТЕМА №3</w:t>
      </w:r>
      <w:r w:rsidR="00B07EC0" w:rsidRPr="00164218">
        <w:t>.</w:t>
      </w:r>
      <w:r w:rsidR="006F4F91" w:rsidRPr="00164218">
        <w:t xml:space="preserve"> </w:t>
      </w:r>
      <w:r w:rsidR="00B07EC0" w:rsidRPr="00164218">
        <w:t xml:space="preserve"> </w:t>
      </w:r>
      <w:r w:rsidR="00566FDB" w:rsidRPr="00164218">
        <w:t>ЛІНІЙНЕ ПРОГРАМУВАННЯ</w:t>
      </w:r>
      <w:bookmarkEnd w:id="9"/>
    </w:p>
    <w:p w:rsidR="006F4F91" w:rsidRPr="00164218" w:rsidRDefault="006F4F91" w:rsidP="005C1D18">
      <w:pPr>
        <w:spacing w:before="240"/>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Загальна модель задачі лінійного програмування повинна відповідати наступним вимогам:</w:t>
      </w:r>
    </w:p>
    <w:p w:rsidR="006F4F91" w:rsidRPr="00164218" w:rsidRDefault="006F4F91" w:rsidP="006B31B1">
      <w:pPr>
        <w:widowControl/>
        <w:numPr>
          <w:ilvl w:val="0"/>
          <w:numId w:val="14"/>
        </w:numPr>
        <w:tabs>
          <w:tab w:val="clear" w:pos="1879"/>
          <w:tab w:val="num" w:pos="1200"/>
        </w:tabs>
        <w:autoSpaceDE/>
        <w:autoSpaceDN/>
        <w:adjustRightInd/>
        <w:ind w:left="0"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Модель повинна мати лінійну цільову функцію, екстремальне значення якої знаходиться у процесі рішення задачі.</w:t>
      </w:r>
    </w:p>
    <w:p w:rsidR="006F4F91" w:rsidRPr="00164218" w:rsidRDefault="006F4F91" w:rsidP="006B31B1">
      <w:pPr>
        <w:widowControl/>
        <w:numPr>
          <w:ilvl w:val="0"/>
          <w:numId w:val="14"/>
        </w:numPr>
        <w:tabs>
          <w:tab w:val="clear" w:pos="1879"/>
          <w:tab w:val="num" w:pos="1200"/>
        </w:tabs>
        <w:autoSpaceDE/>
        <w:autoSpaceDN/>
        <w:adjustRightInd/>
        <w:ind w:left="0"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Математичні рівняння та тотожності, які входять до складу моделі повинні теж бути лінійними (тобто невідомі змінні, які входять в модель можуть мати тільки першу ступінь).</w:t>
      </w:r>
    </w:p>
    <w:p w:rsidR="006F4F91" w:rsidRPr="00164218" w:rsidRDefault="006F4F91" w:rsidP="006B31B1">
      <w:pPr>
        <w:widowControl/>
        <w:numPr>
          <w:ilvl w:val="0"/>
          <w:numId w:val="14"/>
        </w:numPr>
        <w:tabs>
          <w:tab w:val="clear" w:pos="1879"/>
          <w:tab w:val="num" w:pos="1200"/>
        </w:tabs>
        <w:autoSpaceDE/>
        <w:autoSpaceDN/>
        <w:adjustRightInd/>
        <w:ind w:left="0"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Змінні, які входять в модель не можуть бути від’ємними.</w:t>
      </w:r>
    </w:p>
    <w:p w:rsidR="006F4F91" w:rsidRPr="00164218" w:rsidRDefault="006F4F91" w:rsidP="006F4F91">
      <w:pPr>
        <w:spacing w:before="240"/>
        <w:ind w:firstLine="709"/>
        <w:jc w:val="both"/>
        <w:rPr>
          <w:rFonts w:ascii="Times New Roman" w:hAnsi="Times New Roman" w:cs="Times New Roman"/>
          <w:b/>
          <w:sz w:val="28"/>
          <w:szCs w:val="28"/>
          <w:lang w:val="uk-UA"/>
        </w:rPr>
      </w:pPr>
      <w:r w:rsidRPr="00164218">
        <w:rPr>
          <w:rFonts w:ascii="Times New Roman" w:hAnsi="Times New Roman" w:cs="Times New Roman"/>
          <w:b/>
          <w:sz w:val="28"/>
          <w:szCs w:val="28"/>
          <w:lang w:val="uk-UA"/>
        </w:rPr>
        <w:t>Модель записується у такому виді:</w:t>
      </w:r>
    </w:p>
    <w:p w:rsidR="006F4F91" w:rsidRPr="00164218" w:rsidRDefault="006F4F91" w:rsidP="006F4F91">
      <w:pPr>
        <w:widowControl/>
        <w:autoSpaceDE/>
        <w:autoSpaceDN/>
        <w:adjustRightInd/>
        <w:spacing w:before="240"/>
        <w:ind w:firstLine="720"/>
        <w:jc w:val="both"/>
        <w:rPr>
          <w:rFonts w:ascii="Times New Roman" w:hAnsi="Times New Roman" w:cs="Times New Roman"/>
          <w:b/>
          <w:sz w:val="28"/>
          <w:szCs w:val="28"/>
          <w:lang w:val="uk-UA"/>
        </w:rPr>
      </w:pPr>
      <w:r w:rsidRPr="00164218">
        <w:rPr>
          <w:rFonts w:ascii="Times New Roman" w:hAnsi="Times New Roman" w:cs="Times New Roman"/>
          <w:b/>
          <w:sz w:val="28"/>
          <w:szCs w:val="28"/>
          <w:lang w:val="uk-UA"/>
        </w:rPr>
        <w:t>І. Цільова функція (критерій оптимальності)</w:t>
      </w:r>
    </w:p>
    <w:p w:rsidR="006F4F91" w:rsidRPr="00164218" w:rsidRDefault="006F4F91" w:rsidP="006F4F91">
      <w:pPr>
        <w:jc w:val="right"/>
        <w:rPr>
          <w:rFonts w:ascii="Times New Roman" w:hAnsi="Times New Roman" w:cs="Times New Roman"/>
          <w:sz w:val="28"/>
          <w:szCs w:val="28"/>
          <w:lang w:val="uk-UA"/>
        </w:rPr>
      </w:pPr>
      <w:r w:rsidRPr="00164218">
        <w:rPr>
          <w:rFonts w:ascii="Times New Roman" w:hAnsi="Times New Roman" w:cs="Times New Roman"/>
          <w:position w:val="-14"/>
          <w:sz w:val="28"/>
          <w:szCs w:val="28"/>
          <w:lang w:val="uk-UA"/>
        </w:rPr>
        <w:object w:dxaOrig="3920" w:dyaOrig="380">
          <v:shape id="_x0000_i1053" type="#_x0000_t75" style="width:246.85pt;height:23.15pt" o:ole="">
            <v:imagedata r:id="rId73" o:title=""/>
          </v:shape>
          <o:OLEObject Type="Embed" ProgID="Equation.3" ShapeID="_x0000_i1053" DrawAspect="Content" ObjectID="_1520104728" r:id="rId74"/>
        </w:object>
      </w:r>
      <w:r w:rsidRPr="00164218">
        <w:rPr>
          <w:rFonts w:ascii="Times New Roman" w:hAnsi="Times New Roman" w:cs="Times New Roman"/>
          <w:sz w:val="28"/>
          <w:szCs w:val="28"/>
          <w:lang w:val="uk-UA"/>
        </w:rPr>
        <w:t xml:space="preserve"> </w:t>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t>(</w:t>
      </w:r>
      <w:r w:rsidR="0004297C">
        <w:rPr>
          <w:rFonts w:ascii="Times New Roman" w:hAnsi="Times New Roman" w:cs="Times New Roman"/>
          <w:sz w:val="28"/>
          <w:szCs w:val="28"/>
          <w:lang w:val="uk-UA"/>
        </w:rPr>
        <w:t>3</w:t>
      </w:r>
      <w:r w:rsidRPr="00164218">
        <w:rPr>
          <w:rFonts w:ascii="Times New Roman" w:hAnsi="Times New Roman" w:cs="Times New Roman"/>
          <w:sz w:val="28"/>
          <w:szCs w:val="28"/>
          <w:lang w:val="uk-UA"/>
        </w:rPr>
        <w:t>.1)</w:t>
      </w:r>
    </w:p>
    <w:p w:rsidR="006F4F91" w:rsidRPr="00164218" w:rsidRDefault="006F4F91" w:rsidP="006F4F91">
      <w:pPr>
        <w:ind w:left="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або:  </w:t>
      </w:r>
      <w:r w:rsidRPr="005E2A58">
        <w:rPr>
          <w:rFonts w:ascii="Times New Roman" w:hAnsi="Times New Roman" w:cs="Times New Roman"/>
          <w:i/>
          <w:position w:val="-30"/>
          <w:sz w:val="28"/>
          <w:szCs w:val="28"/>
          <w:lang w:val="uk-UA"/>
        </w:rPr>
        <w:object w:dxaOrig="3680" w:dyaOrig="700">
          <v:shape id="_x0000_i1054" type="#_x0000_t75" style="width:222.85pt;height:42pt" o:ole="">
            <v:imagedata r:id="rId75" o:title=""/>
          </v:shape>
          <o:OLEObject Type="Embed" ProgID="Equation.3" ShapeID="_x0000_i1054" DrawAspect="Content" ObjectID="_1520104729" r:id="rId76"/>
        </w:object>
      </w:r>
    </w:p>
    <w:p w:rsidR="006F4F91" w:rsidRPr="00164218" w:rsidRDefault="006F4F91" w:rsidP="006F4F91">
      <w:pPr>
        <w:ind w:left="709" w:hanging="709"/>
        <w:jc w:val="both"/>
        <w:rPr>
          <w:rFonts w:ascii="Times New Roman" w:hAnsi="Times New Roman" w:cs="Times New Roman"/>
          <w:sz w:val="28"/>
          <w:szCs w:val="28"/>
          <w:lang w:val="uk-UA"/>
        </w:rPr>
      </w:pPr>
      <w:r w:rsidRPr="00164218">
        <w:rPr>
          <w:rFonts w:ascii="Times New Roman" w:hAnsi="Times New Roman" w:cs="Times New Roman"/>
          <w:b/>
          <w:i/>
          <w:sz w:val="32"/>
          <w:szCs w:val="28"/>
          <w:lang w:val="uk-UA"/>
        </w:rPr>
        <w:t>c</w:t>
      </w:r>
      <w:r w:rsidRPr="00164218">
        <w:rPr>
          <w:rFonts w:ascii="Times New Roman" w:hAnsi="Times New Roman" w:cs="Times New Roman"/>
          <w:b/>
          <w:i/>
          <w:sz w:val="32"/>
          <w:szCs w:val="28"/>
          <w:vertAlign w:val="subscript"/>
          <w:lang w:val="uk-UA"/>
        </w:rPr>
        <w:t>j</w:t>
      </w:r>
      <w:r w:rsidRPr="00164218">
        <w:rPr>
          <w:rFonts w:ascii="Times New Roman" w:hAnsi="Times New Roman" w:cs="Times New Roman"/>
          <w:b/>
          <w:sz w:val="32"/>
          <w:szCs w:val="28"/>
          <w:lang w:val="uk-UA"/>
        </w:rPr>
        <w:t xml:space="preserve"> </w:t>
      </w:r>
      <w:r w:rsidRPr="00164218">
        <w:rPr>
          <w:rFonts w:ascii="Times New Roman" w:hAnsi="Times New Roman" w:cs="Times New Roman"/>
          <w:sz w:val="28"/>
          <w:szCs w:val="28"/>
          <w:lang w:val="uk-UA"/>
        </w:rPr>
        <w:t>–</w:t>
      </w:r>
      <w:r w:rsidRPr="00164218">
        <w:rPr>
          <w:rFonts w:ascii="Times New Roman" w:hAnsi="Times New Roman" w:cs="Times New Roman"/>
          <w:sz w:val="28"/>
          <w:szCs w:val="28"/>
          <w:lang w:val="uk-UA"/>
        </w:rPr>
        <w:tab/>
        <w:t xml:space="preserve">коефіцієнти при невідомих шуканих змінних </w:t>
      </w:r>
      <w:r w:rsidRPr="00164218">
        <w:rPr>
          <w:rFonts w:ascii="Times New Roman" w:hAnsi="Times New Roman" w:cs="Times New Roman"/>
          <w:position w:val="-14"/>
          <w:sz w:val="28"/>
          <w:szCs w:val="28"/>
          <w:lang w:val="uk-UA"/>
        </w:rPr>
        <w:object w:dxaOrig="279" w:dyaOrig="380">
          <v:shape id="_x0000_i1055" type="#_x0000_t75" style="width:14.55pt;height:26.55pt" o:ole="">
            <v:imagedata r:id="rId77" o:title=""/>
          </v:shape>
          <o:OLEObject Type="Embed" ProgID="Equation.3" ShapeID="_x0000_i1055" DrawAspect="Content" ObjectID="_1520104730" r:id="rId78"/>
        </w:object>
      </w:r>
      <w:r w:rsidRPr="00164218">
        <w:rPr>
          <w:rFonts w:ascii="Times New Roman" w:hAnsi="Times New Roman" w:cs="Times New Roman"/>
          <w:i/>
          <w:sz w:val="28"/>
          <w:szCs w:val="28"/>
          <w:lang w:val="uk-UA"/>
        </w:rPr>
        <w:t xml:space="preserve"> </w:t>
      </w:r>
      <w:r w:rsidRPr="00164218">
        <w:rPr>
          <w:rFonts w:ascii="Times New Roman" w:hAnsi="Times New Roman" w:cs="Times New Roman"/>
          <w:sz w:val="28"/>
          <w:szCs w:val="28"/>
          <w:lang w:val="uk-UA"/>
        </w:rPr>
        <w:t>в цільовій функції (оптові ціни за одиницю продукції; собівартість одиниці продукції; питомий прибуток окремих видів продукції; питома рентабельність окремих видів продукції).</w:t>
      </w:r>
    </w:p>
    <w:p w:rsidR="006F4F91" w:rsidRPr="00164218" w:rsidRDefault="006F4F91" w:rsidP="006F4F91">
      <w:pPr>
        <w:ind w:left="720" w:hanging="720"/>
        <w:jc w:val="both"/>
        <w:rPr>
          <w:rFonts w:ascii="Times New Roman" w:hAnsi="Times New Roman" w:cs="Times New Roman"/>
          <w:sz w:val="28"/>
          <w:szCs w:val="28"/>
          <w:lang w:val="uk-UA"/>
        </w:rPr>
      </w:pPr>
      <w:r w:rsidRPr="00164218">
        <w:rPr>
          <w:rFonts w:ascii="Times New Roman" w:hAnsi="Times New Roman" w:cs="Times New Roman"/>
          <w:position w:val="-14"/>
          <w:sz w:val="28"/>
          <w:szCs w:val="28"/>
          <w:lang w:val="uk-UA"/>
        </w:rPr>
        <w:object w:dxaOrig="279" w:dyaOrig="380">
          <v:shape id="_x0000_i1056" type="#_x0000_t75" style="width:19.7pt;height:34.3pt" o:ole="">
            <v:imagedata r:id="rId77" o:title=""/>
          </v:shape>
          <o:OLEObject Type="Embed" ProgID="Equation.3" ShapeID="_x0000_i1056" DrawAspect="Content" ObjectID="_1520104731" r:id="rId79"/>
        </w:object>
      </w:r>
      <w:r w:rsidRPr="00164218">
        <w:rPr>
          <w:rFonts w:ascii="Times New Roman" w:hAnsi="Times New Roman" w:cs="Times New Roman"/>
          <w:sz w:val="28"/>
          <w:szCs w:val="28"/>
          <w:lang w:val="uk-UA"/>
        </w:rPr>
        <w:t xml:space="preserve"> –</w:t>
      </w:r>
      <w:r w:rsidRPr="00164218">
        <w:rPr>
          <w:rFonts w:ascii="Times New Roman" w:hAnsi="Times New Roman" w:cs="Times New Roman"/>
          <w:sz w:val="28"/>
          <w:szCs w:val="28"/>
          <w:lang w:val="uk-UA"/>
        </w:rPr>
        <w:tab/>
        <w:t xml:space="preserve">шукані змінні більшою частиною означають обсяги випуску  </w:t>
      </w:r>
      <w:r w:rsidRPr="00164218">
        <w:rPr>
          <w:rFonts w:ascii="Times New Roman" w:hAnsi="Times New Roman" w:cs="Times New Roman"/>
          <w:b/>
          <w:i/>
          <w:sz w:val="28"/>
          <w:szCs w:val="28"/>
          <w:lang w:val="uk-UA"/>
        </w:rPr>
        <w:t>j</w:t>
      </w:r>
      <w:r w:rsidRPr="00164218">
        <w:rPr>
          <w:rFonts w:ascii="Times New Roman" w:hAnsi="Times New Roman" w:cs="Times New Roman"/>
          <w:i/>
          <w:sz w:val="28"/>
          <w:szCs w:val="28"/>
          <w:lang w:val="uk-UA"/>
        </w:rPr>
        <w:t xml:space="preserve"> </w:t>
      </w:r>
      <w:r w:rsidRPr="00164218">
        <w:rPr>
          <w:rFonts w:ascii="Times New Roman" w:hAnsi="Times New Roman" w:cs="Times New Roman"/>
          <w:sz w:val="28"/>
          <w:szCs w:val="28"/>
          <w:lang w:val="uk-UA"/>
        </w:rPr>
        <w:t>виду продукції;</w:t>
      </w:r>
    </w:p>
    <w:p w:rsidR="006F4F91" w:rsidRPr="00164218" w:rsidRDefault="006F4F91" w:rsidP="006F4F91">
      <w:pPr>
        <w:ind w:left="709" w:hanging="709"/>
        <w:jc w:val="both"/>
        <w:rPr>
          <w:rFonts w:ascii="Times New Roman" w:hAnsi="Times New Roman" w:cs="Times New Roman"/>
          <w:sz w:val="28"/>
          <w:szCs w:val="28"/>
          <w:lang w:val="uk-UA"/>
        </w:rPr>
      </w:pPr>
      <w:r w:rsidRPr="00164218">
        <w:rPr>
          <w:rFonts w:ascii="Times New Roman" w:hAnsi="Times New Roman" w:cs="Times New Roman"/>
          <w:b/>
          <w:i/>
          <w:sz w:val="32"/>
          <w:szCs w:val="28"/>
          <w:lang w:val="uk-UA"/>
        </w:rPr>
        <w:t xml:space="preserve">j </w:t>
      </w:r>
      <w:r w:rsidRPr="00164218">
        <w:rPr>
          <w:rFonts w:ascii="Times New Roman" w:hAnsi="Times New Roman" w:cs="Times New Roman"/>
          <w:sz w:val="28"/>
          <w:szCs w:val="28"/>
          <w:lang w:val="uk-UA"/>
        </w:rPr>
        <w:t xml:space="preserve">– </w:t>
      </w:r>
      <w:r w:rsidRPr="00164218">
        <w:rPr>
          <w:rFonts w:ascii="Times New Roman" w:hAnsi="Times New Roman" w:cs="Times New Roman"/>
          <w:sz w:val="28"/>
          <w:szCs w:val="28"/>
          <w:lang w:val="uk-UA"/>
        </w:rPr>
        <w:tab/>
        <w:t>види продукції.</w:t>
      </w:r>
    </w:p>
    <w:p w:rsidR="006F4F91" w:rsidRPr="00164218" w:rsidRDefault="006F4F91" w:rsidP="006F4F91">
      <w:pPr>
        <w:ind w:firstLine="709"/>
        <w:jc w:val="both"/>
        <w:rPr>
          <w:rFonts w:ascii="Times New Roman" w:hAnsi="Times New Roman" w:cs="Times New Roman"/>
          <w:sz w:val="28"/>
          <w:szCs w:val="28"/>
          <w:lang w:val="uk-UA"/>
        </w:rPr>
      </w:pPr>
    </w:p>
    <w:p w:rsidR="006F4F91" w:rsidRPr="00164218" w:rsidRDefault="006F4F91" w:rsidP="00566FDB">
      <w:pPr>
        <w:keepNext/>
        <w:widowControl/>
        <w:autoSpaceDE/>
        <w:autoSpaceDN/>
        <w:adjustRightInd/>
        <w:spacing w:after="120"/>
        <w:ind w:firstLine="720"/>
        <w:jc w:val="both"/>
        <w:rPr>
          <w:rFonts w:ascii="Times New Roman" w:hAnsi="Times New Roman" w:cs="Times New Roman"/>
          <w:b/>
          <w:sz w:val="28"/>
          <w:szCs w:val="28"/>
          <w:lang w:val="uk-UA"/>
        </w:rPr>
      </w:pPr>
      <w:r w:rsidRPr="00164218">
        <w:rPr>
          <w:rFonts w:ascii="Times New Roman" w:hAnsi="Times New Roman" w:cs="Times New Roman"/>
          <w:b/>
          <w:sz w:val="28"/>
          <w:szCs w:val="28"/>
          <w:lang w:val="uk-UA"/>
        </w:rPr>
        <w:t>ІІ. Система обмежень.</w:t>
      </w:r>
    </w:p>
    <w:p w:rsidR="006F4F91" w:rsidRPr="00164218" w:rsidRDefault="001A1060" w:rsidP="006F4F91">
      <w:pPr>
        <w:ind w:left="709"/>
        <w:jc w:val="both"/>
        <w:rPr>
          <w:rFonts w:ascii="Times New Roman" w:hAnsi="Times New Roman" w:cs="Times New Roman"/>
          <w:b/>
          <w:sz w:val="28"/>
          <w:szCs w:val="28"/>
          <w:lang w:val="uk-UA"/>
        </w:rPr>
      </w:pPr>
      <w:r w:rsidRPr="001A1060">
        <w:rPr>
          <w:rFonts w:ascii="Times New Roman" w:hAnsi="Times New Roman" w:cs="Times New Roman"/>
          <w:noProof/>
          <w:sz w:val="28"/>
          <w:szCs w:val="28"/>
          <w:lang w:val="uk-UA"/>
        </w:rPr>
        <w:pict>
          <v:shape id="_x0000_s1120" type="#_x0000_t87" style="position:absolute;left:0;text-align:left;margin-left:24pt;margin-top:4.45pt;width:6pt;height:146.7pt;z-index:251658752"/>
        </w:pict>
      </w:r>
      <w:r w:rsidR="006F4F91" w:rsidRPr="00164218">
        <w:rPr>
          <w:rFonts w:ascii="Times New Roman" w:hAnsi="Times New Roman" w:cs="Times New Roman"/>
          <w:position w:val="-146"/>
          <w:sz w:val="28"/>
          <w:szCs w:val="28"/>
          <w:lang w:val="uk-UA"/>
        </w:rPr>
        <w:object w:dxaOrig="5000" w:dyaOrig="3120">
          <v:shape id="_x0000_i1057" type="#_x0000_t75" style="width:250.3pt;height:156.85pt" o:ole="">
            <v:imagedata r:id="rId80" o:title=""/>
          </v:shape>
          <o:OLEObject Type="Embed" ProgID="Equation.3" ShapeID="_x0000_i1057" DrawAspect="Content" ObjectID="_1520104732" r:id="rId81"/>
        </w:object>
      </w:r>
      <w:r w:rsidR="006F4F91" w:rsidRPr="00164218">
        <w:rPr>
          <w:rFonts w:ascii="Times New Roman" w:hAnsi="Times New Roman" w:cs="Times New Roman"/>
          <w:sz w:val="28"/>
          <w:szCs w:val="28"/>
          <w:lang w:val="uk-UA"/>
        </w:rPr>
        <w:tab/>
      </w:r>
      <w:r w:rsidR="006F4F91" w:rsidRPr="00164218">
        <w:rPr>
          <w:rFonts w:ascii="Times New Roman" w:hAnsi="Times New Roman" w:cs="Times New Roman"/>
          <w:sz w:val="28"/>
          <w:szCs w:val="28"/>
          <w:lang w:val="uk-UA"/>
        </w:rPr>
        <w:tab/>
      </w:r>
      <w:r w:rsidR="006F4F91" w:rsidRPr="00164218">
        <w:rPr>
          <w:rFonts w:ascii="Times New Roman" w:hAnsi="Times New Roman" w:cs="Times New Roman"/>
          <w:sz w:val="28"/>
          <w:szCs w:val="28"/>
          <w:lang w:val="uk-UA"/>
        </w:rPr>
        <w:tab/>
      </w:r>
      <w:r w:rsidR="006F4F91" w:rsidRPr="00164218">
        <w:rPr>
          <w:rFonts w:ascii="Times New Roman" w:hAnsi="Times New Roman" w:cs="Times New Roman"/>
          <w:sz w:val="28"/>
          <w:szCs w:val="28"/>
          <w:lang w:val="uk-UA"/>
        </w:rPr>
        <w:tab/>
      </w:r>
      <w:r w:rsidR="006F4F91" w:rsidRPr="00164218">
        <w:rPr>
          <w:rFonts w:ascii="Times New Roman" w:hAnsi="Times New Roman" w:cs="Times New Roman"/>
          <w:sz w:val="28"/>
          <w:szCs w:val="28"/>
          <w:lang w:val="uk-UA"/>
        </w:rPr>
        <w:tab/>
        <w:t>(</w:t>
      </w:r>
      <w:r w:rsidR="0004297C">
        <w:rPr>
          <w:rFonts w:ascii="Times New Roman" w:hAnsi="Times New Roman" w:cs="Times New Roman"/>
          <w:sz w:val="28"/>
          <w:szCs w:val="28"/>
          <w:lang w:val="uk-UA"/>
        </w:rPr>
        <w:t>3</w:t>
      </w:r>
      <w:r w:rsidR="006F4F91" w:rsidRPr="00164218">
        <w:rPr>
          <w:rFonts w:ascii="Times New Roman" w:hAnsi="Times New Roman" w:cs="Times New Roman"/>
          <w:sz w:val="28"/>
          <w:szCs w:val="28"/>
          <w:lang w:val="uk-UA"/>
        </w:rPr>
        <w:t>.2.)</w:t>
      </w:r>
    </w:p>
    <w:p w:rsidR="006F4F91" w:rsidRPr="00164218" w:rsidRDefault="006F4F91" w:rsidP="006F4F91">
      <w:pPr>
        <w:ind w:left="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position w:val="-48"/>
          <w:sz w:val="28"/>
          <w:szCs w:val="28"/>
          <w:lang w:val="uk-UA"/>
        </w:rPr>
        <w:object w:dxaOrig="1140" w:dyaOrig="1140">
          <v:shape id="_x0000_i1058" type="#_x0000_t75" style="width:64.3pt;height:57.45pt" o:ole="">
            <v:imagedata r:id="rId82" o:title=""/>
          </v:shape>
          <o:OLEObject Type="Embed" ProgID="Equation.3" ShapeID="_x0000_i1058" DrawAspect="Content" ObjectID="_1520104733" r:id="rId83"/>
        </w:object>
      </w:r>
    </w:p>
    <w:p w:rsidR="006F4F91" w:rsidRPr="00164218" w:rsidRDefault="006F4F91" w:rsidP="006F4F91">
      <w:pPr>
        <w:ind w:left="709"/>
        <w:jc w:val="both"/>
        <w:rPr>
          <w:rFonts w:ascii="Times New Roman" w:hAnsi="Times New Roman" w:cs="Times New Roman"/>
          <w:sz w:val="28"/>
          <w:szCs w:val="28"/>
          <w:lang w:val="uk-UA"/>
        </w:rPr>
      </w:pPr>
    </w:p>
    <w:p w:rsidR="006F4F91" w:rsidRPr="00164218" w:rsidRDefault="006F4F91" w:rsidP="006F4F91">
      <w:pPr>
        <w:ind w:left="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lastRenderedPageBreak/>
        <w:t xml:space="preserve">або:   </w:t>
      </w:r>
      <w:r w:rsidRPr="00164218">
        <w:rPr>
          <w:rFonts w:ascii="Times New Roman" w:hAnsi="Times New Roman" w:cs="Times New Roman"/>
          <w:sz w:val="28"/>
          <w:szCs w:val="28"/>
          <w:lang w:val="uk-UA"/>
        </w:rPr>
        <w:tab/>
      </w:r>
      <w:r w:rsidRPr="00164218">
        <w:rPr>
          <w:rFonts w:ascii="Times New Roman" w:hAnsi="Times New Roman" w:cs="Times New Roman"/>
          <w:position w:val="-56"/>
          <w:sz w:val="28"/>
          <w:szCs w:val="28"/>
          <w:lang w:val="uk-UA"/>
        </w:rPr>
        <w:object w:dxaOrig="1579" w:dyaOrig="1260">
          <v:shape id="_x0000_i1059" type="#_x0000_t75" style="width:78.85pt;height:62.55pt" o:ole="">
            <v:imagedata r:id="rId84" o:title=""/>
          </v:shape>
          <o:OLEObject Type="Embed" ProgID="Equation.3" ShapeID="_x0000_i1059" DrawAspect="Content" ObjectID="_1520104734" r:id="rId85"/>
        </w:object>
      </w:r>
    </w:p>
    <w:p w:rsidR="006F4F91" w:rsidRPr="00164218" w:rsidRDefault="006F4F91" w:rsidP="006F4F91">
      <w:pPr>
        <w:ind w:left="709" w:hanging="709"/>
        <w:jc w:val="both"/>
        <w:rPr>
          <w:rFonts w:ascii="Times New Roman" w:hAnsi="Times New Roman" w:cs="Times New Roman"/>
          <w:sz w:val="28"/>
          <w:szCs w:val="28"/>
          <w:lang w:val="uk-UA"/>
        </w:rPr>
      </w:pPr>
      <w:r w:rsidRPr="00164218">
        <w:rPr>
          <w:rFonts w:ascii="Times New Roman" w:hAnsi="Times New Roman" w:cs="Times New Roman"/>
          <w:position w:val="-16"/>
          <w:sz w:val="28"/>
          <w:szCs w:val="28"/>
          <w:lang w:val="uk-UA"/>
        </w:rPr>
        <w:object w:dxaOrig="340" w:dyaOrig="420">
          <v:shape id="_x0000_i1060" type="#_x0000_t75" style="width:15.45pt;height:21.45pt" o:ole="">
            <v:imagedata r:id="rId86" o:title=""/>
          </v:shape>
          <o:OLEObject Type="Embed" ProgID="Equation.3" ShapeID="_x0000_i1060" DrawAspect="Content" ObjectID="_1520104735" r:id="rId87"/>
        </w:object>
      </w:r>
      <w:r w:rsidRPr="00164218">
        <w:rPr>
          <w:rFonts w:ascii="Times New Roman" w:hAnsi="Times New Roman" w:cs="Times New Roman"/>
          <w:sz w:val="28"/>
          <w:szCs w:val="28"/>
          <w:lang w:val="uk-UA"/>
        </w:rPr>
        <w:t>–</w:t>
      </w:r>
      <w:r w:rsidR="0042093D"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 xml:space="preserve">коефіцієнти при невідомих змінних </w:t>
      </w:r>
      <w:r w:rsidRPr="00164218">
        <w:rPr>
          <w:rFonts w:ascii="Times New Roman" w:hAnsi="Times New Roman" w:cs="Times New Roman"/>
          <w:position w:val="-16"/>
          <w:sz w:val="28"/>
          <w:szCs w:val="28"/>
          <w:lang w:val="uk-UA"/>
        </w:rPr>
        <w:object w:dxaOrig="320" w:dyaOrig="420">
          <v:shape id="_x0000_i1061" type="#_x0000_t75" style="width:15.45pt;height:21.45pt" o:ole="">
            <v:imagedata r:id="rId88" o:title=""/>
          </v:shape>
          <o:OLEObject Type="Embed" ProgID="Equation.3" ShapeID="_x0000_i1061" DrawAspect="Content" ObjectID="_1520104736" r:id="rId89"/>
        </w:object>
      </w:r>
      <w:r w:rsidRPr="00164218">
        <w:rPr>
          <w:rFonts w:ascii="Times New Roman" w:hAnsi="Times New Roman" w:cs="Times New Roman"/>
          <w:sz w:val="28"/>
          <w:szCs w:val="28"/>
          <w:lang w:val="uk-UA"/>
        </w:rPr>
        <w:t xml:space="preserve"> в рівняннях та тотожностях (можуть бути: норми витрат сировини, матеріалів на одиницю продукції; оптові ціни за одиницю продукції та </w:t>
      </w:r>
      <w:r w:rsidR="0042093D" w:rsidRPr="00164218">
        <w:rPr>
          <w:rFonts w:ascii="Times New Roman" w:hAnsi="Times New Roman" w:cs="Times New Roman"/>
          <w:sz w:val="28"/>
          <w:szCs w:val="28"/>
          <w:lang w:val="uk-UA"/>
        </w:rPr>
        <w:t>і</w:t>
      </w:r>
      <w:r w:rsidRPr="00164218">
        <w:rPr>
          <w:rFonts w:ascii="Times New Roman" w:hAnsi="Times New Roman" w:cs="Times New Roman"/>
          <w:sz w:val="28"/>
          <w:szCs w:val="28"/>
          <w:lang w:val="uk-UA"/>
        </w:rPr>
        <w:t>н.);</w:t>
      </w:r>
    </w:p>
    <w:p w:rsidR="006F4F91" w:rsidRPr="00164218" w:rsidRDefault="006F4F91" w:rsidP="006F4F91">
      <w:pPr>
        <w:ind w:left="709" w:hanging="709"/>
        <w:jc w:val="both"/>
        <w:rPr>
          <w:rFonts w:ascii="Times New Roman" w:hAnsi="Times New Roman" w:cs="Times New Roman"/>
          <w:sz w:val="28"/>
          <w:szCs w:val="28"/>
          <w:lang w:val="uk-UA"/>
        </w:rPr>
      </w:pPr>
      <w:r w:rsidRPr="00164218">
        <w:rPr>
          <w:rFonts w:ascii="Times New Roman" w:hAnsi="Times New Roman" w:cs="Times New Roman"/>
          <w:position w:val="-16"/>
          <w:sz w:val="28"/>
          <w:szCs w:val="28"/>
          <w:lang w:val="uk-UA"/>
        </w:rPr>
        <w:object w:dxaOrig="320" w:dyaOrig="420">
          <v:shape id="_x0000_i1062" type="#_x0000_t75" style="width:15.45pt;height:21.45pt" o:ole="">
            <v:imagedata r:id="rId90" o:title=""/>
          </v:shape>
          <o:OLEObject Type="Embed" ProgID="Equation.3" ShapeID="_x0000_i1062" DrawAspect="Content" ObjectID="_1520104737" r:id="rId91"/>
        </w:object>
      </w:r>
      <w:r w:rsidRPr="00164218">
        <w:rPr>
          <w:rFonts w:ascii="Times New Roman" w:hAnsi="Times New Roman" w:cs="Times New Roman"/>
          <w:sz w:val="28"/>
          <w:szCs w:val="28"/>
          <w:lang w:val="uk-UA"/>
        </w:rPr>
        <w:t xml:space="preserve"> –</w:t>
      </w:r>
      <w:r w:rsidR="0042093D"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невідомі змінні;</w:t>
      </w:r>
    </w:p>
    <w:p w:rsidR="006F4F91" w:rsidRPr="00164218" w:rsidRDefault="006F4F91" w:rsidP="006F4F91">
      <w:pPr>
        <w:ind w:left="709" w:hanging="709"/>
        <w:jc w:val="both"/>
        <w:rPr>
          <w:rFonts w:ascii="Times New Roman" w:hAnsi="Times New Roman" w:cs="Times New Roman"/>
          <w:sz w:val="28"/>
          <w:szCs w:val="28"/>
          <w:lang w:val="uk-UA"/>
        </w:rPr>
      </w:pPr>
      <w:r w:rsidRPr="00164218">
        <w:rPr>
          <w:rFonts w:ascii="Times New Roman" w:hAnsi="Times New Roman" w:cs="Times New Roman"/>
          <w:position w:val="-16"/>
          <w:sz w:val="28"/>
          <w:szCs w:val="28"/>
          <w:lang w:val="uk-UA"/>
        </w:rPr>
        <w:object w:dxaOrig="300" w:dyaOrig="420">
          <v:shape id="_x0000_i1063" type="#_x0000_t75" style="width:15.45pt;height:21.45pt" o:ole="">
            <v:imagedata r:id="rId92" o:title=""/>
          </v:shape>
          <o:OLEObject Type="Embed" ProgID="Equation.3" ShapeID="_x0000_i1063" DrawAspect="Content" ObjectID="_1520104738" r:id="rId93"/>
        </w:object>
      </w:r>
      <w:r w:rsidR="0042093D" w:rsidRPr="00164218">
        <w:rPr>
          <w:rFonts w:ascii="Times New Roman" w:hAnsi="Times New Roman" w:cs="Times New Roman"/>
          <w:sz w:val="28"/>
          <w:szCs w:val="28"/>
          <w:lang w:val="uk-UA"/>
        </w:rPr>
        <w:t xml:space="preserve"> </w:t>
      </w:r>
      <w:r w:rsidRPr="00164218">
        <w:rPr>
          <w:rFonts w:ascii="Times New Roman" w:hAnsi="Times New Roman" w:cs="Times New Roman"/>
          <w:sz w:val="28"/>
          <w:szCs w:val="28"/>
          <w:lang w:val="uk-UA"/>
        </w:rPr>
        <w:t>–</w:t>
      </w:r>
      <w:r w:rsidR="0042093D"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рівень обмежень у рівняннях та тотожностях (рівень ресурсів: матеріальних, сировинних, трудових і т.д.).</w:t>
      </w:r>
    </w:p>
    <w:p w:rsidR="006F4F91" w:rsidRPr="00164218" w:rsidRDefault="006F4F91" w:rsidP="006F4F91">
      <w:pPr>
        <w:ind w:firstLine="709"/>
        <w:jc w:val="both"/>
        <w:rPr>
          <w:rFonts w:ascii="Times New Roman" w:hAnsi="Times New Roman" w:cs="Times New Roman"/>
          <w:sz w:val="28"/>
          <w:szCs w:val="28"/>
          <w:lang w:val="uk-UA"/>
        </w:rPr>
      </w:pPr>
    </w:p>
    <w:p w:rsidR="006F4F91" w:rsidRPr="001004AB" w:rsidRDefault="006F4F91" w:rsidP="001004AB">
      <w:pPr>
        <w:widowControl/>
        <w:autoSpaceDE/>
        <w:autoSpaceDN/>
        <w:adjustRightInd/>
        <w:jc w:val="both"/>
        <w:rPr>
          <w:rFonts w:ascii="Times New Roman" w:hAnsi="Times New Roman" w:cs="Times New Roman"/>
          <w:b/>
          <w:sz w:val="28"/>
          <w:szCs w:val="28"/>
          <w:lang w:val="uk-UA"/>
        </w:rPr>
      </w:pPr>
      <w:r w:rsidRPr="001004AB">
        <w:rPr>
          <w:rFonts w:ascii="Times New Roman" w:hAnsi="Times New Roman" w:cs="Times New Roman"/>
          <w:b/>
          <w:sz w:val="28"/>
          <w:szCs w:val="28"/>
          <w:lang w:val="uk-UA"/>
        </w:rPr>
        <w:t>ІІІ. Умови невід’ємності змінних</w:t>
      </w:r>
    </w:p>
    <w:p w:rsidR="006F4F91" w:rsidRPr="001004AB" w:rsidRDefault="006F4F91" w:rsidP="001004AB">
      <w:pPr>
        <w:jc w:val="both"/>
        <w:rPr>
          <w:rFonts w:ascii="Times New Roman" w:hAnsi="Times New Roman" w:cs="Times New Roman"/>
          <w:sz w:val="28"/>
          <w:szCs w:val="28"/>
          <w:lang w:val="uk-UA"/>
        </w:rPr>
      </w:pPr>
      <w:r w:rsidRPr="001004AB">
        <w:rPr>
          <w:rFonts w:ascii="Times New Roman" w:hAnsi="Times New Roman" w:cs="Times New Roman"/>
          <w:position w:val="-16"/>
          <w:sz w:val="28"/>
          <w:szCs w:val="28"/>
          <w:lang w:val="uk-UA"/>
        </w:rPr>
        <w:object w:dxaOrig="2680" w:dyaOrig="420">
          <v:shape id="_x0000_i1064" type="#_x0000_t75" style="width:133.7pt;height:21.45pt" o:ole="">
            <v:imagedata r:id="rId94" o:title=""/>
          </v:shape>
          <o:OLEObject Type="Embed" ProgID="Equation.3" ShapeID="_x0000_i1064" DrawAspect="Content" ObjectID="_1520104739" r:id="rId95"/>
        </w:object>
      </w:r>
      <w:r w:rsidRPr="001004AB">
        <w:rPr>
          <w:rFonts w:ascii="Times New Roman" w:hAnsi="Times New Roman" w:cs="Times New Roman"/>
          <w:sz w:val="28"/>
          <w:szCs w:val="28"/>
          <w:lang w:val="uk-UA"/>
        </w:rPr>
        <w:t xml:space="preserve"> </w:t>
      </w:r>
    </w:p>
    <w:p w:rsidR="006F4F91" w:rsidRPr="001004AB" w:rsidRDefault="006F4F91" w:rsidP="001004AB">
      <w:pPr>
        <w:ind w:firstLine="709"/>
        <w:jc w:val="both"/>
        <w:rPr>
          <w:rFonts w:ascii="Times New Roman" w:hAnsi="Times New Roman" w:cs="Times New Roman"/>
          <w:b/>
          <w:sz w:val="28"/>
          <w:szCs w:val="28"/>
          <w:lang w:val="uk-UA"/>
        </w:rPr>
      </w:pPr>
      <w:r w:rsidRPr="001004AB">
        <w:rPr>
          <w:rFonts w:ascii="Times New Roman" w:hAnsi="Times New Roman" w:cs="Times New Roman"/>
          <w:sz w:val="28"/>
          <w:szCs w:val="28"/>
          <w:lang w:val="uk-UA"/>
        </w:rPr>
        <w:t xml:space="preserve">На базі наведеного математичного опису можна проілюструвати суть цієї моделі так: необхідно визначити значення </w:t>
      </w:r>
      <w:r w:rsidRPr="00545019">
        <w:rPr>
          <w:rFonts w:ascii="Times New Roman" w:hAnsi="Times New Roman" w:cs="Times New Roman"/>
          <w:i/>
          <w:sz w:val="28"/>
          <w:szCs w:val="28"/>
          <w:lang w:val="uk-UA"/>
        </w:rPr>
        <w:t>n</w:t>
      </w:r>
      <w:r w:rsidRPr="001004AB">
        <w:rPr>
          <w:rFonts w:ascii="Times New Roman" w:hAnsi="Times New Roman" w:cs="Times New Roman"/>
          <w:sz w:val="28"/>
          <w:szCs w:val="28"/>
          <w:lang w:val="uk-UA"/>
        </w:rPr>
        <w:t xml:space="preserve"> невід’ємних змінних </w:t>
      </w:r>
      <w:r w:rsidR="0042093D" w:rsidRPr="001004AB">
        <w:rPr>
          <w:rFonts w:ascii="Times New Roman" w:hAnsi="Times New Roman" w:cs="Times New Roman"/>
          <w:position w:val="-16"/>
          <w:sz w:val="28"/>
          <w:szCs w:val="28"/>
          <w:lang w:val="uk-UA"/>
        </w:rPr>
        <w:object w:dxaOrig="320" w:dyaOrig="420">
          <v:shape id="_x0000_i1065" type="#_x0000_t75" style="width:20.55pt;height:25.7pt" o:ole="">
            <v:imagedata r:id="rId90" o:title=""/>
          </v:shape>
          <o:OLEObject Type="Embed" ProgID="Equation.3" ShapeID="_x0000_i1065" DrawAspect="Content" ObjectID="_1520104740" r:id="rId96"/>
        </w:object>
      </w:r>
      <w:r w:rsidRPr="001004AB">
        <w:rPr>
          <w:rFonts w:ascii="Times New Roman" w:hAnsi="Times New Roman" w:cs="Times New Roman"/>
          <w:sz w:val="28"/>
          <w:szCs w:val="28"/>
          <w:lang w:val="uk-UA"/>
        </w:rPr>
        <w:t xml:space="preserve">, які задовольняють обмеженням </w:t>
      </w:r>
      <w:r w:rsidR="00545019" w:rsidRPr="00545019">
        <w:rPr>
          <w:rFonts w:ascii="Times New Roman" w:hAnsi="Times New Roman" w:cs="Times New Roman"/>
          <w:sz w:val="28"/>
          <w:szCs w:val="28"/>
          <w:lang w:val="uk-UA"/>
        </w:rPr>
        <w:t>3</w:t>
      </w:r>
      <w:r w:rsidRPr="001004AB">
        <w:rPr>
          <w:rFonts w:ascii="Times New Roman" w:hAnsi="Times New Roman" w:cs="Times New Roman"/>
          <w:sz w:val="28"/>
          <w:szCs w:val="28"/>
          <w:lang w:val="uk-UA"/>
        </w:rPr>
        <w:t>.2</w:t>
      </w:r>
      <w:r w:rsidRPr="001004AB">
        <w:rPr>
          <w:rFonts w:ascii="Times New Roman" w:hAnsi="Times New Roman" w:cs="Times New Roman"/>
          <w:b/>
          <w:sz w:val="28"/>
          <w:szCs w:val="28"/>
          <w:lang w:val="uk-UA"/>
        </w:rPr>
        <w:t xml:space="preserve"> </w:t>
      </w:r>
      <w:r w:rsidRPr="001004AB">
        <w:rPr>
          <w:rFonts w:ascii="Times New Roman" w:hAnsi="Times New Roman" w:cs="Times New Roman"/>
          <w:sz w:val="28"/>
          <w:szCs w:val="28"/>
          <w:lang w:val="uk-UA"/>
        </w:rPr>
        <w:t xml:space="preserve">та забезпечують екстремальне значення (максимальне або мінімальне) цільової функції, яка виражена рівнянням </w:t>
      </w:r>
      <w:r w:rsidR="00545019" w:rsidRPr="00545019">
        <w:rPr>
          <w:rFonts w:ascii="Times New Roman" w:hAnsi="Times New Roman" w:cs="Times New Roman"/>
          <w:sz w:val="28"/>
          <w:szCs w:val="28"/>
          <w:lang w:val="uk-UA"/>
        </w:rPr>
        <w:t>3</w:t>
      </w:r>
      <w:r w:rsidRPr="001004AB">
        <w:rPr>
          <w:rFonts w:ascii="Times New Roman" w:hAnsi="Times New Roman" w:cs="Times New Roman"/>
          <w:sz w:val="28"/>
          <w:szCs w:val="28"/>
          <w:lang w:val="uk-UA"/>
        </w:rPr>
        <w:t>.1.</w:t>
      </w:r>
    </w:p>
    <w:p w:rsidR="008F7BEE" w:rsidRPr="001004AB" w:rsidRDefault="008F7BEE" w:rsidP="001004AB">
      <w:pPr>
        <w:shd w:val="clear" w:color="auto" w:fill="FFFFFF"/>
        <w:ind w:firstLine="694"/>
        <w:jc w:val="both"/>
        <w:rPr>
          <w:rFonts w:ascii="Times New Roman" w:hAnsi="Times New Roman" w:cs="Times New Roman"/>
          <w:sz w:val="28"/>
          <w:szCs w:val="28"/>
          <w:lang w:val="uk-UA"/>
        </w:rPr>
      </w:pPr>
      <w:r w:rsidRPr="001004AB">
        <w:rPr>
          <w:rFonts w:ascii="Times New Roman" w:hAnsi="Times New Roman" w:cs="Times New Roman"/>
          <w:bCs/>
          <w:color w:val="000000"/>
          <w:spacing w:val="-5"/>
          <w:sz w:val="28"/>
          <w:szCs w:val="28"/>
          <w:lang w:val="uk-UA"/>
        </w:rPr>
        <w:t xml:space="preserve">До методів вирішення задач ЛП відносяться </w:t>
      </w:r>
      <w:r w:rsidR="008A5231" w:rsidRPr="001004AB">
        <w:rPr>
          <w:rFonts w:ascii="Times New Roman" w:hAnsi="Times New Roman" w:cs="Times New Roman"/>
          <w:b/>
          <w:bCs/>
          <w:color w:val="000000"/>
          <w:spacing w:val="-5"/>
          <w:sz w:val="28"/>
          <w:szCs w:val="28"/>
          <w:lang w:val="uk-UA"/>
        </w:rPr>
        <w:t xml:space="preserve">графічний метод, </w:t>
      </w:r>
      <w:r w:rsidR="00384730" w:rsidRPr="001004AB">
        <w:rPr>
          <w:rFonts w:ascii="Times New Roman" w:hAnsi="Times New Roman" w:cs="Times New Roman"/>
          <w:b/>
          <w:bCs/>
          <w:color w:val="000000"/>
          <w:spacing w:val="-5"/>
          <w:sz w:val="28"/>
          <w:szCs w:val="28"/>
          <w:lang w:val="uk-UA"/>
        </w:rPr>
        <w:t>симплекс-метод.</w:t>
      </w:r>
      <w:r w:rsidRPr="001004AB">
        <w:rPr>
          <w:rFonts w:ascii="Times New Roman" w:hAnsi="Times New Roman" w:cs="Times New Roman"/>
          <w:b/>
          <w:bCs/>
          <w:color w:val="000000"/>
          <w:spacing w:val="-5"/>
          <w:sz w:val="28"/>
          <w:szCs w:val="28"/>
          <w:lang w:val="uk-UA"/>
        </w:rPr>
        <w:t xml:space="preserve"> </w:t>
      </w:r>
      <w:r w:rsidRPr="001004AB">
        <w:rPr>
          <w:rFonts w:ascii="Times New Roman" w:hAnsi="Times New Roman" w:cs="Times New Roman"/>
          <w:bCs/>
          <w:color w:val="000000"/>
          <w:spacing w:val="-5"/>
          <w:sz w:val="28"/>
          <w:szCs w:val="28"/>
          <w:lang w:val="uk-UA"/>
        </w:rPr>
        <w:t>Симплекс-метод</w:t>
      </w:r>
      <w:r w:rsidRPr="001004AB">
        <w:rPr>
          <w:rFonts w:ascii="Times New Roman" w:hAnsi="Times New Roman" w:cs="Times New Roman"/>
          <w:color w:val="000000"/>
          <w:spacing w:val="-5"/>
          <w:sz w:val="28"/>
          <w:szCs w:val="28"/>
          <w:lang w:val="uk-UA"/>
        </w:rPr>
        <w:t xml:space="preserve"> є аналітичним методом знаходження </w:t>
      </w:r>
      <w:r w:rsidRPr="001004AB">
        <w:rPr>
          <w:rFonts w:ascii="Times New Roman" w:hAnsi="Times New Roman" w:cs="Times New Roman"/>
          <w:color w:val="000000"/>
          <w:spacing w:val="-4"/>
          <w:sz w:val="28"/>
          <w:szCs w:val="28"/>
          <w:lang w:val="uk-UA"/>
        </w:rPr>
        <w:t>рішення задач ЛП.</w:t>
      </w:r>
    </w:p>
    <w:p w:rsidR="000B5785" w:rsidRPr="001004AB" w:rsidRDefault="000B5785" w:rsidP="001004AB">
      <w:pPr>
        <w:shd w:val="clear" w:color="auto" w:fill="FFFFFF"/>
        <w:ind w:firstLine="691"/>
        <w:jc w:val="both"/>
        <w:rPr>
          <w:rFonts w:ascii="Times New Roman" w:hAnsi="Times New Roman" w:cs="Times New Roman"/>
          <w:sz w:val="28"/>
          <w:szCs w:val="28"/>
        </w:rPr>
      </w:pPr>
      <w:r w:rsidRPr="001004AB">
        <w:rPr>
          <w:rFonts w:ascii="Times New Roman" w:hAnsi="Times New Roman" w:cs="Times New Roman"/>
          <w:b/>
          <w:color w:val="000000"/>
          <w:spacing w:val="-4"/>
          <w:sz w:val="28"/>
          <w:szCs w:val="28"/>
        </w:rPr>
        <w:t>Приклад.</w:t>
      </w:r>
      <w:r w:rsidRPr="001004AB">
        <w:rPr>
          <w:rFonts w:ascii="Times New Roman" w:hAnsi="Times New Roman" w:cs="Times New Roman"/>
          <w:color w:val="000000"/>
          <w:spacing w:val="-4"/>
          <w:sz w:val="28"/>
          <w:szCs w:val="28"/>
        </w:rPr>
        <w:t xml:space="preserve"> </w:t>
      </w:r>
      <w:r w:rsidRPr="001004AB">
        <w:rPr>
          <w:rFonts w:ascii="Times New Roman" w:hAnsi="Times New Roman" w:cs="Times New Roman"/>
          <w:color w:val="000000"/>
          <w:spacing w:val="-4"/>
          <w:sz w:val="28"/>
          <w:szCs w:val="28"/>
          <w:lang w:val="uk-UA"/>
        </w:rPr>
        <w:t xml:space="preserve">Графічним </w:t>
      </w:r>
      <w:r w:rsidRPr="001004AB">
        <w:rPr>
          <w:rFonts w:ascii="Times New Roman" w:hAnsi="Times New Roman" w:cs="Times New Roman"/>
          <w:color w:val="000000"/>
          <w:spacing w:val="-4"/>
          <w:sz w:val="28"/>
          <w:szCs w:val="28"/>
        </w:rPr>
        <w:t xml:space="preserve">методом розв’язати задачу </w:t>
      </w:r>
      <w:r w:rsidRPr="001004AB">
        <w:rPr>
          <w:rFonts w:ascii="Times New Roman" w:hAnsi="Times New Roman" w:cs="Times New Roman"/>
          <w:color w:val="000000"/>
          <w:spacing w:val="-4"/>
          <w:sz w:val="28"/>
          <w:szCs w:val="28"/>
          <w:lang w:val="uk-UA"/>
        </w:rPr>
        <w:t xml:space="preserve">лінійного </w:t>
      </w:r>
      <w:r w:rsidRPr="001004AB">
        <w:rPr>
          <w:rFonts w:ascii="Times New Roman" w:hAnsi="Times New Roman" w:cs="Times New Roman"/>
          <w:color w:val="000000"/>
          <w:sz w:val="28"/>
          <w:szCs w:val="28"/>
        </w:rPr>
        <w:t>програмування:</w:t>
      </w:r>
    </w:p>
    <w:p w:rsidR="008B1068" w:rsidRPr="001004AB" w:rsidRDefault="008B1068" w:rsidP="004A301C">
      <w:pPr>
        <w:shd w:val="clear" w:color="auto" w:fill="FFFFFF"/>
        <w:ind w:hanging="682"/>
        <w:jc w:val="center"/>
        <w:rPr>
          <w:rFonts w:ascii="Times New Roman" w:hAnsi="Times New Roman" w:cs="Times New Roman"/>
          <w:i/>
          <w:iCs/>
          <w:color w:val="000000"/>
          <w:sz w:val="28"/>
          <w:szCs w:val="28"/>
        </w:rPr>
      </w:pPr>
      <w:r w:rsidRPr="001004AB">
        <w:rPr>
          <w:rFonts w:ascii="Times New Roman" w:hAnsi="Times New Roman" w:cs="Times New Roman"/>
          <w:b/>
          <w:bCs/>
          <w:i/>
          <w:color w:val="000000"/>
          <w:sz w:val="28"/>
          <w:szCs w:val="28"/>
          <w:lang w:val="en-US"/>
        </w:rPr>
        <w:t>Z</w:t>
      </w:r>
      <w:r w:rsidR="000B5785" w:rsidRPr="001004AB">
        <w:rPr>
          <w:rFonts w:ascii="Times New Roman" w:hAnsi="Times New Roman" w:cs="Times New Roman"/>
          <w:i/>
          <w:color w:val="000000"/>
          <w:sz w:val="28"/>
          <w:szCs w:val="28"/>
        </w:rPr>
        <w:t>= 3</w:t>
      </w:r>
      <w:r w:rsidRPr="001004AB">
        <w:rPr>
          <w:rFonts w:ascii="Times New Roman" w:hAnsi="Times New Roman" w:cs="Times New Roman"/>
          <w:i/>
          <w:color w:val="000000"/>
          <w:sz w:val="28"/>
          <w:szCs w:val="28"/>
          <w:lang w:val="en-US"/>
        </w:rPr>
        <w:t>x</w:t>
      </w:r>
      <w:r w:rsidRPr="001004AB">
        <w:rPr>
          <w:rFonts w:ascii="Times New Roman" w:hAnsi="Times New Roman" w:cs="Times New Roman"/>
          <w:i/>
          <w:color w:val="000000"/>
          <w:sz w:val="16"/>
          <w:szCs w:val="16"/>
        </w:rPr>
        <w:t>1</w:t>
      </w:r>
      <w:r w:rsidR="000B5785" w:rsidRPr="001004AB">
        <w:rPr>
          <w:rFonts w:ascii="Times New Roman" w:hAnsi="Times New Roman" w:cs="Times New Roman"/>
          <w:i/>
          <w:color w:val="000000"/>
          <w:sz w:val="28"/>
          <w:szCs w:val="28"/>
        </w:rPr>
        <w:t>+7</w:t>
      </w:r>
      <w:r w:rsidRPr="001004AB">
        <w:rPr>
          <w:rFonts w:ascii="Times New Roman" w:hAnsi="Times New Roman" w:cs="Times New Roman"/>
          <w:i/>
          <w:color w:val="000000"/>
          <w:sz w:val="28"/>
          <w:szCs w:val="28"/>
          <w:lang w:val="en-US"/>
        </w:rPr>
        <w:t>x</w:t>
      </w:r>
      <w:r w:rsidRPr="001004AB">
        <w:rPr>
          <w:rFonts w:ascii="Times New Roman" w:hAnsi="Times New Roman" w:cs="Times New Roman"/>
          <w:i/>
          <w:color w:val="000000"/>
          <w:sz w:val="16"/>
          <w:szCs w:val="16"/>
        </w:rPr>
        <w:t>2</w:t>
      </w:r>
      <w:r w:rsidR="000B5785" w:rsidRPr="001004AB">
        <w:rPr>
          <w:rFonts w:ascii="Times New Roman" w:hAnsi="Times New Roman" w:cs="Times New Roman"/>
          <w:i/>
          <w:color w:val="000000"/>
          <w:sz w:val="28"/>
          <w:szCs w:val="28"/>
        </w:rPr>
        <w:t>-5</w:t>
      </w:r>
      <w:r w:rsidRPr="001004AB">
        <w:rPr>
          <w:rFonts w:ascii="Times New Roman" w:hAnsi="Times New Roman" w:cs="Times New Roman"/>
          <w:i/>
          <w:color w:val="000000"/>
          <w:sz w:val="28"/>
          <w:szCs w:val="28"/>
        </w:rPr>
        <w:t xml:space="preserve"> </w:t>
      </w:r>
      <w:r w:rsidR="000B5785" w:rsidRPr="001004AB">
        <w:rPr>
          <w:rFonts w:ascii="Times New Roman" w:hAnsi="Times New Roman" w:cs="Times New Roman"/>
          <w:i/>
          <w:iCs/>
          <w:color w:val="000000"/>
          <w:sz w:val="28"/>
          <w:szCs w:val="28"/>
        </w:rPr>
        <w:t>(</w:t>
      </w:r>
      <w:r w:rsidR="000B5785" w:rsidRPr="001004AB">
        <w:rPr>
          <w:rFonts w:ascii="Times New Roman" w:hAnsi="Times New Roman" w:cs="Times New Roman"/>
          <w:i/>
          <w:iCs/>
          <w:color w:val="000000"/>
          <w:sz w:val="28"/>
          <w:szCs w:val="28"/>
          <w:lang w:val="en-US"/>
        </w:rPr>
        <w:t>extr</w:t>
      </w:r>
      <w:r w:rsidR="000B5785" w:rsidRPr="001004AB">
        <w:rPr>
          <w:rFonts w:ascii="Times New Roman" w:hAnsi="Times New Roman" w:cs="Times New Roman"/>
          <w:i/>
          <w:iCs/>
          <w:color w:val="000000"/>
          <w:sz w:val="28"/>
          <w:szCs w:val="28"/>
        </w:rPr>
        <w:t>),</w:t>
      </w:r>
    </w:p>
    <w:p w:rsidR="008B1068" w:rsidRPr="001004AB" w:rsidRDefault="001A1060" w:rsidP="004A301C">
      <w:pPr>
        <w:shd w:val="clear" w:color="auto" w:fill="FFFFFF"/>
        <w:ind w:hanging="682"/>
        <w:jc w:val="center"/>
        <w:rPr>
          <w:rFonts w:ascii="Times New Roman" w:hAnsi="Times New Roman" w:cs="Times New Roman"/>
          <w:sz w:val="28"/>
          <w:szCs w:val="28"/>
        </w:rPr>
      </w:pPr>
      <w:r w:rsidRPr="001A1060">
        <w:rPr>
          <w:rFonts w:ascii="Times New Roman" w:hAnsi="Times New Roman" w:cs="Times New Roman"/>
          <w:i/>
          <w:iCs/>
          <w:noProof/>
          <w:color w:val="000000"/>
          <w:sz w:val="28"/>
          <w:szCs w:val="28"/>
        </w:rPr>
        <w:pict>
          <v:shape id="_x0000_s133322" type="#_x0000_t87" style="position:absolute;left:0;text-align:left;margin-left:150pt;margin-top:6.25pt;width:16pt;height:110.7pt;z-index:251659776"/>
        </w:pict>
      </w:r>
      <w:r w:rsidR="000B5785" w:rsidRPr="001004AB">
        <w:rPr>
          <w:rFonts w:ascii="Times New Roman" w:hAnsi="Times New Roman" w:cs="Times New Roman"/>
          <w:i/>
          <w:color w:val="000000"/>
          <w:spacing w:val="-3"/>
          <w:sz w:val="28"/>
          <w:szCs w:val="28"/>
        </w:rPr>
        <w:t>4</w:t>
      </w:r>
      <w:r w:rsidR="000B5785" w:rsidRPr="001004AB">
        <w:rPr>
          <w:rFonts w:ascii="Times New Roman" w:hAnsi="Times New Roman" w:cs="Times New Roman"/>
          <w:i/>
          <w:iCs/>
          <w:color w:val="000000"/>
          <w:spacing w:val="-3"/>
          <w:sz w:val="28"/>
          <w:szCs w:val="28"/>
          <w:lang w:val="en-US"/>
        </w:rPr>
        <w:t>x</w:t>
      </w:r>
      <w:r w:rsidR="000B5785" w:rsidRPr="001004AB">
        <w:rPr>
          <w:rFonts w:ascii="Times New Roman" w:hAnsi="Times New Roman" w:cs="Times New Roman"/>
          <w:i/>
          <w:color w:val="000000"/>
          <w:spacing w:val="-3"/>
          <w:sz w:val="16"/>
          <w:szCs w:val="16"/>
        </w:rPr>
        <w:t>1</w:t>
      </w:r>
      <w:r w:rsidR="000B5785" w:rsidRPr="001004AB">
        <w:rPr>
          <w:rFonts w:ascii="Times New Roman" w:hAnsi="Times New Roman" w:cs="Times New Roman"/>
          <w:i/>
          <w:color w:val="000000"/>
          <w:spacing w:val="-3"/>
          <w:sz w:val="28"/>
          <w:szCs w:val="28"/>
        </w:rPr>
        <w:t xml:space="preserve"> -3х</w:t>
      </w:r>
      <w:r w:rsidR="000B5785" w:rsidRPr="001004AB">
        <w:rPr>
          <w:rFonts w:ascii="Times New Roman" w:hAnsi="Times New Roman" w:cs="Times New Roman"/>
          <w:i/>
          <w:color w:val="000000"/>
          <w:spacing w:val="-3"/>
          <w:sz w:val="28"/>
          <w:szCs w:val="28"/>
          <w:vertAlign w:val="subscript"/>
        </w:rPr>
        <w:t>2</w:t>
      </w:r>
      <w:r w:rsidR="000B5785" w:rsidRPr="001004AB">
        <w:rPr>
          <w:rFonts w:ascii="Times New Roman" w:hAnsi="Times New Roman" w:cs="Times New Roman"/>
          <w:i/>
          <w:color w:val="000000"/>
          <w:spacing w:val="-3"/>
          <w:sz w:val="28"/>
          <w:szCs w:val="28"/>
        </w:rPr>
        <w:t xml:space="preserve"> </w:t>
      </w:r>
      <w:r w:rsidR="008B1068" w:rsidRPr="001004AB">
        <w:rPr>
          <w:rFonts w:ascii="Times New Roman" w:hAnsi="Times New Roman" w:cs="Times New Roman"/>
          <w:b/>
          <w:bCs/>
          <w:i/>
          <w:color w:val="000000"/>
          <w:spacing w:val="-3"/>
          <w:position w:val="-4"/>
          <w:sz w:val="28"/>
          <w:szCs w:val="28"/>
        </w:rPr>
        <w:object w:dxaOrig="200" w:dyaOrig="240">
          <v:shape id="_x0000_i1066" type="#_x0000_t75" style="width:9.45pt;height:12pt" o:ole="">
            <v:imagedata r:id="rId97" o:title=""/>
          </v:shape>
          <o:OLEObject Type="Embed" ProgID="Equation.3" ShapeID="_x0000_i1066" DrawAspect="Content" ObjectID="_1520104741" r:id="rId98"/>
        </w:object>
      </w:r>
      <w:r w:rsidR="000B5785" w:rsidRPr="001004AB">
        <w:rPr>
          <w:rFonts w:ascii="Times New Roman" w:hAnsi="Times New Roman" w:cs="Times New Roman"/>
          <w:b/>
          <w:bCs/>
          <w:i/>
          <w:color w:val="000000"/>
          <w:spacing w:val="-3"/>
          <w:sz w:val="28"/>
          <w:szCs w:val="28"/>
        </w:rPr>
        <w:t xml:space="preserve"> </w:t>
      </w:r>
      <w:r w:rsidR="000B5785" w:rsidRPr="001004AB">
        <w:rPr>
          <w:rFonts w:ascii="Times New Roman" w:hAnsi="Times New Roman" w:cs="Times New Roman"/>
          <w:i/>
          <w:color w:val="000000"/>
          <w:spacing w:val="-3"/>
          <w:sz w:val="28"/>
          <w:szCs w:val="28"/>
        </w:rPr>
        <w:t>12</w:t>
      </w:r>
      <w:r w:rsidR="000B5785" w:rsidRPr="001004AB">
        <w:rPr>
          <w:rFonts w:ascii="Times New Roman" w:hAnsi="Times New Roman" w:cs="Times New Roman"/>
          <w:color w:val="000000"/>
          <w:spacing w:val="-3"/>
          <w:sz w:val="28"/>
          <w:szCs w:val="28"/>
        </w:rPr>
        <w:t>,</w:t>
      </w:r>
    </w:p>
    <w:p w:rsidR="008B1068" w:rsidRPr="001004AB" w:rsidRDefault="000B5785" w:rsidP="004A301C">
      <w:pPr>
        <w:shd w:val="clear" w:color="auto" w:fill="FFFFFF"/>
        <w:ind w:hanging="682"/>
        <w:jc w:val="center"/>
        <w:rPr>
          <w:rFonts w:ascii="Times New Roman" w:hAnsi="Times New Roman" w:cs="Times New Roman"/>
          <w:i/>
          <w:color w:val="000000"/>
          <w:spacing w:val="-13"/>
          <w:sz w:val="28"/>
          <w:szCs w:val="28"/>
        </w:rPr>
      </w:pPr>
      <w:r w:rsidRPr="001004AB">
        <w:rPr>
          <w:rFonts w:ascii="Times New Roman" w:hAnsi="Times New Roman" w:cs="Times New Roman"/>
          <w:i/>
          <w:color w:val="000000"/>
          <w:spacing w:val="-13"/>
          <w:sz w:val="28"/>
          <w:szCs w:val="28"/>
        </w:rPr>
        <w:t>10</w:t>
      </w:r>
      <w:r w:rsidRPr="001004AB">
        <w:rPr>
          <w:rFonts w:ascii="Times New Roman" w:hAnsi="Times New Roman" w:cs="Times New Roman"/>
          <w:i/>
          <w:iCs/>
          <w:color w:val="000000"/>
          <w:spacing w:val="-13"/>
          <w:sz w:val="28"/>
          <w:szCs w:val="28"/>
          <w:lang w:val="en-US"/>
        </w:rPr>
        <w:t>x</w:t>
      </w:r>
      <w:r w:rsidRPr="001004AB">
        <w:rPr>
          <w:rFonts w:ascii="Times New Roman" w:hAnsi="Times New Roman" w:cs="Times New Roman"/>
          <w:i/>
          <w:color w:val="000000"/>
          <w:spacing w:val="-13"/>
          <w:sz w:val="16"/>
          <w:szCs w:val="16"/>
        </w:rPr>
        <w:t>1</w:t>
      </w:r>
      <w:r w:rsidRPr="001004AB">
        <w:rPr>
          <w:rFonts w:ascii="Times New Roman" w:hAnsi="Times New Roman" w:cs="Times New Roman"/>
          <w:i/>
          <w:color w:val="000000"/>
          <w:spacing w:val="-13"/>
          <w:sz w:val="28"/>
          <w:szCs w:val="28"/>
        </w:rPr>
        <w:t xml:space="preserve"> + 13х</w:t>
      </w:r>
      <w:r w:rsidRPr="001004AB">
        <w:rPr>
          <w:rFonts w:ascii="Times New Roman" w:hAnsi="Times New Roman" w:cs="Times New Roman"/>
          <w:i/>
          <w:color w:val="000000"/>
          <w:spacing w:val="-13"/>
          <w:sz w:val="28"/>
          <w:szCs w:val="28"/>
          <w:vertAlign w:val="subscript"/>
        </w:rPr>
        <w:t>2</w:t>
      </w:r>
      <w:r w:rsidRPr="001004AB">
        <w:rPr>
          <w:rFonts w:ascii="Times New Roman" w:hAnsi="Times New Roman" w:cs="Times New Roman"/>
          <w:i/>
          <w:color w:val="000000"/>
          <w:spacing w:val="-13"/>
          <w:sz w:val="28"/>
          <w:szCs w:val="28"/>
        </w:rPr>
        <w:t xml:space="preserve"> </w:t>
      </w:r>
      <w:r w:rsidR="008B1068" w:rsidRPr="001004AB">
        <w:rPr>
          <w:rFonts w:ascii="Times New Roman" w:hAnsi="Times New Roman" w:cs="Times New Roman"/>
          <w:b/>
          <w:bCs/>
          <w:i/>
          <w:color w:val="000000"/>
          <w:spacing w:val="-3"/>
          <w:position w:val="-4"/>
          <w:sz w:val="28"/>
          <w:szCs w:val="28"/>
        </w:rPr>
        <w:object w:dxaOrig="200" w:dyaOrig="240">
          <v:shape id="_x0000_i1067" type="#_x0000_t75" style="width:9.45pt;height:12pt" o:ole="">
            <v:imagedata r:id="rId99" o:title=""/>
          </v:shape>
          <o:OLEObject Type="Embed" ProgID="Equation.3" ShapeID="_x0000_i1067" DrawAspect="Content" ObjectID="_1520104742" r:id="rId100"/>
        </w:object>
      </w:r>
      <w:r w:rsidRPr="001004AB">
        <w:rPr>
          <w:rFonts w:ascii="Times New Roman" w:hAnsi="Times New Roman" w:cs="Times New Roman"/>
          <w:b/>
          <w:bCs/>
          <w:i/>
          <w:color w:val="000000"/>
          <w:spacing w:val="-13"/>
          <w:sz w:val="28"/>
          <w:szCs w:val="28"/>
        </w:rPr>
        <w:t xml:space="preserve"> </w:t>
      </w:r>
      <w:r w:rsidRPr="001004AB">
        <w:rPr>
          <w:rFonts w:ascii="Times New Roman" w:hAnsi="Times New Roman" w:cs="Times New Roman"/>
          <w:i/>
          <w:color w:val="000000"/>
          <w:spacing w:val="-13"/>
          <w:sz w:val="28"/>
          <w:szCs w:val="28"/>
        </w:rPr>
        <w:t>130,</w:t>
      </w:r>
    </w:p>
    <w:p w:rsidR="008B1068" w:rsidRPr="001004AB" w:rsidRDefault="000B5785" w:rsidP="004A301C">
      <w:pPr>
        <w:shd w:val="clear" w:color="auto" w:fill="FFFFFF"/>
        <w:ind w:hanging="682"/>
        <w:jc w:val="center"/>
        <w:rPr>
          <w:rFonts w:ascii="Times New Roman" w:hAnsi="Times New Roman" w:cs="Times New Roman"/>
          <w:i/>
          <w:color w:val="000000"/>
          <w:spacing w:val="-6"/>
          <w:sz w:val="28"/>
          <w:szCs w:val="28"/>
        </w:rPr>
      </w:pPr>
      <w:r w:rsidRPr="001004AB">
        <w:rPr>
          <w:rFonts w:ascii="Times New Roman" w:hAnsi="Times New Roman" w:cs="Times New Roman"/>
          <w:i/>
          <w:color w:val="000000"/>
          <w:spacing w:val="-6"/>
          <w:sz w:val="28"/>
          <w:szCs w:val="28"/>
        </w:rPr>
        <w:t xml:space="preserve">- </w:t>
      </w:r>
      <w:r w:rsidRPr="001004AB">
        <w:rPr>
          <w:rFonts w:ascii="Times New Roman" w:hAnsi="Times New Roman" w:cs="Times New Roman"/>
          <w:i/>
          <w:iCs/>
          <w:color w:val="000000"/>
          <w:spacing w:val="-6"/>
          <w:sz w:val="28"/>
          <w:szCs w:val="28"/>
        </w:rPr>
        <w:t>6х</w:t>
      </w:r>
      <w:r w:rsidRPr="001004AB">
        <w:rPr>
          <w:rFonts w:ascii="Times New Roman" w:hAnsi="Times New Roman" w:cs="Times New Roman"/>
          <w:i/>
          <w:iCs/>
          <w:color w:val="000000"/>
          <w:spacing w:val="-6"/>
          <w:sz w:val="28"/>
          <w:szCs w:val="28"/>
          <w:vertAlign w:val="subscript"/>
        </w:rPr>
        <w:t>1</w:t>
      </w:r>
      <w:r w:rsidRPr="001004AB">
        <w:rPr>
          <w:rFonts w:ascii="Times New Roman" w:hAnsi="Times New Roman" w:cs="Times New Roman"/>
          <w:i/>
          <w:iCs/>
          <w:color w:val="000000"/>
          <w:spacing w:val="-6"/>
          <w:sz w:val="28"/>
          <w:szCs w:val="28"/>
        </w:rPr>
        <w:t xml:space="preserve"> </w:t>
      </w:r>
      <w:r w:rsidRPr="001004AB">
        <w:rPr>
          <w:rFonts w:ascii="Times New Roman" w:hAnsi="Times New Roman" w:cs="Times New Roman"/>
          <w:i/>
          <w:color w:val="000000"/>
          <w:spacing w:val="-6"/>
          <w:sz w:val="28"/>
          <w:szCs w:val="28"/>
        </w:rPr>
        <w:t>+ 8х</w:t>
      </w:r>
      <w:r w:rsidRPr="001004AB">
        <w:rPr>
          <w:rFonts w:ascii="Times New Roman" w:hAnsi="Times New Roman" w:cs="Times New Roman"/>
          <w:i/>
          <w:color w:val="000000"/>
          <w:spacing w:val="-6"/>
          <w:sz w:val="28"/>
          <w:szCs w:val="28"/>
          <w:vertAlign w:val="subscript"/>
        </w:rPr>
        <w:t>2</w:t>
      </w:r>
      <w:r w:rsidRPr="001004AB">
        <w:rPr>
          <w:rFonts w:ascii="Times New Roman" w:hAnsi="Times New Roman" w:cs="Times New Roman"/>
          <w:i/>
          <w:color w:val="000000"/>
          <w:spacing w:val="-6"/>
          <w:sz w:val="28"/>
          <w:szCs w:val="28"/>
        </w:rPr>
        <w:t xml:space="preserve"> </w:t>
      </w:r>
      <w:r w:rsidR="008B1068" w:rsidRPr="001004AB">
        <w:rPr>
          <w:rFonts w:ascii="Times New Roman" w:hAnsi="Times New Roman" w:cs="Times New Roman"/>
          <w:b/>
          <w:bCs/>
          <w:i/>
          <w:color w:val="000000"/>
          <w:spacing w:val="-3"/>
          <w:position w:val="-4"/>
          <w:sz w:val="28"/>
          <w:szCs w:val="28"/>
        </w:rPr>
        <w:object w:dxaOrig="200" w:dyaOrig="240">
          <v:shape id="_x0000_i1068" type="#_x0000_t75" style="width:9.45pt;height:12pt" o:ole="">
            <v:imagedata r:id="rId99" o:title=""/>
          </v:shape>
          <o:OLEObject Type="Embed" ProgID="Equation.3" ShapeID="_x0000_i1068" DrawAspect="Content" ObjectID="_1520104743" r:id="rId101"/>
        </w:object>
      </w:r>
      <w:r w:rsidRPr="001004AB">
        <w:rPr>
          <w:rFonts w:ascii="Times New Roman" w:hAnsi="Times New Roman" w:cs="Times New Roman"/>
          <w:b/>
          <w:bCs/>
          <w:i/>
          <w:color w:val="000000"/>
          <w:spacing w:val="-6"/>
          <w:sz w:val="28"/>
          <w:szCs w:val="28"/>
        </w:rPr>
        <w:t xml:space="preserve"> </w:t>
      </w:r>
      <w:r w:rsidRPr="001004AB">
        <w:rPr>
          <w:rFonts w:ascii="Times New Roman" w:hAnsi="Times New Roman" w:cs="Times New Roman"/>
          <w:i/>
          <w:color w:val="000000"/>
          <w:spacing w:val="-6"/>
          <w:sz w:val="28"/>
          <w:szCs w:val="28"/>
        </w:rPr>
        <w:t>48,</w:t>
      </w:r>
    </w:p>
    <w:p w:rsidR="008B1068" w:rsidRPr="001004AB" w:rsidRDefault="000B5785" w:rsidP="004A301C">
      <w:pPr>
        <w:shd w:val="clear" w:color="auto" w:fill="FFFFFF"/>
        <w:ind w:hanging="682"/>
        <w:jc w:val="center"/>
        <w:rPr>
          <w:rFonts w:ascii="Times New Roman" w:hAnsi="Times New Roman" w:cs="Times New Roman"/>
          <w:color w:val="000000"/>
          <w:spacing w:val="-12"/>
          <w:sz w:val="28"/>
          <w:szCs w:val="28"/>
        </w:rPr>
      </w:pPr>
      <w:r w:rsidRPr="001004AB">
        <w:rPr>
          <w:rFonts w:ascii="Times New Roman" w:hAnsi="Times New Roman" w:cs="Times New Roman"/>
          <w:i/>
          <w:iCs/>
          <w:color w:val="000000"/>
          <w:spacing w:val="-12"/>
          <w:sz w:val="28"/>
          <w:szCs w:val="28"/>
        </w:rPr>
        <w:t>2х</w:t>
      </w:r>
      <w:r w:rsidRPr="001004AB">
        <w:rPr>
          <w:rFonts w:ascii="Times New Roman" w:hAnsi="Times New Roman" w:cs="Times New Roman"/>
          <w:i/>
          <w:iCs/>
          <w:color w:val="000000"/>
          <w:spacing w:val="-12"/>
          <w:sz w:val="28"/>
          <w:szCs w:val="28"/>
          <w:vertAlign w:val="subscript"/>
        </w:rPr>
        <w:t>1</w:t>
      </w:r>
      <w:r w:rsidRPr="001004AB">
        <w:rPr>
          <w:rFonts w:ascii="Times New Roman" w:hAnsi="Times New Roman" w:cs="Times New Roman"/>
          <w:i/>
          <w:iCs/>
          <w:color w:val="000000"/>
          <w:spacing w:val="-12"/>
          <w:sz w:val="28"/>
          <w:szCs w:val="28"/>
        </w:rPr>
        <w:t xml:space="preserve"> </w:t>
      </w:r>
      <w:r w:rsidRPr="001004AB">
        <w:rPr>
          <w:rFonts w:ascii="Times New Roman" w:hAnsi="Times New Roman" w:cs="Times New Roman"/>
          <w:i/>
          <w:color w:val="000000"/>
          <w:spacing w:val="-12"/>
          <w:sz w:val="28"/>
          <w:szCs w:val="28"/>
        </w:rPr>
        <w:t>+5х</w:t>
      </w:r>
      <w:r w:rsidRPr="001004AB">
        <w:rPr>
          <w:rFonts w:ascii="Times New Roman" w:hAnsi="Times New Roman" w:cs="Times New Roman"/>
          <w:i/>
          <w:color w:val="000000"/>
          <w:spacing w:val="-12"/>
          <w:sz w:val="28"/>
          <w:szCs w:val="28"/>
          <w:vertAlign w:val="subscript"/>
        </w:rPr>
        <w:t>2</w:t>
      </w:r>
      <w:r w:rsidRPr="001004AB">
        <w:rPr>
          <w:rFonts w:ascii="Times New Roman" w:hAnsi="Times New Roman" w:cs="Times New Roman"/>
          <w:i/>
          <w:color w:val="000000"/>
          <w:spacing w:val="-12"/>
          <w:sz w:val="28"/>
          <w:szCs w:val="28"/>
        </w:rPr>
        <w:t xml:space="preserve"> </w:t>
      </w:r>
      <w:r w:rsidR="008B1068" w:rsidRPr="001004AB">
        <w:rPr>
          <w:rFonts w:ascii="Times New Roman" w:hAnsi="Times New Roman" w:cs="Times New Roman"/>
          <w:b/>
          <w:bCs/>
          <w:i/>
          <w:color w:val="000000"/>
          <w:spacing w:val="-12"/>
          <w:position w:val="-4"/>
          <w:sz w:val="28"/>
          <w:szCs w:val="28"/>
        </w:rPr>
        <w:object w:dxaOrig="200" w:dyaOrig="240">
          <v:shape id="_x0000_i1069" type="#_x0000_t75" style="width:9.45pt;height:12pt" o:ole="">
            <v:imagedata r:id="rId102" o:title=""/>
          </v:shape>
          <o:OLEObject Type="Embed" ProgID="Equation.3" ShapeID="_x0000_i1069" DrawAspect="Content" ObjectID="_1520104744" r:id="rId103"/>
        </w:object>
      </w:r>
      <w:r w:rsidRPr="001004AB">
        <w:rPr>
          <w:rFonts w:ascii="Times New Roman" w:hAnsi="Times New Roman" w:cs="Times New Roman"/>
          <w:b/>
          <w:bCs/>
          <w:i/>
          <w:color w:val="000000"/>
          <w:spacing w:val="-12"/>
          <w:sz w:val="28"/>
          <w:szCs w:val="28"/>
        </w:rPr>
        <w:t xml:space="preserve"> </w:t>
      </w:r>
      <w:r w:rsidRPr="001004AB">
        <w:rPr>
          <w:rFonts w:ascii="Times New Roman" w:hAnsi="Times New Roman" w:cs="Times New Roman"/>
          <w:i/>
          <w:color w:val="000000"/>
          <w:spacing w:val="-12"/>
          <w:sz w:val="28"/>
          <w:szCs w:val="28"/>
        </w:rPr>
        <w:t>10</w:t>
      </w:r>
      <w:r w:rsidRPr="001004AB">
        <w:rPr>
          <w:rFonts w:ascii="Times New Roman" w:hAnsi="Times New Roman" w:cs="Times New Roman"/>
          <w:color w:val="000000"/>
          <w:spacing w:val="-12"/>
          <w:sz w:val="28"/>
          <w:szCs w:val="28"/>
        </w:rPr>
        <w:t>,</w:t>
      </w:r>
    </w:p>
    <w:p w:rsidR="008B1068" w:rsidRPr="001004AB" w:rsidRDefault="000B5785" w:rsidP="004A301C">
      <w:pPr>
        <w:shd w:val="clear" w:color="auto" w:fill="FFFFFF"/>
        <w:ind w:hanging="682"/>
        <w:jc w:val="center"/>
        <w:rPr>
          <w:rFonts w:ascii="Times New Roman" w:hAnsi="Times New Roman" w:cs="Times New Roman"/>
          <w:i/>
          <w:color w:val="000000"/>
          <w:spacing w:val="-5"/>
          <w:sz w:val="28"/>
          <w:szCs w:val="28"/>
        </w:rPr>
      </w:pPr>
      <w:r w:rsidRPr="001004AB">
        <w:rPr>
          <w:rFonts w:ascii="Times New Roman" w:hAnsi="Times New Roman" w:cs="Times New Roman"/>
          <w:i/>
          <w:iCs/>
          <w:color w:val="000000"/>
          <w:spacing w:val="-5"/>
          <w:sz w:val="28"/>
          <w:szCs w:val="28"/>
        </w:rPr>
        <w:t>4х</w:t>
      </w:r>
      <w:r w:rsidRPr="001004AB">
        <w:rPr>
          <w:rFonts w:ascii="Times New Roman" w:hAnsi="Times New Roman" w:cs="Times New Roman"/>
          <w:i/>
          <w:iCs/>
          <w:color w:val="000000"/>
          <w:spacing w:val="-5"/>
          <w:sz w:val="28"/>
          <w:szCs w:val="28"/>
          <w:vertAlign w:val="subscript"/>
        </w:rPr>
        <w:t>1</w:t>
      </w:r>
      <w:r w:rsidRPr="001004AB">
        <w:rPr>
          <w:rFonts w:ascii="Times New Roman" w:hAnsi="Times New Roman" w:cs="Times New Roman"/>
          <w:i/>
          <w:iCs/>
          <w:color w:val="000000"/>
          <w:spacing w:val="-5"/>
          <w:sz w:val="28"/>
          <w:szCs w:val="28"/>
        </w:rPr>
        <w:t xml:space="preserve"> </w:t>
      </w:r>
      <w:r w:rsidRPr="001004AB">
        <w:rPr>
          <w:rFonts w:ascii="Times New Roman" w:hAnsi="Times New Roman" w:cs="Times New Roman"/>
          <w:i/>
          <w:color w:val="000000"/>
          <w:spacing w:val="-5"/>
          <w:sz w:val="28"/>
          <w:szCs w:val="28"/>
        </w:rPr>
        <w:t xml:space="preserve">- </w:t>
      </w:r>
      <w:r w:rsidRPr="001004AB">
        <w:rPr>
          <w:rFonts w:ascii="Times New Roman" w:hAnsi="Times New Roman" w:cs="Times New Roman"/>
          <w:bCs/>
          <w:i/>
          <w:color w:val="000000"/>
          <w:spacing w:val="-5"/>
          <w:sz w:val="28"/>
          <w:szCs w:val="28"/>
        </w:rPr>
        <w:t>х</w:t>
      </w:r>
      <w:r w:rsidRPr="001004AB">
        <w:rPr>
          <w:rFonts w:ascii="Times New Roman" w:hAnsi="Times New Roman" w:cs="Times New Roman"/>
          <w:i/>
          <w:color w:val="000000"/>
          <w:spacing w:val="-5"/>
          <w:sz w:val="28"/>
          <w:szCs w:val="28"/>
          <w:vertAlign w:val="subscript"/>
        </w:rPr>
        <w:t>2</w:t>
      </w:r>
      <w:r w:rsidRPr="001004AB">
        <w:rPr>
          <w:rFonts w:ascii="Times New Roman" w:hAnsi="Times New Roman" w:cs="Times New Roman"/>
          <w:i/>
          <w:color w:val="000000"/>
          <w:spacing w:val="-5"/>
          <w:sz w:val="28"/>
          <w:szCs w:val="28"/>
        </w:rPr>
        <w:t xml:space="preserve"> </w:t>
      </w:r>
      <w:r w:rsidR="008B1068" w:rsidRPr="001004AB">
        <w:rPr>
          <w:rFonts w:ascii="Times New Roman" w:hAnsi="Times New Roman" w:cs="Times New Roman"/>
          <w:bCs/>
          <w:i/>
          <w:color w:val="000000"/>
          <w:spacing w:val="-12"/>
          <w:position w:val="-4"/>
          <w:sz w:val="28"/>
          <w:szCs w:val="28"/>
        </w:rPr>
        <w:object w:dxaOrig="200" w:dyaOrig="240">
          <v:shape id="_x0000_i1070" type="#_x0000_t75" style="width:9.45pt;height:12pt" o:ole="">
            <v:imagedata r:id="rId104" o:title=""/>
          </v:shape>
          <o:OLEObject Type="Embed" ProgID="Equation.3" ShapeID="_x0000_i1070" DrawAspect="Content" ObjectID="_1520104745" r:id="rId105"/>
        </w:object>
      </w:r>
      <w:r w:rsidRPr="001004AB">
        <w:rPr>
          <w:rFonts w:ascii="Times New Roman" w:hAnsi="Times New Roman" w:cs="Times New Roman"/>
          <w:bCs/>
          <w:i/>
          <w:color w:val="000000"/>
          <w:spacing w:val="-5"/>
          <w:sz w:val="28"/>
          <w:szCs w:val="28"/>
        </w:rPr>
        <w:t xml:space="preserve"> </w:t>
      </w:r>
      <w:r w:rsidRPr="001004AB">
        <w:rPr>
          <w:rFonts w:ascii="Times New Roman" w:hAnsi="Times New Roman" w:cs="Times New Roman"/>
          <w:i/>
          <w:color w:val="000000"/>
          <w:spacing w:val="-5"/>
          <w:sz w:val="28"/>
          <w:szCs w:val="28"/>
        </w:rPr>
        <w:t>0,</w:t>
      </w:r>
    </w:p>
    <w:p w:rsidR="008B1068" w:rsidRPr="001004AB" w:rsidRDefault="000B5785" w:rsidP="004A301C">
      <w:pPr>
        <w:shd w:val="clear" w:color="auto" w:fill="FFFFFF"/>
        <w:ind w:hanging="682"/>
        <w:jc w:val="center"/>
        <w:rPr>
          <w:rFonts w:ascii="Times New Roman" w:hAnsi="Times New Roman" w:cs="Times New Roman"/>
          <w:i/>
          <w:color w:val="000000"/>
          <w:spacing w:val="-16"/>
          <w:sz w:val="28"/>
          <w:szCs w:val="28"/>
        </w:rPr>
      </w:pPr>
      <w:r w:rsidRPr="001004AB">
        <w:rPr>
          <w:rFonts w:ascii="Times New Roman" w:hAnsi="Times New Roman" w:cs="Times New Roman"/>
          <w:b/>
          <w:bCs/>
          <w:i/>
          <w:iCs/>
          <w:color w:val="000000"/>
          <w:spacing w:val="-16"/>
          <w:sz w:val="28"/>
          <w:szCs w:val="28"/>
        </w:rPr>
        <w:t>х</w:t>
      </w:r>
      <w:r w:rsidRPr="001004AB">
        <w:rPr>
          <w:rFonts w:ascii="Times New Roman" w:hAnsi="Times New Roman" w:cs="Times New Roman"/>
          <w:i/>
          <w:iCs/>
          <w:color w:val="000000"/>
          <w:spacing w:val="-16"/>
          <w:sz w:val="28"/>
          <w:szCs w:val="28"/>
          <w:vertAlign w:val="subscript"/>
        </w:rPr>
        <w:t>1</w:t>
      </w:r>
      <w:r w:rsidRPr="001004AB">
        <w:rPr>
          <w:rFonts w:ascii="Times New Roman" w:hAnsi="Times New Roman" w:cs="Times New Roman"/>
          <w:i/>
          <w:iCs/>
          <w:color w:val="000000"/>
          <w:spacing w:val="-16"/>
          <w:sz w:val="28"/>
          <w:szCs w:val="28"/>
        </w:rPr>
        <w:t xml:space="preserve"> </w:t>
      </w:r>
      <w:r w:rsidR="008B1068" w:rsidRPr="001004AB">
        <w:rPr>
          <w:rFonts w:ascii="Times New Roman" w:hAnsi="Times New Roman" w:cs="Times New Roman"/>
          <w:bCs/>
          <w:i/>
          <w:color w:val="000000"/>
          <w:spacing w:val="-12"/>
          <w:position w:val="-4"/>
          <w:sz w:val="28"/>
          <w:szCs w:val="28"/>
        </w:rPr>
        <w:object w:dxaOrig="200" w:dyaOrig="240">
          <v:shape id="_x0000_i1071" type="#_x0000_t75" style="width:9.45pt;height:12pt" o:ole="">
            <v:imagedata r:id="rId104" o:title=""/>
          </v:shape>
          <o:OLEObject Type="Embed" ProgID="Equation.3" ShapeID="_x0000_i1071" DrawAspect="Content" ObjectID="_1520104746" r:id="rId106"/>
        </w:object>
      </w:r>
      <w:r w:rsidRPr="001004AB">
        <w:rPr>
          <w:rFonts w:ascii="Times New Roman" w:hAnsi="Times New Roman" w:cs="Times New Roman"/>
          <w:b/>
          <w:bCs/>
          <w:i/>
          <w:iCs/>
          <w:color w:val="000000"/>
          <w:spacing w:val="-16"/>
          <w:sz w:val="28"/>
          <w:szCs w:val="28"/>
        </w:rPr>
        <w:t xml:space="preserve"> </w:t>
      </w:r>
      <w:r w:rsidRPr="001004AB">
        <w:rPr>
          <w:rFonts w:ascii="Times New Roman" w:hAnsi="Times New Roman" w:cs="Times New Roman"/>
          <w:i/>
          <w:color w:val="000000"/>
          <w:spacing w:val="-16"/>
          <w:sz w:val="28"/>
          <w:szCs w:val="28"/>
        </w:rPr>
        <w:t>0,</w:t>
      </w:r>
    </w:p>
    <w:p w:rsidR="000B5785" w:rsidRPr="001004AB" w:rsidRDefault="000B5785" w:rsidP="004A301C">
      <w:pPr>
        <w:shd w:val="clear" w:color="auto" w:fill="FFFFFF"/>
        <w:ind w:hanging="682"/>
        <w:jc w:val="center"/>
        <w:rPr>
          <w:rFonts w:ascii="Times New Roman" w:hAnsi="Times New Roman" w:cs="Times New Roman"/>
          <w:i/>
          <w:sz w:val="28"/>
          <w:szCs w:val="28"/>
        </w:rPr>
      </w:pPr>
      <w:r w:rsidRPr="001004AB">
        <w:rPr>
          <w:rFonts w:ascii="Times New Roman" w:hAnsi="Times New Roman" w:cs="Times New Roman"/>
          <w:b/>
          <w:bCs/>
          <w:i/>
          <w:color w:val="000000"/>
          <w:sz w:val="28"/>
          <w:szCs w:val="28"/>
        </w:rPr>
        <w:t>х</w:t>
      </w:r>
      <w:r w:rsidRPr="001004AB">
        <w:rPr>
          <w:rFonts w:ascii="Times New Roman" w:hAnsi="Times New Roman" w:cs="Times New Roman"/>
          <w:i/>
          <w:color w:val="000000"/>
          <w:sz w:val="28"/>
          <w:szCs w:val="28"/>
          <w:vertAlign w:val="subscript"/>
        </w:rPr>
        <w:t>2</w:t>
      </w:r>
      <w:r w:rsidRPr="001004AB">
        <w:rPr>
          <w:rFonts w:ascii="Times New Roman" w:hAnsi="Times New Roman" w:cs="Times New Roman"/>
          <w:i/>
          <w:color w:val="000000"/>
          <w:sz w:val="28"/>
          <w:szCs w:val="28"/>
        </w:rPr>
        <w:t xml:space="preserve"> </w:t>
      </w:r>
      <w:r w:rsidR="008B1068" w:rsidRPr="001004AB">
        <w:rPr>
          <w:rFonts w:ascii="Times New Roman" w:hAnsi="Times New Roman" w:cs="Times New Roman"/>
          <w:bCs/>
          <w:i/>
          <w:color w:val="000000"/>
          <w:spacing w:val="-12"/>
          <w:position w:val="-4"/>
          <w:sz w:val="28"/>
          <w:szCs w:val="28"/>
        </w:rPr>
        <w:object w:dxaOrig="200" w:dyaOrig="240">
          <v:shape id="_x0000_i1072" type="#_x0000_t75" style="width:9.45pt;height:12pt" o:ole="">
            <v:imagedata r:id="rId104" o:title=""/>
          </v:shape>
          <o:OLEObject Type="Embed" ProgID="Equation.3" ShapeID="_x0000_i1072" DrawAspect="Content" ObjectID="_1520104747" r:id="rId107"/>
        </w:object>
      </w:r>
      <w:r w:rsidRPr="001004AB">
        <w:rPr>
          <w:rFonts w:ascii="Times New Roman" w:hAnsi="Times New Roman" w:cs="Times New Roman"/>
          <w:i/>
          <w:color w:val="000000"/>
          <w:sz w:val="28"/>
          <w:szCs w:val="28"/>
        </w:rPr>
        <w:t>0.</w:t>
      </w:r>
    </w:p>
    <w:p w:rsidR="000B5785" w:rsidRPr="001004AB" w:rsidRDefault="005E2A58" w:rsidP="001004AB">
      <w:pPr>
        <w:shd w:val="clear" w:color="auto" w:fill="FFFFFF"/>
        <w:rPr>
          <w:rFonts w:ascii="Times New Roman" w:hAnsi="Times New Roman" w:cs="Times New Roman"/>
          <w:sz w:val="28"/>
          <w:szCs w:val="28"/>
        </w:rPr>
      </w:pPr>
      <w:r>
        <w:rPr>
          <w:rFonts w:ascii="Times New Roman" w:hAnsi="Times New Roman" w:cs="Times New Roman"/>
          <w:i/>
          <w:iCs/>
          <w:color w:val="000000"/>
          <w:spacing w:val="-15"/>
          <w:sz w:val="28"/>
          <w:szCs w:val="28"/>
          <w:lang w:val="uk-UA"/>
        </w:rPr>
        <w:tab/>
      </w:r>
      <w:r w:rsidR="000B5785" w:rsidRPr="001004AB">
        <w:rPr>
          <w:rFonts w:ascii="Times New Roman" w:hAnsi="Times New Roman" w:cs="Times New Roman"/>
          <w:i/>
          <w:iCs/>
          <w:color w:val="000000"/>
          <w:spacing w:val="-15"/>
          <w:sz w:val="28"/>
          <w:szCs w:val="28"/>
        </w:rPr>
        <w:t>Розв ’язування</w:t>
      </w:r>
      <w:r w:rsidR="000B5785" w:rsidRPr="001004AB">
        <w:rPr>
          <w:rFonts w:ascii="Times New Roman" w:hAnsi="Times New Roman" w:cs="Times New Roman"/>
          <w:b/>
          <w:bCs/>
          <w:i/>
          <w:iCs/>
          <w:color w:val="000000"/>
          <w:spacing w:val="-15"/>
          <w:sz w:val="28"/>
          <w:szCs w:val="28"/>
        </w:rPr>
        <w:t>.</w:t>
      </w:r>
    </w:p>
    <w:p w:rsidR="000B5785" w:rsidRPr="001004AB" w:rsidRDefault="000B5785" w:rsidP="001004AB">
      <w:pPr>
        <w:shd w:val="clear" w:color="auto" w:fill="FFFFFF"/>
        <w:ind w:firstLine="710"/>
        <w:jc w:val="both"/>
        <w:rPr>
          <w:rFonts w:ascii="Times New Roman" w:hAnsi="Times New Roman" w:cs="Times New Roman"/>
          <w:sz w:val="28"/>
          <w:szCs w:val="28"/>
        </w:rPr>
      </w:pPr>
      <w:r w:rsidRPr="001004AB">
        <w:rPr>
          <w:rFonts w:ascii="Times New Roman" w:hAnsi="Times New Roman" w:cs="Times New Roman"/>
          <w:color w:val="000000"/>
          <w:spacing w:val="-5"/>
          <w:sz w:val="28"/>
          <w:szCs w:val="28"/>
          <w:lang w:val="uk-UA"/>
        </w:rPr>
        <w:t xml:space="preserve">Будуємо граничні прямі, </w:t>
      </w:r>
      <w:r w:rsidR="000F0A28" w:rsidRPr="001004AB">
        <w:rPr>
          <w:rFonts w:ascii="Times New Roman" w:hAnsi="Times New Roman" w:cs="Times New Roman"/>
          <w:color w:val="000000"/>
          <w:spacing w:val="-5"/>
          <w:sz w:val="28"/>
          <w:szCs w:val="28"/>
          <w:lang w:val="uk-UA"/>
        </w:rPr>
        <w:t>які</w:t>
      </w:r>
      <w:r w:rsidRPr="001004AB">
        <w:rPr>
          <w:rFonts w:ascii="Times New Roman" w:hAnsi="Times New Roman" w:cs="Times New Roman"/>
          <w:color w:val="000000"/>
          <w:spacing w:val="-5"/>
          <w:sz w:val="28"/>
          <w:szCs w:val="28"/>
          <w:lang w:val="uk-UA"/>
        </w:rPr>
        <w:t xml:space="preserve"> відповідають нерівностям системи </w:t>
      </w:r>
      <w:r w:rsidRPr="001004AB">
        <w:rPr>
          <w:rFonts w:ascii="Times New Roman" w:hAnsi="Times New Roman" w:cs="Times New Roman"/>
          <w:color w:val="000000"/>
          <w:spacing w:val="-2"/>
          <w:sz w:val="28"/>
          <w:szCs w:val="28"/>
          <w:lang w:val="uk-UA"/>
        </w:rPr>
        <w:t xml:space="preserve">обмежень задачі (кожне обмеження розглядаємо як рівняння). </w:t>
      </w:r>
      <w:r w:rsidRPr="001004AB">
        <w:rPr>
          <w:rFonts w:ascii="Times New Roman" w:hAnsi="Times New Roman" w:cs="Times New Roman"/>
          <w:color w:val="000000"/>
          <w:spacing w:val="-2"/>
          <w:sz w:val="28"/>
          <w:szCs w:val="28"/>
        </w:rPr>
        <w:t xml:space="preserve">Для </w:t>
      </w:r>
      <w:r w:rsidRPr="001004AB">
        <w:rPr>
          <w:rFonts w:ascii="Times New Roman" w:hAnsi="Times New Roman" w:cs="Times New Roman"/>
          <w:color w:val="000000"/>
          <w:spacing w:val="-6"/>
          <w:sz w:val="28"/>
          <w:szCs w:val="28"/>
          <w:lang w:val="uk-UA"/>
        </w:rPr>
        <w:t xml:space="preserve">побудови довільної прямої </w:t>
      </w:r>
      <w:r w:rsidRPr="001004AB">
        <w:rPr>
          <w:rFonts w:ascii="Times New Roman" w:hAnsi="Times New Roman" w:cs="Times New Roman"/>
          <w:color w:val="000000"/>
          <w:spacing w:val="-6"/>
          <w:sz w:val="28"/>
          <w:szCs w:val="28"/>
        </w:rPr>
        <w:t xml:space="preserve">нам </w:t>
      </w:r>
      <w:r w:rsidRPr="001004AB">
        <w:rPr>
          <w:rFonts w:ascii="Times New Roman" w:hAnsi="Times New Roman" w:cs="Times New Roman"/>
          <w:color w:val="000000"/>
          <w:spacing w:val="-6"/>
          <w:sz w:val="28"/>
          <w:szCs w:val="28"/>
          <w:lang w:val="uk-UA"/>
        </w:rPr>
        <w:t xml:space="preserve">потрібно дві </w:t>
      </w:r>
      <w:r w:rsidRPr="001004AB">
        <w:rPr>
          <w:rFonts w:ascii="Times New Roman" w:hAnsi="Times New Roman" w:cs="Times New Roman"/>
          <w:color w:val="000000"/>
          <w:spacing w:val="-6"/>
          <w:sz w:val="28"/>
          <w:szCs w:val="28"/>
        </w:rPr>
        <w:t xml:space="preserve">точки. Якщо права частина </w:t>
      </w:r>
      <w:r w:rsidRPr="001004AB">
        <w:rPr>
          <w:rFonts w:ascii="Times New Roman" w:hAnsi="Times New Roman" w:cs="Times New Roman"/>
          <w:color w:val="000000"/>
          <w:spacing w:val="-2"/>
          <w:sz w:val="28"/>
          <w:szCs w:val="28"/>
          <w:lang w:val="uk-UA"/>
        </w:rPr>
        <w:t xml:space="preserve">рівняння </w:t>
      </w:r>
      <w:r w:rsidRPr="001004AB">
        <w:rPr>
          <w:rFonts w:ascii="Times New Roman" w:hAnsi="Times New Roman" w:cs="Times New Roman"/>
          <w:color w:val="000000"/>
          <w:spacing w:val="-2"/>
          <w:sz w:val="28"/>
          <w:szCs w:val="28"/>
        </w:rPr>
        <w:t xml:space="preserve">не </w:t>
      </w:r>
      <w:r w:rsidRPr="001004AB">
        <w:rPr>
          <w:rFonts w:ascii="Times New Roman" w:hAnsi="Times New Roman" w:cs="Times New Roman"/>
          <w:color w:val="000000"/>
          <w:spacing w:val="-2"/>
          <w:sz w:val="28"/>
          <w:szCs w:val="28"/>
          <w:lang w:val="uk-UA"/>
        </w:rPr>
        <w:t xml:space="preserve">дорівнює </w:t>
      </w:r>
      <w:r w:rsidRPr="001004AB">
        <w:rPr>
          <w:rFonts w:ascii="Times New Roman" w:hAnsi="Times New Roman" w:cs="Times New Roman"/>
          <w:color w:val="000000"/>
          <w:spacing w:val="-2"/>
          <w:sz w:val="28"/>
          <w:szCs w:val="28"/>
        </w:rPr>
        <w:t xml:space="preserve">нулю, то для простоти знаходження координат </w:t>
      </w:r>
      <w:r w:rsidRPr="001004AB">
        <w:rPr>
          <w:rFonts w:ascii="Times New Roman" w:hAnsi="Times New Roman" w:cs="Times New Roman"/>
          <w:color w:val="000000"/>
          <w:spacing w:val="-6"/>
          <w:sz w:val="28"/>
          <w:szCs w:val="28"/>
        </w:rPr>
        <w:t xml:space="preserve">двох точок, через </w:t>
      </w:r>
      <w:r w:rsidRPr="001004AB">
        <w:rPr>
          <w:rFonts w:ascii="Times New Roman" w:hAnsi="Times New Roman" w:cs="Times New Roman"/>
          <w:color w:val="000000"/>
          <w:spacing w:val="-6"/>
          <w:sz w:val="28"/>
          <w:szCs w:val="28"/>
          <w:lang w:val="uk-UA"/>
        </w:rPr>
        <w:t xml:space="preserve">які </w:t>
      </w:r>
      <w:r w:rsidRPr="001004AB">
        <w:rPr>
          <w:rFonts w:ascii="Times New Roman" w:hAnsi="Times New Roman" w:cs="Times New Roman"/>
          <w:color w:val="000000"/>
          <w:spacing w:val="-6"/>
          <w:sz w:val="28"/>
          <w:szCs w:val="28"/>
        </w:rPr>
        <w:t xml:space="preserve">проходить гранична пряма (наприклад </w:t>
      </w:r>
      <w:r w:rsidRPr="001004AB">
        <w:rPr>
          <w:rFonts w:ascii="Times New Roman" w:hAnsi="Times New Roman" w:cs="Times New Roman"/>
          <w:i/>
          <w:iCs/>
          <w:color w:val="000000"/>
          <w:spacing w:val="-6"/>
          <w:sz w:val="28"/>
          <w:szCs w:val="28"/>
          <w:lang w:val="en-US"/>
        </w:rPr>
        <w:t>L</w:t>
      </w:r>
      <w:r w:rsidRPr="001004AB">
        <w:rPr>
          <w:rFonts w:ascii="Times New Roman" w:hAnsi="Times New Roman" w:cs="Times New Roman"/>
          <w:i/>
          <w:iCs/>
          <w:color w:val="000000"/>
          <w:spacing w:val="-6"/>
          <w:sz w:val="16"/>
          <w:szCs w:val="16"/>
        </w:rPr>
        <w:t>1</w:t>
      </w:r>
      <w:r w:rsidRPr="001004AB">
        <w:rPr>
          <w:rFonts w:ascii="Times New Roman" w:hAnsi="Times New Roman" w:cs="Times New Roman"/>
          <w:i/>
          <w:iCs/>
          <w:color w:val="000000"/>
          <w:spacing w:val="-6"/>
          <w:sz w:val="28"/>
          <w:szCs w:val="28"/>
        </w:rPr>
        <w:t xml:space="preserve">), </w:t>
      </w:r>
      <w:r w:rsidRPr="001004AB">
        <w:rPr>
          <w:rFonts w:ascii="Times New Roman" w:hAnsi="Times New Roman" w:cs="Times New Roman"/>
          <w:color w:val="000000"/>
          <w:spacing w:val="-6"/>
          <w:sz w:val="28"/>
          <w:szCs w:val="28"/>
        </w:rPr>
        <w:t xml:space="preserve">беремо </w:t>
      </w:r>
      <w:r w:rsidRPr="001004AB">
        <w:rPr>
          <w:rFonts w:ascii="Times New Roman" w:hAnsi="Times New Roman" w:cs="Times New Roman"/>
          <w:color w:val="000000"/>
          <w:spacing w:val="-4"/>
          <w:sz w:val="28"/>
          <w:szCs w:val="28"/>
        </w:rPr>
        <w:t xml:space="preserve">спочатку </w:t>
      </w:r>
      <w:r w:rsidRPr="001004AB">
        <w:rPr>
          <w:rFonts w:ascii="Times New Roman" w:hAnsi="Times New Roman" w:cs="Times New Roman"/>
          <w:i/>
          <w:iCs/>
          <w:color w:val="000000"/>
          <w:spacing w:val="-4"/>
          <w:sz w:val="28"/>
          <w:szCs w:val="28"/>
          <w:lang w:val="en-US"/>
        </w:rPr>
        <w:t>x</w:t>
      </w:r>
      <w:r w:rsidRPr="001004AB">
        <w:rPr>
          <w:rFonts w:ascii="Times New Roman" w:hAnsi="Times New Roman" w:cs="Times New Roman"/>
          <w:i/>
          <w:color w:val="000000"/>
          <w:spacing w:val="-4"/>
          <w:sz w:val="16"/>
          <w:szCs w:val="16"/>
        </w:rPr>
        <w:t>1</w:t>
      </w:r>
      <w:r w:rsidRPr="001004AB">
        <w:rPr>
          <w:rFonts w:ascii="Times New Roman" w:hAnsi="Times New Roman" w:cs="Times New Roman"/>
          <w:i/>
          <w:color w:val="000000"/>
          <w:spacing w:val="-4"/>
          <w:sz w:val="28"/>
          <w:szCs w:val="28"/>
        </w:rPr>
        <w:t xml:space="preserve">=0 </w:t>
      </w:r>
      <w:r w:rsidRPr="001004AB">
        <w:rPr>
          <w:rFonts w:ascii="Times New Roman" w:hAnsi="Times New Roman" w:cs="Times New Roman"/>
          <w:bCs/>
          <w:color w:val="000000"/>
          <w:spacing w:val="-4"/>
          <w:sz w:val="28"/>
          <w:szCs w:val="28"/>
          <w:lang w:val="en-US"/>
        </w:rPr>
        <w:t>i</w:t>
      </w:r>
      <w:r w:rsidRPr="001004AB">
        <w:rPr>
          <w:rFonts w:ascii="Times New Roman" w:hAnsi="Times New Roman" w:cs="Times New Roman"/>
          <w:b/>
          <w:bCs/>
          <w:color w:val="000000"/>
          <w:spacing w:val="-4"/>
          <w:sz w:val="28"/>
          <w:szCs w:val="28"/>
        </w:rPr>
        <w:t xml:space="preserve"> </w:t>
      </w:r>
      <w:r w:rsidRPr="001004AB">
        <w:rPr>
          <w:rFonts w:ascii="Times New Roman" w:hAnsi="Times New Roman" w:cs="Times New Roman"/>
          <w:color w:val="000000"/>
          <w:spacing w:val="-4"/>
          <w:sz w:val="28"/>
          <w:szCs w:val="28"/>
        </w:rPr>
        <w:t xml:space="preserve">знаходимо </w:t>
      </w:r>
      <w:r w:rsidRPr="001004AB">
        <w:rPr>
          <w:rFonts w:ascii="Times New Roman" w:hAnsi="Times New Roman" w:cs="Times New Roman"/>
          <w:i/>
          <w:color w:val="000000"/>
          <w:spacing w:val="-4"/>
          <w:sz w:val="28"/>
          <w:szCs w:val="28"/>
          <w:lang w:val="uk-UA"/>
        </w:rPr>
        <w:t>х</w:t>
      </w:r>
      <w:r w:rsidRPr="001004AB">
        <w:rPr>
          <w:rFonts w:ascii="Times New Roman" w:hAnsi="Times New Roman" w:cs="Times New Roman"/>
          <w:i/>
          <w:color w:val="000000"/>
          <w:spacing w:val="-4"/>
          <w:sz w:val="28"/>
          <w:szCs w:val="28"/>
          <w:vertAlign w:val="subscript"/>
          <w:lang w:val="uk-UA"/>
        </w:rPr>
        <w:t>2</w:t>
      </w:r>
      <w:r w:rsidRPr="001004AB">
        <w:rPr>
          <w:rFonts w:ascii="Times New Roman" w:hAnsi="Times New Roman" w:cs="Times New Roman"/>
          <w:color w:val="000000"/>
          <w:spacing w:val="-4"/>
          <w:sz w:val="28"/>
          <w:szCs w:val="28"/>
          <w:lang w:val="uk-UA"/>
        </w:rPr>
        <w:t xml:space="preserve">: </w:t>
      </w:r>
      <w:r w:rsidRPr="001004AB">
        <w:rPr>
          <w:rFonts w:ascii="Times New Roman" w:hAnsi="Times New Roman" w:cs="Times New Roman"/>
          <w:i/>
          <w:color w:val="000000"/>
          <w:spacing w:val="-4"/>
          <w:sz w:val="28"/>
          <w:szCs w:val="28"/>
        </w:rPr>
        <w:t>4·0</w:t>
      </w:r>
      <w:r w:rsidRPr="001004AB">
        <w:rPr>
          <w:rFonts w:ascii="Times New Roman" w:hAnsi="Times New Roman" w:cs="Times New Roman"/>
          <w:i/>
          <w:color w:val="000000"/>
          <w:spacing w:val="-4"/>
          <w:sz w:val="28"/>
          <w:szCs w:val="28"/>
          <w:lang w:val="uk-UA"/>
        </w:rPr>
        <w:t>–3</w:t>
      </w:r>
      <w:r w:rsidRPr="001004AB">
        <w:rPr>
          <w:rFonts w:ascii="Times New Roman" w:hAnsi="Times New Roman" w:cs="Times New Roman"/>
          <w:i/>
          <w:iCs/>
          <w:color w:val="000000"/>
          <w:spacing w:val="-4"/>
          <w:sz w:val="28"/>
          <w:szCs w:val="28"/>
        </w:rPr>
        <w:t>х</w:t>
      </w:r>
      <w:r w:rsidRPr="001004AB">
        <w:rPr>
          <w:rFonts w:ascii="Times New Roman" w:hAnsi="Times New Roman" w:cs="Times New Roman"/>
          <w:i/>
          <w:color w:val="000000"/>
          <w:spacing w:val="-4"/>
          <w:sz w:val="28"/>
          <w:szCs w:val="28"/>
          <w:vertAlign w:val="subscript"/>
        </w:rPr>
        <w:t>2</w:t>
      </w:r>
      <w:r w:rsidRPr="001004AB">
        <w:rPr>
          <w:rFonts w:ascii="Times New Roman" w:hAnsi="Times New Roman" w:cs="Times New Roman"/>
          <w:i/>
          <w:color w:val="000000"/>
          <w:spacing w:val="-4"/>
          <w:sz w:val="28"/>
          <w:szCs w:val="28"/>
        </w:rPr>
        <w:t>=12</w:t>
      </w:r>
      <w:r w:rsidRPr="001004AB">
        <w:rPr>
          <w:rFonts w:ascii="Times New Roman" w:hAnsi="Times New Roman" w:cs="Times New Roman"/>
          <w:color w:val="000000"/>
          <w:spacing w:val="-4"/>
          <w:sz w:val="28"/>
          <w:szCs w:val="28"/>
        </w:rPr>
        <w:t xml:space="preserve">, </w:t>
      </w:r>
      <w:r w:rsidRPr="001004AB">
        <w:rPr>
          <w:rFonts w:ascii="Times New Roman" w:hAnsi="Times New Roman" w:cs="Times New Roman"/>
          <w:color w:val="000000"/>
          <w:spacing w:val="-4"/>
          <w:sz w:val="28"/>
          <w:szCs w:val="28"/>
          <w:lang w:val="uk-UA"/>
        </w:rPr>
        <w:t>звідси –</w:t>
      </w:r>
      <w:r w:rsidRPr="001004AB">
        <w:rPr>
          <w:rFonts w:ascii="Times New Roman" w:hAnsi="Times New Roman" w:cs="Times New Roman"/>
          <w:i/>
          <w:color w:val="000000"/>
          <w:spacing w:val="-4"/>
          <w:sz w:val="28"/>
          <w:szCs w:val="28"/>
          <w:lang w:val="uk-UA"/>
        </w:rPr>
        <w:t>3</w:t>
      </w:r>
      <w:r w:rsidRPr="001004AB">
        <w:rPr>
          <w:rFonts w:ascii="Times New Roman" w:hAnsi="Times New Roman" w:cs="Times New Roman"/>
          <w:i/>
          <w:iCs/>
          <w:color w:val="000000"/>
          <w:spacing w:val="-4"/>
          <w:sz w:val="28"/>
          <w:szCs w:val="28"/>
          <w:lang w:val="uk-UA"/>
        </w:rPr>
        <w:t>х</w:t>
      </w:r>
      <w:r w:rsidRPr="001004AB">
        <w:rPr>
          <w:rFonts w:ascii="Times New Roman" w:hAnsi="Times New Roman" w:cs="Times New Roman"/>
          <w:i/>
          <w:color w:val="000000"/>
          <w:spacing w:val="-4"/>
          <w:sz w:val="28"/>
          <w:szCs w:val="28"/>
          <w:vertAlign w:val="subscript"/>
          <w:lang w:val="uk-UA"/>
        </w:rPr>
        <w:t>2</w:t>
      </w:r>
      <w:r w:rsidRPr="001004AB">
        <w:rPr>
          <w:rFonts w:ascii="Times New Roman" w:hAnsi="Times New Roman" w:cs="Times New Roman"/>
          <w:i/>
          <w:color w:val="000000"/>
          <w:spacing w:val="-4"/>
          <w:sz w:val="28"/>
          <w:szCs w:val="28"/>
          <w:lang w:val="uk-UA"/>
        </w:rPr>
        <w:t>=12</w:t>
      </w:r>
      <w:r w:rsidRPr="001004AB">
        <w:rPr>
          <w:rFonts w:ascii="Times New Roman" w:hAnsi="Times New Roman" w:cs="Times New Roman"/>
          <w:color w:val="000000"/>
          <w:spacing w:val="-4"/>
          <w:sz w:val="28"/>
          <w:szCs w:val="28"/>
          <w:lang w:val="uk-UA"/>
        </w:rPr>
        <w:t xml:space="preserve">, </w:t>
      </w:r>
      <w:r w:rsidRPr="001004AB">
        <w:rPr>
          <w:rFonts w:ascii="Times New Roman" w:hAnsi="Times New Roman" w:cs="Times New Roman"/>
          <w:color w:val="000000"/>
          <w:spacing w:val="-4"/>
          <w:sz w:val="28"/>
          <w:szCs w:val="28"/>
        </w:rPr>
        <w:t xml:space="preserve">а </w:t>
      </w:r>
      <w:r w:rsidRPr="001004AB">
        <w:rPr>
          <w:rFonts w:ascii="Times New Roman" w:hAnsi="Times New Roman" w:cs="Times New Roman"/>
          <w:i/>
          <w:iCs/>
          <w:color w:val="000000"/>
          <w:spacing w:val="-7"/>
          <w:sz w:val="28"/>
          <w:szCs w:val="28"/>
        </w:rPr>
        <w:t>х</w:t>
      </w:r>
      <w:r w:rsidRPr="001004AB">
        <w:rPr>
          <w:rFonts w:ascii="Times New Roman" w:hAnsi="Times New Roman" w:cs="Times New Roman"/>
          <w:i/>
          <w:color w:val="000000"/>
          <w:spacing w:val="-7"/>
          <w:sz w:val="28"/>
          <w:szCs w:val="28"/>
          <w:vertAlign w:val="subscript"/>
        </w:rPr>
        <w:t>2</w:t>
      </w:r>
      <w:r w:rsidRPr="001004AB">
        <w:rPr>
          <w:rFonts w:ascii="Times New Roman" w:hAnsi="Times New Roman" w:cs="Times New Roman"/>
          <w:i/>
          <w:color w:val="000000"/>
          <w:spacing w:val="-7"/>
          <w:sz w:val="28"/>
          <w:szCs w:val="28"/>
        </w:rPr>
        <w:t>=</w:t>
      </w:r>
      <w:r w:rsidR="002D35E5" w:rsidRPr="001004AB">
        <w:rPr>
          <w:rFonts w:ascii="Times New Roman" w:hAnsi="Times New Roman" w:cs="Times New Roman"/>
          <w:i/>
          <w:color w:val="000000"/>
          <w:spacing w:val="-7"/>
          <w:sz w:val="28"/>
          <w:szCs w:val="28"/>
        </w:rPr>
        <w:t xml:space="preserve"> </w:t>
      </w:r>
      <w:r w:rsidRPr="001004AB">
        <w:rPr>
          <w:rFonts w:ascii="Times New Roman" w:hAnsi="Times New Roman" w:cs="Times New Roman"/>
          <w:i/>
          <w:color w:val="000000"/>
          <w:spacing w:val="-7"/>
          <w:sz w:val="28"/>
          <w:szCs w:val="28"/>
        </w:rPr>
        <w:t>–4</w:t>
      </w:r>
      <w:r w:rsidRPr="001004AB">
        <w:rPr>
          <w:rFonts w:ascii="Times New Roman" w:hAnsi="Times New Roman" w:cs="Times New Roman"/>
          <w:color w:val="000000"/>
          <w:spacing w:val="-7"/>
          <w:sz w:val="28"/>
          <w:szCs w:val="28"/>
        </w:rPr>
        <w:t xml:space="preserve">. Ми </w:t>
      </w:r>
      <w:r w:rsidRPr="001004AB">
        <w:rPr>
          <w:rFonts w:ascii="Times New Roman" w:hAnsi="Times New Roman" w:cs="Times New Roman"/>
          <w:color w:val="000000"/>
          <w:spacing w:val="-7"/>
          <w:sz w:val="28"/>
          <w:szCs w:val="28"/>
          <w:lang w:val="uk-UA"/>
        </w:rPr>
        <w:t xml:space="preserve">маємо </w:t>
      </w:r>
      <w:r w:rsidRPr="001004AB">
        <w:rPr>
          <w:rFonts w:ascii="Times New Roman" w:hAnsi="Times New Roman" w:cs="Times New Roman"/>
          <w:color w:val="000000"/>
          <w:spacing w:val="-7"/>
          <w:sz w:val="28"/>
          <w:szCs w:val="28"/>
        </w:rPr>
        <w:t xml:space="preserve">координати </w:t>
      </w:r>
      <w:r w:rsidRPr="001004AB">
        <w:rPr>
          <w:rFonts w:ascii="Times New Roman" w:hAnsi="Times New Roman" w:cs="Times New Roman"/>
          <w:color w:val="000000"/>
          <w:spacing w:val="-7"/>
          <w:sz w:val="28"/>
          <w:szCs w:val="28"/>
          <w:lang w:val="uk-UA"/>
        </w:rPr>
        <w:t xml:space="preserve">однієї </w:t>
      </w:r>
      <w:r w:rsidRPr="001004AB">
        <w:rPr>
          <w:rFonts w:ascii="Times New Roman" w:hAnsi="Times New Roman" w:cs="Times New Roman"/>
          <w:color w:val="000000"/>
          <w:spacing w:val="-7"/>
          <w:sz w:val="28"/>
          <w:szCs w:val="28"/>
        </w:rPr>
        <w:t xml:space="preserve">точки (0, -4). </w:t>
      </w:r>
      <w:r w:rsidRPr="001004AB">
        <w:rPr>
          <w:rFonts w:ascii="Times New Roman" w:hAnsi="Times New Roman" w:cs="Times New Roman"/>
          <w:color w:val="000000"/>
          <w:spacing w:val="-7"/>
          <w:sz w:val="28"/>
          <w:szCs w:val="28"/>
          <w:lang w:val="uk-UA"/>
        </w:rPr>
        <w:t xml:space="preserve">Потім </w:t>
      </w:r>
      <w:r w:rsidR="000F0A28" w:rsidRPr="001004AB">
        <w:rPr>
          <w:rFonts w:ascii="Times New Roman" w:hAnsi="Times New Roman" w:cs="Times New Roman"/>
          <w:color w:val="000000"/>
          <w:spacing w:val="-7"/>
          <w:sz w:val="28"/>
          <w:szCs w:val="28"/>
          <w:lang w:val="uk-UA"/>
        </w:rPr>
        <w:t>підставляємо</w:t>
      </w:r>
      <w:r w:rsidRPr="001004AB">
        <w:rPr>
          <w:rFonts w:ascii="Times New Roman" w:hAnsi="Times New Roman" w:cs="Times New Roman"/>
          <w:color w:val="000000"/>
          <w:spacing w:val="-7"/>
          <w:sz w:val="28"/>
          <w:szCs w:val="28"/>
        </w:rPr>
        <w:t xml:space="preserve"> </w:t>
      </w:r>
      <w:r w:rsidRPr="001004AB">
        <w:rPr>
          <w:rFonts w:ascii="Times New Roman" w:hAnsi="Times New Roman" w:cs="Times New Roman"/>
          <w:i/>
          <w:iCs/>
          <w:color w:val="000000"/>
          <w:spacing w:val="-7"/>
          <w:sz w:val="28"/>
          <w:szCs w:val="28"/>
        </w:rPr>
        <w:t>х</w:t>
      </w:r>
      <w:r w:rsidRPr="001004AB">
        <w:rPr>
          <w:rFonts w:ascii="Times New Roman" w:hAnsi="Times New Roman" w:cs="Times New Roman"/>
          <w:i/>
          <w:color w:val="000000"/>
          <w:spacing w:val="-7"/>
          <w:sz w:val="28"/>
          <w:szCs w:val="28"/>
          <w:vertAlign w:val="subscript"/>
        </w:rPr>
        <w:t>2</w:t>
      </w:r>
      <w:r w:rsidRPr="001004AB">
        <w:rPr>
          <w:rFonts w:ascii="Times New Roman" w:hAnsi="Times New Roman" w:cs="Times New Roman"/>
          <w:i/>
          <w:iCs/>
          <w:color w:val="000000"/>
          <w:spacing w:val="-7"/>
          <w:sz w:val="28"/>
          <w:szCs w:val="28"/>
        </w:rPr>
        <w:t>=</w:t>
      </w:r>
      <w:r w:rsidRPr="001004AB">
        <w:rPr>
          <w:rFonts w:ascii="Times New Roman" w:hAnsi="Times New Roman" w:cs="Times New Roman"/>
          <w:i/>
          <w:color w:val="000000"/>
          <w:spacing w:val="-7"/>
          <w:sz w:val="28"/>
          <w:szCs w:val="28"/>
        </w:rPr>
        <w:t>0</w:t>
      </w:r>
      <w:r w:rsidRPr="001004AB">
        <w:rPr>
          <w:rFonts w:ascii="Times New Roman" w:hAnsi="Times New Roman" w:cs="Times New Roman"/>
          <w:color w:val="000000"/>
          <w:spacing w:val="-7"/>
          <w:sz w:val="28"/>
          <w:szCs w:val="28"/>
        </w:rPr>
        <w:t xml:space="preserve"> </w:t>
      </w:r>
      <w:r w:rsidRPr="001004AB">
        <w:rPr>
          <w:rFonts w:ascii="Times New Roman" w:hAnsi="Times New Roman" w:cs="Times New Roman"/>
          <w:color w:val="000000"/>
          <w:spacing w:val="-7"/>
          <w:sz w:val="28"/>
          <w:szCs w:val="28"/>
          <w:lang w:val="uk-UA"/>
        </w:rPr>
        <w:t xml:space="preserve">і </w:t>
      </w:r>
      <w:r w:rsidR="000F0A28" w:rsidRPr="001004AB">
        <w:rPr>
          <w:rFonts w:ascii="Times New Roman" w:hAnsi="Times New Roman" w:cs="Times New Roman"/>
          <w:color w:val="000000"/>
          <w:spacing w:val="-7"/>
          <w:sz w:val="28"/>
          <w:szCs w:val="28"/>
          <w:lang w:val="uk-UA"/>
        </w:rPr>
        <w:t>визначає</w:t>
      </w:r>
      <w:r w:rsidRPr="001004AB">
        <w:rPr>
          <w:rFonts w:ascii="Times New Roman" w:hAnsi="Times New Roman" w:cs="Times New Roman"/>
          <w:color w:val="000000"/>
          <w:spacing w:val="-6"/>
          <w:sz w:val="28"/>
          <w:szCs w:val="28"/>
        </w:rPr>
        <w:t xml:space="preserve">мо </w:t>
      </w:r>
      <w:r w:rsidRPr="001004AB">
        <w:rPr>
          <w:rFonts w:ascii="Times New Roman" w:hAnsi="Times New Roman" w:cs="Times New Roman"/>
          <w:i/>
          <w:iCs/>
          <w:color w:val="000000"/>
          <w:spacing w:val="-6"/>
          <w:sz w:val="28"/>
          <w:szCs w:val="28"/>
        </w:rPr>
        <w:t>х</w:t>
      </w:r>
      <w:r w:rsidRPr="001004AB">
        <w:rPr>
          <w:rFonts w:ascii="Times New Roman" w:hAnsi="Times New Roman" w:cs="Times New Roman"/>
          <w:i/>
          <w:iCs/>
          <w:color w:val="000000"/>
          <w:spacing w:val="-6"/>
          <w:sz w:val="16"/>
          <w:szCs w:val="16"/>
        </w:rPr>
        <w:t>1</w:t>
      </w:r>
      <w:r w:rsidRPr="001004AB">
        <w:rPr>
          <w:rFonts w:ascii="Times New Roman" w:hAnsi="Times New Roman" w:cs="Times New Roman"/>
          <w:i/>
          <w:iCs/>
          <w:color w:val="000000"/>
          <w:spacing w:val="-6"/>
          <w:sz w:val="28"/>
          <w:szCs w:val="28"/>
        </w:rPr>
        <w:t xml:space="preserve">: </w:t>
      </w:r>
      <w:r w:rsidRPr="001004AB">
        <w:rPr>
          <w:rFonts w:ascii="Times New Roman" w:hAnsi="Times New Roman" w:cs="Times New Roman"/>
          <w:i/>
          <w:color w:val="000000"/>
          <w:spacing w:val="-6"/>
          <w:sz w:val="28"/>
          <w:szCs w:val="28"/>
          <w:lang w:val="uk-UA"/>
        </w:rPr>
        <w:t>4</w:t>
      </w:r>
      <w:r w:rsidRPr="001004AB">
        <w:rPr>
          <w:rFonts w:ascii="Times New Roman" w:hAnsi="Times New Roman" w:cs="Times New Roman"/>
          <w:i/>
          <w:iCs/>
          <w:color w:val="000000"/>
          <w:spacing w:val="-6"/>
          <w:sz w:val="28"/>
          <w:szCs w:val="28"/>
          <w:lang w:val="uk-UA"/>
        </w:rPr>
        <w:t>х</w:t>
      </w:r>
      <w:r w:rsidRPr="001004AB">
        <w:rPr>
          <w:rFonts w:ascii="Times New Roman" w:hAnsi="Times New Roman" w:cs="Times New Roman"/>
          <w:i/>
          <w:color w:val="000000"/>
          <w:spacing w:val="-6"/>
          <w:sz w:val="28"/>
          <w:szCs w:val="28"/>
          <w:vertAlign w:val="subscript"/>
        </w:rPr>
        <w:t>1</w:t>
      </w:r>
      <w:r w:rsidRPr="001004AB">
        <w:rPr>
          <w:rFonts w:ascii="Times New Roman" w:hAnsi="Times New Roman" w:cs="Times New Roman"/>
          <w:i/>
          <w:color w:val="000000"/>
          <w:spacing w:val="-6"/>
          <w:sz w:val="28"/>
          <w:szCs w:val="28"/>
        </w:rPr>
        <w:t>–</w:t>
      </w:r>
      <w:r w:rsidRPr="001004AB">
        <w:rPr>
          <w:rFonts w:ascii="Times New Roman" w:hAnsi="Times New Roman" w:cs="Times New Roman"/>
          <w:i/>
          <w:color w:val="000000"/>
          <w:spacing w:val="-6"/>
          <w:sz w:val="28"/>
          <w:szCs w:val="28"/>
          <w:lang w:val="uk-UA"/>
        </w:rPr>
        <w:t>3 0=12</w:t>
      </w:r>
      <w:r w:rsidRPr="001004AB">
        <w:rPr>
          <w:rFonts w:ascii="Times New Roman" w:hAnsi="Times New Roman" w:cs="Times New Roman"/>
          <w:color w:val="000000"/>
          <w:spacing w:val="-6"/>
          <w:sz w:val="28"/>
          <w:szCs w:val="28"/>
          <w:lang w:val="uk-UA"/>
        </w:rPr>
        <w:t xml:space="preserve">, </w:t>
      </w:r>
      <w:r w:rsidR="002D35E5" w:rsidRPr="001004AB">
        <w:rPr>
          <w:rFonts w:ascii="Times New Roman" w:hAnsi="Times New Roman" w:cs="Times New Roman"/>
          <w:color w:val="000000"/>
          <w:spacing w:val="-6"/>
          <w:sz w:val="28"/>
          <w:szCs w:val="28"/>
          <w:lang w:val="uk-UA"/>
        </w:rPr>
        <w:t>звідси</w:t>
      </w:r>
      <w:r w:rsidRPr="001004AB">
        <w:rPr>
          <w:rFonts w:ascii="Times New Roman" w:hAnsi="Times New Roman" w:cs="Times New Roman"/>
          <w:color w:val="000000"/>
          <w:spacing w:val="-6"/>
          <w:sz w:val="28"/>
          <w:szCs w:val="28"/>
          <w:lang w:val="uk-UA"/>
        </w:rPr>
        <w:t xml:space="preserve"> </w:t>
      </w:r>
      <w:r w:rsidRPr="001004AB">
        <w:rPr>
          <w:rFonts w:ascii="Times New Roman" w:hAnsi="Times New Roman" w:cs="Times New Roman"/>
          <w:i/>
          <w:color w:val="000000"/>
          <w:spacing w:val="-6"/>
          <w:sz w:val="28"/>
          <w:szCs w:val="28"/>
          <w:lang w:val="uk-UA"/>
        </w:rPr>
        <w:t>4</w:t>
      </w:r>
      <w:r w:rsidRPr="001004AB">
        <w:rPr>
          <w:rFonts w:ascii="Times New Roman" w:hAnsi="Times New Roman" w:cs="Times New Roman"/>
          <w:i/>
          <w:iCs/>
          <w:color w:val="000000"/>
          <w:spacing w:val="-6"/>
          <w:sz w:val="28"/>
          <w:szCs w:val="28"/>
          <w:lang w:val="uk-UA"/>
        </w:rPr>
        <w:t>х</w:t>
      </w:r>
      <w:r w:rsidRPr="001004AB">
        <w:rPr>
          <w:rFonts w:ascii="Times New Roman" w:hAnsi="Times New Roman" w:cs="Times New Roman"/>
          <w:i/>
          <w:color w:val="000000"/>
          <w:spacing w:val="-6"/>
          <w:sz w:val="16"/>
          <w:szCs w:val="16"/>
          <w:lang w:val="uk-UA"/>
        </w:rPr>
        <w:t>1</w:t>
      </w:r>
      <w:r w:rsidRPr="001004AB">
        <w:rPr>
          <w:rFonts w:ascii="Times New Roman" w:hAnsi="Times New Roman" w:cs="Times New Roman"/>
          <w:i/>
          <w:color w:val="000000"/>
          <w:spacing w:val="-6"/>
          <w:sz w:val="28"/>
          <w:szCs w:val="28"/>
          <w:lang w:val="uk-UA"/>
        </w:rPr>
        <w:t>=12</w:t>
      </w:r>
      <w:r w:rsidRPr="001004AB">
        <w:rPr>
          <w:rFonts w:ascii="Times New Roman" w:hAnsi="Times New Roman" w:cs="Times New Roman"/>
          <w:color w:val="000000"/>
          <w:spacing w:val="-6"/>
          <w:sz w:val="28"/>
          <w:szCs w:val="28"/>
          <w:lang w:val="uk-UA"/>
        </w:rPr>
        <w:t xml:space="preserve">, </w:t>
      </w:r>
      <w:r w:rsidRPr="001004AB">
        <w:rPr>
          <w:rFonts w:ascii="Times New Roman" w:hAnsi="Times New Roman" w:cs="Times New Roman"/>
          <w:color w:val="000000"/>
          <w:spacing w:val="-6"/>
          <w:sz w:val="28"/>
          <w:szCs w:val="28"/>
        </w:rPr>
        <w:t xml:space="preserve">а </w:t>
      </w:r>
      <w:r w:rsidRPr="001004AB">
        <w:rPr>
          <w:rFonts w:ascii="Times New Roman" w:hAnsi="Times New Roman" w:cs="Times New Roman"/>
          <w:i/>
          <w:iCs/>
          <w:color w:val="000000"/>
          <w:spacing w:val="-6"/>
          <w:sz w:val="28"/>
          <w:szCs w:val="28"/>
          <w:lang w:val="uk-UA"/>
        </w:rPr>
        <w:t>х</w:t>
      </w:r>
      <w:r w:rsidRPr="001004AB">
        <w:rPr>
          <w:rFonts w:ascii="Times New Roman" w:hAnsi="Times New Roman" w:cs="Times New Roman"/>
          <w:i/>
          <w:color w:val="000000"/>
          <w:spacing w:val="-6"/>
          <w:sz w:val="16"/>
          <w:szCs w:val="16"/>
          <w:lang w:val="uk-UA"/>
        </w:rPr>
        <w:t>1</w:t>
      </w:r>
      <w:r w:rsidRPr="001004AB">
        <w:rPr>
          <w:rFonts w:ascii="Times New Roman" w:hAnsi="Times New Roman" w:cs="Times New Roman"/>
          <w:i/>
          <w:color w:val="000000"/>
          <w:spacing w:val="-6"/>
          <w:sz w:val="28"/>
          <w:szCs w:val="28"/>
          <w:lang w:val="uk-UA"/>
        </w:rPr>
        <w:t>=3</w:t>
      </w:r>
      <w:r w:rsidRPr="001004AB">
        <w:rPr>
          <w:rFonts w:ascii="Times New Roman" w:hAnsi="Times New Roman" w:cs="Times New Roman"/>
          <w:color w:val="000000"/>
          <w:spacing w:val="-6"/>
          <w:sz w:val="28"/>
          <w:szCs w:val="28"/>
          <w:lang w:val="uk-UA"/>
        </w:rPr>
        <w:t>. Отже,</w:t>
      </w:r>
      <w:r w:rsidRPr="001004AB">
        <w:rPr>
          <w:rFonts w:ascii="Times New Roman" w:hAnsi="Times New Roman" w:cs="Times New Roman"/>
          <w:sz w:val="28"/>
          <w:szCs w:val="28"/>
        </w:rPr>
        <w:t xml:space="preserve"> </w:t>
      </w:r>
      <w:r w:rsidRPr="001004AB">
        <w:rPr>
          <w:rFonts w:ascii="Times New Roman" w:hAnsi="Times New Roman" w:cs="Times New Roman"/>
          <w:color w:val="000000"/>
          <w:spacing w:val="-6"/>
          <w:sz w:val="28"/>
          <w:szCs w:val="28"/>
          <w:lang w:val="uk-UA"/>
        </w:rPr>
        <w:t xml:space="preserve">координати другої </w:t>
      </w:r>
      <w:r w:rsidRPr="001004AB">
        <w:rPr>
          <w:rFonts w:ascii="Times New Roman" w:hAnsi="Times New Roman" w:cs="Times New Roman"/>
          <w:color w:val="000000"/>
          <w:spacing w:val="-6"/>
          <w:sz w:val="28"/>
          <w:szCs w:val="28"/>
        </w:rPr>
        <w:t xml:space="preserve">точки (3,0). </w:t>
      </w:r>
      <w:r w:rsidRPr="001004AB">
        <w:rPr>
          <w:rFonts w:ascii="Times New Roman" w:hAnsi="Times New Roman" w:cs="Times New Roman"/>
          <w:color w:val="000000"/>
          <w:spacing w:val="-6"/>
          <w:sz w:val="28"/>
          <w:szCs w:val="28"/>
          <w:lang w:val="uk-UA"/>
        </w:rPr>
        <w:t xml:space="preserve">Аналогічно знаходимо координати </w:t>
      </w:r>
      <w:r w:rsidRPr="001004AB">
        <w:rPr>
          <w:rFonts w:ascii="Times New Roman" w:hAnsi="Times New Roman" w:cs="Times New Roman"/>
          <w:color w:val="000000"/>
          <w:spacing w:val="-6"/>
          <w:sz w:val="28"/>
          <w:szCs w:val="28"/>
        </w:rPr>
        <w:t>то</w:t>
      </w:r>
      <w:r w:rsidR="002D35E5" w:rsidRPr="001004AB">
        <w:rPr>
          <w:rFonts w:ascii="Times New Roman" w:hAnsi="Times New Roman" w:cs="Times New Roman"/>
          <w:color w:val="000000"/>
          <w:spacing w:val="-6"/>
          <w:sz w:val="28"/>
          <w:szCs w:val="28"/>
          <w:lang w:val="uk-UA"/>
        </w:rPr>
        <w:t>ч</w:t>
      </w:r>
      <w:r w:rsidRPr="001004AB">
        <w:rPr>
          <w:rFonts w:ascii="Times New Roman" w:hAnsi="Times New Roman" w:cs="Times New Roman"/>
          <w:color w:val="000000"/>
          <w:spacing w:val="-6"/>
          <w:sz w:val="28"/>
          <w:szCs w:val="28"/>
        </w:rPr>
        <w:t xml:space="preserve">ок </w:t>
      </w:r>
      <w:r w:rsidRPr="001004AB">
        <w:rPr>
          <w:rFonts w:ascii="Times New Roman" w:hAnsi="Times New Roman" w:cs="Times New Roman"/>
          <w:color w:val="000000"/>
          <w:sz w:val="28"/>
          <w:szCs w:val="28"/>
        </w:rPr>
        <w:t xml:space="preserve">для побудови граничних прямих </w:t>
      </w:r>
      <w:r w:rsidRPr="001004AB">
        <w:rPr>
          <w:rFonts w:ascii="Times New Roman" w:hAnsi="Times New Roman" w:cs="Times New Roman"/>
          <w:i/>
          <w:iCs/>
          <w:color w:val="000000"/>
          <w:sz w:val="28"/>
          <w:szCs w:val="28"/>
          <w:lang w:val="en-US"/>
        </w:rPr>
        <w:t>L</w:t>
      </w:r>
      <w:r w:rsidRPr="001004AB">
        <w:rPr>
          <w:rFonts w:ascii="Times New Roman" w:hAnsi="Times New Roman" w:cs="Times New Roman"/>
          <w:i/>
          <w:iCs/>
          <w:color w:val="000000"/>
          <w:sz w:val="28"/>
          <w:szCs w:val="28"/>
          <w:vertAlign w:val="subscript"/>
        </w:rPr>
        <w:t>2</w:t>
      </w:r>
      <w:r w:rsidRPr="001004AB">
        <w:rPr>
          <w:rFonts w:ascii="Times New Roman" w:hAnsi="Times New Roman" w:cs="Times New Roman"/>
          <w:i/>
          <w:iCs/>
          <w:color w:val="000000"/>
          <w:sz w:val="28"/>
          <w:szCs w:val="28"/>
        </w:rPr>
        <w:t xml:space="preserve">, </w:t>
      </w:r>
      <w:r w:rsidRPr="001004AB">
        <w:rPr>
          <w:rFonts w:ascii="Times New Roman" w:hAnsi="Times New Roman" w:cs="Times New Roman"/>
          <w:i/>
          <w:iCs/>
          <w:color w:val="000000"/>
          <w:sz w:val="28"/>
          <w:szCs w:val="28"/>
          <w:lang w:val="en-US"/>
        </w:rPr>
        <w:t>L</w:t>
      </w:r>
      <w:r w:rsidRPr="001004AB">
        <w:rPr>
          <w:rFonts w:ascii="Times New Roman" w:hAnsi="Times New Roman" w:cs="Times New Roman"/>
          <w:i/>
          <w:iCs/>
          <w:color w:val="000000"/>
          <w:sz w:val="28"/>
          <w:szCs w:val="28"/>
          <w:vertAlign w:val="subscript"/>
        </w:rPr>
        <w:t>3</w:t>
      </w:r>
      <w:r w:rsidRPr="001004AB">
        <w:rPr>
          <w:rFonts w:ascii="Times New Roman" w:hAnsi="Times New Roman" w:cs="Times New Roman"/>
          <w:i/>
          <w:iCs/>
          <w:color w:val="000000"/>
          <w:sz w:val="28"/>
          <w:szCs w:val="28"/>
        </w:rPr>
        <w:t xml:space="preserve"> </w:t>
      </w:r>
      <w:r w:rsidRPr="001004AB">
        <w:rPr>
          <w:rFonts w:ascii="Times New Roman" w:hAnsi="Times New Roman" w:cs="Times New Roman"/>
          <w:color w:val="000000"/>
          <w:sz w:val="28"/>
          <w:szCs w:val="28"/>
        </w:rPr>
        <w:t xml:space="preserve">та </w:t>
      </w:r>
      <w:r w:rsidRPr="001004AB">
        <w:rPr>
          <w:rFonts w:ascii="Times New Roman" w:hAnsi="Times New Roman" w:cs="Times New Roman"/>
          <w:i/>
          <w:iCs/>
          <w:color w:val="000000"/>
          <w:sz w:val="28"/>
          <w:szCs w:val="28"/>
          <w:lang w:val="en-US"/>
        </w:rPr>
        <w:t>L</w:t>
      </w:r>
      <w:r w:rsidRPr="001004AB">
        <w:rPr>
          <w:rFonts w:ascii="Times New Roman" w:hAnsi="Times New Roman" w:cs="Times New Roman"/>
          <w:i/>
          <w:iCs/>
          <w:color w:val="000000"/>
          <w:sz w:val="28"/>
          <w:szCs w:val="28"/>
          <w:vertAlign w:val="subscript"/>
        </w:rPr>
        <w:t>4</w:t>
      </w:r>
      <w:r w:rsidRPr="001004AB">
        <w:rPr>
          <w:rFonts w:ascii="Times New Roman" w:hAnsi="Times New Roman" w:cs="Times New Roman"/>
          <w:i/>
          <w:iCs/>
          <w:color w:val="000000"/>
          <w:sz w:val="28"/>
          <w:szCs w:val="28"/>
        </w:rPr>
        <w:t>.</w:t>
      </w:r>
    </w:p>
    <w:p w:rsidR="000B5785" w:rsidRPr="001004AB" w:rsidRDefault="000B5785" w:rsidP="001004AB">
      <w:pPr>
        <w:shd w:val="clear" w:color="auto" w:fill="FFFFFF"/>
        <w:ind w:firstLine="720"/>
        <w:jc w:val="both"/>
        <w:rPr>
          <w:rFonts w:ascii="Times New Roman" w:hAnsi="Times New Roman" w:cs="Times New Roman"/>
          <w:color w:val="000000"/>
          <w:sz w:val="28"/>
          <w:szCs w:val="28"/>
        </w:rPr>
      </w:pPr>
      <w:r w:rsidRPr="001004AB">
        <w:rPr>
          <w:rFonts w:ascii="Times New Roman" w:hAnsi="Times New Roman" w:cs="Times New Roman"/>
          <w:color w:val="000000"/>
          <w:sz w:val="28"/>
          <w:szCs w:val="28"/>
        </w:rPr>
        <w:t xml:space="preserve">В </w:t>
      </w:r>
      <w:r w:rsidRPr="001004AB">
        <w:rPr>
          <w:rFonts w:ascii="Times New Roman" w:hAnsi="Times New Roman" w:cs="Times New Roman"/>
          <w:color w:val="000000"/>
          <w:sz w:val="28"/>
          <w:szCs w:val="28"/>
          <w:lang w:val="uk-UA"/>
        </w:rPr>
        <w:t>правій частині граничної прямої, що відповідає п</w:t>
      </w:r>
      <w:r w:rsidR="002D35E5" w:rsidRPr="001004AB">
        <w:rPr>
          <w:rFonts w:ascii="Times New Roman" w:hAnsi="Times New Roman" w:cs="Times New Roman"/>
          <w:color w:val="000000"/>
          <w:sz w:val="28"/>
          <w:szCs w:val="28"/>
          <w:lang w:val="uk-UA"/>
        </w:rPr>
        <w:t>'</w:t>
      </w:r>
      <w:r w:rsidRPr="001004AB">
        <w:rPr>
          <w:rFonts w:ascii="Times New Roman" w:hAnsi="Times New Roman" w:cs="Times New Roman"/>
          <w:color w:val="000000"/>
          <w:sz w:val="28"/>
          <w:szCs w:val="28"/>
          <w:lang w:val="uk-UA"/>
        </w:rPr>
        <w:t xml:space="preserve">ятому </w:t>
      </w:r>
      <w:r w:rsidRPr="001004AB">
        <w:rPr>
          <w:rFonts w:ascii="Times New Roman" w:hAnsi="Times New Roman" w:cs="Times New Roman"/>
          <w:color w:val="000000"/>
          <w:spacing w:val="-3"/>
          <w:sz w:val="28"/>
          <w:szCs w:val="28"/>
          <w:lang w:val="uk-UA"/>
        </w:rPr>
        <w:t xml:space="preserve">обмеженню </w:t>
      </w:r>
      <w:r w:rsidR="000F0A28" w:rsidRPr="001004AB">
        <w:rPr>
          <w:rFonts w:ascii="Times New Roman" w:hAnsi="Times New Roman" w:cs="Times New Roman"/>
          <w:color w:val="000000"/>
          <w:spacing w:val="-3"/>
          <w:sz w:val="28"/>
          <w:szCs w:val="28"/>
        </w:rPr>
        <w:t xml:space="preserve">- нуль, тому </w:t>
      </w:r>
      <w:r w:rsidRPr="001004AB">
        <w:rPr>
          <w:rFonts w:ascii="Times New Roman" w:hAnsi="Times New Roman" w:cs="Times New Roman"/>
          <w:color w:val="000000"/>
          <w:spacing w:val="-3"/>
          <w:sz w:val="28"/>
          <w:szCs w:val="28"/>
          <w:lang w:val="uk-UA"/>
        </w:rPr>
        <w:t>ц</w:t>
      </w:r>
      <w:r w:rsidR="000F0A28" w:rsidRPr="001004AB">
        <w:rPr>
          <w:rFonts w:ascii="Times New Roman" w:hAnsi="Times New Roman" w:cs="Times New Roman"/>
          <w:color w:val="000000"/>
          <w:spacing w:val="-3"/>
          <w:sz w:val="28"/>
          <w:szCs w:val="28"/>
          <w:lang w:val="uk-UA"/>
        </w:rPr>
        <w:t>я</w:t>
      </w:r>
      <w:r w:rsidRPr="001004AB">
        <w:rPr>
          <w:rFonts w:ascii="Times New Roman" w:hAnsi="Times New Roman" w:cs="Times New Roman"/>
          <w:color w:val="000000"/>
          <w:spacing w:val="-3"/>
          <w:sz w:val="28"/>
          <w:szCs w:val="28"/>
          <w:lang w:val="uk-UA"/>
        </w:rPr>
        <w:t xml:space="preserve"> </w:t>
      </w:r>
      <w:r w:rsidR="000F0A28" w:rsidRPr="001004AB">
        <w:rPr>
          <w:rFonts w:ascii="Times New Roman" w:hAnsi="Times New Roman" w:cs="Times New Roman"/>
          <w:color w:val="000000"/>
          <w:spacing w:val="-8"/>
          <w:sz w:val="28"/>
          <w:szCs w:val="28"/>
          <w:lang w:val="uk-UA"/>
        </w:rPr>
        <w:t>пряма</w:t>
      </w:r>
      <w:r w:rsidRPr="001004AB">
        <w:rPr>
          <w:rFonts w:ascii="Times New Roman" w:hAnsi="Times New Roman" w:cs="Times New Roman"/>
          <w:color w:val="000000"/>
          <w:spacing w:val="-8"/>
          <w:sz w:val="28"/>
          <w:szCs w:val="28"/>
          <w:lang w:val="uk-UA"/>
        </w:rPr>
        <w:t xml:space="preserve"> </w:t>
      </w:r>
      <w:r w:rsidR="000F0A28" w:rsidRPr="001004AB">
        <w:rPr>
          <w:rFonts w:ascii="Times New Roman" w:hAnsi="Times New Roman" w:cs="Times New Roman"/>
          <w:color w:val="000000"/>
          <w:spacing w:val="-8"/>
          <w:sz w:val="28"/>
          <w:szCs w:val="28"/>
          <w:lang w:val="uk-UA"/>
        </w:rPr>
        <w:t>проходить через початок к</w:t>
      </w:r>
      <w:r w:rsidRPr="001004AB">
        <w:rPr>
          <w:rFonts w:ascii="Times New Roman" w:hAnsi="Times New Roman" w:cs="Times New Roman"/>
          <w:color w:val="000000"/>
          <w:spacing w:val="-8"/>
          <w:sz w:val="28"/>
          <w:szCs w:val="28"/>
        </w:rPr>
        <w:t>о</w:t>
      </w:r>
      <w:r w:rsidR="000F0A28" w:rsidRPr="001004AB">
        <w:rPr>
          <w:rFonts w:ascii="Times New Roman" w:hAnsi="Times New Roman" w:cs="Times New Roman"/>
          <w:color w:val="000000"/>
          <w:spacing w:val="-8"/>
          <w:sz w:val="28"/>
          <w:szCs w:val="28"/>
          <w:lang w:val="uk-UA"/>
        </w:rPr>
        <w:t>ор</w:t>
      </w:r>
      <w:r w:rsidRPr="001004AB">
        <w:rPr>
          <w:rFonts w:ascii="Times New Roman" w:hAnsi="Times New Roman" w:cs="Times New Roman"/>
          <w:color w:val="000000"/>
          <w:spacing w:val="-8"/>
          <w:sz w:val="28"/>
          <w:szCs w:val="28"/>
        </w:rPr>
        <w:t>дин</w:t>
      </w:r>
      <w:r w:rsidR="000F0A28" w:rsidRPr="001004AB">
        <w:rPr>
          <w:rFonts w:ascii="Times New Roman" w:hAnsi="Times New Roman" w:cs="Times New Roman"/>
          <w:color w:val="000000"/>
          <w:spacing w:val="-8"/>
          <w:sz w:val="28"/>
          <w:szCs w:val="28"/>
          <w:lang w:val="uk-UA"/>
        </w:rPr>
        <w:t>ат, отже координати першої точки (0;0)</w:t>
      </w:r>
      <w:r w:rsidRPr="001004AB">
        <w:rPr>
          <w:rFonts w:ascii="Times New Roman" w:hAnsi="Times New Roman" w:cs="Times New Roman"/>
          <w:i/>
          <w:iCs/>
          <w:color w:val="000000"/>
          <w:spacing w:val="-8"/>
          <w:sz w:val="28"/>
          <w:szCs w:val="28"/>
          <w:lang w:val="uk-UA"/>
        </w:rPr>
        <w:t xml:space="preserve">. </w:t>
      </w:r>
      <w:r w:rsidRPr="001004AB">
        <w:rPr>
          <w:rFonts w:ascii="Times New Roman" w:hAnsi="Times New Roman" w:cs="Times New Roman"/>
          <w:color w:val="000000"/>
          <w:spacing w:val="-8"/>
          <w:sz w:val="28"/>
          <w:szCs w:val="28"/>
        </w:rPr>
        <w:t xml:space="preserve">Для визначення </w:t>
      </w:r>
      <w:r w:rsidRPr="001004AB">
        <w:rPr>
          <w:rFonts w:ascii="Times New Roman" w:hAnsi="Times New Roman" w:cs="Times New Roman"/>
          <w:color w:val="000000"/>
          <w:spacing w:val="-4"/>
          <w:sz w:val="28"/>
          <w:szCs w:val="28"/>
        </w:rPr>
        <w:t xml:space="preserve">координат </w:t>
      </w:r>
      <w:r w:rsidRPr="001004AB">
        <w:rPr>
          <w:rFonts w:ascii="Times New Roman" w:hAnsi="Times New Roman" w:cs="Times New Roman"/>
          <w:color w:val="000000"/>
          <w:spacing w:val="-4"/>
          <w:sz w:val="28"/>
          <w:szCs w:val="28"/>
          <w:lang w:val="uk-UA"/>
        </w:rPr>
        <w:t xml:space="preserve">другої </w:t>
      </w:r>
      <w:r w:rsidRPr="001004AB">
        <w:rPr>
          <w:rFonts w:ascii="Times New Roman" w:hAnsi="Times New Roman" w:cs="Times New Roman"/>
          <w:color w:val="000000"/>
          <w:spacing w:val="-4"/>
          <w:sz w:val="28"/>
          <w:szCs w:val="28"/>
        </w:rPr>
        <w:t xml:space="preserve">точки </w:t>
      </w:r>
      <w:r w:rsidRPr="001004AB">
        <w:rPr>
          <w:rFonts w:ascii="Times New Roman" w:hAnsi="Times New Roman" w:cs="Times New Roman"/>
          <w:color w:val="000000"/>
          <w:spacing w:val="-4"/>
          <w:sz w:val="28"/>
          <w:szCs w:val="28"/>
          <w:lang w:val="uk-UA"/>
        </w:rPr>
        <w:t xml:space="preserve">беремо довільне </w:t>
      </w:r>
      <w:r w:rsidRPr="001004AB">
        <w:rPr>
          <w:rFonts w:ascii="Times New Roman" w:hAnsi="Times New Roman" w:cs="Times New Roman"/>
          <w:color w:val="000000"/>
          <w:spacing w:val="-4"/>
          <w:sz w:val="28"/>
          <w:szCs w:val="28"/>
        </w:rPr>
        <w:t xml:space="preserve">значения </w:t>
      </w:r>
      <w:r w:rsidRPr="001004AB">
        <w:rPr>
          <w:rFonts w:ascii="Times New Roman" w:hAnsi="Times New Roman" w:cs="Times New Roman"/>
          <w:color w:val="000000"/>
          <w:spacing w:val="-4"/>
          <w:sz w:val="28"/>
          <w:szCs w:val="28"/>
          <w:lang w:val="uk-UA"/>
        </w:rPr>
        <w:t xml:space="preserve">однієї з невідомих </w:t>
      </w:r>
      <w:r w:rsidR="000F0A28" w:rsidRPr="001004AB">
        <w:rPr>
          <w:rFonts w:ascii="Times New Roman" w:hAnsi="Times New Roman" w:cs="Times New Roman"/>
          <w:color w:val="000000"/>
          <w:spacing w:val="-4"/>
          <w:sz w:val="28"/>
          <w:szCs w:val="28"/>
          <w:lang w:val="uk-UA"/>
        </w:rPr>
        <w:t>(</w:t>
      </w:r>
      <w:r w:rsidRPr="001004AB">
        <w:rPr>
          <w:rFonts w:ascii="Times New Roman" w:hAnsi="Times New Roman" w:cs="Times New Roman"/>
          <w:color w:val="000000"/>
          <w:spacing w:val="-1"/>
          <w:sz w:val="28"/>
          <w:szCs w:val="28"/>
          <w:lang w:val="uk-UA"/>
        </w:rPr>
        <w:t xml:space="preserve">тільки </w:t>
      </w:r>
      <w:r w:rsidRPr="001004AB">
        <w:rPr>
          <w:rFonts w:ascii="Times New Roman" w:hAnsi="Times New Roman" w:cs="Times New Roman"/>
          <w:color w:val="000000"/>
          <w:spacing w:val="-1"/>
          <w:sz w:val="28"/>
          <w:szCs w:val="28"/>
        </w:rPr>
        <w:t>не 0</w:t>
      </w:r>
      <w:r w:rsidR="000F0A28" w:rsidRPr="001004AB">
        <w:rPr>
          <w:rFonts w:ascii="Times New Roman" w:hAnsi="Times New Roman" w:cs="Times New Roman"/>
          <w:color w:val="000000"/>
          <w:spacing w:val="-1"/>
          <w:sz w:val="28"/>
          <w:szCs w:val="28"/>
          <w:lang w:val="uk-UA"/>
        </w:rPr>
        <w:t>)</w:t>
      </w:r>
      <w:r w:rsidRPr="001004AB">
        <w:rPr>
          <w:rFonts w:ascii="Times New Roman" w:hAnsi="Times New Roman" w:cs="Times New Roman"/>
          <w:color w:val="000000"/>
          <w:spacing w:val="-1"/>
          <w:sz w:val="28"/>
          <w:szCs w:val="28"/>
        </w:rPr>
        <w:t xml:space="preserve">, </w:t>
      </w:r>
      <w:r w:rsidRPr="001004AB">
        <w:rPr>
          <w:rFonts w:ascii="Times New Roman" w:hAnsi="Times New Roman" w:cs="Times New Roman"/>
          <w:color w:val="000000"/>
          <w:spacing w:val="-1"/>
          <w:sz w:val="28"/>
          <w:szCs w:val="28"/>
          <w:lang w:val="uk-UA"/>
        </w:rPr>
        <w:t xml:space="preserve">наприклад, </w:t>
      </w:r>
      <w:r w:rsidRPr="001004AB">
        <w:rPr>
          <w:rFonts w:ascii="Times New Roman" w:hAnsi="Times New Roman" w:cs="Times New Roman"/>
          <w:i/>
          <w:color w:val="000000"/>
          <w:spacing w:val="-1"/>
          <w:sz w:val="28"/>
          <w:szCs w:val="28"/>
          <w:lang w:val="uk-UA"/>
        </w:rPr>
        <w:t>х</w:t>
      </w:r>
      <w:r w:rsidR="002D35E5" w:rsidRPr="001004AB">
        <w:rPr>
          <w:rFonts w:ascii="Times New Roman" w:hAnsi="Times New Roman" w:cs="Times New Roman"/>
          <w:i/>
          <w:color w:val="000000"/>
          <w:spacing w:val="-1"/>
          <w:sz w:val="16"/>
          <w:szCs w:val="16"/>
        </w:rPr>
        <w:t>1</w:t>
      </w:r>
      <w:r w:rsidRPr="001004AB">
        <w:rPr>
          <w:rFonts w:ascii="Times New Roman" w:hAnsi="Times New Roman" w:cs="Times New Roman"/>
          <w:i/>
          <w:color w:val="000000"/>
          <w:spacing w:val="-1"/>
          <w:sz w:val="28"/>
          <w:szCs w:val="28"/>
          <w:lang w:val="uk-UA"/>
        </w:rPr>
        <w:t>=1</w:t>
      </w:r>
      <w:r w:rsidRPr="001004AB">
        <w:rPr>
          <w:rFonts w:ascii="Times New Roman" w:hAnsi="Times New Roman" w:cs="Times New Roman"/>
          <w:color w:val="000000"/>
          <w:spacing w:val="-1"/>
          <w:sz w:val="28"/>
          <w:szCs w:val="28"/>
          <w:lang w:val="uk-UA"/>
        </w:rPr>
        <w:t xml:space="preserve"> і </w:t>
      </w:r>
      <w:r w:rsidR="000F0A28" w:rsidRPr="001004AB">
        <w:rPr>
          <w:rFonts w:ascii="Times New Roman" w:hAnsi="Times New Roman" w:cs="Times New Roman"/>
          <w:color w:val="000000"/>
          <w:spacing w:val="-1"/>
          <w:sz w:val="28"/>
          <w:szCs w:val="28"/>
          <w:lang w:val="uk-UA"/>
        </w:rPr>
        <w:t>ви</w:t>
      </w:r>
      <w:r w:rsidRPr="001004AB">
        <w:rPr>
          <w:rFonts w:ascii="Times New Roman" w:hAnsi="Times New Roman" w:cs="Times New Roman"/>
          <w:color w:val="000000"/>
          <w:spacing w:val="-1"/>
          <w:sz w:val="28"/>
          <w:szCs w:val="28"/>
        </w:rPr>
        <w:t>зна</w:t>
      </w:r>
      <w:r w:rsidR="000F0A28" w:rsidRPr="001004AB">
        <w:rPr>
          <w:rFonts w:ascii="Times New Roman" w:hAnsi="Times New Roman" w:cs="Times New Roman"/>
          <w:color w:val="000000"/>
          <w:spacing w:val="-1"/>
          <w:sz w:val="28"/>
          <w:szCs w:val="28"/>
          <w:lang w:val="uk-UA"/>
        </w:rPr>
        <w:t>чаємо</w:t>
      </w:r>
      <w:r w:rsidRPr="001004AB">
        <w:rPr>
          <w:rFonts w:ascii="Times New Roman" w:hAnsi="Times New Roman" w:cs="Times New Roman"/>
          <w:color w:val="000000"/>
          <w:spacing w:val="-1"/>
          <w:sz w:val="28"/>
          <w:szCs w:val="28"/>
        </w:rPr>
        <w:t xml:space="preserve"> </w:t>
      </w:r>
      <w:r w:rsidRPr="001004AB">
        <w:rPr>
          <w:rFonts w:ascii="Times New Roman" w:hAnsi="Times New Roman" w:cs="Times New Roman"/>
          <w:i/>
          <w:iCs/>
          <w:color w:val="000000"/>
          <w:spacing w:val="-1"/>
          <w:sz w:val="28"/>
          <w:szCs w:val="28"/>
          <w:lang w:val="uk-UA"/>
        </w:rPr>
        <w:t>х</w:t>
      </w:r>
      <w:r w:rsidRPr="001004AB">
        <w:rPr>
          <w:rFonts w:ascii="Times New Roman" w:hAnsi="Times New Roman" w:cs="Times New Roman"/>
          <w:color w:val="000000"/>
          <w:spacing w:val="-1"/>
          <w:sz w:val="28"/>
          <w:szCs w:val="28"/>
          <w:vertAlign w:val="subscript"/>
          <w:lang w:val="uk-UA"/>
        </w:rPr>
        <w:t>2</w:t>
      </w:r>
      <w:r w:rsidRPr="001004AB">
        <w:rPr>
          <w:rFonts w:ascii="Times New Roman" w:hAnsi="Times New Roman" w:cs="Times New Roman"/>
          <w:color w:val="000000"/>
          <w:spacing w:val="-1"/>
          <w:sz w:val="28"/>
          <w:szCs w:val="28"/>
          <w:lang w:val="uk-UA"/>
        </w:rPr>
        <w:t xml:space="preserve">: </w:t>
      </w:r>
      <w:r w:rsidR="002D35E5" w:rsidRPr="001004AB">
        <w:rPr>
          <w:rFonts w:ascii="Times New Roman" w:hAnsi="Times New Roman" w:cs="Times New Roman"/>
          <w:i/>
          <w:color w:val="000000"/>
          <w:spacing w:val="-1"/>
          <w:position w:val="-4"/>
          <w:sz w:val="28"/>
          <w:szCs w:val="28"/>
          <w:lang w:val="uk-UA"/>
        </w:rPr>
        <w:object w:dxaOrig="380" w:dyaOrig="260">
          <v:shape id="_x0000_i1073" type="#_x0000_t75" style="width:18.85pt;height:12.85pt" o:ole="">
            <v:imagedata r:id="rId108" o:title=""/>
          </v:shape>
          <o:OLEObject Type="Embed" ProgID="Equation.3" ShapeID="_x0000_i1073" DrawAspect="Content" ObjectID="_1520104748" r:id="rId109"/>
        </w:object>
      </w:r>
      <w:r w:rsidRPr="001004AB">
        <w:rPr>
          <w:rFonts w:ascii="Times New Roman" w:hAnsi="Times New Roman" w:cs="Times New Roman"/>
          <w:i/>
          <w:color w:val="000000"/>
          <w:spacing w:val="-1"/>
          <w:sz w:val="28"/>
          <w:szCs w:val="28"/>
          <w:lang w:val="uk-UA"/>
        </w:rPr>
        <w:t>-</w:t>
      </w:r>
      <w:r w:rsidRPr="001004AB">
        <w:rPr>
          <w:rFonts w:ascii="Times New Roman" w:hAnsi="Times New Roman" w:cs="Times New Roman"/>
          <w:i/>
          <w:iCs/>
          <w:color w:val="000000"/>
          <w:spacing w:val="-1"/>
          <w:sz w:val="28"/>
          <w:szCs w:val="28"/>
          <w:lang w:val="uk-UA"/>
        </w:rPr>
        <w:t>х</w:t>
      </w:r>
      <w:r w:rsidRPr="001004AB">
        <w:rPr>
          <w:rFonts w:ascii="Times New Roman" w:hAnsi="Times New Roman" w:cs="Times New Roman"/>
          <w:i/>
          <w:color w:val="000000"/>
          <w:spacing w:val="-1"/>
          <w:sz w:val="28"/>
          <w:szCs w:val="28"/>
          <w:vertAlign w:val="subscript"/>
          <w:lang w:val="uk-UA"/>
        </w:rPr>
        <w:t>2</w:t>
      </w:r>
      <w:r w:rsidRPr="001004AB">
        <w:rPr>
          <w:rFonts w:ascii="Times New Roman" w:hAnsi="Times New Roman" w:cs="Times New Roman"/>
          <w:i/>
          <w:color w:val="000000"/>
          <w:spacing w:val="-1"/>
          <w:sz w:val="28"/>
          <w:szCs w:val="28"/>
          <w:lang w:val="uk-UA"/>
        </w:rPr>
        <w:t>=0</w:t>
      </w:r>
      <w:r w:rsidRPr="001004AB">
        <w:rPr>
          <w:rFonts w:ascii="Times New Roman" w:hAnsi="Times New Roman" w:cs="Times New Roman"/>
          <w:color w:val="000000"/>
          <w:spacing w:val="-1"/>
          <w:sz w:val="28"/>
          <w:szCs w:val="28"/>
          <w:lang w:val="uk-UA"/>
        </w:rPr>
        <w:t xml:space="preserve">, звідси </w:t>
      </w:r>
      <w:r w:rsidRPr="001004AB">
        <w:rPr>
          <w:rFonts w:ascii="Times New Roman" w:hAnsi="Times New Roman" w:cs="Times New Roman"/>
          <w:i/>
          <w:iCs/>
          <w:color w:val="000000"/>
          <w:sz w:val="28"/>
          <w:szCs w:val="28"/>
          <w:lang w:val="uk-UA"/>
        </w:rPr>
        <w:t>х</w:t>
      </w:r>
      <w:r w:rsidRPr="001004AB">
        <w:rPr>
          <w:rFonts w:ascii="Times New Roman" w:hAnsi="Times New Roman" w:cs="Times New Roman"/>
          <w:i/>
          <w:color w:val="000000"/>
          <w:sz w:val="28"/>
          <w:szCs w:val="28"/>
          <w:vertAlign w:val="subscript"/>
          <w:lang w:val="uk-UA"/>
        </w:rPr>
        <w:t>2</w:t>
      </w:r>
      <w:r w:rsidRPr="001004AB">
        <w:rPr>
          <w:rFonts w:ascii="Times New Roman" w:hAnsi="Times New Roman" w:cs="Times New Roman"/>
          <w:i/>
          <w:iCs/>
          <w:color w:val="000000"/>
          <w:sz w:val="28"/>
          <w:szCs w:val="28"/>
          <w:lang w:val="uk-UA"/>
        </w:rPr>
        <w:t xml:space="preserve">= </w:t>
      </w:r>
      <w:r w:rsidRPr="001004AB">
        <w:rPr>
          <w:rFonts w:ascii="Times New Roman" w:hAnsi="Times New Roman" w:cs="Times New Roman"/>
          <w:i/>
          <w:color w:val="000000"/>
          <w:sz w:val="28"/>
          <w:szCs w:val="28"/>
        </w:rPr>
        <w:t>4</w:t>
      </w:r>
    </w:p>
    <w:tbl>
      <w:tblPr>
        <w:tblW w:w="0" w:type="auto"/>
        <w:tblInd w:w="40" w:type="dxa"/>
        <w:tblLayout w:type="fixed"/>
        <w:tblCellMar>
          <w:left w:w="40" w:type="dxa"/>
          <w:right w:w="40" w:type="dxa"/>
        </w:tblCellMar>
        <w:tblLook w:val="0000"/>
      </w:tblPr>
      <w:tblGrid>
        <w:gridCol w:w="514"/>
        <w:gridCol w:w="2582"/>
        <w:gridCol w:w="1181"/>
        <w:gridCol w:w="1018"/>
      </w:tblGrid>
      <w:tr w:rsidR="000B5785" w:rsidRPr="001004AB" w:rsidTr="002D35E5">
        <w:trPr>
          <w:trHeight w:hRule="exact" w:val="531"/>
        </w:trPr>
        <w:tc>
          <w:tcPr>
            <w:tcW w:w="514" w:type="dxa"/>
            <w:tcBorders>
              <w:top w:val="nil"/>
              <w:left w:val="nil"/>
              <w:bottom w:val="nil"/>
              <w:right w:val="nil"/>
            </w:tcBorders>
            <w:shd w:val="clear" w:color="auto" w:fill="FFFFFF"/>
          </w:tcPr>
          <w:p w:rsidR="000B5785" w:rsidRPr="001004AB" w:rsidRDefault="002D35E5" w:rsidP="001004AB">
            <w:pPr>
              <w:shd w:val="clear" w:color="auto" w:fill="FFFFFF"/>
              <w:jc w:val="center"/>
              <w:rPr>
                <w:rFonts w:ascii="Times New Roman" w:hAnsi="Times New Roman" w:cs="Times New Roman"/>
                <w:sz w:val="28"/>
                <w:szCs w:val="28"/>
              </w:rPr>
            </w:pPr>
            <w:r w:rsidRPr="001004AB">
              <w:rPr>
                <w:rFonts w:ascii="Times New Roman" w:hAnsi="Times New Roman" w:cs="Times New Roman"/>
                <w:i/>
                <w:iCs/>
                <w:color w:val="000000"/>
                <w:spacing w:val="-6"/>
                <w:sz w:val="28"/>
                <w:szCs w:val="28"/>
                <w:lang w:val="en-US"/>
              </w:rPr>
              <w:lastRenderedPageBreak/>
              <w:t>L</w:t>
            </w:r>
            <w:r w:rsidRPr="001004AB">
              <w:rPr>
                <w:rFonts w:ascii="Times New Roman" w:hAnsi="Times New Roman" w:cs="Times New Roman"/>
                <w:i/>
                <w:iCs/>
                <w:color w:val="000000"/>
                <w:spacing w:val="-6"/>
                <w:sz w:val="16"/>
                <w:szCs w:val="16"/>
              </w:rPr>
              <w:t>1</w:t>
            </w:r>
          </w:p>
        </w:tc>
        <w:tc>
          <w:tcPr>
            <w:tcW w:w="2582" w:type="dxa"/>
            <w:tcBorders>
              <w:top w:val="nil"/>
              <w:left w:val="nil"/>
              <w:bottom w:val="nil"/>
              <w:right w:val="nil"/>
            </w:tcBorders>
            <w:shd w:val="clear" w:color="auto" w:fill="FFFFFF"/>
          </w:tcPr>
          <w:p w:rsidR="000B5785" w:rsidRPr="001004AB" w:rsidRDefault="002D35E5" w:rsidP="001004AB">
            <w:pPr>
              <w:shd w:val="clear" w:color="auto" w:fill="FFFFFF"/>
              <w:jc w:val="center"/>
              <w:rPr>
                <w:rFonts w:ascii="Times New Roman" w:hAnsi="Times New Roman" w:cs="Times New Roman"/>
                <w:sz w:val="28"/>
                <w:szCs w:val="28"/>
              </w:rPr>
            </w:pPr>
            <w:r w:rsidRPr="001004AB">
              <w:rPr>
                <w:rFonts w:ascii="Times New Roman" w:hAnsi="Times New Roman" w:cs="Times New Roman"/>
                <w:i/>
                <w:color w:val="000000"/>
                <w:spacing w:val="-3"/>
                <w:sz w:val="28"/>
                <w:szCs w:val="28"/>
              </w:rPr>
              <w:t>4</w:t>
            </w:r>
            <w:r w:rsidRPr="001004AB">
              <w:rPr>
                <w:rFonts w:ascii="Times New Roman" w:hAnsi="Times New Roman" w:cs="Times New Roman"/>
                <w:i/>
                <w:iCs/>
                <w:color w:val="000000"/>
                <w:spacing w:val="-3"/>
                <w:sz w:val="28"/>
                <w:szCs w:val="28"/>
                <w:lang w:val="en-US"/>
              </w:rPr>
              <w:t>x</w:t>
            </w:r>
            <w:r w:rsidRPr="001004AB">
              <w:rPr>
                <w:rFonts w:ascii="Times New Roman" w:hAnsi="Times New Roman" w:cs="Times New Roman"/>
                <w:i/>
                <w:color w:val="000000"/>
                <w:spacing w:val="-3"/>
                <w:sz w:val="16"/>
                <w:szCs w:val="16"/>
              </w:rPr>
              <w:t>1</w:t>
            </w:r>
            <w:r w:rsidRPr="001004AB">
              <w:rPr>
                <w:rFonts w:ascii="Times New Roman" w:hAnsi="Times New Roman" w:cs="Times New Roman"/>
                <w:i/>
                <w:color w:val="000000"/>
                <w:spacing w:val="-3"/>
                <w:sz w:val="28"/>
                <w:szCs w:val="28"/>
              </w:rPr>
              <w:t xml:space="preserve"> -3х</w:t>
            </w:r>
            <w:r w:rsidRPr="001004AB">
              <w:rPr>
                <w:rFonts w:ascii="Times New Roman" w:hAnsi="Times New Roman" w:cs="Times New Roman"/>
                <w:i/>
                <w:color w:val="000000"/>
                <w:spacing w:val="-3"/>
                <w:sz w:val="28"/>
                <w:szCs w:val="28"/>
                <w:vertAlign w:val="subscript"/>
              </w:rPr>
              <w:t>2</w:t>
            </w:r>
            <w:r w:rsidRPr="001004AB">
              <w:rPr>
                <w:rFonts w:ascii="Times New Roman" w:hAnsi="Times New Roman" w:cs="Times New Roman"/>
                <w:i/>
                <w:color w:val="000000"/>
                <w:spacing w:val="-3"/>
                <w:sz w:val="28"/>
                <w:szCs w:val="28"/>
              </w:rPr>
              <w:t xml:space="preserve"> </w:t>
            </w:r>
            <w:r w:rsidRPr="001004AB">
              <w:rPr>
                <w:rFonts w:ascii="Times New Roman" w:hAnsi="Times New Roman" w:cs="Times New Roman"/>
                <w:b/>
                <w:bCs/>
                <w:i/>
                <w:color w:val="000000"/>
                <w:spacing w:val="-3"/>
                <w:sz w:val="28"/>
                <w:szCs w:val="28"/>
                <w:lang w:val="en-US"/>
              </w:rPr>
              <w:t>=</w:t>
            </w:r>
            <w:r w:rsidRPr="001004AB">
              <w:rPr>
                <w:rFonts w:ascii="Times New Roman" w:hAnsi="Times New Roman" w:cs="Times New Roman"/>
                <w:b/>
                <w:bCs/>
                <w:i/>
                <w:color w:val="000000"/>
                <w:spacing w:val="-3"/>
                <w:sz w:val="28"/>
                <w:szCs w:val="28"/>
              </w:rPr>
              <w:t xml:space="preserve"> </w:t>
            </w:r>
            <w:r w:rsidRPr="001004AB">
              <w:rPr>
                <w:rFonts w:ascii="Times New Roman" w:hAnsi="Times New Roman" w:cs="Times New Roman"/>
                <w:i/>
                <w:color w:val="000000"/>
                <w:spacing w:val="-3"/>
                <w:sz w:val="28"/>
                <w:szCs w:val="28"/>
              </w:rPr>
              <w:t>12</w:t>
            </w:r>
          </w:p>
        </w:tc>
        <w:tc>
          <w:tcPr>
            <w:tcW w:w="1181" w:type="dxa"/>
            <w:tcBorders>
              <w:top w:val="nil"/>
              <w:left w:val="nil"/>
              <w:bottom w:val="nil"/>
              <w:right w:val="nil"/>
            </w:tcBorders>
            <w:shd w:val="clear" w:color="auto" w:fill="FFFFFF"/>
          </w:tcPr>
          <w:p w:rsidR="000B5785" w:rsidRPr="001004AB" w:rsidRDefault="000B5785" w:rsidP="001004AB">
            <w:pPr>
              <w:shd w:val="clear" w:color="auto" w:fill="FFFFFF"/>
              <w:jc w:val="center"/>
              <w:rPr>
                <w:rFonts w:ascii="Times New Roman" w:hAnsi="Times New Roman" w:cs="Times New Roman"/>
                <w:sz w:val="28"/>
                <w:szCs w:val="28"/>
              </w:rPr>
            </w:pPr>
            <w:r w:rsidRPr="001004AB">
              <w:rPr>
                <w:rFonts w:ascii="Times New Roman" w:hAnsi="Times New Roman" w:cs="Times New Roman"/>
                <w:color w:val="000000"/>
                <w:sz w:val="28"/>
                <w:szCs w:val="28"/>
                <w:lang w:val="uk-UA"/>
              </w:rPr>
              <w:t>(0;-4);</w:t>
            </w:r>
          </w:p>
        </w:tc>
        <w:tc>
          <w:tcPr>
            <w:tcW w:w="1018" w:type="dxa"/>
            <w:tcBorders>
              <w:top w:val="nil"/>
              <w:left w:val="nil"/>
              <w:bottom w:val="nil"/>
              <w:right w:val="nil"/>
            </w:tcBorders>
            <w:shd w:val="clear" w:color="auto" w:fill="FFFFFF"/>
          </w:tcPr>
          <w:p w:rsidR="000B5785" w:rsidRPr="001004AB" w:rsidRDefault="000B5785" w:rsidP="001004AB">
            <w:pPr>
              <w:shd w:val="clear" w:color="auto" w:fill="FFFFFF"/>
              <w:jc w:val="center"/>
              <w:rPr>
                <w:rFonts w:ascii="Times New Roman" w:hAnsi="Times New Roman" w:cs="Times New Roman"/>
                <w:sz w:val="28"/>
                <w:szCs w:val="28"/>
              </w:rPr>
            </w:pPr>
            <w:r w:rsidRPr="001004AB">
              <w:rPr>
                <w:rFonts w:ascii="Times New Roman" w:hAnsi="Times New Roman" w:cs="Times New Roman"/>
                <w:color w:val="000000"/>
                <w:spacing w:val="-13"/>
                <w:sz w:val="28"/>
                <w:szCs w:val="28"/>
                <w:lang w:val="uk-UA"/>
              </w:rPr>
              <w:t>(3;0).</w:t>
            </w:r>
          </w:p>
        </w:tc>
      </w:tr>
      <w:tr w:rsidR="000B5785" w:rsidRPr="001004AB" w:rsidTr="000B5785">
        <w:trPr>
          <w:trHeight w:hRule="exact" w:val="480"/>
        </w:trPr>
        <w:tc>
          <w:tcPr>
            <w:tcW w:w="514" w:type="dxa"/>
            <w:tcBorders>
              <w:top w:val="nil"/>
              <w:left w:val="nil"/>
              <w:bottom w:val="nil"/>
              <w:right w:val="nil"/>
            </w:tcBorders>
            <w:shd w:val="clear" w:color="auto" w:fill="FFFFFF"/>
          </w:tcPr>
          <w:p w:rsidR="000B5785" w:rsidRPr="001004AB" w:rsidRDefault="000B5785" w:rsidP="001004AB">
            <w:pPr>
              <w:shd w:val="clear" w:color="auto" w:fill="FFFFFF"/>
              <w:jc w:val="center"/>
              <w:rPr>
                <w:rFonts w:ascii="Times New Roman" w:hAnsi="Times New Roman" w:cs="Times New Roman"/>
                <w:sz w:val="28"/>
                <w:szCs w:val="28"/>
              </w:rPr>
            </w:pPr>
            <w:r w:rsidRPr="001004AB">
              <w:rPr>
                <w:rFonts w:ascii="Times New Roman" w:hAnsi="Times New Roman" w:cs="Times New Roman"/>
                <w:i/>
                <w:iCs/>
                <w:color w:val="000000"/>
                <w:w w:val="82"/>
                <w:sz w:val="28"/>
                <w:szCs w:val="28"/>
                <w:lang w:val="en-US"/>
              </w:rPr>
              <w:t>L</w:t>
            </w:r>
            <w:r w:rsidRPr="001004AB">
              <w:rPr>
                <w:rFonts w:ascii="Times New Roman" w:hAnsi="Times New Roman" w:cs="Times New Roman"/>
                <w:i/>
                <w:iCs/>
                <w:color w:val="000000"/>
                <w:w w:val="82"/>
                <w:sz w:val="28"/>
                <w:szCs w:val="28"/>
                <w:vertAlign w:val="subscript"/>
                <w:lang w:val="en-US"/>
              </w:rPr>
              <w:t>2</w:t>
            </w:r>
            <w:r w:rsidRPr="001004AB">
              <w:rPr>
                <w:rFonts w:ascii="Times New Roman" w:hAnsi="Times New Roman" w:cs="Times New Roman"/>
                <w:i/>
                <w:iCs/>
                <w:color w:val="000000"/>
                <w:w w:val="82"/>
                <w:sz w:val="28"/>
                <w:szCs w:val="28"/>
                <w:lang w:val="en-US"/>
              </w:rPr>
              <w:t xml:space="preserve"> </w:t>
            </w:r>
            <w:r w:rsidRPr="001004AB">
              <w:rPr>
                <w:rFonts w:ascii="Times New Roman" w:hAnsi="Times New Roman" w:cs="Times New Roman"/>
                <w:color w:val="000000"/>
                <w:w w:val="82"/>
                <w:sz w:val="28"/>
                <w:szCs w:val="28"/>
              </w:rPr>
              <w:t>:</w:t>
            </w:r>
          </w:p>
        </w:tc>
        <w:tc>
          <w:tcPr>
            <w:tcW w:w="2582" w:type="dxa"/>
            <w:tcBorders>
              <w:top w:val="nil"/>
              <w:left w:val="nil"/>
              <w:bottom w:val="nil"/>
              <w:right w:val="nil"/>
            </w:tcBorders>
            <w:shd w:val="clear" w:color="auto" w:fill="FFFFFF"/>
          </w:tcPr>
          <w:p w:rsidR="000B5785" w:rsidRPr="001004AB" w:rsidRDefault="002D35E5" w:rsidP="001004AB">
            <w:pPr>
              <w:shd w:val="clear" w:color="auto" w:fill="FFFFFF"/>
              <w:jc w:val="center"/>
              <w:rPr>
                <w:rFonts w:ascii="Times New Roman" w:hAnsi="Times New Roman" w:cs="Times New Roman"/>
                <w:sz w:val="28"/>
                <w:szCs w:val="28"/>
              </w:rPr>
            </w:pPr>
            <w:r w:rsidRPr="001004AB">
              <w:rPr>
                <w:rFonts w:ascii="Times New Roman" w:hAnsi="Times New Roman" w:cs="Times New Roman"/>
                <w:i/>
                <w:color w:val="000000"/>
                <w:spacing w:val="-13"/>
                <w:sz w:val="28"/>
                <w:szCs w:val="28"/>
              </w:rPr>
              <w:t>10</w:t>
            </w:r>
            <w:r w:rsidRPr="001004AB">
              <w:rPr>
                <w:rFonts w:ascii="Times New Roman" w:hAnsi="Times New Roman" w:cs="Times New Roman"/>
                <w:i/>
                <w:iCs/>
                <w:color w:val="000000"/>
                <w:spacing w:val="-13"/>
                <w:sz w:val="28"/>
                <w:szCs w:val="28"/>
                <w:lang w:val="en-US"/>
              </w:rPr>
              <w:t>x</w:t>
            </w:r>
            <w:r w:rsidRPr="001004AB">
              <w:rPr>
                <w:rFonts w:ascii="Times New Roman" w:hAnsi="Times New Roman" w:cs="Times New Roman"/>
                <w:i/>
                <w:color w:val="000000"/>
                <w:spacing w:val="-13"/>
                <w:sz w:val="16"/>
                <w:szCs w:val="16"/>
              </w:rPr>
              <w:t>1</w:t>
            </w:r>
            <w:r w:rsidRPr="001004AB">
              <w:rPr>
                <w:rFonts w:ascii="Times New Roman" w:hAnsi="Times New Roman" w:cs="Times New Roman"/>
                <w:i/>
                <w:color w:val="000000"/>
                <w:spacing w:val="-13"/>
                <w:sz w:val="28"/>
                <w:szCs w:val="28"/>
              </w:rPr>
              <w:t xml:space="preserve"> + 13х</w:t>
            </w:r>
            <w:r w:rsidRPr="001004AB">
              <w:rPr>
                <w:rFonts w:ascii="Times New Roman" w:hAnsi="Times New Roman" w:cs="Times New Roman"/>
                <w:i/>
                <w:color w:val="000000"/>
                <w:spacing w:val="-13"/>
                <w:sz w:val="28"/>
                <w:szCs w:val="28"/>
                <w:vertAlign w:val="subscript"/>
              </w:rPr>
              <w:t>2</w:t>
            </w:r>
            <w:r w:rsidRPr="001004AB">
              <w:rPr>
                <w:rFonts w:ascii="Times New Roman" w:hAnsi="Times New Roman" w:cs="Times New Roman"/>
                <w:i/>
                <w:color w:val="000000"/>
                <w:spacing w:val="-13"/>
                <w:sz w:val="28"/>
                <w:szCs w:val="28"/>
              </w:rPr>
              <w:t xml:space="preserve"> </w:t>
            </w:r>
            <w:r w:rsidRPr="001004AB">
              <w:rPr>
                <w:rFonts w:ascii="Times New Roman" w:hAnsi="Times New Roman" w:cs="Times New Roman"/>
                <w:b/>
                <w:bCs/>
                <w:i/>
                <w:color w:val="000000"/>
                <w:spacing w:val="-3"/>
                <w:sz w:val="28"/>
                <w:szCs w:val="28"/>
                <w:lang w:val="en-US"/>
              </w:rPr>
              <w:t>=</w:t>
            </w:r>
            <w:r w:rsidRPr="001004AB">
              <w:rPr>
                <w:rFonts w:ascii="Times New Roman" w:hAnsi="Times New Roman" w:cs="Times New Roman"/>
                <w:b/>
                <w:bCs/>
                <w:i/>
                <w:color w:val="000000"/>
                <w:spacing w:val="-13"/>
                <w:sz w:val="28"/>
                <w:szCs w:val="28"/>
              </w:rPr>
              <w:t xml:space="preserve"> </w:t>
            </w:r>
            <w:r w:rsidRPr="001004AB">
              <w:rPr>
                <w:rFonts w:ascii="Times New Roman" w:hAnsi="Times New Roman" w:cs="Times New Roman"/>
                <w:i/>
                <w:color w:val="000000"/>
                <w:spacing w:val="-13"/>
                <w:sz w:val="28"/>
                <w:szCs w:val="28"/>
              </w:rPr>
              <w:t>130</w:t>
            </w:r>
          </w:p>
        </w:tc>
        <w:tc>
          <w:tcPr>
            <w:tcW w:w="1181" w:type="dxa"/>
            <w:tcBorders>
              <w:top w:val="nil"/>
              <w:left w:val="nil"/>
              <w:bottom w:val="nil"/>
              <w:right w:val="nil"/>
            </w:tcBorders>
            <w:shd w:val="clear" w:color="auto" w:fill="FFFFFF"/>
          </w:tcPr>
          <w:p w:rsidR="000B5785" w:rsidRPr="001004AB" w:rsidRDefault="000B5785" w:rsidP="001004AB">
            <w:pPr>
              <w:shd w:val="clear" w:color="auto" w:fill="FFFFFF"/>
              <w:jc w:val="center"/>
              <w:rPr>
                <w:rFonts w:ascii="Times New Roman" w:hAnsi="Times New Roman" w:cs="Times New Roman"/>
                <w:sz w:val="28"/>
                <w:szCs w:val="28"/>
              </w:rPr>
            </w:pPr>
            <w:r w:rsidRPr="001004AB">
              <w:rPr>
                <w:rFonts w:ascii="Times New Roman" w:hAnsi="Times New Roman" w:cs="Times New Roman"/>
                <w:color w:val="000000"/>
                <w:spacing w:val="-13"/>
                <w:sz w:val="28"/>
                <w:szCs w:val="28"/>
                <w:lang w:val="uk-UA"/>
              </w:rPr>
              <w:t>(0;10);</w:t>
            </w:r>
          </w:p>
        </w:tc>
        <w:tc>
          <w:tcPr>
            <w:tcW w:w="1018" w:type="dxa"/>
            <w:tcBorders>
              <w:top w:val="nil"/>
              <w:left w:val="nil"/>
              <w:bottom w:val="nil"/>
              <w:right w:val="nil"/>
            </w:tcBorders>
            <w:shd w:val="clear" w:color="auto" w:fill="FFFFFF"/>
          </w:tcPr>
          <w:p w:rsidR="000B5785" w:rsidRPr="001004AB" w:rsidRDefault="000B5785" w:rsidP="001004AB">
            <w:pPr>
              <w:shd w:val="clear" w:color="auto" w:fill="FFFFFF"/>
              <w:jc w:val="center"/>
              <w:rPr>
                <w:rFonts w:ascii="Times New Roman" w:hAnsi="Times New Roman" w:cs="Times New Roman"/>
                <w:sz w:val="28"/>
                <w:szCs w:val="28"/>
              </w:rPr>
            </w:pPr>
            <w:r w:rsidRPr="001004AB">
              <w:rPr>
                <w:rFonts w:ascii="Times New Roman" w:hAnsi="Times New Roman" w:cs="Times New Roman"/>
                <w:color w:val="000000"/>
                <w:spacing w:val="-15"/>
                <w:sz w:val="28"/>
                <w:szCs w:val="28"/>
                <w:lang w:val="uk-UA"/>
              </w:rPr>
              <w:t>(13;0).</w:t>
            </w:r>
          </w:p>
        </w:tc>
      </w:tr>
      <w:tr w:rsidR="000B5785" w:rsidRPr="001004AB" w:rsidTr="000B5785">
        <w:trPr>
          <w:trHeight w:hRule="exact" w:val="480"/>
        </w:trPr>
        <w:tc>
          <w:tcPr>
            <w:tcW w:w="514" w:type="dxa"/>
            <w:tcBorders>
              <w:top w:val="nil"/>
              <w:left w:val="nil"/>
              <w:bottom w:val="nil"/>
              <w:right w:val="nil"/>
            </w:tcBorders>
            <w:shd w:val="clear" w:color="auto" w:fill="FFFFFF"/>
          </w:tcPr>
          <w:p w:rsidR="000B5785" w:rsidRPr="001004AB" w:rsidRDefault="002D35E5" w:rsidP="001004AB">
            <w:pPr>
              <w:shd w:val="clear" w:color="auto" w:fill="FFFFFF"/>
              <w:jc w:val="center"/>
              <w:rPr>
                <w:rFonts w:ascii="Times New Roman" w:hAnsi="Times New Roman" w:cs="Times New Roman"/>
                <w:sz w:val="28"/>
                <w:szCs w:val="28"/>
                <w:lang w:val="en-US"/>
              </w:rPr>
            </w:pPr>
            <w:r w:rsidRPr="001004AB">
              <w:rPr>
                <w:rFonts w:ascii="Times New Roman" w:hAnsi="Times New Roman" w:cs="Times New Roman"/>
                <w:i/>
                <w:iCs/>
                <w:color w:val="000000"/>
                <w:spacing w:val="-6"/>
                <w:sz w:val="28"/>
                <w:szCs w:val="28"/>
                <w:lang w:val="en-US"/>
              </w:rPr>
              <w:t>L</w:t>
            </w:r>
            <w:r w:rsidRPr="001004AB">
              <w:rPr>
                <w:rFonts w:ascii="Times New Roman" w:hAnsi="Times New Roman" w:cs="Times New Roman"/>
                <w:i/>
                <w:iCs/>
                <w:color w:val="000000"/>
                <w:spacing w:val="-6"/>
                <w:sz w:val="16"/>
                <w:szCs w:val="16"/>
                <w:lang w:val="en-US"/>
              </w:rPr>
              <w:t>3</w:t>
            </w:r>
          </w:p>
        </w:tc>
        <w:tc>
          <w:tcPr>
            <w:tcW w:w="2582" w:type="dxa"/>
            <w:tcBorders>
              <w:top w:val="nil"/>
              <w:left w:val="nil"/>
              <w:bottom w:val="nil"/>
              <w:right w:val="nil"/>
            </w:tcBorders>
            <w:shd w:val="clear" w:color="auto" w:fill="FFFFFF"/>
          </w:tcPr>
          <w:p w:rsidR="000B5785" w:rsidRPr="001004AB" w:rsidRDefault="004A6316" w:rsidP="001004AB">
            <w:pPr>
              <w:shd w:val="clear" w:color="auto" w:fill="FFFFFF"/>
              <w:jc w:val="center"/>
              <w:rPr>
                <w:rFonts w:ascii="Times New Roman" w:hAnsi="Times New Roman" w:cs="Times New Roman"/>
                <w:sz w:val="28"/>
                <w:szCs w:val="28"/>
              </w:rPr>
            </w:pPr>
            <w:r w:rsidRPr="001004AB">
              <w:rPr>
                <w:rFonts w:ascii="Times New Roman" w:hAnsi="Times New Roman" w:cs="Times New Roman"/>
                <w:i/>
                <w:color w:val="000000"/>
                <w:spacing w:val="-6"/>
                <w:sz w:val="28"/>
                <w:szCs w:val="28"/>
              </w:rPr>
              <w:t xml:space="preserve">- </w:t>
            </w:r>
            <w:r w:rsidRPr="001004AB">
              <w:rPr>
                <w:rFonts w:ascii="Times New Roman" w:hAnsi="Times New Roman" w:cs="Times New Roman"/>
                <w:i/>
                <w:iCs/>
                <w:color w:val="000000"/>
                <w:spacing w:val="-6"/>
                <w:sz w:val="28"/>
                <w:szCs w:val="28"/>
              </w:rPr>
              <w:t>6х</w:t>
            </w:r>
            <w:r w:rsidRPr="001004AB">
              <w:rPr>
                <w:rFonts w:ascii="Times New Roman" w:hAnsi="Times New Roman" w:cs="Times New Roman"/>
                <w:i/>
                <w:iCs/>
                <w:color w:val="000000"/>
                <w:spacing w:val="-6"/>
                <w:sz w:val="28"/>
                <w:szCs w:val="28"/>
                <w:vertAlign w:val="subscript"/>
              </w:rPr>
              <w:t>1</w:t>
            </w:r>
            <w:r w:rsidRPr="001004AB">
              <w:rPr>
                <w:rFonts w:ascii="Times New Roman" w:hAnsi="Times New Roman" w:cs="Times New Roman"/>
                <w:i/>
                <w:iCs/>
                <w:color w:val="000000"/>
                <w:spacing w:val="-6"/>
                <w:sz w:val="28"/>
                <w:szCs w:val="28"/>
              </w:rPr>
              <w:t xml:space="preserve"> </w:t>
            </w:r>
            <w:r w:rsidRPr="001004AB">
              <w:rPr>
                <w:rFonts w:ascii="Times New Roman" w:hAnsi="Times New Roman" w:cs="Times New Roman"/>
                <w:i/>
                <w:color w:val="000000"/>
                <w:spacing w:val="-6"/>
                <w:sz w:val="28"/>
                <w:szCs w:val="28"/>
              </w:rPr>
              <w:t>+ 8х</w:t>
            </w:r>
            <w:r w:rsidRPr="001004AB">
              <w:rPr>
                <w:rFonts w:ascii="Times New Roman" w:hAnsi="Times New Roman" w:cs="Times New Roman"/>
                <w:i/>
                <w:color w:val="000000"/>
                <w:spacing w:val="-6"/>
                <w:sz w:val="28"/>
                <w:szCs w:val="28"/>
                <w:vertAlign w:val="subscript"/>
              </w:rPr>
              <w:t>2</w:t>
            </w:r>
            <w:r w:rsidRPr="001004AB">
              <w:rPr>
                <w:rFonts w:ascii="Times New Roman" w:hAnsi="Times New Roman" w:cs="Times New Roman"/>
                <w:i/>
                <w:color w:val="000000"/>
                <w:spacing w:val="-6"/>
                <w:sz w:val="28"/>
                <w:szCs w:val="28"/>
              </w:rPr>
              <w:t xml:space="preserve"> </w:t>
            </w:r>
            <w:r w:rsidRPr="001004AB">
              <w:rPr>
                <w:rFonts w:ascii="Times New Roman" w:hAnsi="Times New Roman" w:cs="Times New Roman"/>
                <w:b/>
                <w:bCs/>
                <w:i/>
                <w:color w:val="000000"/>
                <w:spacing w:val="-3"/>
                <w:sz w:val="28"/>
                <w:szCs w:val="28"/>
                <w:lang w:val="en-US"/>
              </w:rPr>
              <w:t>=</w:t>
            </w:r>
            <w:r w:rsidRPr="001004AB">
              <w:rPr>
                <w:rFonts w:ascii="Times New Roman" w:hAnsi="Times New Roman" w:cs="Times New Roman"/>
                <w:b/>
                <w:bCs/>
                <w:i/>
                <w:color w:val="000000"/>
                <w:spacing w:val="-6"/>
                <w:sz w:val="28"/>
                <w:szCs w:val="28"/>
              </w:rPr>
              <w:t xml:space="preserve"> </w:t>
            </w:r>
            <w:r w:rsidRPr="001004AB">
              <w:rPr>
                <w:rFonts w:ascii="Times New Roman" w:hAnsi="Times New Roman" w:cs="Times New Roman"/>
                <w:i/>
                <w:color w:val="000000"/>
                <w:spacing w:val="-6"/>
                <w:sz w:val="28"/>
                <w:szCs w:val="28"/>
              </w:rPr>
              <w:t>48</w:t>
            </w:r>
          </w:p>
        </w:tc>
        <w:tc>
          <w:tcPr>
            <w:tcW w:w="1181" w:type="dxa"/>
            <w:tcBorders>
              <w:top w:val="nil"/>
              <w:left w:val="nil"/>
              <w:bottom w:val="nil"/>
              <w:right w:val="nil"/>
            </w:tcBorders>
            <w:shd w:val="clear" w:color="auto" w:fill="FFFFFF"/>
          </w:tcPr>
          <w:p w:rsidR="000B5785" w:rsidRPr="001004AB" w:rsidRDefault="000B5785" w:rsidP="001004AB">
            <w:pPr>
              <w:shd w:val="clear" w:color="auto" w:fill="FFFFFF"/>
              <w:jc w:val="center"/>
              <w:rPr>
                <w:rFonts w:ascii="Times New Roman" w:hAnsi="Times New Roman" w:cs="Times New Roman"/>
                <w:sz w:val="28"/>
                <w:szCs w:val="28"/>
              </w:rPr>
            </w:pPr>
            <w:r w:rsidRPr="001004AB">
              <w:rPr>
                <w:rFonts w:ascii="Times New Roman" w:hAnsi="Times New Roman" w:cs="Times New Roman"/>
                <w:color w:val="000000"/>
                <w:spacing w:val="-9"/>
                <w:sz w:val="28"/>
                <w:szCs w:val="28"/>
                <w:lang w:val="uk-UA"/>
              </w:rPr>
              <w:t>(0;6);</w:t>
            </w:r>
          </w:p>
        </w:tc>
        <w:tc>
          <w:tcPr>
            <w:tcW w:w="1018" w:type="dxa"/>
            <w:tcBorders>
              <w:top w:val="nil"/>
              <w:left w:val="nil"/>
              <w:bottom w:val="nil"/>
              <w:right w:val="nil"/>
            </w:tcBorders>
            <w:shd w:val="clear" w:color="auto" w:fill="FFFFFF"/>
          </w:tcPr>
          <w:p w:rsidR="000B5785" w:rsidRPr="001004AB" w:rsidRDefault="000B5785" w:rsidP="001004AB">
            <w:pPr>
              <w:shd w:val="clear" w:color="auto" w:fill="FFFFFF"/>
              <w:jc w:val="center"/>
              <w:rPr>
                <w:rFonts w:ascii="Times New Roman" w:hAnsi="Times New Roman" w:cs="Times New Roman"/>
                <w:sz w:val="28"/>
                <w:szCs w:val="28"/>
              </w:rPr>
            </w:pPr>
            <w:r w:rsidRPr="001004AB">
              <w:rPr>
                <w:rFonts w:ascii="Times New Roman" w:hAnsi="Times New Roman" w:cs="Times New Roman"/>
                <w:color w:val="000000"/>
                <w:sz w:val="28"/>
                <w:szCs w:val="28"/>
                <w:lang w:val="uk-UA"/>
              </w:rPr>
              <w:t>(-8;0).</w:t>
            </w:r>
          </w:p>
        </w:tc>
      </w:tr>
      <w:tr w:rsidR="000B5785" w:rsidRPr="001004AB" w:rsidTr="000B5785">
        <w:trPr>
          <w:trHeight w:hRule="exact" w:val="480"/>
        </w:trPr>
        <w:tc>
          <w:tcPr>
            <w:tcW w:w="514" w:type="dxa"/>
            <w:tcBorders>
              <w:top w:val="nil"/>
              <w:left w:val="nil"/>
              <w:bottom w:val="nil"/>
              <w:right w:val="nil"/>
            </w:tcBorders>
            <w:shd w:val="clear" w:color="auto" w:fill="FFFFFF"/>
          </w:tcPr>
          <w:p w:rsidR="000B5785" w:rsidRPr="001004AB" w:rsidRDefault="000B5785" w:rsidP="001004AB">
            <w:pPr>
              <w:shd w:val="clear" w:color="auto" w:fill="FFFFFF"/>
              <w:jc w:val="center"/>
              <w:rPr>
                <w:rFonts w:ascii="Times New Roman" w:hAnsi="Times New Roman" w:cs="Times New Roman"/>
                <w:sz w:val="28"/>
                <w:szCs w:val="28"/>
              </w:rPr>
            </w:pPr>
            <w:r w:rsidRPr="001004AB">
              <w:rPr>
                <w:rFonts w:ascii="Times New Roman" w:hAnsi="Times New Roman" w:cs="Times New Roman"/>
                <w:i/>
                <w:iCs/>
                <w:color w:val="000000"/>
                <w:w w:val="82"/>
                <w:sz w:val="28"/>
                <w:szCs w:val="28"/>
                <w:lang w:val="en-US"/>
              </w:rPr>
              <w:t>L</w:t>
            </w:r>
            <w:r w:rsidRPr="001004AB">
              <w:rPr>
                <w:rFonts w:ascii="Times New Roman" w:hAnsi="Times New Roman" w:cs="Times New Roman"/>
                <w:i/>
                <w:iCs/>
                <w:color w:val="000000"/>
                <w:w w:val="82"/>
                <w:sz w:val="28"/>
                <w:szCs w:val="28"/>
                <w:vertAlign w:val="subscript"/>
                <w:lang w:val="en-US"/>
              </w:rPr>
              <w:t>4</w:t>
            </w:r>
            <w:r w:rsidRPr="001004AB">
              <w:rPr>
                <w:rFonts w:ascii="Times New Roman" w:hAnsi="Times New Roman" w:cs="Times New Roman"/>
                <w:color w:val="000000"/>
                <w:w w:val="82"/>
                <w:sz w:val="28"/>
                <w:szCs w:val="28"/>
              </w:rPr>
              <w:t>:</w:t>
            </w:r>
          </w:p>
        </w:tc>
        <w:tc>
          <w:tcPr>
            <w:tcW w:w="2582" w:type="dxa"/>
            <w:tcBorders>
              <w:top w:val="nil"/>
              <w:left w:val="nil"/>
              <w:bottom w:val="nil"/>
              <w:right w:val="nil"/>
            </w:tcBorders>
            <w:shd w:val="clear" w:color="auto" w:fill="FFFFFF"/>
          </w:tcPr>
          <w:p w:rsidR="000B5785" w:rsidRPr="001004AB" w:rsidRDefault="004A6316" w:rsidP="001004AB">
            <w:pPr>
              <w:shd w:val="clear" w:color="auto" w:fill="FFFFFF"/>
              <w:jc w:val="center"/>
              <w:rPr>
                <w:rFonts w:ascii="Times New Roman" w:hAnsi="Times New Roman" w:cs="Times New Roman"/>
                <w:sz w:val="28"/>
                <w:szCs w:val="28"/>
              </w:rPr>
            </w:pPr>
            <w:r w:rsidRPr="001004AB">
              <w:rPr>
                <w:rFonts w:ascii="Times New Roman" w:hAnsi="Times New Roman" w:cs="Times New Roman"/>
                <w:i/>
                <w:iCs/>
                <w:color w:val="000000"/>
                <w:spacing w:val="-12"/>
                <w:sz w:val="28"/>
                <w:szCs w:val="28"/>
              </w:rPr>
              <w:t>2х</w:t>
            </w:r>
            <w:r w:rsidRPr="001004AB">
              <w:rPr>
                <w:rFonts w:ascii="Times New Roman" w:hAnsi="Times New Roman" w:cs="Times New Roman"/>
                <w:i/>
                <w:iCs/>
                <w:color w:val="000000"/>
                <w:spacing w:val="-12"/>
                <w:sz w:val="28"/>
                <w:szCs w:val="28"/>
                <w:vertAlign w:val="subscript"/>
              </w:rPr>
              <w:t>1</w:t>
            </w:r>
            <w:r w:rsidRPr="001004AB">
              <w:rPr>
                <w:rFonts w:ascii="Times New Roman" w:hAnsi="Times New Roman" w:cs="Times New Roman"/>
                <w:i/>
                <w:iCs/>
                <w:color w:val="000000"/>
                <w:spacing w:val="-12"/>
                <w:sz w:val="28"/>
                <w:szCs w:val="28"/>
              </w:rPr>
              <w:t xml:space="preserve"> </w:t>
            </w:r>
            <w:r w:rsidRPr="001004AB">
              <w:rPr>
                <w:rFonts w:ascii="Times New Roman" w:hAnsi="Times New Roman" w:cs="Times New Roman"/>
                <w:i/>
                <w:color w:val="000000"/>
                <w:spacing w:val="-12"/>
                <w:sz w:val="28"/>
                <w:szCs w:val="28"/>
              </w:rPr>
              <w:t>+5х</w:t>
            </w:r>
            <w:r w:rsidRPr="001004AB">
              <w:rPr>
                <w:rFonts w:ascii="Times New Roman" w:hAnsi="Times New Roman" w:cs="Times New Roman"/>
                <w:i/>
                <w:color w:val="000000"/>
                <w:spacing w:val="-12"/>
                <w:sz w:val="28"/>
                <w:szCs w:val="28"/>
                <w:vertAlign w:val="subscript"/>
              </w:rPr>
              <w:t>2</w:t>
            </w:r>
            <w:r w:rsidRPr="001004AB">
              <w:rPr>
                <w:rFonts w:ascii="Times New Roman" w:hAnsi="Times New Roman" w:cs="Times New Roman"/>
                <w:i/>
                <w:color w:val="000000"/>
                <w:spacing w:val="-12"/>
                <w:sz w:val="28"/>
                <w:szCs w:val="28"/>
              </w:rPr>
              <w:t xml:space="preserve"> </w:t>
            </w:r>
            <w:r w:rsidRPr="001004AB">
              <w:rPr>
                <w:rFonts w:ascii="Times New Roman" w:hAnsi="Times New Roman" w:cs="Times New Roman"/>
                <w:b/>
                <w:bCs/>
                <w:i/>
                <w:color w:val="000000"/>
                <w:spacing w:val="-12"/>
                <w:sz w:val="28"/>
                <w:szCs w:val="28"/>
                <w:lang w:val="en-US"/>
              </w:rPr>
              <w:t>=</w:t>
            </w:r>
            <w:r w:rsidRPr="001004AB">
              <w:rPr>
                <w:rFonts w:ascii="Times New Roman" w:hAnsi="Times New Roman" w:cs="Times New Roman"/>
                <w:b/>
                <w:bCs/>
                <w:i/>
                <w:color w:val="000000"/>
                <w:spacing w:val="-12"/>
                <w:sz w:val="28"/>
                <w:szCs w:val="28"/>
              </w:rPr>
              <w:t xml:space="preserve"> </w:t>
            </w:r>
            <w:r w:rsidRPr="001004AB">
              <w:rPr>
                <w:rFonts w:ascii="Times New Roman" w:hAnsi="Times New Roman" w:cs="Times New Roman"/>
                <w:i/>
                <w:color w:val="000000"/>
                <w:spacing w:val="-12"/>
                <w:sz w:val="28"/>
                <w:szCs w:val="28"/>
              </w:rPr>
              <w:t>10</w:t>
            </w:r>
            <w:r w:rsidR="000B5785" w:rsidRPr="001004AB">
              <w:rPr>
                <w:rFonts w:ascii="Times New Roman" w:hAnsi="Times New Roman" w:cs="Times New Roman"/>
                <w:color w:val="000000"/>
                <w:sz w:val="28"/>
                <w:szCs w:val="28"/>
              </w:rPr>
              <w:t>,</w:t>
            </w:r>
          </w:p>
        </w:tc>
        <w:tc>
          <w:tcPr>
            <w:tcW w:w="1181" w:type="dxa"/>
            <w:tcBorders>
              <w:top w:val="nil"/>
              <w:left w:val="nil"/>
              <w:bottom w:val="nil"/>
              <w:right w:val="nil"/>
            </w:tcBorders>
            <w:shd w:val="clear" w:color="auto" w:fill="FFFFFF"/>
          </w:tcPr>
          <w:p w:rsidR="000B5785" w:rsidRPr="001004AB" w:rsidRDefault="000B5785" w:rsidP="001004AB">
            <w:pPr>
              <w:shd w:val="clear" w:color="auto" w:fill="FFFFFF"/>
              <w:jc w:val="center"/>
              <w:rPr>
                <w:rFonts w:ascii="Times New Roman" w:hAnsi="Times New Roman" w:cs="Times New Roman"/>
                <w:sz w:val="28"/>
                <w:szCs w:val="28"/>
              </w:rPr>
            </w:pPr>
            <w:r w:rsidRPr="001004AB">
              <w:rPr>
                <w:rFonts w:ascii="Times New Roman" w:hAnsi="Times New Roman" w:cs="Times New Roman"/>
                <w:color w:val="000000"/>
                <w:spacing w:val="-9"/>
                <w:sz w:val="28"/>
                <w:szCs w:val="28"/>
                <w:lang w:val="uk-UA"/>
              </w:rPr>
              <w:t>(0;2);</w:t>
            </w:r>
          </w:p>
        </w:tc>
        <w:tc>
          <w:tcPr>
            <w:tcW w:w="1018" w:type="dxa"/>
            <w:tcBorders>
              <w:top w:val="nil"/>
              <w:left w:val="nil"/>
              <w:bottom w:val="nil"/>
              <w:right w:val="nil"/>
            </w:tcBorders>
            <w:shd w:val="clear" w:color="auto" w:fill="FFFFFF"/>
          </w:tcPr>
          <w:p w:rsidR="000B5785" w:rsidRPr="001004AB" w:rsidRDefault="000B5785" w:rsidP="001004AB">
            <w:pPr>
              <w:shd w:val="clear" w:color="auto" w:fill="FFFFFF"/>
              <w:jc w:val="center"/>
              <w:rPr>
                <w:rFonts w:ascii="Times New Roman" w:hAnsi="Times New Roman" w:cs="Times New Roman"/>
                <w:sz w:val="28"/>
                <w:szCs w:val="28"/>
              </w:rPr>
            </w:pPr>
            <w:r w:rsidRPr="001004AB">
              <w:rPr>
                <w:rFonts w:ascii="Times New Roman" w:hAnsi="Times New Roman" w:cs="Times New Roman"/>
                <w:color w:val="000000"/>
                <w:spacing w:val="-13"/>
                <w:sz w:val="28"/>
                <w:szCs w:val="28"/>
                <w:lang w:val="uk-UA"/>
              </w:rPr>
              <w:t>(5;0).</w:t>
            </w:r>
          </w:p>
        </w:tc>
      </w:tr>
      <w:tr w:rsidR="000B5785" w:rsidRPr="001004AB" w:rsidTr="000B5785">
        <w:trPr>
          <w:trHeight w:hRule="exact" w:val="485"/>
        </w:trPr>
        <w:tc>
          <w:tcPr>
            <w:tcW w:w="514" w:type="dxa"/>
            <w:tcBorders>
              <w:top w:val="nil"/>
              <w:left w:val="nil"/>
              <w:bottom w:val="nil"/>
              <w:right w:val="nil"/>
            </w:tcBorders>
            <w:shd w:val="clear" w:color="auto" w:fill="FFFFFF"/>
          </w:tcPr>
          <w:p w:rsidR="000B5785" w:rsidRPr="001004AB" w:rsidRDefault="002D35E5" w:rsidP="001004AB">
            <w:pPr>
              <w:shd w:val="clear" w:color="auto" w:fill="FFFFFF"/>
              <w:jc w:val="center"/>
              <w:rPr>
                <w:rFonts w:ascii="Times New Roman" w:hAnsi="Times New Roman" w:cs="Times New Roman"/>
                <w:sz w:val="28"/>
                <w:szCs w:val="28"/>
                <w:lang w:val="en-US"/>
              </w:rPr>
            </w:pPr>
            <w:r w:rsidRPr="001004AB">
              <w:rPr>
                <w:rFonts w:ascii="Times New Roman" w:hAnsi="Times New Roman" w:cs="Times New Roman"/>
                <w:i/>
                <w:iCs/>
                <w:color w:val="000000"/>
                <w:spacing w:val="-6"/>
                <w:sz w:val="28"/>
                <w:szCs w:val="28"/>
                <w:lang w:val="en-US"/>
              </w:rPr>
              <w:t>L</w:t>
            </w:r>
            <w:r w:rsidRPr="001004AB">
              <w:rPr>
                <w:rFonts w:ascii="Times New Roman" w:hAnsi="Times New Roman" w:cs="Times New Roman"/>
                <w:i/>
                <w:iCs/>
                <w:color w:val="000000"/>
                <w:spacing w:val="-6"/>
                <w:sz w:val="16"/>
                <w:szCs w:val="16"/>
                <w:lang w:val="en-US"/>
              </w:rPr>
              <w:t>5</w:t>
            </w:r>
          </w:p>
        </w:tc>
        <w:tc>
          <w:tcPr>
            <w:tcW w:w="2582" w:type="dxa"/>
            <w:tcBorders>
              <w:top w:val="nil"/>
              <w:left w:val="nil"/>
              <w:bottom w:val="nil"/>
              <w:right w:val="nil"/>
            </w:tcBorders>
            <w:shd w:val="clear" w:color="auto" w:fill="FFFFFF"/>
          </w:tcPr>
          <w:p w:rsidR="000B5785" w:rsidRPr="001004AB" w:rsidRDefault="004A6316" w:rsidP="001004AB">
            <w:pPr>
              <w:shd w:val="clear" w:color="auto" w:fill="FFFFFF"/>
              <w:jc w:val="center"/>
              <w:rPr>
                <w:rFonts w:ascii="Times New Roman" w:hAnsi="Times New Roman" w:cs="Times New Roman"/>
                <w:sz w:val="28"/>
                <w:szCs w:val="28"/>
              </w:rPr>
            </w:pPr>
            <w:r w:rsidRPr="001004AB">
              <w:rPr>
                <w:rFonts w:ascii="Times New Roman" w:hAnsi="Times New Roman" w:cs="Times New Roman"/>
                <w:i/>
                <w:iCs/>
                <w:color w:val="000000"/>
                <w:spacing w:val="-5"/>
                <w:sz w:val="28"/>
                <w:szCs w:val="28"/>
              </w:rPr>
              <w:t>4х</w:t>
            </w:r>
            <w:r w:rsidRPr="001004AB">
              <w:rPr>
                <w:rFonts w:ascii="Times New Roman" w:hAnsi="Times New Roman" w:cs="Times New Roman"/>
                <w:i/>
                <w:iCs/>
                <w:color w:val="000000"/>
                <w:spacing w:val="-5"/>
                <w:sz w:val="28"/>
                <w:szCs w:val="28"/>
                <w:vertAlign w:val="subscript"/>
              </w:rPr>
              <w:t>1</w:t>
            </w:r>
            <w:r w:rsidRPr="001004AB">
              <w:rPr>
                <w:rFonts w:ascii="Times New Roman" w:hAnsi="Times New Roman" w:cs="Times New Roman"/>
                <w:i/>
                <w:iCs/>
                <w:color w:val="000000"/>
                <w:spacing w:val="-5"/>
                <w:sz w:val="28"/>
                <w:szCs w:val="28"/>
              </w:rPr>
              <w:t xml:space="preserve"> </w:t>
            </w:r>
            <w:r w:rsidRPr="001004AB">
              <w:rPr>
                <w:rFonts w:ascii="Times New Roman" w:hAnsi="Times New Roman" w:cs="Times New Roman"/>
                <w:i/>
                <w:color w:val="000000"/>
                <w:spacing w:val="-5"/>
                <w:sz w:val="28"/>
                <w:szCs w:val="28"/>
              </w:rPr>
              <w:t xml:space="preserve">- </w:t>
            </w:r>
            <w:r w:rsidRPr="001004AB">
              <w:rPr>
                <w:rFonts w:ascii="Times New Roman" w:hAnsi="Times New Roman" w:cs="Times New Roman"/>
                <w:bCs/>
                <w:i/>
                <w:color w:val="000000"/>
                <w:spacing w:val="-5"/>
                <w:sz w:val="28"/>
                <w:szCs w:val="28"/>
              </w:rPr>
              <w:t>х</w:t>
            </w:r>
            <w:r w:rsidRPr="001004AB">
              <w:rPr>
                <w:rFonts w:ascii="Times New Roman" w:hAnsi="Times New Roman" w:cs="Times New Roman"/>
                <w:i/>
                <w:color w:val="000000"/>
                <w:spacing w:val="-5"/>
                <w:sz w:val="28"/>
                <w:szCs w:val="28"/>
                <w:vertAlign w:val="subscript"/>
              </w:rPr>
              <w:t>2</w:t>
            </w:r>
            <w:r w:rsidRPr="001004AB">
              <w:rPr>
                <w:rFonts w:ascii="Times New Roman" w:hAnsi="Times New Roman" w:cs="Times New Roman"/>
                <w:i/>
                <w:color w:val="000000"/>
                <w:spacing w:val="-5"/>
                <w:sz w:val="28"/>
                <w:szCs w:val="28"/>
              </w:rPr>
              <w:t xml:space="preserve"> </w:t>
            </w:r>
            <w:r w:rsidRPr="001004AB">
              <w:rPr>
                <w:rFonts w:ascii="Times New Roman" w:hAnsi="Times New Roman" w:cs="Times New Roman"/>
                <w:bCs/>
                <w:i/>
                <w:color w:val="000000"/>
                <w:spacing w:val="-12"/>
                <w:sz w:val="28"/>
                <w:szCs w:val="28"/>
                <w:lang w:val="en-US"/>
              </w:rPr>
              <w:t>=</w:t>
            </w:r>
            <w:r w:rsidRPr="001004AB">
              <w:rPr>
                <w:rFonts w:ascii="Times New Roman" w:hAnsi="Times New Roman" w:cs="Times New Roman"/>
                <w:bCs/>
                <w:i/>
                <w:color w:val="000000"/>
                <w:spacing w:val="-5"/>
                <w:sz w:val="28"/>
                <w:szCs w:val="28"/>
              </w:rPr>
              <w:t xml:space="preserve"> </w:t>
            </w:r>
            <w:r w:rsidRPr="001004AB">
              <w:rPr>
                <w:rFonts w:ascii="Times New Roman" w:hAnsi="Times New Roman" w:cs="Times New Roman"/>
                <w:i/>
                <w:color w:val="000000"/>
                <w:spacing w:val="-5"/>
                <w:sz w:val="28"/>
                <w:szCs w:val="28"/>
              </w:rPr>
              <w:t>0</w:t>
            </w:r>
            <w:r w:rsidR="000B5785" w:rsidRPr="001004AB">
              <w:rPr>
                <w:rFonts w:ascii="Times New Roman" w:hAnsi="Times New Roman" w:cs="Times New Roman"/>
                <w:color w:val="000000"/>
                <w:sz w:val="28"/>
                <w:szCs w:val="28"/>
              </w:rPr>
              <w:t>,</w:t>
            </w:r>
          </w:p>
        </w:tc>
        <w:tc>
          <w:tcPr>
            <w:tcW w:w="1181" w:type="dxa"/>
            <w:tcBorders>
              <w:top w:val="nil"/>
              <w:left w:val="nil"/>
              <w:bottom w:val="nil"/>
              <w:right w:val="nil"/>
            </w:tcBorders>
            <w:shd w:val="clear" w:color="auto" w:fill="FFFFFF"/>
          </w:tcPr>
          <w:p w:rsidR="000B5785" w:rsidRPr="001004AB" w:rsidRDefault="000B5785" w:rsidP="001004AB">
            <w:pPr>
              <w:shd w:val="clear" w:color="auto" w:fill="FFFFFF"/>
              <w:jc w:val="center"/>
              <w:rPr>
                <w:rFonts w:ascii="Times New Roman" w:hAnsi="Times New Roman" w:cs="Times New Roman"/>
                <w:sz w:val="28"/>
                <w:szCs w:val="28"/>
              </w:rPr>
            </w:pPr>
            <w:r w:rsidRPr="001004AB">
              <w:rPr>
                <w:rFonts w:ascii="Times New Roman" w:hAnsi="Times New Roman" w:cs="Times New Roman"/>
                <w:color w:val="000000"/>
                <w:spacing w:val="-9"/>
                <w:sz w:val="28"/>
                <w:szCs w:val="28"/>
                <w:lang w:val="uk-UA"/>
              </w:rPr>
              <w:t>(0;0);</w:t>
            </w:r>
          </w:p>
        </w:tc>
        <w:tc>
          <w:tcPr>
            <w:tcW w:w="1018" w:type="dxa"/>
            <w:tcBorders>
              <w:top w:val="nil"/>
              <w:left w:val="nil"/>
              <w:bottom w:val="nil"/>
              <w:right w:val="nil"/>
            </w:tcBorders>
            <w:shd w:val="clear" w:color="auto" w:fill="FFFFFF"/>
          </w:tcPr>
          <w:p w:rsidR="000B5785" w:rsidRPr="001004AB" w:rsidRDefault="000B5785" w:rsidP="001004AB">
            <w:pPr>
              <w:shd w:val="clear" w:color="auto" w:fill="FFFFFF"/>
              <w:jc w:val="center"/>
              <w:rPr>
                <w:rFonts w:ascii="Times New Roman" w:hAnsi="Times New Roman" w:cs="Times New Roman"/>
                <w:sz w:val="28"/>
                <w:szCs w:val="28"/>
              </w:rPr>
            </w:pPr>
            <w:r w:rsidRPr="001004AB">
              <w:rPr>
                <w:rFonts w:ascii="Times New Roman" w:hAnsi="Times New Roman" w:cs="Times New Roman"/>
                <w:color w:val="000000"/>
                <w:spacing w:val="-18"/>
                <w:sz w:val="28"/>
                <w:szCs w:val="28"/>
                <w:lang w:val="uk-UA"/>
              </w:rPr>
              <w:t>(1;4).</w:t>
            </w:r>
          </w:p>
        </w:tc>
      </w:tr>
      <w:tr w:rsidR="000B5785" w:rsidRPr="001004AB" w:rsidTr="000B5785">
        <w:trPr>
          <w:trHeight w:hRule="exact" w:val="470"/>
        </w:trPr>
        <w:tc>
          <w:tcPr>
            <w:tcW w:w="514" w:type="dxa"/>
            <w:tcBorders>
              <w:top w:val="nil"/>
              <w:left w:val="nil"/>
              <w:bottom w:val="nil"/>
              <w:right w:val="nil"/>
            </w:tcBorders>
            <w:shd w:val="clear" w:color="auto" w:fill="FFFFFF"/>
          </w:tcPr>
          <w:p w:rsidR="000B5785" w:rsidRPr="001004AB" w:rsidRDefault="002D35E5" w:rsidP="001004AB">
            <w:pPr>
              <w:shd w:val="clear" w:color="auto" w:fill="FFFFFF"/>
              <w:jc w:val="center"/>
              <w:rPr>
                <w:rFonts w:ascii="Times New Roman" w:hAnsi="Times New Roman" w:cs="Times New Roman"/>
                <w:sz w:val="28"/>
                <w:szCs w:val="28"/>
                <w:lang w:val="en-US"/>
              </w:rPr>
            </w:pPr>
            <w:r w:rsidRPr="001004AB">
              <w:rPr>
                <w:rFonts w:ascii="Times New Roman" w:hAnsi="Times New Roman" w:cs="Times New Roman"/>
                <w:i/>
                <w:iCs/>
                <w:color w:val="000000"/>
                <w:spacing w:val="-6"/>
                <w:sz w:val="28"/>
                <w:szCs w:val="28"/>
                <w:lang w:val="en-US"/>
              </w:rPr>
              <w:t>L</w:t>
            </w:r>
            <w:r w:rsidRPr="001004AB">
              <w:rPr>
                <w:rFonts w:ascii="Times New Roman" w:hAnsi="Times New Roman" w:cs="Times New Roman"/>
                <w:i/>
                <w:iCs/>
                <w:color w:val="000000"/>
                <w:spacing w:val="-6"/>
                <w:sz w:val="16"/>
                <w:szCs w:val="16"/>
                <w:lang w:val="en-US"/>
              </w:rPr>
              <w:t>6</w:t>
            </w:r>
          </w:p>
        </w:tc>
        <w:tc>
          <w:tcPr>
            <w:tcW w:w="2582" w:type="dxa"/>
            <w:tcBorders>
              <w:top w:val="nil"/>
              <w:left w:val="nil"/>
              <w:bottom w:val="nil"/>
              <w:right w:val="nil"/>
            </w:tcBorders>
            <w:shd w:val="clear" w:color="auto" w:fill="FFFFFF"/>
          </w:tcPr>
          <w:p w:rsidR="000B5785" w:rsidRPr="001004AB" w:rsidRDefault="004A6316" w:rsidP="001004AB">
            <w:pPr>
              <w:shd w:val="clear" w:color="auto" w:fill="FFFFFF"/>
              <w:jc w:val="center"/>
              <w:rPr>
                <w:rFonts w:ascii="Times New Roman" w:hAnsi="Times New Roman" w:cs="Times New Roman"/>
                <w:sz w:val="28"/>
                <w:szCs w:val="28"/>
              </w:rPr>
            </w:pPr>
            <w:r w:rsidRPr="001004AB">
              <w:rPr>
                <w:rFonts w:ascii="Times New Roman" w:hAnsi="Times New Roman" w:cs="Times New Roman"/>
                <w:b/>
                <w:bCs/>
                <w:i/>
                <w:iCs/>
                <w:color w:val="000000"/>
                <w:sz w:val="28"/>
                <w:szCs w:val="28"/>
                <w:lang w:val="en-US"/>
              </w:rPr>
              <w:t>x</w:t>
            </w:r>
            <w:r w:rsidRPr="001004AB">
              <w:rPr>
                <w:rFonts w:ascii="Times New Roman" w:hAnsi="Times New Roman" w:cs="Times New Roman"/>
                <w:b/>
                <w:bCs/>
                <w:i/>
                <w:iCs/>
                <w:color w:val="000000"/>
                <w:sz w:val="28"/>
                <w:szCs w:val="28"/>
                <w:vertAlign w:val="subscript"/>
                <w:lang w:val="en-US"/>
              </w:rPr>
              <w:t>1</w:t>
            </w:r>
            <w:r w:rsidR="000B5785" w:rsidRPr="001004AB">
              <w:rPr>
                <w:rFonts w:ascii="Times New Roman" w:hAnsi="Times New Roman" w:cs="Times New Roman"/>
                <w:b/>
                <w:bCs/>
                <w:i/>
                <w:iCs/>
                <w:color w:val="000000"/>
                <w:sz w:val="28"/>
                <w:szCs w:val="28"/>
                <w:lang w:val="uk-UA"/>
              </w:rPr>
              <w:t xml:space="preserve"> </w:t>
            </w:r>
            <w:r w:rsidR="000B5785" w:rsidRPr="001004AB">
              <w:rPr>
                <w:rFonts w:ascii="Times New Roman" w:hAnsi="Times New Roman" w:cs="Times New Roman"/>
                <w:i/>
                <w:color w:val="000000"/>
                <w:sz w:val="28"/>
                <w:szCs w:val="28"/>
              </w:rPr>
              <w:t>=0</w:t>
            </w:r>
            <w:r w:rsidR="000B5785" w:rsidRPr="001004AB">
              <w:rPr>
                <w:rFonts w:ascii="Times New Roman" w:hAnsi="Times New Roman" w:cs="Times New Roman"/>
                <w:color w:val="000000"/>
                <w:sz w:val="28"/>
                <w:szCs w:val="28"/>
              </w:rPr>
              <w:t>,</w:t>
            </w:r>
          </w:p>
        </w:tc>
        <w:tc>
          <w:tcPr>
            <w:tcW w:w="1181" w:type="dxa"/>
            <w:tcBorders>
              <w:top w:val="nil"/>
              <w:left w:val="nil"/>
              <w:bottom w:val="nil"/>
              <w:right w:val="nil"/>
            </w:tcBorders>
            <w:shd w:val="clear" w:color="auto" w:fill="FFFFFF"/>
          </w:tcPr>
          <w:p w:rsidR="000B5785" w:rsidRPr="001004AB" w:rsidRDefault="000B5785" w:rsidP="001004AB">
            <w:pPr>
              <w:shd w:val="clear" w:color="auto" w:fill="FFFFFF"/>
              <w:jc w:val="center"/>
              <w:rPr>
                <w:rFonts w:ascii="Times New Roman" w:hAnsi="Times New Roman" w:cs="Times New Roman"/>
                <w:sz w:val="28"/>
                <w:szCs w:val="28"/>
              </w:rPr>
            </w:pPr>
            <w:r w:rsidRPr="001004AB">
              <w:rPr>
                <w:rFonts w:ascii="Times New Roman" w:hAnsi="Times New Roman" w:cs="Times New Roman"/>
                <w:i/>
                <w:iCs/>
                <w:color w:val="000000"/>
                <w:spacing w:val="-2"/>
                <w:sz w:val="28"/>
                <w:szCs w:val="28"/>
                <w:lang w:val="uk-UA"/>
              </w:rPr>
              <w:t>вісь</w:t>
            </w:r>
          </w:p>
        </w:tc>
        <w:tc>
          <w:tcPr>
            <w:tcW w:w="1018" w:type="dxa"/>
            <w:tcBorders>
              <w:top w:val="nil"/>
              <w:left w:val="nil"/>
              <w:bottom w:val="nil"/>
              <w:right w:val="nil"/>
            </w:tcBorders>
            <w:shd w:val="clear" w:color="auto" w:fill="FFFFFF"/>
          </w:tcPr>
          <w:p w:rsidR="000B5785" w:rsidRPr="001004AB" w:rsidRDefault="000B5785" w:rsidP="001004AB">
            <w:pPr>
              <w:shd w:val="clear" w:color="auto" w:fill="FFFFFF"/>
              <w:jc w:val="center"/>
              <w:rPr>
                <w:rFonts w:ascii="Times New Roman" w:hAnsi="Times New Roman" w:cs="Times New Roman"/>
                <w:sz w:val="28"/>
                <w:szCs w:val="28"/>
              </w:rPr>
            </w:pPr>
            <w:r w:rsidRPr="001004AB">
              <w:rPr>
                <w:rFonts w:ascii="Times New Roman" w:hAnsi="Times New Roman" w:cs="Times New Roman"/>
                <w:i/>
                <w:iCs/>
                <w:color w:val="000000"/>
                <w:spacing w:val="-15"/>
                <w:sz w:val="28"/>
                <w:szCs w:val="28"/>
                <w:lang w:val="en-US"/>
              </w:rPr>
              <w:t>Ox</w:t>
            </w:r>
            <w:r w:rsidRPr="001004AB">
              <w:rPr>
                <w:rFonts w:ascii="Times New Roman" w:hAnsi="Times New Roman" w:cs="Times New Roman"/>
                <w:color w:val="000000"/>
                <w:spacing w:val="-15"/>
                <w:sz w:val="28"/>
                <w:szCs w:val="28"/>
                <w:vertAlign w:val="subscript"/>
                <w:lang w:val="en-US"/>
              </w:rPr>
              <w:t>2</w:t>
            </w:r>
            <w:r w:rsidRPr="001004AB">
              <w:rPr>
                <w:rFonts w:ascii="Times New Roman" w:hAnsi="Times New Roman" w:cs="Times New Roman"/>
                <w:color w:val="000000"/>
                <w:spacing w:val="-15"/>
                <w:sz w:val="28"/>
                <w:szCs w:val="28"/>
                <w:lang w:val="en-US"/>
              </w:rPr>
              <w:t>.</w:t>
            </w:r>
          </w:p>
        </w:tc>
      </w:tr>
      <w:tr w:rsidR="000B5785" w:rsidRPr="001004AB" w:rsidTr="000B5785">
        <w:trPr>
          <w:trHeight w:hRule="exact" w:val="470"/>
        </w:trPr>
        <w:tc>
          <w:tcPr>
            <w:tcW w:w="514" w:type="dxa"/>
            <w:tcBorders>
              <w:top w:val="nil"/>
              <w:left w:val="nil"/>
              <w:bottom w:val="nil"/>
              <w:right w:val="nil"/>
            </w:tcBorders>
            <w:shd w:val="clear" w:color="auto" w:fill="FFFFFF"/>
          </w:tcPr>
          <w:p w:rsidR="000B5785" w:rsidRPr="001004AB" w:rsidRDefault="002D35E5" w:rsidP="001004AB">
            <w:pPr>
              <w:shd w:val="clear" w:color="auto" w:fill="FFFFFF"/>
              <w:jc w:val="center"/>
              <w:rPr>
                <w:rFonts w:ascii="Times New Roman" w:hAnsi="Times New Roman" w:cs="Times New Roman"/>
                <w:sz w:val="28"/>
                <w:szCs w:val="28"/>
                <w:lang w:val="en-US"/>
              </w:rPr>
            </w:pPr>
            <w:r w:rsidRPr="001004AB">
              <w:rPr>
                <w:rFonts w:ascii="Times New Roman" w:hAnsi="Times New Roman" w:cs="Times New Roman"/>
                <w:i/>
                <w:iCs/>
                <w:color w:val="000000"/>
                <w:spacing w:val="-6"/>
                <w:sz w:val="28"/>
                <w:szCs w:val="28"/>
                <w:lang w:val="en-US"/>
              </w:rPr>
              <w:t>L</w:t>
            </w:r>
            <w:r w:rsidRPr="001004AB">
              <w:rPr>
                <w:rFonts w:ascii="Times New Roman" w:hAnsi="Times New Roman" w:cs="Times New Roman"/>
                <w:i/>
                <w:iCs/>
                <w:color w:val="000000"/>
                <w:spacing w:val="-6"/>
                <w:sz w:val="16"/>
                <w:szCs w:val="16"/>
                <w:lang w:val="en-US"/>
              </w:rPr>
              <w:t>7</w:t>
            </w:r>
          </w:p>
        </w:tc>
        <w:tc>
          <w:tcPr>
            <w:tcW w:w="2582" w:type="dxa"/>
            <w:tcBorders>
              <w:top w:val="nil"/>
              <w:left w:val="nil"/>
              <w:bottom w:val="nil"/>
              <w:right w:val="nil"/>
            </w:tcBorders>
            <w:shd w:val="clear" w:color="auto" w:fill="FFFFFF"/>
          </w:tcPr>
          <w:p w:rsidR="000B5785" w:rsidRPr="001004AB" w:rsidRDefault="000B5785" w:rsidP="001004AB">
            <w:pPr>
              <w:shd w:val="clear" w:color="auto" w:fill="FFFFFF"/>
              <w:jc w:val="center"/>
              <w:rPr>
                <w:rFonts w:ascii="Times New Roman" w:hAnsi="Times New Roman" w:cs="Times New Roman"/>
                <w:sz w:val="28"/>
                <w:szCs w:val="28"/>
              </w:rPr>
            </w:pPr>
            <w:r w:rsidRPr="001004AB">
              <w:rPr>
                <w:rFonts w:ascii="Times New Roman" w:hAnsi="Times New Roman" w:cs="Times New Roman"/>
                <w:i/>
                <w:color w:val="000000"/>
                <w:sz w:val="28"/>
                <w:szCs w:val="28"/>
                <w:lang w:val="uk-UA"/>
              </w:rPr>
              <w:t>х</w:t>
            </w:r>
            <w:r w:rsidRPr="001004AB">
              <w:rPr>
                <w:rFonts w:ascii="Times New Roman" w:hAnsi="Times New Roman" w:cs="Times New Roman"/>
                <w:i/>
                <w:color w:val="000000"/>
                <w:sz w:val="28"/>
                <w:szCs w:val="28"/>
                <w:vertAlign w:val="subscript"/>
                <w:lang w:val="uk-UA"/>
              </w:rPr>
              <w:t>2</w:t>
            </w:r>
            <w:r w:rsidRPr="001004AB">
              <w:rPr>
                <w:rFonts w:ascii="Times New Roman" w:hAnsi="Times New Roman" w:cs="Times New Roman"/>
                <w:i/>
                <w:color w:val="000000"/>
                <w:sz w:val="28"/>
                <w:szCs w:val="28"/>
                <w:lang w:val="uk-UA"/>
              </w:rPr>
              <w:t xml:space="preserve"> </w:t>
            </w:r>
            <w:r w:rsidRPr="001004AB">
              <w:rPr>
                <w:rFonts w:ascii="Times New Roman" w:hAnsi="Times New Roman" w:cs="Times New Roman"/>
                <w:i/>
                <w:color w:val="000000"/>
                <w:sz w:val="28"/>
                <w:szCs w:val="28"/>
              </w:rPr>
              <w:t>=0</w:t>
            </w:r>
            <w:r w:rsidRPr="001004AB">
              <w:rPr>
                <w:rFonts w:ascii="Times New Roman" w:hAnsi="Times New Roman" w:cs="Times New Roman"/>
                <w:color w:val="000000"/>
                <w:sz w:val="28"/>
                <w:szCs w:val="28"/>
              </w:rPr>
              <w:t>,</w:t>
            </w:r>
          </w:p>
        </w:tc>
        <w:tc>
          <w:tcPr>
            <w:tcW w:w="1181" w:type="dxa"/>
            <w:tcBorders>
              <w:top w:val="nil"/>
              <w:left w:val="nil"/>
              <w:bottom w:val="nil"/>
              <w:right w:val="nil"/>
            </w:tcBorders>
            <w:shd w:val="clear" w:color="auto" w:fill="FFFFFF"/>
          </w:tcPr>
          <w:p w:rsidR="000B5785" w:rsidRPr="001004AB" w:rsidRDefault="000B5785" w:rsidP="001004AB">
            <w:pPr>
              <w:shd w:val="clear" w:color="auto" w:fill="FFFFFF"/>
              <w:jc w:val="center"/>
              <w:rPr>
                <w:rFonts w:ascii="Times New Roman" w:hAnsi="Times New Roman" w:cs="Times New Roman"/>
                <w:sz w:val="28"/>
                <w:szCs w:val="28"/>
              </w:rPr>
            </w:pPr>
            <w:r w:rsidRPr="001004AB">
              <w:rPr>
                <w:rFonts w:ascii="Times New Roman" w:hAnsi="Times New Roman" w:cs="Times New Roman"/>
                <w:i/>
                <w:iCs/>
                <w:color w:val="000000"/>
                <w:spacing w:val="-2"/>
                <w:sz w:val="28"/>
                <w:szCs w:val="28"/>
                <w:lang w:val="uk-UA"/>
              </w:rPr>
              <w:t>вісь</w:t>
            </w:r>
          </w:p>
        </w:tc>
        <w:tc>
          <w:tcPr>
            <w:tcW w:w="1018" w:type="dxa"/>
            <w:tcBorders>
              <w:top w:val="nil"/>
              <w:left w:val="nil"/>
              <w:bottom w:val="nil"/>
              <w:right w:val="nil"/>
            </w:tcBorders>
            <w:shd w:val="clear" w:color="auto" w:fill="FFFFFF"/>
          </w:tcPr>
          <w:p w:rsidR="000B5785" w:rsidRPr="001004AB" w:rsidRDefault="000B5785" w:rsidP="001004AB">
            <w:pPr>
              <w:shd w:val="clear" w:color="auto" w:fill="FFFFFF"/>
              <w:jc w:val="center"/>
              <w:rPr>
                <w:rFonts w:ascii="Times New Roman" w:hAnsi="Times New Roman" w:cs="Times New Roman"/>
                <w:sz w:val="28"/>
                <w:szCs w:val="28"/>
              </w:rPr>
            </w:pPr>
            <w:r w:rsidRPr="001004AB">
              <w:rPr>
                <w:rFonts w:ascii="Times New Roman" w:hAnsi="Times New Roman" w:cs="Times New Roman"/>
                <w:i/>
                <w:iCs/>
                <w:color w:val="000000"/>
                <w:spacing w:val="-24"/>
                <w:sz w:val="28"/>
                <w:szCs w:val="28"/>
                <w:lang w:val="en-US"/>
              </w:rPr>
              <w:t>Ox</w:t>
            </w:r>
            <w:r w:rsidRPr="001004AB">
              <w:rPr>
                <w:rFonts w:ascii="Times New Roman" w:hAnsi="Times New Roman" w:cs="Times New Roman"/>
                <w:color w:val="000000"/>
                <w:spacing w:val="-24"/>
                <w:sz w:val="28"/>
                <w:szCs w:val="28"/>
                <w:vertAlign w:val="subscript"/>
                <w:lang w:val="en-US"/>
              </w:rPr>
              <w:t>1</w:t>
            </w:r>
            <w:r w:rsidRPr="001004AB">
              <w:rPr>
                <w:rFonts w:ascii="Times New Roman" w:hAnsi="Times New Roman" w:cs="Times New Roman"/>
                <w:color w:val="000000"/>
                <w:spacing w:val="-24"/>
                <w:sz w:val="28"/>
                <w:szCs w:val="28"/>
                <w:lang w:val="en-US"/>
              </w:rPr>
              <w:t>.</w:t>
            </w:r>
          </w:p>
        </w:tc>
      </w:tr>
    </w:tbl>
    <w:p w:rsidR="000B5785" w:rsidRPr="001004AB" w:rsidRDefault="000B5785" w:rsidP="001004AB">
      <w:pPr>
        <w:shd w:val="clear" w:color="auto" w:fill="FFFFFF"/>
        <w:ind w:firstLine="706"/>
        <w:jc w:val="both"/>
        <w:rPr>
          <w:rFonts w:ascii="Times New Roman" w:hAnsi="Times New Roman" w:cs="Times New Roman"/>
          <w:sz w:val="28"/>
          <w:szCs w:val="28"/>
          <w:lang w:val="uk-UA"/>
        </w:rPr>
      </w:pPr>
      <w:r w:rsidRPr="001004AB">
        <w:rPr>
          <w:rFonts w:ascii="Times New Roman" w:hAnsi="Times New Roman" w:cs="Times New Roman"/>
          <w:color w:val="000000"/>
          <w:spacing w:val="-2"/>
          <w:sz w:val="28"/>
          <w:szCs w:val="28"/>
          <w:lang w:val="uk-UA"/>
        </w:rPr>
        <w:t xml:space="preserve">Знаходимо півплощини розв’язків, що відповідають нерівностям </w:t>
      </w:r>
      <w:r w:rsidRPr="001004AB">
        <w:rPr>
          <w:rFonts w:ascii="Times New Roman" w:hAnsi="Times New Roman" w:cs="Times New Roman"/>
          <w:color w:val="000000"/>
          <w:sz w:val="28"/>
          <w:szCs w:val="28"/>
          <w:lang w:val="uk-UA"/>
        </w:rPr>
        <w:t xml:space="preserve">системи обмежень. </w:t>
      </w:r>
      <w:r w:rsidRPr="001004AB">
        <w:rPr>
          <w:rFonts w:ascii="Times New Roman" w:hAnsi="Times New Roman" w:cs="Times New Roman"/>
          <w:color w:val="000000"/>
          <w:sz w:val="28"/>
          <w:szCs w:val="28"/>
        </w:rPr>
        <w:t xml:space="preserve">Для </w:t>
      </w:r>
      <w:r w:rsidRPr="001004AB">
        <w:rPr>
          <w:rFonts w:ascii="Times New Roman" w:hAnsi="Times New Roman" w:cs="Times New Roman"/>
          <w:color w:val="000000"/>
          <w:sz w:val="28"/>
          <w:szCs w:val="28"/>
          <w:lang w:val="uk-UA"/>
        </w:rPr>
        <w:t xml:space="preserve">цього беремо довільну </w:t>
      </w:r>
      <w:r w:rsidRPr="001004AB">
        <w:rPr>
          <w:rFonts w:ascii="Times New Roman" w:hAnsi="Times New Roman" w:cs="Times New Roman"/>
          <w:color w:val="000000"/>
          <w:sz w:val="28"/>
          <w:szCs w:val="28"/>
        </w:rPr>
        <w:t xml:space="preserve">точку </w:t>
      </w:r>
      <w:r w:rsidRPr="001004AB">
        <w:rPr>
          <w:rFonts w:ascii="Times New Roman" w:hAnsi="Times New Roman" w:cs="Times New Roman"/>
          <w:color w:val="000000"/>
          <w:sz w:val="28"/>
          <w:szCs w:val="28"/>
          <w:lang w:val="uk-UA"/>
        </w:rPr>
        <w:t>координатної</w:t>
      </w:r>
      <w:r w:rsidRPr="001004AB">
        <w:rPr>
          <w:rFonts w:ascii="Times New Roman" w:hAnsi="Times New Roman" w:cs="Times New Roman"/>
          <w:color w:val="000000"/>
          <w:sz w:val="28"/>
          <w:szCs w:val="28"/>
        </w:rPr>
        <w:t xml:space="preserve"> площини, через яку не проходить гранична пряма </w:t>
      </w:r>
      <w:r w:rsidR="004A6316" w:rsidRPr="001004AB">
        <w:rPr>
          <w:rFonts w:ascii="Times New Roman" w:hAnsi="Times New Roman" w:cs="Times New Roman"/>
          <w:i/>
          <w:color w:val="000000"/>
          <w:spacing w:val="-3"/>
          <w:sz w:val="28"/>
          <w:szCs w:val="28"/>
        </w:rPr>
        <w:t>4</w:t>
      </w:r>
      <w:r w:rsidR="004A6316" w:rsidRPr="001004AB">
        <w:rPr>
          <w:rFonts w:ascii="Times New Roman" w:hAnsi="Times New Roman" w:cs="Times New Roman"/>
          <w:i/>
          <w:iCs/>
          <w:color w:val="000000"/>
          <w:spacing w:val="-3"/>
          <w:sz w:val="28"/>
          <w:szCs w:val="28"/>
          <w:lang w:val="en-US"/>
        </w:rPr>
        <w:t>x</w:t>
      </w:r>
      <w:r w:rsidR="004A6316" w:rsidRPr="001004AB">
        <w:rPr>
          <w:rFonts w:ascii="Times New Roman" w:hAnsi="Times New Roman" w:cs="Times New Roman"/>
          <w:i/>
          <w:color w:val="000000"/>
          <w:spacing w:val="-3"/>
          <w:sz w:val="16"/>
          <w:szCs w:val="16"/>
        </w:rPr>
        <w:t>1</w:t>
      </w:r>
      <w:r w:rsidR="004A6316" w:rsidRPr="001004AB">
        <w:rPr>
          <w:rFonts w:ascii="Times New Roman" w:hAnsi="Times New Roman" w:cs="Times New Roman"/>
          <w:i/>
          <w:color w:val="000000"/>
          <w:spacing w:val="-3"/>
          <w:sz w:val="28"/>
          <w:szCs w:val="28"/>
        </w:rPr>
        <w:t xml:space="preserve"> -3х</w:t>
      </w:r>
      <w:r w:rsidR="004A6316" w:rsidRPr="001004AB">
        <w:rPr>
          <w:rFonts w:ascii="Times New Roman" w:hAnsi="Times New Roman" w:cs="Times New Roman"/>
          <w:i/>
          <w:color w:val="000000"/>
          <w:spacing w:val="-3"/>
          <w:sz w:val="28"/>
          <w:szCs w:val="28"/>
          <w:vertAlign w:val="subscript"/>
        </w:rPr>
        <w:t>2</w:t>
      </w:r>
      <w:r w:rsidR="004A6316" w:rsidRPr="001004AB">
        <w:rPr>
          <w:rFonts w:ascii="Times New Roman" w:hAnsi="Times New Roman" w:cs="Times New Roman"/>
          <w:i/>
          <w:color w:val="000000"/>
          <w:spacing w:val="-3"/>
          <w:sz w:val="28"/>
          <w:szCs w:val="28"/>
        </w:rPr>
        <w:t xml:space="preserve"> </w:t>
      </w:r>
      <w:r w:rsidR="004A6316" w:rsidRPr="001004AB">
        <w:rPr>
          <w:rFonts w:ascii="Times New Roman" w:hAnsi="Times New Roman" w:cs="Times New Roman"/>
          <w:b/>
          <w:bCs/>
          <w:i/>
          <w:color w:val="000000"/>
          <w:spacing w:val="-3"/>
          <w:sz w:val="28"/>
          <w:szCs w:val="28"/>
        </w:rPr>
        <w:t xml:space="preserve">= </w:t>
      </w:r>
      <w:r w:rsidR="004A6316" w:rsidRPr="001004AB">
        <w:rPr>
          <w:rFonts w:ascii="Times New Roman" w:hAnsi="Times New Roman" w:cs="Times New Roman"/>
          <w:i/>
          <w:color w:val="000000"/>
          <w:spacing w:val="-3"/>
          <w:sz w:val="28"/>
          <w:szCs w:val="28"/>
        </w:rPr>
        <w:t>12</w:t>
      </w:r>
      <w:r w:rsidRPr="001004AB">
        <w:rPr>
          <w:rFonts w:ascii="Times New Roman" w:hAnsi="Times New Roman" w:cs="Times New Roman"/>
          <w:color w:val="000000"/>
          <w:sz w:val="28"/>
          <w:szCs w:val="28"/>
        </w:rPr>
        <w:t xml:space="preserve"> (для </w:t>
      </w:r>
      <w:r w:rsidRPr="001004AB">
        <w:rPr>
          <w:rFonts w:ascii="Times New Roman" w:hAnsi="Times New Roman" w:cs="Times New Roman"/>
          <w:color w:val="000000"/>
          <w:spacing w:val="-7"/>
          <w:sz w:val="28"/>
          <w:szCs w:val="28"/>
        </w:rPr>
        <w:t xml:space="preserve">простоти </w:t>
      </w:r>
      <w:r w:rsidRPr="001004AB">
        <w:rPr>
          <w:rFonts w:ascii="Times New Roman" w:hAnsi="Times New Roman" w:cs="Times New Roman"/>
          <w:color w:val="000000"/>
          <w:spacing w:val="-7"/>
          <w:sz w:val="28"/>
          <w:szCs w:val="28"/>
          <w:lang w:val="uk-UA"/>
        </w:rPr>
        <w:t xml:space="preserve">розрахунків візьмемо </w:t>
      </w:r>
      <w:r w:rsidRPr="001004AB">
        <w:rPr>
          <w:rFonts w:ascii="Times New Roman" w:hAnsi="Times New Roman" w:cs="Times New Roman"/>
          <w:color w:val="000000"/>
          <w:spacing w:val="-7"/>
          <w:sz w:val="28"/>
          <w:szCs w:val="28"/>
        </w:rPr>
        <w:t xml:space="preserve">(0,0)) </w:t>
      </w:r>
      <w:r w:rsidRPr="001004AB">
        <w:rPr>
          <w:rFonts w:ascii="Times New Roman" w:hAnsi="Times New Roman" w:cs="Times New Roman"/>
          <w:color w:val="000000"/>
          <w:spacing w:val="-7"/>
          <w:sz w:val="28"/>
          <w:szCs w:val="28"/>
          <w:lang w:val="uk-UA"/>
        </w:rPr>
        <w:t xml:space="preserve">і підставляємо </w:t>
      </w:r>
      <w:r w:rsidRPr="001004AB">
        <w:rPr>
          <w:rFonts w:ascii="Times New Roman" w:hAnsi="Times New Roman" w:cs="Times New Roman"/>
          <w:color w:val="000000"/>
          <w:spacing w:val="-7"/>
          <w:sz w:val="28"/>
          <w:szCs w:val="28"/>
        </w:rPr>
        <w:t xml:space="preserve">в першу </w:t>
      </w:r>
      <w:r w:rsidRPr="001004AB">
        <w:rPr>
          <w:rFonts w:ascii="Times New Roman" w:hAnsi="Times New Roman" w:cs="Times New Roman"/>
          <w:color w:val="000000"/>
          <w:spacing w:val="-7"/>
          <w:sz w:val="28"/>
          <w:szCs w:val="28"/>
          <w:lang w:val="uk-UA"/>
        </w:rPr>
        <w:t xml:space="preserve">нерівність. </w:t>
      </w:r>
      <w:r w:rsidRPr="001004AB">
        <w:rPr>
          <w:rFonts w:ascii="Times New Roman" w:hAnsi="Times New Roman" w:cs="Times New Roman"/>
          <w:color w:val="000000"/>
          <w:sz w:val="28"/>
          <w:szCs w:val="28"/>
          <w:lang w:val="uk-UA"/>
        </w:rPr>
        <w:t xml:space="preserve">Отримаємо </w:t>
      </w:r>
      <w:r w:rsidRPr="001004AB">
        <w:rPr>
          <w:rFonts w:ascii="Times New Roman" w:hAnsi="Times New Roman" w:cs="Times New Roman"/>
          <w:i/>
          <w:color w:val="000000"/>
          <w:sz w:val="28"/>
          <w:szCs w:val="28"/>
          <w:lang w:val="uk-UA"/>
        </w:rPr>
        <w:t>4</w:t>
      </w:r>
      <w:r w:rsidR="004A6316" w:rsidRPr="001004AB">
        <w:rPr>
          <w:rFonts w:ascii="Times New Roman" w:hAnsi="Times New Roman" w:cs="Times New Roman"/>
          <w:i/>
          <w:color w:val="000000"/>
          <w:sz w:val="28"/>
          <w:szCs w:val="28"/>
          <w:lang w:val="uk-UA"/>
        </w:rPr>
        <w:t xml:space="preserve"> </w:t>
      </w:r>
      <w:r w:rsidRPr="001004AB">
        <w:rPr>
          <w:rFonts w:ascii="Times New Roman" w:hAnsi="Times New Roman" w:cs="Times New Roman"/>
          <w:i/>
          <w:color w:val="000000"/>
          <w:sz w:val="28"/>
          <w:szCs w:val="28"/>
          <w:lang w:val="uk-UA"/>
        </w:rPr>
        <w:t>0-3 0&lt;12</w:t>
      </w:r>
      <w:r w:rsidRPr="001004AB">
        <w:rPr>
          <w:rFonts w:ascii="Times New Roman" w:hAnsi="Times New Roman" w:cs="Times New Roman"/>
          <w:color w:val="000000"/>
          <w:sz w:val="28"/>
          <w:szCs w:val="28"/>
          <w:lang w:val="uk-UA"/>
        </w:rPr>
        <w:t xml:space="preserve">; </w:t>
      </w:r>
      <w:r w:rsidRPr="001004AB">
        <w:rPr>
          <w:rFonts w:ascii="Times New Roman" w:hAnsi="Times New Roman" w:cs="Times New Roman"/>
          <w:i/>
          <w:color w:val="000000"/>
          <w:sz w:val="28"/>
          <w:szCs w:val="28"/>
          <w:lang w:val="uk-UA"/>
        </w:rPr>
        <w:t>0&lt;12</w:t>
      </w:r>
      <w:r w:rsidRPr="001004AB">
        <w:rPr>
          <w:rFonts w:ascii="Times New Roman" w:hAnsi="Times New Roman" w:cs="Times New Roman"/>
          <w:color w:val="000000"/>
          <w:sz w:val="28"/>
          <w:szCs w:val="28"/>
          <w:lang w:val="uk-UA"/>
        </w:rPr>
        <w:t xml:space="preserve">, отже, нерівність справджується. А це </w:t>
      </w:r>
      <w:r w:rsidRPr="001004AB">
        <w:rPr>
          <w:rFonts w:ascii="Times New Roman" w:hAnsi="Times New Roman" w:cs="Times New Roman"/>
          <w:color w:val="000000"/>
          <w:spacing w:val="-6"/>
          <w:sz w:val="28"/>
          <w:szCs w:val="28"/>
          <w:lang w:val="uk-UA"/>
        </w:rPr>
        <w:t xml:space="preserve">значить, що півплощина розв’язків, яка відповідає першому обмеженню </w:t>
      </w:r>
      <w:r w:rsidRPr="001004AB">
        <w:rPr>
          <w:rFonts w:ascii="Times New Roman" w:hAnsi="Times New Roman" w:cs="Times New Roman"/>
          <w:color w:val="000000"/>
          <w:sz w:val="28"/>
          <w:szCs w:val="28"/>
          <w:lang w:val="uk-UA"/>
        </w:rPr>
        <w:t xml:space="preserve">задачі, розміщена в напрямку точки (0,0). На рисунку вказуємо </w:t>
      </w:r>
      <w:r w:rsidRPr="001004AB">
        <w:rPr>
          <w:rFonts w:ascii="Times New Roman" w:hAnsi="Times New Roman" w:cs="Times New Roman"/>
          <w:color w:val="000000"/>
          <w:spacing w:val="-4"/>
          <w:sz w:val="28"/>
          <w:szCs w:val="28"/>
          <w:lang w:val="uk-UA"/>
        </w:rPr>
        <w:t>стрілкою</w:t>
      </w:r>
      <w:r w:rsidR="004A6316" w:rsidRPr="001004AB">
        <w:rPr>
          <w:rFonts w:ascii="Times New Roman" w:hAnsi="Times New Roman" w:cs="Times New Roman"/>
          <w:color w:val="000000"/>
          <w:spacing w:val="-4"/>
          <w:sz w:val="28"/>
          <w:szCs w:val="28"/>
          <w:lang w:val="uk-UA"/>
        </w:rPr>
        <w:t>,</w:t>
      </w:r>
      <w:r w:rsidRPr="001004AB">
        <w:rPr>
          <w:rFonts w:ascii="Times New Roman" w:hAnsi="Times New Roman" w:cs="Times New Roman"/>
          <w:color w:val="000000"/>
          <w:spacing w:val="-4"/>
          <w:sz w:val="28"/>
          <w:szCs w:val="28"/>
          <w:lang w:val="uk-UA"/>
        </w:rPr>
        <w:t xml:space="preserve"> в якому напрямку від прямої </w:t>
      </w:r>
      <w:r w:rsidRPr="001004AB">
        <w:rPr>
          <w:rFonts w:ascii="Times New Roman" w:hAnsi="Times New Roman" w:cs="Times New Roman"/>
          <w:i/>
          <w:iCs/>
          <w:color w:val="000000"/>
          <w:spacing w:val="-4"/>
          <w:sz w:val="28"/>
          <w:szCs w:val="28"/>
          <w:lang w:val="en-US"/>
        </w:rPr>
        <w:t>L</w:t>
      </w:r>
      <w:r w:rsidR="004A6316" w:rsidRPr="001004AB">
        <w:rPr>
          <w:rFonts w:ascii="Times New Roman" w:hAnsi="Times New Roman" w:cs="Times New Roman"/>
          <w:i/>
          <w:iCs/>
          <w:color w:val="000000"/>
          <w:spacing w:val="-4"/>
          <w:sz w:val="16"/>
          <w:szCs w:val="16"/>
          <w:lang w:val="uk-UA"/>
        </w:rPr>
        <w:t>1</w:t>
      </w:r>
      <w:r w:rsidRPr="001004AB">
        <w:rPr>
          <w:rFonts w:ascii="Times New Roman" w:hAnsi="Times New Roman" w:cs="Times New Roman"/>
          <w:b/>
          <w:bCs/>
          <w:i/>
          <w:iCs/>
          <w:color w:val="000000"/>
          <w:spacing w:val="-4"/>
          <w:sz w:val="28"/>
          <w:szCs w:val="28"/>
          <w:lang w:val="uk-UA"/>
        </w:rPr>
        <w:t xml:space="preserve"> </w:t>
      </w:r>
      <w:r w:rsidRPr="001004AB">
        <w:rPr>
          <w:rFonts w:ascii="Times New Roman" w:hAnsi="Times New Roman" w:cs="Times New Roman"/>
          <w:color w:val="000000"/>
          <w:spacing w:val="-4"/>
          <w:sz w:val="28"/>
          <w:szCs w:val="28"/>
          <w:lang w:val="uk-UA"/>
        </w:rPr>
        <w:t xml:space="preserve">розміщена півплощина </w:t>
      </w:r>
      <w:r w:rsidRPr="001004AB">
        <w:rPr>
          <w:rFonts w:ascii="Times New Roman" w:hAnsi="Times New Roman" w:cs="Times New Roman"/>
          <w:color w:val="000000"/>
          <w:sz w:val="28"/>
          <w:szCs w:val="28"/>
          <w:lang w:val="uk-UA"/>
        </w:rPr>
        <w:t xml:space="preserve">розв’язків. Аналогічні розрахунки проводимо з усіма граничними </w:t>
      </w:r>
      <w:r w:rsidRPr="001004AB">
        <w:rPr>
          <w:rFonts w:ascii="Times New Roman" w:hAnsi="Times New Roman" w:cs="Times New Roman"/>
          <w:color w:val="000000"/>
          <w:spacing w:val="-4"/>
          <w:sz w:val="28"/>
          <w:szCs w:val="28"/>
          <w:lang w:val="uk-UA"/>
        </w:rPr>
        <w:t xml:space="preserve">прямими. Тільки для визначення півплощини розв’язків, що відповідає </w:t>
      </w:r>
      <w:r w:rsidRPr="001004AB">
        <w:rPr>
          <w:rFonts w:ascii="Times New Roman" w:hAnsi="Times New Roman" w:cs="Times New Roman"/>
          <w:color w:val="000000"/>
          <w:spacing w:val="-6"/>
          <w:sz w:val="28"/>
          <w:szCs w:val="28"/>
          <w:lang w:val="uk-UA"/>
        </w:rPr>
        <w:t xml:space="preserve">п’ятому </w:t>
      </w:r>
      <w:r w:rsidRPr="001004AB">
        <w:rPr>
          <w:rFonts w:ascii="Times New Roman" w:hAnsi="Times New Roman" w:cs="Times New Roman"/>
          <w:color w:val="000000"/>
          <w:spacing w:val="-6"/>
          <w:sz w:val="28"/>
          <w:szCs w:val="28"/>
        </w:rPr>
        <w:t xml:space="preserve">обмеженню, беремо </w:t>
      </w:r>
      <w:r w:rsidRPr="001004AB">
        <w:rPr>
          <w:rFonts w:ascii="Times New Roman" w:hAnsi="Times New Roman" w:cs="Times New Roman"/>
          <w:color w:val="000000"/>
          <w:spacing w:val="-6"/>
          <w:sz w:val="28"/>
          <w:szCs w:val="28"/>
          <w:lang w:val="uk-UA"/>
        </w:rPr>
        <w:t xml:space="preserve">координати довільної </w:t>
      </w:r>
      <w:r w:rsidRPr="001004AB">
        <w:rPr>
          <w:rFonts w:ascii="Times New Roman" w:hAnsi="Times New Roman" w:cs="Times New Roman"/>
          <w:color w:val="000000"/>
          <w:spacing w:val="-6"/>
          <w:sz w:val="28"/>
          <w:szCs w:val="28"/>
        </w:rPr>
        <w:t xml:space="preserve">точки, що не </w:t>
      </w:r>
      <w:r w:rsidR="004A6316" w:rsidRPr="001004AB">
        <w:rPr>
          <w:rFonts w:ascii="Times New Roman" w:hAnsi="Times New Roman" w:cs="Times New Roman"/>
          <w:color w:val="000000"/>
          <w:spacing w:val="-6"/>
          <w:sz w:val="28"/>
          <w:szCs w:val="28"/>
          <w:lang w:val="uk-UA"/>
        </w:rPr>
        <w:t>на</w:t>
      </w:r>
      <w:r w:rsidRPr="001004AB">
        <w:rPr>
          <w:rFonts w:ascii="Times New Roman" w:hAnsi="Times New Roman" w:cs="Times New Roman"/>
          <w:color w:val="000000"/>
          <w:spacing w:val="-6"/>
          <w:sz w:val="28"/>
          <w:szCs w:val="28"/>
          <w:lang w:val="uk-UA"/>
        </w:rPr>
        <w:t xml:space="preserve">лежить </w:t>
      </w:r>
      <w:r w:rsidRPr="001004AB">
        <w:rPr>
          <w:rFonts w:ascii="Times New Roman" w:hAnsi="Times New Roman" w:cs="Times New Roman"/>
          <w:color w:val="000000"/>
          <w:spacing w:val="-5"/>
          <w:sz w:val="28"/>
          <w:szCs w:val="28"/>
          <w:lang w:val="uk-UA"/>
        </w:rPr>
        <w:t xml:space="preserve">прямій, тільки </w:t>
      </w:r>
      <w:r w:rsidRPr="001004AB">
        <w:rPr>
          <w:rFonts w:ascii="Times New Roman" w:hAnsi="Times New Roman" w:cs="Times New Roman"/>
          <w:color w:val="000000"/>
          <w:spacing w:val="-5"/>
          <w:sz w:val="28"/>
          <w:szCs w:val="28"/>
        </w:rPr>
        <w:t xml:space="preserve">не точку (0,0), </w:t>
      </w:r>
      <w:r w:rsidRPr="001004AB">
        <w:rPr>
          <w:rFonts w:ascii="Times New Roman" w:hAnsi="Times New Roman" w:cs="Times New Roman"/>
          <w:color w:val="000000"/>
          <w:spacing w:val="-5"/>
          <w:sz w:val="28"/>
          <w:szCs w:val="28"/>
          <w:lang w:val="uk-UA"/>
        </w:rPr>
        <w:t xml:space="preserve">оскільки </w:t>
      </w:r>
      <w:r w:rsidRPr="001004AB">
        <w:rPr>
          <w:rFonts w:ascii="Times New Roman" w:hAnsi="Times New Roman" w:cs="Times New Roman"/>
          <w:color w:val="000000"/>
          <w:spacing w:val="-5"/>
          <w:sz w:val="28"/>
          <w:szCs w:val="28"/>
        </w:rPr>
        <w:t xml:space="preserve">гранична пряма </w:t>
      </w:r>
      <w:r w:rsidRPr="001004AB">
        <w:rPr>
          <w:rFonts w:ascii="Times New Roman" w:hAnsi="Times New Roman" w:cs="Times New Roman"/>
          <w:i/>
          <w:iCs/>
          <w:color w:val="000000"/>
          <w:spacing w:val="-5"/>
          <w:sz w:val="28"/>
          <w:szCs w:val="28"/>
          <w:lang w:val="en-US"/>
        </w:rPr>
        <w:t>L</w:t>
      </w:r>
      <w:r w:rsidRPr="001004AB">
        <w:rPr>
          <w:rFonts w:ascii="Times New Roman" w:hAnsi="Times New Roman" w:cs="Times New Roman"/>
          <w:i/>
          <w:iCs/>
          <w:color w:val="000000"/>
          <w:spacing w:val="-5"/>
          <w:sz w:val="28"/>
          <w:szCs w:val="28"/>
          <w:vertAlign w:val="subscript"/>
        </w:rPr>
        <w:t>5</w:t>
      </w:r>
      <w:r w:rsidRPr="001004AB">
        <w:rPr>
          <w:rFonts w:ascii="Times New Roman" w:hAnsi="Times New Roman" w:cs="Times New Roman"/>
          <w:i/>
          <w:iCs/>
          <w:color w:val="000000"/>
          <w:spacing w:val="-5"/>
          <w:sz w:val="28"/>
          <w:szCs w:val="28"/>
        </w:rPr>
        <w:t xml:space="preserve"> </w:t>
      </w:r>
      <w:r w:rsidRPr="001004AB">
        <w:rPr>
          <w:rFonts w:ascii="Times New Roman" w:hAnsi="Times New Roman" w:cs="Times New Roman"/>
          <w:color w:val="000000"/>
          <w:spacing w:val="-5"/>
          <w:sz w:val="28"/>
          <w:szCs w:val="28"/>
        </w:rPr>
        <w:t xml:space="preserve">проходить </w:t>
      </w:r>
      <w:r w:rsidRPr="001004AB">
        <w:rPr>
          <w:rFonts w:ascii="Times New Roman" w:hAnsi="Times New Roman" w:cs="Times New Roman"/>
          <w:color w:val="000000"/>
          <w:spacing w:val="-2"/>
          <w:sz w:val="28"/>
          <w:szCs w:val="28"/>
        </w:rPr>
        <w:t xml:space="preserve">через початок системи координат. </w:t>
      </w:r>
      <w:r w:rsidRPr="001004AB">
        <w:rPr>
          <w:rFonts w:ascii="Times New Roman" w:hAnsi="Times New Roman" w:cs="Times New Roman"/>
          <w:color w:val="000000"/>
          <w:spacing w:val="-2"/>
          <w:sz w:val="28"/>
          <w:szCs w:val="28"/>
          <w:lang w:val="uk-UA"/>
        </w:rPr>
        <w:t xml:space="preserve">Шукаємо спільну </w:t>
      </w:r>
      <w:r w:rsidRPr="001004AB">
        <w:rPr>
          <w:rFonts w:ascii="Times New Roman" w:hAnsi="Times New Roman" w:cs="Times New Roman"/>
          <w:color w:val="000000"/>
          <w:spacing w:val="-2"/>
          <w:sz w:val="28"/>
          <w:szCs w:val="28"/>
        </w:rPr>
        <w:t xml:space="preserve">область, де </w:t>
      </w:r>
      <w:r w:rsidRPr="001004AB">
        <w:rPr>
          <w:rFonts w:ascii="Times New Roman" w:hAnsi="Times New Roman" w:cs="Times New Roman"/>
          <w:color w:val="000000"/>
          <w:sz w:val="28"/>
          <w:szCs w:val="28"/>
        </w:rPr>
        <w:t xml:space="preserve">перетинаються </w:t>
      </w:r>
      <w:r w:rsidRPr="001004AB">
        <w:rPr>
          <w:rFonts w:ascii="Times New Roman" w:hAnsi="Times New Roman" w:cs="Times New Roman"/>
          <w:color w:val="000000"/>
          <w:sz w:val="28"/>
          <w:szCs w:val="28"/>
          <w:lang w:val="uk-UA"/>
        </w:rPr>
        <w:t xml:space="preserve">всі півплощини розв’язків. В нашому випадку </w:t>
      </w:r>
      <w:r w:rsidR="004A6316" w:rsidRPr="001004AB">
        <w:rPr>
          <w:rFonts w:ascii="Times New Roman" w:hAnsi="Times New Roman" w:cs="Times New Roman"/>
          <w:color w:val="000000"/>
          <w:sz w:val="28"/>
          <w:szCs w:val="28"/>
          <w:lang w:val="uk-UA"/>
        </w:rPr>
        <w:t>багато</w:t>
      </w:r>
      <w:r w:rsidRPr="001004AB">
        <w:rPr>
          <w:rFonts w:ascii="Times New Roman" w:hAnsi="Times New Roman" w:cs="Times New Roman"/>
          <w:color w:val="000000"/>
          <w:sz w:val="28"/>
          <w:szCs w:val="28"/>
          <w:lang w:val="uk-UA"/>
        </w:rPr>
        <w:t xml:space="preserve">кутником розв’язків є фігура </w:t>
      </w:r>
      <w:r w:rsidRPr="001004AB">
        <w:rPr>
          <w:rFonts w:ascii="Times New Roman" w:hAnsi="Times New Roman" w:cs="Times New Roman"/>
          <w:i/>
          <w:iCs/>
          <w:color w:val="000000"/>
          <w:sz w:val="28"/>
          <w:szCs w:val="28"/>
          <w:lang w:val="en-US"/>
        </w:rPr>
        <w:t>ABCDE</w:t>
      </w:r>
      <w:r w:rsidRPr="001004AB">
        <w:rPr>
          <w:rFonts w:ascii="Times New Roman" w:hAnsi="Times New Roman" w:cs="Times New Roman"/>
          <w:i/>
          <w:iCs/>
          <w:color w:val="000000"/>
          <w:sz w:val="28"/>
          <w:szCs w:val="28"/>
          <w:lang w:val="uk-UA"/>
        </w:rPr>
        <w:t>.</w:t>
      </w:r>
    </w:p>
    <w:p w:rsidR="000B5785" w:rsidRPr="00515B02" w:rsidRDefault="000B5785" w:rsidP="001004AB">
      <w:pPr>
        <w:shd w:val="clear" w:color="auto" w:fill="FFFFFF"/>
        <w:ind w:firstLine="715"/>
        <w:jc w:val="both"/>
        <w:rPr>
          <w:rFonts w:ascii="Times New Roman" w:hAnsi="Times New Roman" w:cs="Times New Roman"/>
          <w:color w:val="000000"/>
          <w:sz w:val="28"/>
          <w:szCs w:val="28"/>
        </w:rPr>
      </w:pPr>
      <w:r w:rsidRPr="001004AB">
        <w:rPr>
          <w:rFonts w:ascii="Times New Roman" w:hAnsi="Times New Roman" w:cs="Times New Roman"/>
          <w:color w:val="000000"/>
          <w:spacing w:val="-2"/>
          <w:sz w:val="28"/>
          <w:szCs w:val="28"/>
          <w:lang w:val="uk-UA"/>
        </w:rPr>
        <w:t xml:space="preserve">Будуємо вектор нормалі </w:t>
      </w:r>
      <w:r w:rsidR="00056176" w:rsidRPr="001004AB">
        <w:rPr>
          <w:rFonts w:ascii="Times New Roman" w:hAnsi="Times New Roman" w:cs="Times New Roman"/>
          <w:color w:val="000000"/>
          <w:spacing w:val="-2"/>
          <w:position w:val="-6"/>
          <w:sz w:val="28"/>
          <w:szCs w:val="28"/>
          <w:lang w:val="uk-UA"/>
        </w:rPr>
        <w:object w:dxaOrig="279" w:dyaOrig="360">
          <v:shape id="_x0000_i1074" type="#_x0000_t75" style="width:14.55pt;height:18pt" o:ole="">
            <v:imagedata r:id="rId110" o:title=""/>
          </v:shape>
          <o:OLEObject Type="Embed" ProgID="Equation.3" ShapeID="_x0000_i1074" DrawAspect="Content" ObjectID="_1520104749" r:id="rId111"/>
        </w:object>
      </w:r>
      <w:r w:rsidRPr="001004AB">
        <w:rPr>
          <w:rFonts w:ascii="Times New Roman" w:hAnsi="Times New Roman" w:cs="Times New Roman"/>
          <w:color w:val="000000"/>
          <w:spacing w:val="-2"/>
          <w:sz w:val="28"/>
          <w:szCs w:val="28"/>
          <w:lang w:val="uk-UA"/>
        </w:rPr>
        <w:t xml:space="preserve">={(0;0);(3;7)}. </w:t>
      </w:r>
      <w:r w:rsidRPr="001004AB">
        <w:rPr>
          <w:rFonts w:ascii="Times New Roman" w:hAnsi="Times New Roman" w:cs="Times New Roman"/>
          <w:color w:val="000000"/>
          <w:spacing w:val="-2"/>
          <w:sz w:val="28"/>
          <w:szCs w:val="28"/>
        </w:rPr>
        <w:t xml:space="preserve">Перпендикулярно до </w:t>
      </w:r>
      <w:r w:rsidRPr="001004AB">
        <w:rPr>
          <w:rFonts w:ascii="Times New Roman" w:hAnsi="Times New Roman" w:cs="Times New Roman"/>
          <w:color w:val="000000"/>
          <w:sz w:val="28"/>
          <w:szCs w:val="28"/>
        </w:rPr>
        <w:t xml:space="preserve">нього - </w:t>
      </w:r>
      <w:r w:rsidRPr="001004AB">
        <w:rPr>
          <w:rFonts w:ascii="Times New Roman" w:hAnsi="Times New Roman" w:cs="Times New Roman"/>
          <w:color w:val="000000"/>
          <w:sz w:val="28"/>
          <w:szCs w:val="28"/>
          <w:lang w:val="uk-UA"/>
        </w:rPr>
        <w:t xml:space="preserve">лінію рівнів. </w:t>
      </w:r>
      <w:r w:rsidRPr="001004AB">
        <w:rPr>
          <w:rFonts w:ascii="Times New Roman" w:hAnsi="Times New Roman" w:cs="Times New Roman"/>
          <w:color w:val="000000"/>
          <w:sz w:val="28"/>
          <w:szCs w:val="28"/>
        </w:rPr>
        <w:t xml:space="preserve">Паралельно переносимо цю </w:t>
      </w:r>
      <w:r w:rsidRPr="001004AB">
        <w:rPr>
          <w:rFonts w:ascii="Times New Roman" w:hAnsi="Times New Roman" w:cs="Times New Roman"/>
          <w:color w:val="000000"/>
          <w:sz w:val="28"/>
          <w:szCs w:val="28"/>
          <w:lang w:val="uk-UA"/>
        </w:rPr>
        <w:t xml:space="preserve">лінію </w:t>
      </w:r>
      <w:r w:rsidRPr="001004AB">
        <w:rPr>
          <w:rFonts w:ascii="Times New Roman" w:hAnsi="Times New Roman" w:cs="Times New Roman"/>
          <w:color w:val="000000"/>
          <w:sz w:val="28"/>
          <w:szCs w:val="28"/>
        </w:rPr>
        <w:t xml:space="preserve">в напрямку </w:t>
      </w:r>
      <w:r w:rsidRPr="001004AB">
        <w:rPr>
          <w:rFonts w:ascii="Times New Roman" w:hAnsi="Times New Roman" w:cs="Times New Roman"/>
          <w:color w:val="000000"/>
          <w:spacing w:val="-7"/>
          <w:sz w:val="28"/>
          <w:szCs w:val="28"/>
        </w:rPr>
        <w:t xml:space="preserve">вектора </w:t>
      </w:r>
      <w:r w:rsidRPr="001004AB">
        <w:rPr>
          <w:rFonts w:ascii="Times New Roman" w:hAnsi="Times New Roman" w:cs="Times New Roman"/>
          <w:color w:val="000000"/>
          <w:spacing w:val="-7"/>
          <w:sz w:val="28"/>
          <w:szCs w:val="28"/>
          <w:lang w:val="uk-UA"/>
        </w:rPr>
        <w:t xml:space="preserve">нормалі. Останньою </w:t>
      </w:r>
      <w:r w:rsidRPr="001004AB">
        <w:rPr>
          <w:rFonts w:ascii="Times New Roman" w:hAnsi="Times New Roman" w:cs="Times New Roman"/>
          <w:color w:val="000000"/>
          <w:spacing w:val="-7"/>
          <w:sz w:val="28"/>
          <w:szCs w:val="28"/>
        </w:rPr>
        <w:t xml:space="preserve">вершиною </w:t>
      </w:r>
      <w:r w:rsidR="00056176" w:rsidRPr="001004AB">
        <w:rPr>
          <w:rFonts w:ascii="Times New Roman" w:hAnsi="Times New Roman" w:cs="Times New Roman"/>
          <w:color w:val="000000"/>
          <w:spacing w:val="-7"/>
          <w:sz w:val="28"/>
          <w:szCs w:val="28"/>
          <w:lang w:val="uk-UA"/>
        </w:rPr>
        <w:t>багатоку</w:t>
      </w:r>
      <w:r w:rsidRPr="001004AB">
        <w:rPr>
          <w:rFonts w:ascii="Times New Roman" w:hAnsi="Times New Roman" w:cs="Times New Roman"/>
          <w:color w:val="000000"/>
          <w:spacing w:val="-7"/>
          <w:sz w:val="28"/>
          <w:szCs w:val="28"/>
        </w:rPr>
        <w:t xml:space="preserve">тника, яку перетне </w:t>
      </w:r>
      <w:r w:rsidRPr="001004AB">
        <w:rPr>
          <w:rFonts w:ascii="Times New Roman" w:hAnsi="Times New Roman" w:cs="Times New Roman"/>
          <w:color w:val="000000"/>
          <w:spacing w:val="-7"/>
          <w:sz w:val="28"/>
          <w:szCs w:val="28"/>
          <w:lang w:val="uk-UA"/>
        </w:rPr>
        <w:t xml:space="preserve">лінія </w:t>
      </w:r>
      <w:r w:rsidRPr="001004AB">
        <w:rPr>
          <w:rFonts w:ascii="Times New Roman" w:hAnsi="Times New Roman" w:cs="Times New Roman"/>
          <w:color w:val="000000"/>
          <w:spacing w:val="-4"/>
          <w:sz w:val="28"/>
          <w:szCs w:val="28"/>
          <w:lang w:val="uk-UA"/>
        </w:rPr>
        <w:t xml:space="preserve">рівнів є </w:t>
      </w:r>
      <w:r w:rsidRPr="001004AB">
        <w:rPr>
          <w:rFonts w:ascii="Times New Roman" w:hAnsi="Times New Roman" w:cs="Times New Roman"/>
          <w:color w:val="000000"/>
          <w:spacing w:val="-4"/>
          <w:sz w:val="28"/>
          <w:szCs w:val="28"/>
        </w:rPr>
        <w:t xml:space="preserve">точка </w:t>
      </w:r>
      <w:r w:rsidRPr="001004AB">
        <w:rPr>
          <w:rFonts w:ascii="Times New Roman" w:hAnsi="Times New Roman" w:cs="Times New Roman"/>
          <w:i/>
          <w:iCs/>
          <w:color w:val="000000"/>
          <w:spacing w:val="-4"/>
          <w:sz w:val="28"/>
          <w:szCs w:val="28"/>
        </w:rPr>
        <w:t xml:space="preserve">С </w:t>
      </w:r>
      <w:r w:rsidRPr="001004AB">
        <w:rPr>
          <w:rFonts w:ascii="Times New Roman" w:hAnsi="Times New Roman" w:cs="Times New Roman"/>
          <w:color w:val="000000"/>
          <w:spacing w:val="-4"/>
          <w:sz w:val="28"/>
          <w:szCs w:val="28"/>
        </w:rPr>
        <w:t xml:space="preserve">- точка максимуму. </w:t>
      </w:r>
      <w:r w:rsidRPr="001004AB">
        <w:rPr>
          <w:rFonts w:ascii="Times New Roman" w:hAnsi="Times New Roman" w:cs="Times New Roman"/>
          <w:color w:val="000000"/>
          <w:spacing w:val="-4"/>
          <w:sz w:val="28"/>
          <w:szCs w:val="28"/>
          <w:lang w:val="uk-UA"/>
        </w:rPr>
        <w:t xml:space="preserve">Тоді </w:t>
      </w:r>
      <w:r w:rsidRPr="001004AB">
        <w:rPr>
          <w:rFonts w:ascii="Times New Roman" w:hAnsi="Times New Roman" w:cs="Times New Roman"/>
          <w:color w:val="000000"/>
          <w:spacing w:val="-4"/>
          <w:sz w:val="28"/>
          <w:szCs w:val="28"/>
        </w:rPr>
        <w:t xml:space="preserve">паралельно переносимо </w:t>
      </w:r>
      <w:r w:rsidRPr="001004AB">
        <w:rPr>
          <w:rFonts w:ascii="Times New Roman" w:hAnsi="Times New Roman" w:cs="Times New Roman"/>
          <w:color w:val="000000"/>
          <w:spacing w:val="-4"/>
          <w:sz w:val="28"/>
          <w:szCs w:val="28"/>
          <w:lang w:val="uk-UA"/>
        </w:rPr>
        <w:t xml:space="preserve">лінію </w:t>
      </w:r>
      <w:r w:rsidRPr="001004AB">
        <w:rPr>
          <w:rFonts w:ascii="Times New Roman" w:hAnsi="Times New Roman" w:cs="Times New Roman"/>
          <w:color w:val="000000"/>
          <w:sz w:val="28"/>
          <w:szCs w:val="28"/>
          <w:lang w:val="uk-UA"/>
        </w:rPr>
        <w:t xml:space="preserve">рівнів </w:t>
      </w:r>
      <w:r w:rsidRPr="001004AB">
        <w:rPr>
          <w:rFonts w:ascii="Times New Roman" w:hAnsi="Times New Roman" w:cs="Times New Roman"/>
          <w:color w:val="000000"/>
          <w:sz w:val="28"/>
          <w:szCs w:val="28"/>
        </w:rPr>
        <w:t xml:space="preserve">у напрямку, протилежному до напрямку вектора </w:t>
      </w:r>
      <w:r w:rsidRPr="001004AB">
        <w:rPr>
          <w:rFonts w:ascii="Times New Roman" w:hAnsi="Times New Roman" w:cs="Times New Roman"/>
          <w:color w:val="000000"/>
          <w:sz w:val="28"/>
          <w:szCs w:val="28"/>
          <w:lang w:val="uk-UA"/>
        </w:rPr>
        <w:t xml:space="preserve">нормалі. </w:t>
      </w:r>
      <w:r w:rsidRPr="001004AB">
        <w:rPr>
          <w:rFonts w:ascii="Times New Roman" w:hAnsi="Times New Roman" w:cs="Times New Roman"/>
          <w:color w:val="000000"/>
          <w:sz w:val="28"/>
          <w:szCs w:val="28"/>
        </w:rPr>
        <w:t xml:space="preserve">Крайньою вершиною, яку перетне </w:t>
      </w:r>
      <w:r w:rsidRPr="001004AB">
        <w:rPr>
          <w:rFonts w:ascii="Times New Roman" w:hAnsi="Times New Roman" w:cs="Times New Roman"/>
          <w:color w:val="000000"/>
          <w:sz w:val="28"/>
          <w:szCs w:val="28"/>
          <w:lang w:val="uk-UA"/>
        </w:rPr>
        <w:t xml:space="preserve">лінія рівнів, є </w:t>
      </w:r>
      <w:r w:rsidRPr="001004AB">
        <w:rPr>
          <w:rFonts w:ascii="Times New Roman" w:hAnsi="Times New Roman" w:cs="Times New Roman"/>
          <w:color w:val="000000"/>
          <w:sz w:val="28"/>
          <w:szCs w:val="28"/>
        </w:rPr>
        <w:t xml:space="preserve">точка </w:t>
      </w:r>
      <w:r w:rsidRPr="001004AB">
        <w:rPr>
          <w:rFonts w:ascii="Times New Roman" w:hAnsi="Times New Roman" w:cs="Times New Roman"/>
          <w:i/>
          <w:iCs/>
          <w:color w:val="000000"/>
          <w:sz w:val="28"/>
          <w:szCs w:val="28"/>
        </w:rPr>
        <w:t xml:space="preserve">А </w:t>
      </w:r>
      <w:r w:rsidRPr="001004AB">
        <w:rPr>
          <w:rFonts w:ascii="Times New Roman" w:hAnsi="Times New Roman" w:cs="Times New Roman"/>
          <w:color w:val="000000"/>
          <w:sz w:val="28"/>
          <w:szCs w:val="28"/>
        </w:rPr>
        <w:t xml:space="preserve">- точка </w:t>
      </w:r>
      <w:r w:rsidRPr="001004AB">
        <w:rPr>
          <w:rFonts w:ascii="Times New Roman" w:hAnsi="Times New Roman" w:cs="Times New Roman"/>
          <w:color w:val="000000"/>
          <w:sz w:val="28"/>
          <w:szCs w:val="28"/>
          <w:lang w:val="uk-UA"/>
        </w:rPr>
        <w:t>мінімуму.</w:t>
      </w:r>
    </w:p>
    <w:p w:rsidR="000F26EB" w:rsidRPr="00515B02" w:rsidRDefault="000F26EB" w:rsidP="001004AB">
      <w:pPr>
        <w:shd w:val="clear" w:color="auto" w:fill="FFFFFF"/>
        <w:ind w:firstLine="715"/>
        <w:jc w:val="both"/>
        <w:rPr>
          <w:rFonts w:ascii="Times New Roman" w:hAnsi="Times New Roman" w:cs="Times New Roman"/>
          <w:color w:val="000000"/>
          <w:sz w:val="28"/>
          <w:szCs w:val="28"/>
        </w:rPr>
      </w:pPr>
    </w:p>
    <w:p w:rsidR="000F26EB" w:rsidRPr="001004AB" w:rsidRDefault="000F26EB" w:rsidP="001004AB">
      <w:pPr>
        <w:shd w:val="clear" w:color="auto" w:fill="FFFFFF"/>
        <w:ind w:firstLine="715"/>
        <w:jc w:val="both"/>
        <w:rPr>
          <w:rFonts w:ascii="Times New Roman" w:hAnsi="Times New Roman" w:cs="Times New Roman"/>
          <w:sz w:val="28"/>
          <w:szCs w:val="28"/>
        </w:rPr>
      </w:pPr>
      <w:r w:rsidRPr="001004AB">
        <w:rPr>
          <w:rFonts w:ascii="Times New Roman" w:hAnsi="Times New Roman" w:cs="Times New Roman"/>
          <w:sz w:val="28"/>
          <w:szCs w:val="28"/>
        </w:rPr>
        <w:t xml:space="preserve">                                      </w:t>
      </w:r>
      <w:r w:rsidRPr="001004AB">
        <w:rPr>
          <w:rFonts w:ascii="Times New Roman" w:hAnsi="Times New Roman" w:cs="Times New Roman"/>
          <w:sz w:val="28"/>
          <w:szCs w:val="28"/>
          <w:lang w:val="en-US"/>
        </w:rPr>
        <w:t>C</w:t>
      </w:r>
    </w:p>
    <w:p w:rsidR="000F26EB" w:rsidRPr="00A50D1C" w:rsidRDefault="00E86611" w:rsidP="000B5785">
      <w:pPr>
        <w:shd w:val="clear" w:color="auto" w:fill="FFFFFF"/>
        <w:spacing w:line="341" w:lineRule="exact"/>
        <w:ind w:firstLine="720"/>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0" distR="0" simplePos="0" relativeHeight="251660800" behindDoc="1" locked="0" layoutInCell="1" allowOverlap="1">
            <wp:simplePos x="0" y="0"/>
            <wp:positionH relativeFrom="margin">
              <wp:posOffset>1206500</wp:posOffset>
            </wp:positionH>
            <wp:positionV relativeFrom="paragraph">
              <wp:posOffset>25400</wp:posOffset>
            </wp:positionV>
            <wp:extent cx="1524000" cy="1828800"/>
            <wp:effectExtent l="19050" t="0" r="0" b="0"/>
            <wp:wrapThrough wrapText="bothSides">
              <wp:wrapPolygon edited="0">
                <wp:start x="-270" y="0"/>
                <wp:lineTo x="-270" y="21375"/>
                <wp:lineTo x="21600" y="21375"/>
                <wp:lineTo x="21600" y="0"/>
                <wp:lineTo x="-270" y="0"/>
              </wp:wrapPolygon>
            </wp:wrapThrough>
            <wp:docPr id="1229" name="Рисунок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12">
                      <a:biLevel thresh="50000"/>
                    </a:blip>
                    <a:srcRect/>
                    <a:stretch>
                      <a:fillRect/>
                    </a:stretch>
                  </pic:blipFill>
                  <pic:spPr bwMode="auto">
                    <a:xfrm>
                      <a:off x="0" y="0"/>
                      <a:ext cx="1524000" cy="1828800"/>
                    </a:xfrm>
                    <a:prstGeom prst="rect">
                      <a:avLst/>
                    </a:prstGeom>
                    <a:noFill/>
                  </pic:spPr>
                </pic:pic>
              </a:graphicData>
            </a:graphic>
          </wp:anchor>
        </w:drawing>
      </w:r>
    </w:p>
    <w:p w:rsidR="000F26EB" w:rsidRPr="00A50D1C" w:rsidRDefault="00A50D1C" w:rsidP="000B5785">
      <w:pPr>
        <w:shd w:val="clear" w:color="auto" w:fill="FFFFFF"/>
        <w:spacing w:line="341" w:lineRule="exact"/>
        <w:ind w:firstLine="720"/>
        <w:jc w:val="both"/>
        <w:rPr>
          <w:rFonts w:ascii="Times New Roman" w:hAnsi="Times New Roman" w:cs="Times New Roman"/>
          <w:color w:val="000000"/>
          <w:sz w:val="28"/>
          <w:szCs w:val="28"/>
        </w:rPr>
      </w:pPr>
      <w:r w:rsidRPr="00A50D1C">
        <w:rPr>
          <w:rFonts w:ascii="Times New Roman" w:hAnsi="Times New Roman" w:cs="Times New Roman"/>
          <w:i/>
          <w:color w:val="000000"/>
          <w:sz w:val="28"/>
          <w:szCs w:val="28"/>
        </w:rPr>
        <w:t xml:space="preserve">           </w:t>
      </w:r>
      <w:r w:rsidR="000F26EB" w:rsidRPr="000F26EB">
        <w:rPr>
          <w:rFonts w:ascii="Times New Roman" w:hAnsi="Times New Roman" w:cs="Times New Roman"/>
          <w:i/>
          <w:color w:val="000000"/>
          <w:sz w:val="28"/>
          <w:szCs w:val="28"/>
          <w:lang w:val="en-US"/>
        </w:rPr>
        <w:t>x</w:t>
      </w:r>
      <w:r w:rsidR="000F26EB" w:rsidRPr="00A50D1C">
        <w:rPr>
          <w:rFonts w:ascii="Times New Roman" w:hAnsi="Times New Roman" w:cs="Times New Roman"/>
          <w:color w:val="000000"/>
          <w:sz w:val="16"/>
          <w:szCs w:val="16"/>
        </w:rPr>
        <w:t>2</w:t>
      </w:r>
    </w:p>
    <w:p w:rsidR="000F26EB" w:rsidRPr="00A50D1C" w:rsidRDefault="000F26EB" w:rsidP="000B5785">
      <w:pPr>
        <w:shd w:val="clear" w:color="auto" w:fill="FFFFFF"/>
        <w:spacing w:line="341" w:lineRule="exact"/>
        <w:ind w:firstLine="720"/>
        <w:jc w:val="both"/>
        <w:rPr>
          <w:rFonts w:ascii="Times New Roman" w:hAnsi="Times New Roman" w:cs="Times New Roman"/>
          <w:color w:val="000000"/>
          <w:sz w:val="28"/>
          <w:szCs w:val="28"/>
        </w:rPr>
      </w:pPr>
    </w:p>
    <w:p w:rsidR="000F26EB" w:rsidRPr="00A50D1C" w:rsidRDefault="000F26EB" w:rsidP="000B5785">
      <w:pPr>
        <w:shd w:val="clear" w:color="auto" w:fill="FFFFFF"/>
        <w:spacing w:line="341" w:lineRule="exact"/>
        <w:ind w:firstLine="720"/>
        <w:jc w:val="both"/>
        <w:rPr>
          <w:rFonts w:ascii="Times New Roman" w:hAnsi="Times New Roman" w:cs="Times New Roman"/>
          <w:color w:val="000000"/>
          <w:sz w:val="28"/>
          <w:szCs w:val="28"/>
        </w:rPr>
      </w:pPr>
      <w:r w:rsidRPr="00A50D1C">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D</w:t>
      </w:r>
      <w:r w:rsidRPr="00A50D1C">
        <w:rPr>
          <w:rFonts w:ascii="Times New Roman" w:hAnsi="Times New Roman" w:cs="Times New Roman"/>
          <w:color w:val="000000"/>
          <w:sz w:val="28"/>
          <w:szCs w:val="28"/>
        </w:rPr>
        <w:t xml:space="preserve">                                                                                                                                                                                                                                                                   </w:t>
      </w:r>
    </w:p>
    <w:p w:rsidR="000F26EB" w:rsidRPr="00A50D1C" w:rsidRDefault="000F26EB" w:rsidP="000B5785">
      <w:pPr>
        <w:shd w:val="clear" w:color="auto" w:fill="FFFFFF"/>
        <w:spacing w:line="341" w:lineRule="exact"/>
        <w:ind w:firstLine="720"/>
        <w:jc w:val="both"/>
        <w:rPr>
          <w:rFonts w:ascii="Times New Roman" w:hAnsi="Times New Roman" w:cs="Times New Roman"/>
          <w:color w:val="000000"/>
          <w:sz w:val="28"/>
          <w:szCs w:val="28"/>
        </w:rPr>
      </w:pPr>
    </w:p>
    <w:p w:rsidR="000F26EB" w:rsidRPr="00A50D1C" w:rsidRDefault="000F26EB" w:rsidP="000B5785">
      <w:pPr>
        <w:shd w:val="clear" w:color="auto" w:fill="FFFFFF"/>
        <w:spacing w:line="341" w:lineRule="exact"/>
        <w:ind w:firstLine="720"/>
        <w:jc w:val="both"/>
        <w:rPr>
          <w:rFonts w:ascii="Times New Roman" w:hAnsi="Times New Roman" w:cs="Times New Roman"/>
          <w:color w:val="000000"/>
          <w:sz w:val="28"/>
          <w:szCs w:val="28"/>
        </w:rPr>
      </w:pPr>
    </w:p>
    <w:p w:rsidR="000F26EB" w:rsidRPr="00A50D1C" w:rsidRDefault="000F26EB" w:rsidP="000B5785">
      <w:pPr>
        <w:shd w:val="clear" w:color="auto" w:fill="FFFFFF"/>
        <w:spacing w:line="341" w:lineRule="exact"/>
        <w:ind w:firstLine="720"/>
        <w:jc w:val="both"/>
        <w:rPr>
          <w:rFonts w:ascii="Times New Roman" w:hAnsi="Times New Roman" w:cs="Times New Roman"/>
          <w:color w:val="000000"/>
          <w:sz w:val="28"/>
          <w:szCs w:val="28"/>
        </w:rPr>
      </w:pPr>
    </w:p>
    <w:p w:rsidR="000F26EB" w:rsidRPr="00A50D1C" w:rsidRDefault="000F26EB" w:rsidP="000B5785">
      <w:pPr>
        <w:shd w:val="clear" w:color="auto" w:fill="FFFFFF"/>
        <w:spacing w:line="341" w:lineRule="exact"/>
        <w:ind w:firstLine="720"/>
        <w:jc w:val="both"/>
        <w:rPr>
          <w:rFonts w:ascii="Times New Roman" w:hAnsi="Times New Roman" w:cs="Times New Roman"/>
          <w:color w:val="000000"/>
          <w:sz w:val="28"/>
          <w:szCs w:val="28"/>
        </w:rPr>
      </w:pPr>
    </w:p>
    <w:p w:rsidR="00A50D1C" w:rsidRPr="00515B02" w:rsidRDefault="00A50D1C" w:rsidP="000B5785">
      <w:pPr>
        <w:shd w:val="clear" w:color="auto" w:fill="FFFFFF"/>
        <w:spacing w:line="341" w:lineRule="exact"/>
        <w:ind w:firstLine="720"/>
        <w:jc w:val="both"/>
        <w:rPr>
          <w:rFonts w:ascii="Times New Roman" w:hAnsi="Times New Roman" w:cs="Times New Roman"/>
          <w:color w:val="000000"/>
          <w:sz w:val="28"/>
          <w:szCs w:val="28"/>
        </w:rPr>
      </w:pPr>
      <w:r w:rsidRPr="00A50D1C">
        <w:rPr>
          <w:rFonts w:ascii="Times New Roman" w:hAnsi="Times New Roman" w:cs="Times New Roman"/>
          <w:color w:val="000000"/>
          <w:sz w:val="28"/>
          <w:szCs w:val="28"/>
        </w:rPr>
        <w:t xml:space="preserve"> </w:t>
      </w:r>
      <w:r w:rsidRPr="00515B02">
        <w:rPr>
          <w:rFonts w:ascii="Times New Roman" w:hAnsi="Times New Roman" w:cs="Times New Roman"/>
          <w:color w:val="000000"/>
          <w:sz w:val="28"/>
          <w:szCs w:val="28"/>
        </w:rPr>
        <w:t xml:space="preserve">         </w:t>
      </w:r>
      <w:r w:rsidRPr="00A50D1C">
        <w:rPr>
          <w:rFonts w:ascii="Times New Roman" w:hAnsi="Times New Roman" w:cs="Times New Roman"/>
          <w:color w:val="000000"/>
          <w:sz w:val="28"/>
          <w:szCs w:val="28"/>
        </w:rPr>
        <w:tab/>
      </w:r>
      <w:r w:rsidR="000F26EB" w:rsidRPr="00A50D1C">
        <w:rPr>
          <w:rFonts w:ascii="Times New Roman" w:hAnsi="Times New Roman" w:cs="Times New Roman"/>
          <w:color w:val="000000"/>
          <w:sz w:val="28"/>
          <w:szCs w:val="28"/>
        </w:rPr>
        <w:tab/>
      </w:r>
    </w:p>
    <w:p w:rsidR="000F26EB" w:rsidRPr="00A50D1C" w:rsidRDefault="00A50D1C" w:rsidP="000B5785">
      <w:pPr>
        <w:shd w:val="clear" w:color="auto" w:fill="FFFFFF"/>
        <w:spacing w:line="341" w:lineRule="exact"/>
        <w:ind w:firstLine="720"/>
        <w:jc w:val="both"/>
        <w:rPr>
          <w:rFonts w:ascii="Times New Roman" w:hAnsi="Times New Roman" w:cs="Times New Roman"/>
          <w:i/>
          <w:color w:val="000000"/>
          <w:sz w:val="16"/>
          <w:szCs w:val="16"/>
        </w:rPr>
      </w:pPr>
      <w:r w:rsidRPr="00515B02">
        <w:rPr>
          <w:rFonts w:ascii="Times New Roman" w:hAnsi="Times New Roman" w:cs="Times New Roman"/>
          <w:color w:val="000000"/>
          <w:sz w:val="28"/>
          <w:szCs w:val="28"/>
        </w:rPr>
        <w:t xml:space="preserve">                                                </w:t>
      </w:r>
      <w:r w:rsidR="000F26EB">
        <w:rPr>
          <w:rFonts w:ascii="Times New Roman" w:hAnsi="Times New Roman" w:cs="Times New Roman"/>
          <w:i/>
          <w:color w:val="000000"/>
          <w:sz w:val="28"/>
          <w:szCs w:val="28"/>
          <w:lang w:val="en-US"/>
        </w:rPr>
        <w:t>x</w:t>
      </w:r>
      <w:r w:rsidR="000F26EB" w:rsidRPr="00A50D1C">
        <w:rPr>
          <w:rFonts w:ascii="Times New Roman" w:hAnsi="Times New Roman" w:cs="Times New Roman"/>
          <w:i/>
          <w:color w:val="000000"/>
          <w:sz w:val="16"/>
          <w:szCs w:val="16"/>
        </w:rPr>
        <w:t>1</w:t>
      </w:r>
    </w:p>
    <w:p w:rsidR="000F26EB" w:rsidRPr="001004AB" w:rsidRDefault="001004AB" w:rsidP="000B5785">
      <w:pPr>
        <w:shd w:val="clear" w:color="auto" w:fill="FFFFFF"/>
        <w:spacing w:line="341" w:lineRule="exact"/>
        <w:ind w:firstLine="720"/>
        <w:jc w:val="both"/>
        <w:rPr>
          <w:rFonts w:ascii="Times New Roman" w:hAnsi="Times New Roman" w:cs="Times New Roman"/>
          <w:color w:val="000000"/>
          <w:sz w:val="28"/>
          <w:szCs w:val="28"/>
          <w:lang w:val="uk-UA"/>
        </w:rPr>
      </w:pPr>
      <w:r w:rsidRPr="001004AB">
        <w:rPr>
          <w:rFonts w:ascii="Times New Roman" w:hAnsi="Times New Roman" w:cs="Times New Roman"/>
          <w:color w:val="000000"/>
          <w:sz w:val="28"/>
          <w:szCs w:val="28"/>
          <w:lang w:val="uk-UA"/>
        </w:rPr>
        <w:t>Рисунок</w:t>
      </w:r>
      <w:r>
        <w:rPr>
          <w:rFonts w:ascii="Times New Roman" w:hAnsi="Times New Roman" w:cs="Times New Roman"/>
          <w:color w:val="000000"/>
          <w:sz w:val="28"/>
          <w:szCs w:val="28"/>
          <w:lang w:val="uk-UA"/>
        </w:rPr>
        <w:t xml:space="preserve"> 3.1</w:t>
      </w:r>
    </w:p>
    <w:p w:rsidR="000B5785" w:rsidRPr="000B5785" w:rsidRDefault="000B5785" w:rsidP="000B5785">
      <w:pPr>
        <w:shd w:val="clear" w:color="auto" w:fill="FFFFFF"/>
        <w:spacing w:line="341" w:lineRule="exact"/>
        <w:ind w:firstLine="720"/>
        <w:jc w:val="both"/>
        <w:rPr>
          <w:rFonts w:ascii="Times New Roman" w:hAnsi="Times New Roman" w:cs="Times New Roman"/>
          <w:sz w:val="28"/>
          <w:szCs w:val="28"/>
        </w:rPr>
      </w:pPr>
      <w:r w:rsidRPr="000B5785">
        <w:rPr>
          <w:rFonts w:ascii="Times New Roman" w:hAnsi="Times New Roman" w:cs="Times New Roman"/>
          <w:color w:val="000000"/>
          <w:sz w:val="28"/>
          <w:szCs w:val="28"/>
        </w:rPr>
        <w:t xml:space="preserve">Знайдемо координати оптимальних точок </w:t>
      </w:r>
      <w:r w:rsidRPr="000B5785">
        <w:rPr>
          <w:rFonts w:ascii="Times New Roman" w:hAnsi="Times New Roman" w:cs="Times New Roman"/>
          <w:color w:val="000000"/>
          <w:sz w:val="28"/>
          <w:szCs w:val="28"/>
          <w:lang w:val="uk-UA"/>
        </w:rPr>
        <w:t xml:space="preserve">і найбільше </w:t>
      </w:r>
      <w:r w:rsidRPr="000B5785">
        <w:rPr>
          <w:rFonts w:ascii="Times New Roman" w:hAnsi="Times New Roman" w:cs="Times New Roman"/>
          <w:color w:val="000000"/>
          <w:sz w:val="28"/>
          <w:szCs w:val="28"/>
        </w:rPr>
        <w:t xml:space="preserve">та </w:t>
      </w:r>
      <w:r w:rsidRPr="000B5785">
        <w:rPr>
          <w:rFonts w:ascii="Times New Roman" w:hAnsi="Times New Roman" w:cs="Times New Roman"/>
          <w:color w:val="000000"/>
          <w:spacing w:val="-4"/>
          <w:sz w:val="28"/>
          <w:szCs w:val="28"/>
        </w:rPr>
        <w:t xml:space="preserve">найменше </w:t>
      </w:r>
      <w:r w:rsidRPr="000B5785">
        <w:rPr>
          <w:rFonts w:ascii="Times New Roman" w:hAnsi="Times New Roman" w:cs="Times New Roman"/>
          <w:color w:val="000000"/>
          <w:spacing w:val="-4"/>
          <w:sz w:val="28"/>
          <w:szCs w:val="28"/>
        </w:rPr>
        <w:lastRenderedPageBreak/>
        <w:t xml:space="preserve">значения </w:t>
      </w:r>
      <w:r w:rsidRPr="000B5785">
        <w:rPr>
          <w:rFonts w:ascii="Times New Roman" w:hAnsi="Times New Roman" w:cs="Times New Roman"/>
          <w:color w:val="000000"/>
          <w:spacing w:val="-4"/>
          <w:sz w:val="28"/>
          <w:szCs w:val="28"/>
          <w:lang w:val="uk-UA"/>
        </w:rPr>
        <w:t xml:space="preserve">функції </w:t>
      </w:r>
      <w:r w:rsidRPr="000B5785">
        <w:rPr>
          <w:rFonts w:ascii="Times New Roman" w:hAnsi="Times New Roman" w:cs="Times New Roman"/>
          <w:i/>
          <w:iCs/>
          <w:color w:val="000000"/>
          <w:spacing w:val="-4"/>
          <w:sz w:val="28"/>
          <w:szCs w:val="28"/>
          <w:lang w:val="en-US"/>
        </w:rPr>
        <w:t>Z</w:t>
      </w:r>
      <w:r w:rsidR="00056176">
        <w:rPr>
          <w:rFonts w:ascii="Times New Roman" w:hAnsi="Times New Roman" w:cs="Times New Roman"/>
          <w:i/>
          <w:iCs/>
          <w:color w:val="000000"/>
          <w:spacing w:val="-4"/>
          <w:sz w:val="28"/>
          <w:szCs w:val="28"/>
          <w:lang w:val="uk-UA"/>
        </w:rPr>
        <w:t xml:space="preserve">. </w:t>
      </w:r>
      <w:r w:rsidRPr="000B5785">
        <w:rPr>
          <w:rFonts w:ascii="Times New Roman" w:hAnsi="Times New Roman" w:cs="Times New Roman"/>
          <w:i/>
          <w:iCs/>
          <w:color w:val="000000"/>
          <w:spacing w:val="-4"/>
          <w:sz w:val="28"/>
          <w:szCs w:val="28"/>
        </w:rPr>
        <w:t xml:space="preserve"> </w:t>
      </w:r>
      <w:r w:rsidRPr="000B5785">
        <w:rPr>
          <w:rFonts w:ascii="Times New Roman" w:hAnsi="Times New Roman" w:cs="Times New Roman"/>
          <w:color w:val="000000"/>
          <w:spacing w:val="-4"/>
          <w:sz w:val="28"/>
          <w:szCs w:val="28"/>
        </w:rPr>
        <w:t xml:space="preserve">Точка </w:t>
      </w:r>
      <w:r w:rsidRPr="000B5785">
        <w:rPr>
          <w:rFonts w:ascii="Times New Roman" w:hAnsi="Times New Roman" w:cs="Times New Roman"/>
          <w:i/>
          <w:iCs/>
          <w:color w:val="000000"/>
          <w:spacing w:val="-4"/>
          <w:sz w:val="28"/>
          <w:szCs w:val="28"/>
        </w:rPr>
        <w:t xml:space="preserve">С </w:t>
      </w:r>
      <w:r w:rsidR="00056176" w:rsidRPr="00056176">
        <w:rPr>
          <w:rFonts w:ascii="Times New Roman" w:hAnsi="Times New Roman" w:cs="Times New Roman"/>
          <w:iCs/>
          <w:color w:val="000000"/>
          <w:spacing w:val="-4"/>
          <w:sz w:val="28"/>
          <w:szCs w:val="28"/>
          <w:lang w:val="uk-UA"/>
        </w:rPr>
        <w:t>на</w:t>
      </w:r>
      <w:r w:rsidRPr="000B5785">
        <w:rPr>
          <w:rFonts w:ascii="Times New Roman" w:hAnsi="Times New Roman" w:cs="Times New Roman"/>
          <w:color w:val="000000"/>
          <w:spacing w:val="-4"/>
          <w:sz w:val="28"/>
          <w:szCs w:val="28"/>
        </w:rPr>
        <w:t xml:space="preserve">лежить </w:t>
      </w:r>
      <w:r w:rsidRPr="000B5785">
        <w:rPr>
          <w:rFonts w:ascii="Times New Roman" w:hAnsi="Times New Roman" w:cs="Times New Roman"/>
          <w:color w:val="000000"/>
          <w:spacing w:val="-4"/>
          <w:sz w:val="28"/>
          <w:szCs w:val="28"/>
          <w:lang w:val="uk-UA"/>
        </w:rPr>
        <w:t>гранични</w:t>
      </w:r>
      <w:r w:rsidR="00056176">
        <w:rPr>
          <w:rFonts w:ascii="Times New Roman" w:hAnsi="Times New Roman" w:cs="Times New Roman"/>
          <w:color w:val="000000"/>
          <w:spacing w:val="-4"/>
          <w:sz w:val="28"/>
          <w:szCs w:val="28"/>
          <w:lang w:val="uk-UA"/>
        </w:rPr>
        <w:t>м</w:t>
      </w:r>
      <w:r w:rsidRPr="000B5785">
        <w:rPr>
          <w:rFonts w:ascii="Times New Roman" w:hAnsi="Times New Roman" w:cs="Times New Roman"/>
          <w:color w:val="000000"/>
          <w:spacing w:val="-4"/>
          <w:sz w:val="28"/>
          <w:szCs w:val="28"/>
          <w:lang w:val="uk-UA"/>
        </w:rPr>
        <w:t xml:space="preserve"> </w:t>
      </w:r>
      <w:r w:rsidRPr="000B5785">
        <w:rPr>
          <w:rFonts w:ascii="Times New Roman" w:hAnsi="Times New Roman" w:cs="Times New Roman"/>
          <w:color w:val="000000"/>
          <w:spacing w:val="-7"/>
          <w:sz w:val="28"/>
          <w:szCs w:val="28"/>
        </w:rPr>
        <w:t>прями</w:t>
      </w:r>
      <w:r w:rsidR="00056176">
        <w:rPr>
          <w:rFonts w:ascii="Times New Roman" w:hAnsi="Times New Roman" w:cs="Times New Roman"/>
          <w:color w:val="000000"/>
          <w:spacing w:val="-7"/>
          <w:sz w:val="28"/>
          <w:szCs w:val="28"/>
          <w:lang w:val="uk-UA"/>
        </w:rPr>
        <w:t>м</w:t>
      </w:r>
      <w:r w:rsidRPr="000B5785">
        <w:rPr>
          <w:rFonts w:ascii="Times New Roman" w:hAnsi="Times New Roman" w:cs="Times New Roman"/>
          <w:color w:val="000000"/>
          <w:spacing w:val="-7"/>
          <w:sz w:val="28"/>
          <w:szCs w:val="28"/>
        </w:rPr>
        <w:t xml:space="preserve"> </w:t>
      </w:r>
      <w:r w:rsidRPr="000B5785">
        <w:rPr>
          <w:rFonts w:ascii="Times New Roman" w:hAnsi="Times New Roman" w:cs="Times New Roman"/>
          <w:i/>
          <w:iCs/>
          <w:color w:val="000000"/>
          <w:spacing w:val="-7"/>
          <w:sz w:val="28"/>
          <w:szCs w:val="28"/>
          <w:lang w:val="en-US"/>
        </w:rPr>
        <w:t>L</w:t>
      </w:r>
      <w:r w:rsidRPr="000B5785">
        <w:rPr>
          <w:rFonts w:ascii="Times New Roman" w:hAnsi="Times New Roman" w:cs="Times New Roman"/>
          <w:i/>
          <w:iCs/>
          <w:color w:val="000000"/>
          <w:spacing w:val="-7"/>
          <w:sz w:val="28"/>
          <w:szCs w:val="28"/>
          <w:vertAlign w:val="subscript"/>
        </w:rPr>
        <w:t>2</w:t>
      </w:r>
      <w:r w:rsidRPr="000B5785">
        <w:rPr>
          <w:rFonts w:ascii="Times New Roman" w:hAnsi="Times New Roman" w:cs="Times New Roman"/>
          <w:i/>
          <w:iCs/>
          <w:color w:val="000000"/>
          <w:spacing w:val="-7"/>
          <w:sz w:val="28"/>
          <w:szCs w:val="28"/>
        </w:rPr>
        <w:t xml:space="preserve"> </w:t>
      </w:r>
      <w:r w:rsidRPr="000B5785">
        <w:rPr>
          <w:rFonts w:ascii="Times New Roman" w:hAnsi="Times New Roman" w:cs="Times New Roman"/>
          <w:color w:val="000000"/>
          <w:spacing w:val="-7"/>
          <w:sz w:val="28"/>
          <w:szCs w:val="28"/>
        </w:rPr>
        <w:t xml:space="preserve">та </w:t>
      </w:r>
      <w:r w:rsidRPr="000B5785">
        <w:rPr>
          <w:rFonts w:ascii="Times New Roman" w:hAnsi="Times New Roman" w:cs="Times New Roman"/>
          <w:i/>
          <w:iCs/>
          <w:color w:val="000000"/>
          <w:spacing w:val="-7"/>
          <w:sz w:val="28"/>
          <w:szCs w:val="28"/>
          <w:lang w:val="en-US"/>
        </w:rPr>
        <w:t>L</w:t>
      </w:r>
      <w:r w:rsidRPr="000B5785">
        <w:rPr>
          <w:rFonts w:ascii="Times New Roman" w:hAnsi="Times New Roman" w:cs="Times New Roman"/>
          <w:i/>
          <w:iCs/>
          <w:color w:val="000000"/>
          <w:spacing w:val="-7"/>
          <w:sz w:val="28"/>
          <w:szCs w:val="28"/>
          <w:vertAlign w:val="subscript"/>
        </w:rPr>
        <w:t>3</w:t>
      </w:r>
      <w:r w:rsidRPr="000B5785">
        <w:rPr>
          <w:rFonts w:ascii="Times New Roman" w:hAnsi="Times New Roman" w:cs="Times New Roman"/>
          <w:i/>
          <w:iCs/>
          <w:color w:val="000000"/>
          <w:spacing w:val="-7"/>
          <w:sz w:val="28"/>
          <w:szCs w:val="28"/>
        </w:rPr>
        <w:t xml:space="preserve">, </w:t>
      </w:r>
      <w:r w:rsidRPr="000B5785">
        <w:rPr>
          <w:rFonts w:ascii="Times New Roman" w:hAnsi="Times New Roman" w:cs="Times New Roman"/>
          <w:color w:val="000000"/>
          <w:spacing w:val="-7"/>
          <w:sz w:val="28"/>
          <w:szCs w:val="28"/>
        </w:rPr>
        <w:t xml:space="preserve">тому </w:t>
      </w:r>
      <w:r w:rsidR="00056176">
        <w:rPr>
          <w:rFonts w:ascii="Times New Roman" w:hAnsi="Times New Roman" w:cs="Times New Roman"/>
          <w:color w:val="000000"/>
          <w:spacing w:val="-7"/>
          <w:sz w:val="28"/>
          <w:szCs w:val="28"/>
          <w:lang w:val="uk-UA"/>
        </w:rPr>
        <w:t>її</w:t>
      </w:r>
      <w:r w:rsidRPr="000B5785">
        <w:rPr>
          <w:rFonts w:ascii="Times New Roman" w:hAnsi="Times New Roman" w:cs="Times New Roman"/>
          <w:color w:val="000000"/>
          <w:spacing w:val="-7"/>
          <w:sz w:val="28"/>
          <w:szCs w:val="28"/>
          <w:lang w:val="uk-UA"/>
        </w:rPr>
        <w:t xml:space="preserve"> </w:t>
      </w:r>
      <w:r w:rsidRPr="000B5785">
        <w:rPr>
          <w:rFonts w:ascii="Times New Roman" w:hAnsi="Times New Roman" w:cs="Times New Roman"/>
          <w:color w:val="000000"/>
          <w:spacing w:val="-7"/>
          <w:sz w:val="28"/>
          <w:szCs w:val="28"/>
        </w:rPr>
        <w:t xml:space="preserve">координати обчислимо, розв’язавши систему </w:t>
      </w:r>
      <w:r w:rsidRPr="000B5785">
        <w:rPr>
          <w:rFonts w:ascii="Times New Roman" w:hAnsi="Times New Roman" w:cs="Times New Roman"/>
          <w:color w:val="000000"/>
          <w:sz w:val="28"/>
          <w:szCs w:val="28"/>
          <w:lang w:val="uk-UA"/>
        </w:rPr>
        <w:t xml:space="preserve">рівнянь цих </w:t>
      </w:r>
      <w:r w:rsidRPr="000B5785">
        <w:rPr>
          <w:rFonts w:ascii="Times New Roman" w:hAnsi="Times New Roman" w:cs="Times New Roman"/>
          <w:color w:val="000000"/>
          <w:sz w:val="28"/>
          <w:szCs w:val="28"/>
        </w:rPr>
        <w:t>граничних прямих:</w:t>
      </w:r>
    </w:p>
    <w:p w:rsidR="000B5785" w:rsidRPr="00A50D1C" w:rsidRDefault="001A1060" w:rsidP="000B5785">
      <w:pPr>
        <w:shd w:val="clear" w:color="auto" w:fill="FFFFFF"/>
        <w:spacing w:before="178"/>
        <w:ind w:left="1762"/>
        <w:rPr>
          <w:rFonts w:ascii="Times New Roman" w:hAnsi="Times New Roman" w:cs="Times New Roman"/>
          <w:i/>
          <w:color w:val="000000"/>
          <w:spacing w:val="-13"/>
          <w:sz w:val="28"/>
          <w:szCs w:val="28"/>
          <w:lang w:val="uk-UA"/>
        </w:rPr>
      </w:pPr>
      <w:r w:rsidRPr="001A1060">
        <w:rPr>
          <w:rFonts w:ascii="Times New Roman" w:hAnsi="Times New Roman" w:cs="Times New Roman"/>
          <w:i/>
          <w:noProof/>
          <w:color w:val="000000"/>
          <w:spacing w:val="-6"/>
          <w:sz w:val="28"/>
          <w:szCs w:val="28"/>
        </w:rPr>
        <w:pict>
          <v:shape id="_x0000_s133326" type="#_x0000_t87" style="position:absolute;left:0;text-align:left;margin-left:75pt;margin-top:6.95pt;width:5pt;height:48pt;z-index:251661824"/>
        </w:pict>
      </w:r>
      <w:r w:rsidR="00A50D1C" w:rsidRPr="008B1068">
        <w:rPr>
          <w:rFonts w:ascii="Times New Roman" w:hAnsi="Times New Roman" w:cs="Times New Roman"/>
          <w:i/>
          <w:color w:val="000000"/>
          <w:spacing w:val="-13"/>
          <w:sz w:val="28"/>
          <w:szCs w:val="28"/>
        </w:rPr>
        <w:t>10</w:t>
      </w:r>
      <w:r w:rsidR="00A50D1C" w:rsidRPr="008B1068">
        <w:rPr>
          <w:rFonts w:ascii="Times New Roman" w:hAnsi="Times New Roman" w:cs="Times New Roman"/>
          <w:i/>
          <w:iCs/>
          <w:color w:val="000000"/>
          <w:spacing w:val="-13"/>
          <w:sz w:val="28"/>
          <w:szCs w:val="28"/>
          <w:lang w:val="en-US"/>
        </w:rPr>
        <w:t>x</w:t>
      </w:r>
      <w:r w:rsidR="00A50D1C" w:rsidRPr="008B1068">
        <w:rPr>
          <w:rFonts w:ascii="Times New Roman" w:hAnsi="Times New Roman" w:cs="Times New Roman"/>
          <w:i/>
          <w:color w:val="000000"/>
          <w:spacing w:val="-13"/>
          <w:sz w:val="16"/>
          <w:szCs w:val="16"/>
        </w:rPr>
        <w:t>1</w:t>
      </w:r>
      <w:r w:rsidR="00A50D1C" w:rsidRPr="008B1068">
        <w:rPr>
          <w:rFonts w:ascii="Times New Roman" w:hAnsi="Times New Roman" w:cs="Times New Roman"/>
          <w:i/>
          <w:color w:val="000000"/>
          <w:spacing w:val="-13"/>
          <w:sz w:val="28"/>
          <w:szCs w:val="28"/>
        </w:rPr>
        <w:t xml:space="preserve"> + 13х</w:t>
      </w:r>
      <w:r w:rsidR="00A50D1C" w:rsidRPr="008B1068">
        <w:rPr>
          <w:rFonts w:ascii="Times New Roman" w:hAnsi="Times New Roman" w:cs="Times New Roman"/>
          <w:i/>
          <w:color w:val="000000"/>
          <w:spacing w:val="-13"/>
          <w:sz w:val="28"/>
          <w:szCs w:val="28"/>
          <w:vertAlign w:val="subscript"/>
        </w:rPr>
        <w:t>2</w:t>
      </w:r>
      <w:r w:rsidR="00A50D1C" w:rsidRPr="008B1068">
        <w:rPr>
          <w:rFonts w:ascii="Times New Roman" w:hAnsi="Times New Roman" w:cs="Times New Roman"/>
          <w:i/>
          <w:color w:val="000000"/>
          <w:spacing w:val="-13"/>
          <w:sz w:val="28"/>
          <w:szCs w:val="28"/>
        </w:rPr>
        <w:t xml:space="preserve"> </w:t>
      </w:r>
      <w:r w:rsidR="00A50D1C" w:rsidRPr="003B16EA">
        <w:rPr>
          <w:rFonts w:ascii="Times New Roman" w:hAnsi="Times New Roman" w:cs="Times New Roman"/>
          <w:b/>
          <w:bCs/>
          <w:i/>
          <w:color w:val="000000"/>
          <w:spacing w:val="-3"/>
          <w:sz w:val="28"/>
          <w:szCs w:val="28"/>
        </w:rPr>
        <w:t>=</w:t>
      </w:r>
      <w:r w:rsidR="00A50D1C" w:rsidRPr="008B1068">
        <w:rPr>
          <w:rFonts w:ascii="Times New Roman" w:hAnsi="Times New Roman" w:cs="Times New Roman"/>
          <w:b/>
          <w:bCs/>
          <w:i/>
          <w:color w:val="000000"/>
          <w:spacing w:val="-13"/>
          <w:sz w:val="28"/>
          <w:szCs w:val="28"/>
        </w:rPr>
        <w:t xml:space="preserve"> </w:t>
      </w:r>
      <w:r w:rsidR="00A50D1C" w:rsidRPr="008B1068">
        <w:rPr>
          <w:rFonts w:ascii="Times New Roman" w:hAnsi="Times New Roman" w:cs="Times New Roman"/>
          <w:i/>
          <w:color w:val="000000"/>
          <w:spacing w:val="-13"/>
          <w:sz w:val="28"/>
          <w:szCs w:val="28"/>
        </w:rPr>
        <w:t>130</w:t>
      </w:r>
      <w:r w:rsidR="00A50D1C">
        <w:rPr>
          <w:rFonts w:ascii="Times New Roman" w:hAnsi="Times New Roman" w:cs="Times New Roman"/>
          <w:i/>
          <w:color w:val="000000"/>
          <w:spacing w:val="-13"/>
          <w:sz w:val="28"/>
          <w:szCs w:val="28"/>
          <w:lang w:val="uk-UA"/>
        </w:rPr>
        <w:t>,</w:t>
      </w:r>
    </w:p>
    <w:p w:rsidR="00A50D1C" w:rsidRPr="00A50D1C" w:rsidRDefault="00A50D1C" w:rsidP="000B5785">
      <w:pPr>
        <w:shd w:val="clear" w:color="auto" w:fill="FFFFFF"/>
        <w:spacing w:before="178"/>
        <w:ind w:left="1762"/>
        <w:rPr>
          <w:rFonts w:ascii="Times New Roman" w:hAnsi="Times New Roman" w:cs="Times New Roman"/>
          <w:sz w:val="28"/>
          <w:szCs w:val="28"/>
          <w:lang w:val="uk-UA"/>
        </w:rPr>
      </w:pPr>
      <w:r w:rsidRPr="008B1068">
        <w:rPr>
          <w:rFonts w:ascii="Times New Roman" w:hAnsi="Times New Roman" w:cs="Times New Roman"/>
          <w:i/>
          <w:color w:val="000000"/>
          <w:spacing w:val="-6"/>
          <w:sz w:val="28"/>
          <w:szCs w:val="28"/>
        </w:rPr>
        <w:t xml:space="preserve">- </w:t>
      </w:r>
      <w:r w:rsidRPr="008B1068">
        <w:rPr>
          <w:rFonts w:ascii="Times New Roman" w:hAnsi="Times New Roman" w:cs="Times New Roman"/>
          <w:i/>
          <w:iCs/>
          <w:color w:val="000000"/>
          <w:spacing w:val="-6"/>
          <w:sz w:val="28"/>
          <w:szCs w:val="28"/>
        </w:rPr>
        <w:t>6х</w:t>
      </w:r>
      <w:r w:rsidRPr="008B1068">
        <w:rPr>
          <w:rFonts w:ascii="Times New Roman" w:hAnsi="Times New Roman" w:cs="Times New Roman"/>
          <w:i/>
          <w:iCs/>
          <w:color w:val="000000"/>
          <w:spacing w:val="-6"/>
          <w:sz w:val="28"/>
          <w:szCs w:val="28"/>
          <w:vertAlign w:val="subscript"/>
        </w:rPr>
        <w:t>1</w:t>
      </w:r>
      <w:r w:rsidRPr="008B1068">
        <w:rPr>
          <w:rFonts w:ascii="Times New Roman" w:hAnsi="Times New Roman" w:cs="Times New Roman"/>
          <w:i/>
          <w:iCs/>
          <w:color w:val="000000"/>
          <w:spacing w:val="-6"/>
          <w:sz w:val="28"/>
          <w:szCs w:val="28"/>
        </w:rPr>
        <w:t xml:space="preserve"> </w:t>
      </w:r>
      <w:r w:rsidRPr="008B1068">
        <w:rPr>
          <w:rFonts w:ascii="Times New Roman" w:hAnsi="Times New Roman" w:cs="Times New Roman"/>
          <w:i/>
          <w:color w:val="000000"/>
          <w:spacing w:val="-6"/>
          <w:sz w:val="28"/>
          <w:szCs w:val="28"/>
        </w:rPr>
        <w:t>+ 8х</w:t>
      </w:r>
      <w:r w:rsidRPr="008B1068">
        <w:rPr>
          <w:rFonts w:ascii="Times New Roman" w:hAnsi="Times New Roman" w:cs="Times New Roman"/>
          <w:i/>
          <w:color w:val="000000"/>
          <w:spacing w:val="-6"/>
          <w:sz w:val="28"/>
          <w:szCs w:val="28"/>
          <w:vertAlign w:val="subscript"/>
        </w:rPr>
        <w:t>2</w:t>
      </w:r>
      <w:r w:rsidRPr="008B1068">
        <w:rPr>
          <w:rFonts w:ascii="Times New Roman" w:hAnsi="Times New Roman" w:cs="Times New Roman"/>
          <w:i/>
          <w:color w:val="000000"/>
          <w:spacing w:val="-6"/>
          <w:sz w:val="28"/>
          <w:szCs w:val="28"/>
        </w:rPr>
        <w:t xml:space="preserve"> </w:t>
      </w:r>
      <w:r w:rsidRPr="003B16EA">
        <w:rPr>
          <w:rFonts w:ascii="Times New Roman" w:hAnsi="Times New Roman" w:cs="Times New Roman"/>
          <w:b/>
          <w:bCs/>
          <w:i/>
          <w:color w:val="000000"/>
          <w:spacing w:val="-3"/>
          <w:sz w:val="28"/>
          <w:szCs w:val="28"/>
        </w:rPr>
        <w:t>=</w:t>
      </w:r>
      <w:r w:rsidRPr="008B1068">
        <w:rPr>
          <w:rFonts w:ascii="Times New Roman" w:hAnsi="Times New Roman" w:cs="Times New Roman"/>
          <w:b/>
          <w:bCs/>
          <w:i/>
          <w:color w:val="000000"/>
          <w:spacing w:val="-6"/>
          <w:sz w:val="28"/>
          <w:szCs w:val="28"/>
        </w:rPr>
        <w:t xml:space="preserve"> </w:t>
      </w:r>
      <w:r w:rsidRPr="008B1068">
        <w:rPr>
          <w:rFonts w:ascii="Times New Roman" w:hAnsi="Times New Roman" w:cs="Times New Roman"/>
          <w:i/>
          <w:color w:val="000000"/>
          <w:spacing w:val="-6"/>
          <w:sz w:val="28"/>
          <w:szCs w:val="28"/>
        </w:rPr>
        <w:t>48</w:t>
      </w:r>
      <w:r>
        <w:rPr>
          <w:rFonts w:ascii="Times New Roman" w:hAnsi="Times New Roman" w:cs="Times New Roman"/>
          <w:i/>
          <w:color w:val="000000"/>
          <w:spacing w:val="-6"/>
          <w:sz w:val="28"/>
          <w:szCs w:val="28"/>
          <w:lang w:val="uk-UA"/>
        </w:rPr>
        <w:t>,</w:t>
      </w:r>
    </w:p>
    <w:p w:rsidR="003B16EA" w:rsidRPr="003B16EA" w:rsidRDefault="00F359B1" w:rsidP="004A301C">
      <w:pPr>
        <w:shd w:val="clear" w:color="auto" w:fill="FFFFFF"/>
        <w:spacing w:before="14"/>
        <w:ind w:left="158" w:right="-42"/>
        <w:rPr>
          <w:rFonts w:ascii="Times New Roman" w:hAnsi="Times New Roman" w:cs="Times New Roman"/>
          <w:i/>
          <w:color w:val="000000"/>
          <w:spacing w:val="-3"/>
          <w:sz w:val="28"/>
          <w:szCs w:val="28"/>
          <w:lang w:val="uk-UA"/>
        </w:rPr>
      </w:pPr>
      <w:r>
        <w:rPr>
          <w:rFonts w:ascii="Times New Roman" w:hAnsi="Times New Roman" w:cs="Times New Roman"/>
          <w:color w:val="000000"/>
          <w:spacing w:val="-7"/>
          <w:sz w:val="28"/>
          <w:szCs w:val="28"/>
          <w:lang w:val="uk-UA"/>
        </w:rPr>
        <w:tab/>
      </w:r>
      <w:r w:rsidR="003B16EA">
        <w:rPr>
          <w:rFonts w:ascii="Times New Roman" w:hAnsi="Times New Roman" w:cs="Times New Roman"/>
          <w:color w:val="000000"/>
          <w:spacing w:val="-7"/>
          <w:sz w:val="28"/>
          <w:szCs w:val="28"/>
          <w:lang w:val="uk-UA"/>
        </w:rPr>
        <w:t>Р</w:t>
      </w:r>
      <w:r w:rsidR="003B16EA" w:rsidRPr="003B16EA">
        <w:rPr>
          <w:rFonts w:ascii="Times New Roman" w:hAnsi="Times New Roman" w:cs="Times New Roman"/>
          <w:color w:val="000000"/>
          <w:spacing w:val="-7"/>
          <w:sz w:val="28"/>
          <w:szCs w:val="28"/>
          <w:lang w:val="uk-UA"/>
        </w:rPr>
        <w:t>озв’яз</w:t>
      </w:r>
      <w:r w:rsidR="003B16EA">
        <w:rPr>
          <w:rFonts w:ascii="Times New Roman" w:hAnsi="Times New Roman" w:cs="Times New Roman"/>
          <w:color w:val="000000"/>
          <w:spacing w:val="-7"/>
          <w:sz w:val="28"/>
          <w:szCs w:val="28"/>
          <w:lang w:val="uk-UA"/>
        </w:rPr>
        <w:t>ком системи є</w:t>
      </w:r>
      <w:r w:rsidR="003B16EA">
        <w:rPr>
          <w:rFonts w:ascii="Times New Roman" w:hAnsi="Times New Roman" w:cs="Times New Roman"/>
          <w:sz w:val="28"/>
          <w:szCs w:val="28"/>
          <w:lang w:val="uk-UA"/>
        </w:rPr>
        <w:t xml:space="preserve"> </w:t>
      </w:r>
      <w:r w:rsidR="003B16EA" w:rsidRPr="00F359B1">
        <w:rPr>
          <w:rFonts w:ascii="Times New Roman" w:hAnsi="Times New Roman" w:cs="Times New Roman"/>
          <w:i/>
          <w:sz w:val="28"/>
          <w:szCs w:val="28"/>
          <w:lang w:val="uk-UA"/>
        </w:rPr>
        <w:t>С(2.64; 7.97).</w:t>
      </w:r>
      <w:r w:rsidR="003B16EA">
        <w:rPr>
          <w:rFonts w:ascii="Times New Roman" w:hAnsi="Times New Roman" w:cs="Times New Roman"/>
          <w:sz w:val="28"/>
          <w:szCs w:val="28"/>
          <w:lang w:val="uk-UA"/>
        </w:rPr>
        <w:t xml:space="preserve"> Визначимо значення цільової функції в цій екстремальній точці </w:t>
      </w:r>
      <w:r w:rsidR="003B16EA" w:rsidRPr="003B16EA">
        <w:rPr>
          <w:rFonts w:ascii="Times New Roman" w:hAnsi="Times New Roman" w:cs="Times New Roman"/>
          <w:i/>
          <w:color w:val="000000"/>
          <w:spacing w:val="-3"/>
          <w:sz w:val="28"/>
          <w:szCs w:val="28"/>
          <w:lang w:val="en-US"/>
        </w:rPr>
        <w:t>Z</w:t>
      </w:r>
      <w:r w:rsidR="003B16EA" w:rsidRPr="003B16EA">
        <w:rPr>
          <w:rFonts w:ascii="Times New Roman" w:hAnsi="Times New Roman" w:cs="Times New Roman"/>
          <w:i/>
          <w:color w:val="000000"/>
          <w:spacing w:val="-3"/>
          <w:sz w:val="16"/>
          <w:szCs w:val="16"/>
          <w:lang w:val="en-US"/>
        </w:rPr>
        <w:t>max</w:t>
      </w:r>
      <w:r w:rsidR="003B16EA" w:rsidRPr="003B16EA">
        <w:rPr>
          <w:rFonts w:ascii="Times New Roman" w:hAnsi="Times New Roman" w:cs="Times New Roman"/>
          <w:i/>
          <w:color w:val="000000"/>
          <w:spacing w:val="-3"/>
          <w:sz w:val="16"/>
          <w:szCs w:val="16"/>
          <w:lang w:val="uk-UA"/>
        </w:rPr>
        <w:t xml:space="preserve">  </w:t>
      </w:r>
      <w:r w:rsidR="003B16EA" w:rsidRPr="003B16EA">
        <w:rPr>
          <w:rFonts w:ascii="Times New Roman" w:hAnsi="Times New Roman" w:cs="Times New Roman"/>
          <w:i/>
          <w:color w:val="000000"/>
          <w:spacing w:val="-3"/>
          <w:sz w:val="28"/>
          <w:szCs w:val="28"/>
          <w:lang w:val="uk-UA"/>
        </w:rPr>
        <w:t>=</w:t>
      </w:r>
      <w:r w:rsidR="003B16EA" w:rsidRPr="003B16EA">
        <w:rPr>
          <w:rFonts w:ascii="Times New Roman" w:hAnsi="Times New Roman" w:cs="Times New Roman"/>
          <w:i/>
          <w:color w:val="000000"/>
          <w:spacing w:val="-3"/>
          <w:sz w:val="28"/>
          <w:szCs w:val="28"/>
          <w:lang w:val="en-US"/>
        </w:rPr>
        <w:t>Z</w:t>
      </w:r>
      <w:r w:rsidR="003B16EA" w:rsidRPr="003B16EA">
        <w:rPr>
          <w:rFonts w:ascii="Times New Roman" w:hAnsi="Times New Roman" w:cs="Times New Roman"/>
          <w:i/>
          <w:color w:val="000000"/>
          <w:spacing w:val="-3"/>
          <w:sz w:val="28"/>
          <w:szCs w:val="28"/>
          <w:lang w:val="uk-UA"/>
        </w:rPr>
        <w:t>(</w:t>
      </w:r>
      <w:r w:rsidR="003B16EA" w:rsidRPr="003B16EA">
        <w:rPr>
          <w:rFonts w:ascii="Times New Roman" w:hAnsi="Times New Roman" w:cs="Times New Roman"/>
          <w:i/>
          <w:color w:val="000000"/>
          <w:spacing w:val="-3"/>
          <w:sz w:val="28"/>
          <w:szCs w:val="28"/>
          <w:lang w:val="en-US"/>
        </w:rPr>
        <w:t>C</w:t>
      </w:r>
      <w:r w:rsidR="003B16EA" w:rsidRPr="003B16EA">
        <w:rPr>
          <w:rFonts w:ascii="Times New Roman" w:hAnsi="Times New Roman" w:cs="Times New Roman"/>
          <w:i/>
          <w:color w:val="000000"/>
          <w:spacing w:val="-3"/>
          <w:sz w:val="28"/>
          <w:szCs w:val="28"/>
          <w:lang w:val="uk-UA"/>
        </w:rPr>
        <w:t>)=58.71</w:t>
      </w:r>
      <w:r w:rsidR="003B16EA">
        <w:rPr>
          <w:rFonts w:ascii="Times New Roman" w:hAnsi="Times New Roman" w:cs="Times New Roman"/>
          <w:i/>
          <w:color w:val="000000"/>
          <w:spacing w:val="-3"/>
          <w:sz w:val="28"/>
          <w:szCs w:val="28"/>
          <w:lang w:val="uk-UA"/>
        </w:rPr>
        <w:t>.</w:t>
      </w:r>
    </w:p>
    <w:p w:rsidR="00F359B1" w:rsidRPr="00F359B1" w:rsidRDefault="00F359B1" w:rsidP="004A301C">
      <w:pPr>
        <w:shd w:val="clear" w:color="auto" w:fill="FFFFFF"/>
        <w:spacing w:before="38"/>
        <w:ind w:left="202"/>
        <w:rPr>
          <w:rFonts w:ascii="Times New Roman" w:hAnsi="Times New Roman" w:cs="Times New Roman"/>
          <w:iCs/>
          <w:color w:val="000000"/>
          <w:spacing w:val="-6"/>
          <w:sz w:val="28"/>
          <w:szCs w:val="28"/>
          <w:lang w:val="uk-UA"/>
        </w:rPr>
      </w:pPr>
      <w:r>
        <w:rPr>
          <w:rFonts w:ascii="Times New Roman" w:hAnsi="Times New Roman" w:cs="Times New Roman"/>
          <w:color w:val="000000"/>
          <w:spacing w:val="-3"/>
          <w:sz w:val="28"/>
          <w:szCs w:val="28"/>
          <w:lang w:val="uk-UA"/>
        </w:rPr>
        <w:tab/>
        <w:t xml:space="preserve">Аналогічно визначимо координати точки мінімуму та відповідне значення цільової функції. Точка А є перетином прямих </w:t>
      </w:r>
      <w:r w:rsidRPr="000B5785">
        <w:rPr>
          <w:rFonts w:ascii="Times New Roman" w:hAnsi="Times New Roman" w:cs="Times New Roman"/>
          <w:i/>
          <w:iCs/>
          <w:color w:val="000000"/>
          <w:w w:val="82"/>
          <w:sz w:val="28"/>
          <w:szCs w:val="28"/>
          <w:lang w:val="en-US"/>
        </w:rPr>
        <w:t>L</w:t>
      </w:r>
      <w:r w:rsidRPr="00F359B1">
        <w:rPr>
          <w:rFonts w:ascii="Times New Roman" w:hAnsi="Times New Roman" w:cs="Times New Roman"/>
          <w:i/>
          <w:iCs/>
          <w:color w:val="000000"/>
          <w:w w:val="82"/>
          <w:sz w:val="28"/>
          <w:szCs w:val="28"/>
          <w:vertAlign w:val="subscript"/>
        </w:rPr>
        <w:t>4</w:t>
      </w:r>
      <w:r>
        <w:rPr>
          <w:rFonts w:ascii="Times New Roman" w:hAnsi="Times New Roman" w:cs="Times New Roman"/>
          <w:i/>
          <w:iCs/>
          <w:color w:val="000000"/>
          <w:w w:val="82"/>
          <w:sz w:val="28"/>
          <w:szCs w:val="28"/>
          <w:vertAlign w:val="subscript"/>
          <w:lang w:val="uk-UA"/>
        </w:rPr>
        <w:t xml:space="preserve">  </w:t>
      </w:r>
      <w:r>
        <w:rPr>
          <w:rFonts w:ascii="Times New Roman" w:hAnsi="Times New Roman" w:cs="Times New Roman"/>
          <w:color w:val="000000"/>
          <w:spacing w:val="-3"/>
          <w:sz w:val="28"/>
          <w:szCs w:val="28"/>
          <w:lang w:val="uk-UA"/>
        </w:rPr>
        <w:t xml:space="preserve">та </w:t>
      </w:r>
      <w:r w:rsidRPr="002D35E5">
        <w:rPr>
          <w:rFonts w:ascii="Times New Roman" w:hAnsi="Times New Roman" w:cs="Times New Roman"/>
          <w:i/>
          <w:iCs/>
          <w:color w:val="000000"/>
          <w:spacing w:val="-6"/>
          <w:sz w:val="28"/>
          <w:szCs w:val="28"/>
          <w:lang w:val="en-US"/>
        </w:rPr>
        <w:t>L</w:t>
      </w:r>
      <w:r w:rsidRPr="00F359B1">
        <w:rPr>
          <w:rFonts w:ascii="Times New Roman" w:hAnsi="Times New Roman" w:cs="Times New Roman"/>
          <w:i/>
          <w:iCs/>
          <w:color w:val="000000"/>
          <w:spacing w:val="-6"/>
          <w:sz w:val="16"/>
          <w:szCs w:val="16"/>
        </w:rPr>
        <w:t>5</w:t>
      </w:r>
      <w:r>
        <w:rPr>
          <w:rFonts w:ascii="Times New Roman" w:hAnsi="Times New Roman" w:cs="Times New Roman"/>
          <w:i/>
          <w:iCs/>
          <w:color w:val="000000"/>
          <w:spacing w:val="-6"/>
          <w:sz w:val="28"/>
          <w:szCs w:val="28"/>
          <w:lang w:val="uk-UA"/>
        </w:rPr>
        <w:t xml:space="preserve">. </w:t>
      </w:r>
      <w:r>
        <w:rPr>
          <w:rFonts w:ascii="Times New Roman" w:hAnsi="Times New Roman" w:cs="Times New Roman"/>
          <w:iCs/>
          <w:color w:val="000000"/>
          <w:spacing w:val="-6"/>
          <w:sz w:val="28"/>
          <w:szCs w:val="28"/>
          <w:lang w:val="uk-UA"/>
        </w:rPr>
        <w:t>Запишемо систему відповідних рівнянь та розв'яжемо її.</w:t>
      </w:r>
    </w:p>
    <w:p w:rsidR="00F359B1" w:rsidRDefault="001A1060" w:rsidP="000B5785">
      <w:pPr>
        <w:shd w:val="clear" w:color="auto" w:fill="FFFFFF"/>
        <w:spacing w:before="38" w:line="355" w:lineRule="exact"/>
        <w:ind w:left="202"/>
        <w:rPr>
          <w:rFonts w:ascii="Times New Roman" w:hAnsi="Times New Roman" w:cs="Times New Roman"/>
          <w:i/>
          <w:iCs/>
          <w:color w:val="000000"/>
          <w:spacing w:val="-5"/>
          <w:sz w:val="28"/>
          <w:szCs w:val="28"/>
          <w:lang w:val="uk-UA"/>
        </w:rPr>
      </w:pPr>
      <w:r w:rsidRPr="001A1060">
        <w:rPr>
          <w:rFonts w:ascii="Times New Roman" w:hAnsi="Times New Roman" w:cs="Times New Roman"/>
          <w:i/>
          <w:iCs/>
          <w:noProof/>
          <w:color w:val="000000"/>
          <w:spacing w:val="-12"/>
          <w:sz w:val="28"/>
          <w:szCs w:val="28"/>
        </w:rPr>
        <w:pict>
          <v:shape id="_x0000_s133327" type="#_x0000_t87" style="position:absolute;left:0;text-align:left;margin-left:0;margin-top:4.5pt;width:5pt;height:36pt;z-index:251662848"/>
        </w:pict>
      </w:r>
      <w:r w:rsidR="00F359B1">
        <w:rPr>
          <w:rFonts w:ascii="Times New Roman" w:hAnsi="Times New Roman" w:cs="Times New Roman"/>
          <w:i/>
          <w:iCs/>
          <w:color w:val="000000"/>
          <w:spacing w:val="-12"/>
          <w:sz w:val="28"/>
          <w:szCs w:val="28"/>
          <w:lang w:val="uk-UA"/>
        </w:rPr>
        <w:t xml:space="preserve"> </w:t>
      </w:r>
      <w:r w:rsidR="00F359B1" w:rsidRPr="004A6316">
        <w:rPr>
          <w:rFonts w:ascii="Times New Roman" w:hAnsi="Times New Roman" w:cs="Times New Roman"/>
          <w:i/>
          <w:iCs/>
          <w:color w:val="000000"/>
          <w:spacing w:val="-12"/>
          <w:sz w:val="28"/>
          <w:szCs w:val="28"/>
        </w:rPr>
        <w:t>2х</w:t>
      </w:r>
      <w:r w:rsidR="00F359B1" w:rsidRPr="004A6316">
        <w:rPr>
          <w:rFonts w:ascii="Times New Roman" w:hAnsi="Times New Roman" w:cs="Times New Roman"/>
          <w:i/>
          <w:iCs/>
          <w:color w:val="000000"/>
          <w:spacing w:val="-12"/>
          <w:sz w:val="28"/>
          <w:szCs w:val="28"/>
          <w:vertAlign w:val="subscript"/>
        </w:rPr>
        <w:t>1</w:t>
      </w:r>
      <w:r w:rsidR="00F359B1" w:rsidRPr="004A6316">
        <w:rPr>
          <w:rFonts w:ascii="Times New Roman" w:hAnsi="Times New Roman" w:cs="Times New Roman"/>
          <w:i/>
          <w:iCs/>
          <w:color w:val="000000"/>
          <w:spacing w:val="-12"/>
          <w:sz w:val="28"/>
          <w:szCs w:val="28"/>
        </w:rPr>
        <w:t xml:space="preserve"> </w:t>
      </w:r>
      <w:r w:rsidR="00F359B1" w:rsidRPr="004A6316">
        <w:rPr>
          <w:rFonts w:ascii="Times New Roman" w:hAnsi="Times New Roman" w:cs="Times New Roman"/>
          <w:i/>
          <w:color w:val="000000"/>
          <w:spacing w:val="-12"/>
          <w:sz w:val="28"/>
          <w:szCs w:val="28"/>
        </w:rPr>
        <w:t>+5х</w:t>
      </w:r>
      <w:r w:rsidR="00F359B1" w:rsidRPr="004A6316">
        <w:rPr>
          <w:rFonts w:ascii="Times New Roman" w:hAnsi="Times New Roman" w:cs="Times New Roman"/>
          <w:i/>
          <w:color w:val="000000"/>
          <w:spacing w:val="-12"/>
          <w:sz w:val="28"/>
          <w:szCs w:val="28"/>
          <w:vertAlign w:val="subscript"/>
        </w:rPr>
        <w:t>2</w:t>
      </w:r>
      <w:r w:rsidR="00F359B1" w:rsidRPr="004A6316">
        <w:rPr>
          <w:rFonts w:ascii="Times New Roman" w:hAnsi="Times New Roman" w:cs="Times New Roman"/>
          <w:i/>
          <w:color w:val="000000"/>
          <w:spacing w:val="-12"/>
          <w:sz w:val="28"/>
          <w:szCs w:val="28"/>
        </w:rPr>
        <w:t xml:space="preserve"> </w:t>
      </w:r>
      <w:r w:rsidR="00F359B1" w:rsidRPr="00F359B1">
        <w:rPr>
          <w:rFonts w:ascii="Times New Roman" w:hAnsi="Times New Roman" w:cs="Times New Roman"/>
          <w:b/>
          <w:bCs/>
          <w:i/>
          <w:color w:val="000000"/>
          <w:spacing w:val="-12"/>
          <w:sz w:val="28"/>
          <w:szCs w:val="28"/>
        </w:rPr>
        <w:t>=</w:t>
      </w:r>
      <w:r w:rsidR="00F359B1" w:rsidRPr="004A6316">
        <w:rPr>
          <w:rFonts w:ascii="Times New Roman" w:hAnsi="Times New Roman" w:cs="Times New Roman"/>
          <w:b/>
          <w:bCs/>
          <w:i/>
          <w:color w:val="000000"/>
          <w:spacing w:val="-12"/>
          <w:sz w:val="28"/>
          <w:szCs w:val="28"/>
        </w:rPr>
        <w:t xml:space="preserve"> </w:t>
      </w:r>
      <w:r w:rsidR="00F359B1" w:rsidRPr="004A6316">
        <w:rPr>
          <w:rFonts w:ascii="Times New Roman" w:hAnsi="Times New Roman" w:cs="Times New Roman"/>
          <w:i/>
          <w:color w:val="000000"/>
          <w:spacing w:val="-12"/>
          <w:sz w:val="28"/>
          <w:szCs w:val="28"/>
        </w:rPr>
        <w:t>10</w:t>
      </w:r>
      <w:r w:rsidR="00F359B1" w:rsidRPr="000B5785">
        <w:rPr>
          <w:rFonts w:ascii="Times New Roman" w:hAnsi="Times New Roman" w:cs="Times New Roman"/>
          <w:color w:val="000000"/>
          <w:sz w:val="28"/>
          <w:szCs w:val="28"/>
        </w:rPr>
        <w:t>,</w:t>
      </w:r>
      <w:r w:rsidR="00F359B1" w:rsidRPr="00F359B1">
        <w:rPr>
          <w:rFonts w:ascii="Times New Roman" w:hAnsi="Times New Roman" w:cs="Times New Roman"/>
          <w:i/>
          <w:iCs/>
          <w:color w:val="000000"/>
          <w:spacing w:val="-5"/>
          <w:sz w:val="28"/>
          <w:szCs w:val="28"/>
        </w:rPr>
        <w:t xml:space="preserve"> </w:t>
      </w:r>
    </w:p>
    <w:p w:rsidR="00F359B1" w:rsidRPr="00F359B1" w:rsidRDefault="00F359B1" w:rsidP="000B5785">
      <w:pPr>
        <w:shd w:val="clear" w:color="auto" w:fill="FFFFFF"/>
        <w:spacing w:before="38" w:line="355" w:lineRule="exact"/>
        <w:ind w:left="202"/>
        <w:rPr>
          <w:rFonts w:ascii="Times New Roman" w:hAnsi="Times New Roman" w:cs="Times New Roman"/>
          <w:color w:val="000000"/>
          <w:spacing w:val="-3"/>
          <w:sz w:val="28"/>
          <w:szCs w:val="28"/>
          <w:lang w:val="uk-UA"/>
        </w:rPr>
      </w:pPr>
      <w:r>
        <w:rPr>
          <w:rFonts w:ascii="Times New Roman" w:hAnsi="Times New Roman" w:cs="Times New Roman"/>
          <w:i/>
          <w:iCs/>
          <w:color w:val="000000"/>
          <w:spacing w:val="-5"/>
          <w:sz w:val="28"/>
          <w:szCs w:val="28"/>
          <w:lang w:val="uk-UA"/>
        </w:rPr>
        <w:t xml:space="preserve"> </w:t>
      </w:r>
      <w:r w:rsidRPr="008B1068">
        <w:rPr>
          <w:rFonts w:ascii="Times New Roman" w:hAnsi="Times New Roman" w:cs="Times New Roman"/>
          <w:i/>
          <w:iCs/>
          <w:color w:val="000000"/>
          <w:spacing w:val="-5"/>
          <w:sz w:val="28"/>
          <w:szCs w:val="28"/>
        </w:rPr>
        <w:t>4х</w:t>
      </w:r>
      <w:r w:rsidRPr="008B1068">
        <w:rPr>
          <w:rFonts w:ascii="Times New Roman" w:hAnsi="Times New Roman" w:cs="Times New Roman"/>
          <w:i/>
          <w:iCs/>
          <w:color w:val="000000"/>
          <w:spacing w:val="-5"/>
          <w:sz w:val="28"/>
          <w:szCs w:val="28"/>
          <w:vertAlign w:val="subscript"/>
        </w:rPr>
        <w:t>1</w:t>
      </w:r>
      <w:r w:rsidRPr="008B1068">
        <w:rPr>
          <w:rFonts w:ascii="Times New Roman" w:hAnsi="Times New Roman" w:cs="Times New Roman"/>
          <w:i/>
          <w:iCs/>
          <w:color w:val="000000"/>
          <w:spacing w:val="-5"/>
          <w:sz w:val="28"/>
          <w:szCs w:val="28"/>
        </w:rPr>
        <w:t xml:space="preserve"> </w:t>
      </w:r>
      <w:r w:rsidRPr="008B1068">
        <w:rPr>
          <w:rFonts w:ascii="Times New Roman" w:hAnsi="Times New Roman" w:cs="Times New Roman"/>
          <w:i/>
          <w:color w:val="000000"/>
          <w:spacing w:val="-5"/>
          <w:sz w:val="28"/>
          <w:szCs w:val="28"/>
        </w:rPr>
        <w:t xml:space="preserve">- </w:t>
      </w:r>
      <w:r w:rsidRPr="008B1068">
        <w:rPr>
          <w:rFonts w:ascii="Times New Roman" w:hAnsi="Times New Roman" w:cs="Times New Roman"/>
          <w:bCs/>
          <w:i/>
          <w:color w:val="000000"/>
          <w:spacing w:val="-5"/>
          <w:sz w:val="28"/>
          <w:szCs w:val="28"/>
        </w:rPr>
        <w:t>х</w:t>
      </w:r>
      <w:r w:rsidRPr="008B1068">
        <w:rPr>
          <w:rFonts w:ascii="Times New Roman" w:hAnsi="Times New Roman" w:cs="Times New Roman"/>
          <w:i/>
          <w:color w:val="000000"/>
          <w:spacing w:val="-5"/>
          <w:sz w:val="28"/>
          <w:szCs w:val="28"/>
          <w:vertAlign w:val="subscript"/>
        </w:rPr>
        <w:t>2</w:t>
      </w:r>
      <w:r w:rsidRPr="008B1068">
        <w:rPr>
          <w:rFonts w:ascii="Times New Roman" w:hAnsi="Times New Roman" w:cs="Times New Roman"/>
          <w:i/>
          <w:color w:val="000000"/>
          <w:spacing w:val="-5"/>
          <w:sz w:val="28"/>
          <w:szCs w:val="28"/>
        </w:rPr>
        <w:t xml:space="preserve"> </w:t>
      </w:r>
      <w:r w:rsidRPr="00F359B1">
        <w:rPr>
          <w:rFonts w:ascii="Times New Roman" w:hAnsi="Times New Roman" w:cs="Times New Roman"/>
          <w:bCs/>
          <w:i/>
          <w:color w:val="000000"/>
          <w:spacing w:val="-12"/>
          <w:sz w:val="28"/>
          <w:szCs w:val="28"/>
        </w:rPr>
        <w:t>=</w:t>
      </w:r>
      <w:r w:rsidRPr="008B1068">
        <w:rPr>
          <w:rFonts w:ascii="Times New Roman" w:hAnsi="Times New Roman" w:cs="Times New Roman"/>
          <w:bCs/>
          <w:i/>
          <w:color w:val="000000"/>
          <w:spacing w:val="-5"/>
          <w:sz w:val="28"/>
          <w:szCs w:val="28"/>
        </w:rPr>
        <w:t xml:space="preserve"> </w:t>
      </w:r>
      <w:r w:rsidRPr="008B1068">
        <w:rPr>
          <w:rFonts w:ascii="Times New Roman" w:hAnsi="Times New Roman" w:cs="Times New Roman"/>
          <w:i/>
          <w:color w:val="000000"/>
          <w:spacing w:val="-5"/>
          <w:sz w:val="28"/>
          <w:szCs w:val="28"/>
        </w:rPr>
        <w:t>0</w:t>
      </w:r>
      <w:r w:rsidRPr="000B5785">
        <w:rPr>
          <w:rFonts w:ascii="Times New Roman" w:hAnsi="Times New Roman" w:cs="Times New Roman"/>
          <w:color w:val="000000"/>
          <w:sz w:val="28"/>
          <w:szCs w:val="28"/>
        </w:rPr>
        <w:t>,</w:t>
      </w:r>
    </w:p>
    <w:p w:rsidR="000B5785" w:rsidRPr="00B82A45" w:rsidRDefault="000B5785" w:rsidP="00F359B1">
      <w:pPr>
        <w:shd w:val="clear" w:color="auto" w:fill="FFFFFF"/>
        <w:spacing w:before="38" w:line="355" w:lineRule="exact"/>
        <w:ind w:left="202"/>
        <w:rPr>
          <w:rFonts w:ascii="Times New Roman" w:hAnsi="Times New Roman" w:cs="Times New Roman"/>
          <w:color w:val="000000"/>
          <w:sz w:val="28"/>
          <w:szCs w:val="28"/>
        </w:rPr>
      </w:pPr>
      <w:r w:rsidRPr="000B5785">
        <w:rPr>
          <w:rFonts w:ascii="Times New Roman" w:hAnsi="Times New Roman" w:cs="Times New Roman"/>
          <w:color w:val="000000"/>
          <w:spacing w:val="-3"/>
          <w:sz w:val="28"/>
          <w:szCs w:val="28"/>
        </w:rPr>
        <w:t xml:space="preserve">Отже, </w:t>
      </w:r>
      <w:r w:rsidRPr="00F359B1">
        <w:rPr>
          <w:rFonts w:ascii="Times New Roman" w:hAnsi="Times New Roman" w:cs="Times New Roman"/>
          <w:i/>
          <w:color w:val="000000"/>
          <w:spacing w:val="-3"/>
          <w:sz w:val="28"/>
          <w:szCs w:val="28"/>
        </w:rPr>
        <w:t>А(0,45; 1,8).</w:t>
      </w:r>
      <w:r w:rsidR="00F359B1">
        <w:rPr>
          <w:rFonts w:ascii="Times New Roman" w:hAnsi="Times New Roman" w:cs="Times New Roman"/>
          <w:color w:val="000000"/>
          <w:spacing w:val="-3"/>
          <w:sz w:val="28"/>
          <w:szCs w:val="28"/>
          <w:lang w:val="uk-UA"/>
        </w:rPr>
        <w:t xml:space="preserve"> </w:t>
      </w:r>
      <w:r w:rsidRPr="000B5785">
        <w:rPr>
          <w:rFonts w:ascii="Times New Roman" w:hAnsi="Times New Roman" w:cs="Times New Roman"/>
          <w:color w:val="000000"/>
          <w:spacing w:val="-2"/>
          <w:sz w:val="28"/>
          <w:szCs w:val="28"/>
        </w:rPr>
        <w:t xml:space="preserve"> </w:t>
      </w:r>
      <w:r w:rsidRPr="00F359B1">
        <w:rPr>
          <w:rFonts w:ascii="Times New Roman" w:hAnsi="Times New Roman" w:cs="Times New Roman"/>
          <w:i/>
          <w:iCs/>
          <w:color w:val="000000"/>
          <w:spacing w:val="-2"/>
          <w:sz w:val="28"/>
          <w:szCs w:val="28"/>
          <w:lang w:val="en-US"/>
        </w:rPr>
        <w:t>Z</w:t>
      </w:r>
      <w:r w:rsidRPr="00F359B1">
        <w:rPr>
          <w:rFonts w:ascii="Times New Roman" w:hAnsi="Times New Roman" w:cs="Times New Roman"/>
          <w:i/>
          <w:color w:val="000000"/>
          <w:spacing w:val="-2"/>
          <w:sz w:val="28"/>
          <w:szCs w:val="28"/>
          <w:vertAlign w:val="subscript"/>
          <w:lang w:val="en-US"/>
        </w:rPr>
        <w:t>mm</w:t>
      </w:r>
      <w:r w:rsidRPr="00F359B1">
        <w:rPr>
          <w:rFonts w:ascii="Times New Roman" w:hAnsi="Times New Roman" w:cs="Times New Roman"/>
          <w:i/>
          <w:color w:val="000000"/>
          <w:spacing w:val="-2"/>
          <w:sz w:val="28"/>
          <w:szCs w:val="28"/>
        </w:rPr>
        <w:t xml:space="preserve"> </w:t>
      </w:r>
      <w:r w:rsidRPr="00F359B1">
        <w:rPr>
          <w:rFonts w:ascii="Times New Roman" w:hAnsi="Times New Roman" w:cs="Times New Roman"/>
          <w:i/>
          <w:iCs/>
          <w:color w:val="000000"/>
          <w:spacing w:val="-2"/>
          <w:sz w:val="28"/>
          <w:szCs w:val="28"/>
        </w:rPr>
        <w:t>=</w:t>
      </w:r>
      <w:r w:rsidR="00F359B1" w:rsidRPr="00F359B1">
        <w:rPr>
          <w:rFonts w:ascii="Times New Roman" w:hAnsi="Times New Roman" w:cs="Times New Roman"/>
          <w:i/>
          <w:iCs/>
          <w:color w:val="000000"/>
          <w:spacing w:val="-2"/>
          <w:sz w:val="28"/>
          <w:szCs w:val="28"/>
          <w:lang w:val="en-US"/>
        </w:rPr>
        <w:t>Z</w:t>
      </w:r>
      <w:r w:rsidR="00F359B1" w:rsidRPr="00F359B1">
        <w:rPr>
          <w:rFonts w:ascii="Times New Roman" w:hAnsi="Times New Roman" w:cs="Times New Roman"/>
          <w:i/>
          <w:iCs/>
          <w:color w:val="000000"/>
          <w:spacing w:val="-2"/>
          <w:sz w:val="28"/>
          <w:szCs w:val="28"/>
        </w:rPr>
        <w:t xml:space="preserve"> </w:t>
      </w:r>
      <w:r w:rsidRPr="00F359B1">
        <w:rPr>
          <w:rFonts w:ascii="Times New Roman" w:hAnsi="Times New Roman" w:cs="Times New Roman"/>
          <w:i/>
          <w:iCs/>
          <w:color w:val="000000"/>
          <w:spacing w:val="-2"/>
          <w:sz w:val="28"/>
          <w:szCs w:val="28"/>
        </w:rPr>
        <w:t>(</w:t>
      </w:r>
      <w:r w:rsidRPr="00F359B1">
        <w:rPr>
          <w:rFonts w:ascii="Times New Roman" w:hAnsi="Times New Roman" w:cs="Times New Roman"/>
          <w:i/>
          <w:iCs/>
          <w:color w:val="000000"/>
          <w:spacing w:val="-2"/>
          <w:sz w:val="28"/>
          <w:szCs w:val="28"/>
          <w:lang w:val="en-US"/>
        </w:rPr>
        <w:t>A</w:t>
      </w:r>
      <w:r w:rsidRPr="00F359B1">
        <w:rPr>
          <w:rFonts w:ascii="Times New Roman" w:hAnsi="Times New Roman" w:cs="Times New Roman"/>
          <w:i/>
          <w:iCs/>
          <w:color w:val="000000"/>
          <w:spacing w:val="-2"/>
          <w:sz w:val="28"/>
          <w:szCs w:val="28"/>
        </w:rPr>
        <w:t xml:space="preserve">) = </w:t>
      </w:r>
      <w:r w:rsidRPr="00F359B1">
        <w:rPr>
          <w:rFonts w:ascii="Times New Roman" w:hAnsi="Times New Roman" w:cs="Times New Roman"/>
          <w:i/>
          <w:color w:val="000000"/>
          <w:spacing w:val="-2"/>
          <w:sz w:val="28"/>
          <w:szCs w:val="28"/>
        </w:rPr>
        <w:t xml:space="preserve"> 8,95</w:t>
      </w:r>
      <w:r w:rsidRPr="000B5785">
        <w:rPr>
          <w:rFonts w:ascii="Times New Roman" w:hAnsi="Times New Roman" w:cs="Times New Roman"/>
          <w:color w:val="000000"/>
          <w:spacing w:val="-2"/>
          <w:sz w:val="28"/>
          <w:szCs w:val="28"/>
        </w:rPr>
        <w:t>.</w:t>
      </w:r>
    </w:p>
    <w:p w:rsidR="008A5231" w:rsidRDefault="008A5231" w:rsidP="008A5231">
      <w:pPr>
        <w:shd w:val="clear" w:color="auto" w:fill="FFFFFF"/>
        <w:spacing w:line="365" w:lineRule="exact"/>
        <w:ind w:left="14" w:right="19" w:firstLine="691"/>
        <w:jc w:val="both"/>
        <w:rPr>
          <w:rFonts w:ascii="Times New Roman" w:hAnsi="Times New Roman" w:cs="Times New Roman"/>
          <w:b/>
          <w:color w:val="000000"/>
          <w:spacing w:val="-4"/>
          <w:sz w:val="28"/>
          <w:szCs w:val="28"/>
          <w:lang w:val="uk-UA"/>
        </w:rPr>
      </w:pPr>
    </w:p>
    <w:p w:rsidR="000B5785" w:rsidRPr="000B5785" w:rsidRDefault="008A5231" w:rsidP="001004AB">
      <w:pPr>
        <w:shd w:val="clear" w:color="auto" w:fill="FFFFFF"/>
        <w:spacing w:line="365" w:lineRule="exact"/>
        <w:ind w:left="14" w:right="19" w:firstLine="691"/>
        <w:jc w:val="both"/>
        <w:rPr>
          <w:rFonts w:ascii="Times New Roman" w:hAnsi="Times New Roman" w:cs="Times New Roman"/>
          <w:sz w:val="28"/>
          <w:szCs w:val="28"/>
        </w:rPr>
      </w:pPr>
      <w:r w:rsidRPr="00D32876">
        <w:rPr>
          <w:rFonts w:ascii="Times New Roman" w:hAnsi="Times New Roman" w:cs="Times New Roman"/>
          <w:b/>
          <w:color w:val="000000"/>
          <w:spacing w:val="-4"/>
          <w:sz w:val="28"/>
          <w:szCs w:val="28"/>
        </w:rPr>
        <w:t>Приклад.</w:t>
      </w:r>
      <w:r w:rsidRPr="000B5785">
        <w:rPr>
          <w:rFonts w:ascii="Times New Roman" w:hAnsi="Times New Roman" w:cs="Times New Roman"/>
          <w:color w:val="000000"/>
          <w:spacing w:val="-4"/>
          <w:sz w:val="28"/>
          <w:szCs w:val="28"/>
        </w:rPr>
        <w:t xml:space="preserve"> </w:t>
      </w:r>
      <w:r w:rsidRPr="008A5231">
        <w:rPr>
          <w:rFonts w:ascii="Times New Roman" w:hAnsi="Times New Roman" w:cs="Times New Roman"/>
          <w:bCs/>
          <w:color w:val="000000"/>
          <w:sz w:val="28"/>
          <w:szCs w:val="28"/>
          <w:lang w:val="uk-UA"/>
        </w:rPr>
        <w:t xml:space="preserve">Симплексним </w:t>
      </w:r>
      <w:r w:rsidRPr="008A5231">
        <w:rPr>
          <w:rFonts w:ascii="Times New Roman" w:hAnsi="Times New Roman" w:cs="Times New Roman"/>
          <w:bCs/>
          <w:color w:val="000000"/>
          <w:sz w:val="28"/>
          <w:szCs w:val="28"/>
        </w:rPr>
        <w:t>метод</w:t>
      </w:r>
      <w:r w:rsidRPr="008A5231">
        <w:rPr>
          <w:rFonts w:ascii="Times New Roman" w:hAnsi="Times New Roman" w:cs="Times New Roman"/>
          <w:bCs/>
          <w:color w:val="000000"/>
          <w:sz w:val="28"/>
          <w:szCs w:val="28"/>
          <w:lang w:val="uk-UA"/>
        </w:rPr>
        <w:t>ом</w:t>
      </w:r>
      <w:r w:rsidRPr="000B5785">
        <w:rPr>
          <w:rFonts w:ascii="Times New Roman" w:hAnsi="Times New Roman" w:cs="Times New Roman"/>
          <w:color w:val="000000"/>
          <w:spacing w:val="-4"/>
          <w:sz w:val="28"/>
          <w:szCs w:val="28"/>
        </w:rPr>
        <w:t xml:space="preserve"> розв’язати задачу </w:t>
      </w:r>
      <w:r w:rsidRPr="000B5785">
        <w:rPr>
          <w:rFonts w:ascii="Times New Roman" w:hAnsi="Times New Roman" w:cs="Times New Roman"/>
          <w:color w:val="000000"/>
          <w:spacing w:val="-4"/>
          <w:sz w:val="28"/>
          <w:szCs w:val="28"/>
          <w:lang w:val="uk-UA"/>
        </w:rPr>
        <w:t xml:space="preserve">лінійного </w:t>
      </w:r>
      <w:r w:rsidRPr="000B5785">
        <w:rPr>
          <w:rFonts w:ascii="Times New Roman" w:hAnsi="Times New Roman" w:cs="Times New Roman"/>
          <w:color w:val="000000"/>
          <w:sz w:val="28"/>
          <w:szCs w:val="28"/>
        </w:rPr>
        <w:t>програмування:</w:t>
      </w:r>
      <w:r w:rsidR="001004AB">
        <w:rPr>
          <w:rFonts w:ascii="Times New Roman" w:hAnsi="Times New Roman" w:cs="Times New Roman"/>
          <w:color w:val="000000"/>
          <w:sz w:val="28"/>
          <w:szCs w:val="28"/>
          <w:lang w:val="uk-UA"/>
        </w:rPr>
        <w:t xml:space="preserve"> </w:t>
      </w:r>
      <w:r w:rsidR="000B5785" w:rsidRPr="000B5785">
        <w:rPr>
          <w:rFonts w:ascii="Times New Roman" w:hAnsi="Times New Roman" w:cs="Times New Roman"/>
          <w:color w:val="000000"/>
          <w:sz w:val="28"/>
          <w:szCs w:val="28"/>
        </w:rPr>
        <w:t xml:space="preserve">Для </w:t>
      </w:r>
      <w:r w:rsidR="000B5785" w:rsidRPr="000B5785">
        <w:rPr>
          <w:rFonts w:ascii="Times New Roman" w:hAnsi="Times New Roman" w:cs="Times New Roman"/>
          <w:color w:val="000000"/>
          <w:sz w:val="28"/>
          <w:szCs w:val="28"/>
          <w:lang w:val="uk-UA"/>
        </w:rPr>
        <w:t xml:space="preserve">виготовлення двох видів продукції </w:t>
      </w:r>
      <w:r w:rsidR="000B5785" w:rsidRPr="000B5785">
        <w:rPr>
          <w:rFonts w:ascii="Times New Roman" w:hAnsi="Times New Roman" w:cs="Times New Roman"/>
          <w:color w:val="000000"/>
          <w:sz w:val="28"/>
          <w:szCs w:val="28"/>
        </w:rPr>
        <w:t>П</w:t>
      </w:r>
      <w:r w:rsidR="000B5785" w:rsidRPr="000B5785">
        <w:rPr>
          <w:rFonts w:ascii="Times New Roman" w:hAnsi="Times New Roman" w:cs="Times New Roman"/>
          <w:color w:val="000000"/>
          <w:sz w:val="28"/>
          <w:szCs w:val="28"/>
          <w:vertAlign w:val="subscript"/>
        </w:rPr>
        <w:t>1</w:t>
      </w:r>
      <w:r w:rsidR="000B5785" w:rsidRPr="000B5785">
        <w:rPr>
          <w:rFonts w:ascii="Times New Roman" w:hAnsi="Times New Roman" w:cs="Times New Roman"/>
          <w:color w:val="000000"/>
          <w:sz w:val="28"/>
          <w:szCs w:val="28"/>
        </w:rPr>
        <w:t xml:space="preserve"> та П</w:t>
      </w:r>
      <w:r w:rsidR="000B5785" w:rsidRPr="000B5785">
        <w:rPr>
          <w:rFonts w:ascii="Times New Roman" w:hAnsi="Times New Roman" w:cs="Times New Roman"/>
          <w:color w:val="000000"/>
          <w:sz w:val="28"/>
          <w:szCs w:val="28"/>
          <w:vertAlign w:val="subscript"/>
        </w:rPr>
        <w:t xml:space="preserve">2 </w:t>
      </w:r>
      <w:r w:rsidR="000B5785" w:rsidRPr="000B5785">
        <w:rPr>
          <w:rFonts w:ascii="Times New Roman" w:hAnsi="Times New Roman" w:cs="Times New Roman"/>
          <w:color w:val="000000"/>
          <w:sz w:val="28"/>
          <w:szCs w:val="28"/>
          <w:lang w:val="uk-UA"/>
        </w:rPr>
        <w:t xml:space="preserve">використовуються </w:t>
      </w:r>
      <w:r w:rsidR="000B5785" w:rsidRPr="000B5785">
        <w:rPr>
          <w:rFonts w:ascii="Times New Roman" w:hAnsi="Times New Roman" w:cs="Times New Roman"/>
          <w:color w:val="000000"/>
          <w:sz w:val="28"/>
          <w:szCs w:val="28"/>
        </w:rPr>
        <w:t xml:space="preserve">три </w:t>
      </w:r>
      <w:r w:rsidR="000B5785" w:rsidRPr="000B5785">
        <w:rPr>
          <w:rFonts w:ascii="Times New Roman" w:hAnsi="Times New Roman" w:cs="Times New Roman"/>
          <w:color w:val="000000"/>
          <w:sz w:val="28"/>
          <w:szCs w:val="28"/>
          <w:lang w:val="uk-UA"/>
        </w:rPr>
        <w:t xml:space="preserve">види сировини </w:t>
      </w:r>
      <w:r w:rsidR="000B5785" w:rsidRPr="000B5785">
        <w:rPr>
          <w:rFonts w:ascii="Times New Roman" w:hAnsi="Times New Roman" w:cs="Times New Roman"/>
          <w:i/>
          <w:iCs/>
          <w:color w:val="000000"/>
          <w:sz w:val="28"/>
          <w:szCs w:val="28"/>
          <w:lang w:val="en-US"/>
        </w:rPr>
        <w:t>S</w:t>
      </w:r>
      <w:r w:rsidR="000B5785" w:rsidRPr="000B5785">
        <w:rPr>
          <w:rFonts w:ascii="Times New Roman" w:hAnsi="Times New Roman" w:cs="Times New Roman"/>
          <w:color w:val="000000"/>
          <w:sz w:val="28"/>
          <w:szCs w:val="28"/>
          <w:vertAlign w:val="subscript"/>
        </w:rPr>
        <w:t>1</w:t>
      </w:r>
      <w:r w:rsidR="000B5785" w:rsidRPr="000B5785">
        <w:rPr>
          <w:rFonts w:ascii="Times New Roman" w:hAnsi="Times New Roman" w:cs="Times New Roman"/>
          <w:color w:val="000000"/>
          <w:sz w:val="28"/>
          <w:szCs w:val="28"/>
        </w:rPr>
        <w:t xml:space="preserve">, </w:t>
      </w:r>
      <w:r w:rsidR="000B5785" w:rsidRPr="000B5785">
        <w:rPr>
          <w:rFonts w:ascii="Times New Roman" w:hAnsi="Times New Roman" w:cs="Times New Roman"/>
          <w:i/>
          <w:iCs/>
          <w:color w:val="000000"/>
          <w:sz w:val="28"/>
          <w:szCs w:val="28"/>
          <w:lang w:val="en-US"/>
        </w:rPr>
        <w:t>S</w:t>
      </w:r>
      <w:r w:rsidR="000B5785" w:rsidRPr="000B5785">
        <w:rPr>
          <w:rFonts w:ascii="Times New Roman" w:hAnsi="Times New Roman" w:cs="Times New Roman"/>
          <w:color w:val="000000"/>
          <w:sz w:val="28"/>
          <w:szCs w:val="28"/>
          <w:vertAlign w:val="subscript"/>
        </w:rPr>
        <w:t>2</w:t>
      </w:r>
      <w:r w:rsidR="000B5785" w:rsidRPr="000B5785">
        <w:rPr>
          <w:rFonts w:ascii="Times New Roman" w:hAnsi="Times New Roman" w:cs="Times New Roman"/>
          <w:color w:val="000000"/>
          <w:sz w:val="28"/>
          <w:szCs w:val="28"/>
        </w:rPr>
        <w:t xml:space="preserve"> та </w:t>
      </w:r>
      <w:r w:rsidR="000B5785" w:rsidRPr="000B5785">
        <w:rPr>
          <w:rFonts w:ascii="Times New Roman" w:hAnsi="Times New Roman" w:cs="Times New Roman"/>
          <w:i/>
          <w:iCs/>
          <w:color w:val="000000"/>
          <w:sz w:val="28"/>
          <w:szCs w:val="28"/>
          <w:lang w:val="en-US"/>
        </w:rPr>
        <w:t>S</w:t>
      </w:r>
      <w:r w:rsidR="000B5785" w:rsidRPr="000B5785">
        <w:rPr>
          <w:rFonts w:ascii="Times New Roman" w:hAnsi="Times New Roman" w:cs="Times New Roman"/>
          <w:color w:val="000000"/>
          <w:sz w:val="28"/>
          <w:szCs w:val="28"/>
          <w:vertAlign w:val="subscript"/>
        </w:rPr>
        <w:t>3</w:t>
      </w:r>
      <w:r w:rsidR="000B5785" w:rsidRPr="000B5785">
        <w:rPr>
          <w:rFonts w:ascii="Times New Roman" w:hAnsi="Times New Roman" w:cs="Times New Roman"/>
          <w:color w:val="000000"/>
          <w:sz w:val="28"/>
          <w:szCs w:val="28"/>
        </w:rPr>
        <w:t xml:space="preserve">. Запаси </w:t>
      </w:r>
      <w:r w:rsidR="000B5785" w:rsidRPr="000B5785">
        <w:rPr>
          <w:rFonts w:ascii="Times New Roman" w:hAnsi="Times New Roman" w:cs="Times New Roman"/>
          <w:color w:val="000000"/>
          <w:sz w:val="28"/>
          <w:szCs w:val="28"/>
          <w:lang w:val="uk-UA"/>
        </w:rPr>
        <w:t xml:space="preserve">сировини, </w:t>
      </w:r>
      <w:r w:rsidR="000B5785" w:rsidRPr="000B5785">
        <w:rPr>
          <w:rFonts w:ascii="Times New Roman" w:hAnsi="Times New Roman" w:cs="Times New Roman"/>
          <w:color w:val="000000"/>
          <w:spacing w:val="-1"/>
          <w:sz w:val="28"/>
          <w:szCs w:val="28"/>
          <w:lang w:val="uk-UA"/>
        </w:rPr>
        <w:t xml:space="preserve">норми витрат сировини </w:t>
      </w:r>
      <w:r w:rsidR="000B5785" w:rsidRPr="000B5785">
        <w:rPr>
          <w:rFonts w:ascii="Times New Roman" w:hAnsi="Times New Roman" w:cs="Times New Roman"/>
          <w:color w:val="000000"/>
          <w:spacing w:val="-1"/>
          <w:sz w:val="28"/>
          <w:szCs w:val="28"/>
        </w:rPr>
        <w:t xml:space="preserve">на </w:t>
      </w:r>
      <w:r w:rsidR="000B5785" w:rsidRPr="000B5785">
        <w:rPr>
          <w:rFonts w:ascii="Times New Roman" w:hAnsi="Times New Roman" w:cs="Times New Roman"/>
          <w:color w:val="000000"/>
          <w:spacing w:val="-1"/>
          <w:sz w:val="28"/>
          <w:szCs w:val="28"/>
          <w:lang w:val="uk-UA"/>
        </w:rPr>
        <w:t xml:space="preserve">виготовлення одиниці продукції </w:t>
      </w:r>
      <w:r w:rsidR="000B5785" w:rsidRPr="000B5785">
        <w:rPr>
          <w:rFonts w:ascii="Times New Roman" w:hAnsi="Times New Roman" w:cs="Times New Roman"/>
          <w:color w:val="000000"/>
          <w:spacing w:val="-1"/>
          <w:sz w:val="28"/>
          <w:szCs w:val="28"/>
        </w:rPr>
        <w:t xml:space="preserve">кожного </w:t>
      </w:r>
      <w:r w:rsidR="000B5785" w:rsidRPr="000B5785">
        <w:rPr>
          <w:rFonts w:ascii="Times New Roman" w:hAnsi="Times New Roman" w:cs="Times New Roman"/>
          <w:color w:val="000000"/>
          <w:spacing w:val="-2"/>
          <w:sz w:val="28"/>
          <w:szCs w:val="28"/>
        </w:rPr>
        <w:t xml:space="preserve">виду та </w:t>
      </w:r>
      <w:r w:rsidR="00956EFD">
        <w:rPr>
          <w:rFonts w:ascii="Times New Roman" w:hAnsi="Times New Roman" w:cs="Times New Roman"/>
          <w:color w:val="000000"/>
          <w:spacing w:val="-2"/>
          <w:sz w:val="28"/>
          <w:szCs w:val="28"/>
          <w:lang w:val="uk-UA"/>
        </w:rPr>
        <w:t>оптова ціна</w:t>
      </w:r>
      <w:r w:rsidR="000B5785" w:rsidRPr="000B5785">
        <w:rPr>
          <w:rFonts w:ascii="Times New Roman" w:hAnsi="Times New Roman" w:cs="Times New Roman"/>
          <w:color w:val="000000"/>
          <w:spacing w:val="-2"/>
          <w:sz w:val="28"/>
          <w:szCs w:val="28"/>
          <w:lang w:val="uk-UA"/>
        </w:rPr>
        <w:t xml:space="preserve"> одиниці продукції </w:t>
      </w:r>
      <w:r w:rsidR="000B5785" w:rsidRPr="000B5785">
        <w:rPr>
          <w:rFonts w:ascii="Times New Roman" w:hAnsi="Times New Roman" w:cs="Times New Roman"/>
          <w:color w:val="000000"/>
          <w:spacing w:val="-2"/>
          <w:sz w:val="28"/>
          <w:szCs w:val="28"/>
        </w:rPr>
        <w:t xml:space="preserve">кожного виду </w:t>
      </w:r>
      <w:r w:rsidR="000B5785" w:rsidRPr="000B5785">
        <w:rPr>
          <w:rFonts w:ascii="Times New Roman" w:hAnsi="Times New Roman" w:cs="Times New Roman"/>
          <w:color w:val="000000"/>
          <w:spacing w:val="-2"/>
          <w:sz w:val="28"/>
          <w:szCs w:val="28"/>
          <w:lang w:val="uk-UA"/>
        </w:rPr>
        <w:t xml:space="preserve">наведені </w:t>
      </w:r>
      <w:r w:rsidR="000B5785" w:rsidRPr="000B5785">
        <w:rPr>
          <w:rFonts w:ascii="Times New Roman" w:hAnsi="Times New Roman" w:cs="Times New Roman"/>
          <w:color w:val="000000"/>
          <w:spacing w:val="-2"/>
          <w:sz w:val="28"/>
          <w:szCs w:val="28"/>
        </w:rPr>
        <w:t xml:space="preserve">в </w:t>
      </w:r>
      <w:r w:rsidR="000B5785" w:rsidRPr="000B5785">
        <w:rPr>
          <w:rFonts w:ascii="Times New Roman" w:hAnsi="Times New Roman" w:cs="Times New Roman"/>
          <w:color w:val="000000"/>
          <w:spacing w:val="-2"/>
          <w:sz w:val="28"/>
          <w:szCs w:val="28"/>
          <w:lang w:val="uk-UA"/>
        </w:rPr>
        <w:t>таблиці:</w:t>
      </w:r>
    </w:p>
    <w:p w:rsidR="000B5785" w:rsidRPr="000B5785" w:rsidRDefault="000B5785" w:rsidP="000B5785">
      <w:pPr>
        <w:spacing w:after="48" w:line="1" w:lineRule="exact"/>
        <w:rPr>
          <w:rFonts w:ascii="Times New Roman" w:hAnsi="Times New Roman" w:cs="Times New Roman"/>
          <w:sz w:val="28"/>
          <w:szCs w:val="28"/>
        </w:rPr>
      </w:pPr>
    </w:p>
    <w:tbl>
      <w:tblPr>
        <w:tblW w:w="0" w:type="auto"/>
        <w:tblInd w:w="40" w:type="dxa"/>
        <w:tblLayout w:type="fixed"/>
        <w:tblCellMar>
          <w:left w:w="40" w:type="dxa"/>
          <w:right w:w="40" w:type="dxa"/>
        </w:tblCellMar>
        <w:tblLook w:val="0000"/>
      </w:tblPr>
      <w:tblGrid>
        <w:gridCol w:w="1814"/>
        <w:gridCol w:w="2270"/>
        <w:gridCol w:w="3312"/>
        <w:gridCol w:w="2237"/>
      </w:tblGrid>
      <w:tr w:rsidR="000B5785" w:rsidRPr="000B5785" w:rsidTr="000B5785">
        <w:trPr>
          <w:trHeight w:hRule="exact" w:val="730"/>
        </w:trPr>
        <w:tc>
          <w:tcPr>
            <w:tcW w:w="1814" w:type="dxa"/>
            <w:vMerge w:val="restart"/>
            <w:tcBorders>
              <w:top w:val="single" w:sz="6" w:space="0" w:color="auto"/>
              <w:left w:val="single" w:sz="6" w:space="0" w:color="auto"/>
              <w:bottom w:val="nil"/>
              <w:right w:val="single" w:sz="6" w:space="0" w:color="auto"/>
            </w:tcBorders>
            <w:shd w:val="clear" w:color="auto" w:fill="FFFFFF"/>
          </w:tcPr>
          <w:p w:rsidR="000B5785" w:rsidRPr="000B5785" w:rsidRDefault="000B5785" w:rsidP="000B5785">
            <w:pPr>
              <w:shd w:val="clear" w:color="auto" w:fill="FFFFFF"/>
              <w:spacing w:line="360" w:lineRule="exact"/>
              <w:ind w:left="144" w:right="144"/>
              <w:rPr>
                <w:rFonts w:ascii="Times New Roman" w:hAnsi="Times New Roman" w:cs="Times New Roman"/>
                <w:sz w:val="28"/>
                <w:szCs w:val="28"/>
              </w:rPr>
            </w:pPr>
            <w:r w:rsidRPr="000B5785">
              <w:rPr>
                <w:rFonts w:ascii="Times New Roman" w:hAnsi="Times New Roman" w:cs="Times New Roman"/>
                <w:color w:val="000000"/>
                <w:sz w:val="28"/>
                <w:szCs w:val="28"/>
              </w:rPr>
              <w:t xml:space="preserve">Вид </w:t>
            </w:r>
            <w:r w:rsidRPr="000B5785">
              <w:rPr>
                <w:rFonts w:ascii="Times New Roman" w:hAnsi="Times New Roman" w:cs="Times New Roman"/>
                <w:color w:val="000000"/>
                <w:spacing w:val="-8"/>
                <w:sz w:val="28"/>
                <w:szCs w:val="28"/>
                <w:lang w:val="uk-UA"/>
              </w:rPr>
              <w:t>сировини</w:t>
            </w:r>
          </w:p>
        </w:tc>
        <w:tc>
          <w:tcPr>
            <w:tcW w:w="2270" w:type="dxa"/>
            <w:vMerge w:val="restart"/>
            <w:tcBorders>
              <w:top w:val="single" w:sz="6" w:space="0" w:color="auto"/>
              <w:left w:val="single" w:sz="6" w:space="0" w:color="auto"/>
              <w:bottom w:val="nil"/>
              <w:right w:val="single" w:sz="6" w:space="0" w:color="auto"/>
            </w:tcBorders>
            <w:shd w:val="clear" w:color="auto" w:fill="FFFFFF"/>
          </w:tcPr>
          <w:p w:rsidR="000B5785" w:rsidRPr="000B5785" w:rsidRDefault="000B5785" w:rsidP="000B5785">
            <w:pPr>
              <w:shd w:val="clear" w:color="auto" w:fill="FFFFFF"/>
              <w:spacing w:line="360" w:lineRule="exact"/>
              <w:ind w:left="370" w:right="374"/>
              <w:rPr>
                <w:rFonts w:ascii="Times New Roman" w:hAnsi="Times New Roman" w:cs="Times New Roman"/>
                <w:sz w:val="28"/>
                <w:szCs w:val="28"/>
              </w:rPr>
            </w:pPr>
            <w:r w:rsidRPr="000B5785">
              <w:rPr>
                <w:rFonts w:ascii="Times New Roman" w:hAnsi="Times New Roman" w:cs="Times New Roman"/>
                <w:color w:val="000000"/>
                <w:sz w:val="28"/>
                <w:szCs w:val="28"/>
              </w:rPr>
              <w:t xml:space="preserve">Запаси </w:t>
            </w:r>
            <w:r w:rsidRPr="000B5785">
              <w:rPr>
                <w:rFonts w:ascii="Times New Roman" w:hAnsi="Times New Roman" w:cs="Times New Roman"/>
                <w:color w:val="000000"/>
                <w:sz w:val="28"/>
                <w:szCs w:val="28"/>
                <w:lang w:val="uk-UA"/>
              </w:rPr>
              <w:t>сировини</w:t>
            </w:r>
          </w:p>
        </w:tc>
        <w:tc>
          <w:tcPr>
            <w:tcW w:w="5549" w:type="dxa"/>
            <w:gridSpan w:val="2"/>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spacing w:line="360" w:lineRule="exact"/>
              <w:ind w:left="235" w:right="245"/>
              <w:rPr>
                <w:rFonts w:ascii="Times New Roman" w:hAnsi="Times New Roman" w:cs="Times New Roman"/>
                <w:sz w:val="28"/>
                <w:szCs w:val="28"/>
              </w:rPr>
            </w:pPr>
            <w:r w:rsidRPr="000B5785">
              <w:rPr>
                <w:rFonts w:ascii="Times New Roman" w:hAnsi="Times New Roman" w:cs="Times New Roman"/>
                <w:color w:val="000000"/>
                <w:spacing w:val="-19"/>
                <w:sz w:val="28"/>
                <w:szCs w:val="28"/>
                <w:lang w:val="uk-UA"/>
              </w:rPr>
              <w:t xml:space="preserve">Витрати сировини </w:t>
            </w:r>
            <w:r w:rsidRPr="000B5785">
              <w:rPr>
                <w:rFonts w:ascii="Times New Roman" w:hAnsi="Times New Roman" w:cs="Times New Roman"/>
                <w:color w:val="000000"/>
                <w:spacing w:val="-19"/>
                <w:sz w:val="28"/>
                <w:szCs w:val="28"/>
              </w:rPr>
              <w:t xml:space="preserve">на </w:t>
            </w:r>
            <w:r w:rsidRPr="000B5785">
              <w:rPr>
                <w:rFonts w:ascii="Times New Roman" w:hAnsi="Times New Roman" w:cs="Times New Roman"/>
                <w:color w:val="000000"/>
                <w:spacing w:val="-19"/>
                <w:sz w:val="28"/>
                <w:szCs w:val="28"/>
                <w:lang w:val="uk-UA"/>
              </w:rPr>
              <w:t xml:space="preserve">виготовлення </w:t>
            </w:r>
            <w:r w:rsidRPr="000B5785">
              <w:rPr>
                <w:rFonts w:ascii="Times New Roman" w:hAnsi="Times New Roman" w:cs="Times New Roman"/>
                <w:color w:val="000000"/>
                <w:sz w:val="28"/>
                <w:szCs w:val="28"/>
                <w:lang w:val="uk-UA"/>
              </w:rPr>
              <w:t>одиниці продукції</w:t>
            </w:r>
          </w:p>
        </w:tc>
      </w:tr>
      <w:tr w:rsidR="000B5785" w:rsidRPr="000B5785" w:rsidTr="000B5785">
        <w:trPr>
          <w:trHeight w:hRule="exact" w:val="365"/>
        </w:trPr>
        <w:tc>
          <w:tcPr>
            <w:tcW w:w="1814" w:type="dxa"/>
            <w:vMerge/>
            <w:tcBorders>
              <w:top w:val="nil"/>
              <w:left w:val="single" w:sz="6" w:space="0" w:color="auto"/>
              <w:bottom w:val="single" w:sz="6" w:space="0" w:color="auto"/>
              <w:right w:val="single" w:sz="6" w:space="0" w:color="auto"/>
            </w:tcBorders>
            <w:shd w:val="clear" w:color="auto" w:fill="FFFFFF"/>
          </w:tcPr>
          <w:p w:rsidR="000B5785" w:rsidRPr="000B5785" w:rsidRDefault="000B5785" w:rsidP="000B5785">
            <w:pPr>
              <w:rPr>
                <w:rFonts w:ascii="Times New Roman" w:hAnsi="Times New Roman" w:cs="Times New Roman"/>
                <w:sz w:val="28"/>
                <w:szCs w:val="28"/>
              </w:rPr>
            </w:pPr>
          </w:p>
          <w:p w:rsidR="000B5785" w:rsidRPr="000B5785" w:rsidRDefault="000B5785" w:rsidP="000B5785">
            <w:pPr>
              <w:rPr>
                <w:rFonts w:ascii="Times New Roman" w:hAnsi="Times New Roman" w:cs="Times New Roman"/>
                <w:sz w:val="28"/>
                <w:szCs w:val="28"/>
              </w:rPr>
            </w:pPr>
          </w:p>
        </w:tc>
        <w:tc>
          <w:tcPr>
            <w:tcW w:w="2270" w:type="dxa"/>
            <w:vMerge/>
            <w:tcBorders>
              <w:top w:val="nil"/>
              <w:left w:val="single" w:sz="6" w:space="0" w:color="auto"/>
              <w:bottom w:val="single" w:sz="6" w:space="0" w:color="auto"/>
              <w:right w:val="single" w:sz="6" w:space="0" w:color="auto"/>
            </w:tcBorders>
            <w:shd w:val="clear" w:color="auto" w:fill="FFFFFF"/>
          </w:tcPr>
          <w:p w:rsidR="000B5785" w:rsidRPr="000B5785" w:rsidRDefault="000B5785" w:rsidP="000B5785">
            <w:pPr>
              <w:rPr>
                <w:rFonts w:ascii="Times New Roman" w:hAnsi="Times New Roman" w:cs="Times New Roman"/>
                <w:sz w:val="28"/>
                <w:szCs w:val="28"/>
              </w:rPr>
            </w:pPr>
          </w:p>
          <w:p w:rsidR="000B5785" w:rsidRPr="000B5785" w:rsidRDefault="000B5785" w:rsidP="000B5785">
            <w:pPr>
              <w:rPr>
                <w:rFonts w:ascii="Times New Roman" w:hAnsi="Times New Roman" w:cs="Times New Roman"/>
                <w:sz w:val="28"/>
                <w:szCs w:val="28"/>
              </w:rPr>
            </w:pPr>
          </w:p>
        </w:tc>
        <w:tc>
          <w:tcPr>
            <w:tcW w:w="3312"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П</w:t>
            </w:r>
            <w:r w:rsidRPr="000B5785">
              <w:rPr>
                <w:rFonts w:ascii="Times New Roman" w:hAnsi="Times New Roman" w:cs="Times New Roman"/>
                <w:color w:val="000000"/>
                <w:sz w:val="28"/>
                <w:szCs w:val="28"/>
                <w:vertAlign w:val="subscript"/>
              </w:rPr>
              <w:t>1</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w w:val="127"/>
                <w:sz w:val="28"/>
                <w:szCs w:val="28"/>
              </w:rPr>
              <w:t>П</w:t>
            </w:r>
            <w:r w:rsidRPr="000B5785">
              <w:rPr>
                <w:rFonts w:ascii="Times New Roman" w:hAnsi="Times New Roman" w:cs="Times New Roman"/>
                <w:color w:val="000000"/>
                <w:sz w:val="28"/>
                <w:szCs w:val="28"/>
                <w:vertAlign w:val="subscript"/>
              </w:rPr>
              <w:t>2</w:t>
            </w:r>
          </w:p>
        </w:tc>
      </w:tr>
      <w:tr w:rsidR="000B5785" w:rsidRPr="000B5785" w:rsidTr="000B5785">
        <w:trPr>
          <w:trHeight w:hRule="exact" w:val="370"/>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i/>
                <w:iCs/>
                <w:color w:val="000000"/>
                <w:sz w:val="28"/>
                <w:szCs w:val="28"/>
                <w:lang w:val="en-US"/>
              </w:rPr>
              <w:t>S</w:t>
            </w:r>
            <w:r w:rsidRPr="000D5AA2">
              <w:rPr>
                <w:rFonts w:ascii="Times New Roman" w:hAnsi="Times New Roman" w:cs="Times New Roman"/>
                <w:i/>
                <w:iCs/>
                <w:color w:val="000000"/>
                <w:sz w:val="16"/>
                <w:szCs w:val="16"/>
                <w:lang w:val="en-US"/>
              </w:rPr>
              <w:t>1</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275</w:t>
            </w:r>
          </w:p>
        </w:tc>
        <w:tc>
          <w:tcPr>
            <w:tcW w:w="3312"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4</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5</w:t>
            </w:r>
          </w:p>
        </w:tc>
      </w:tr>
      <w:tr w:rsidR="000B5785" w:rsidRPr="000B5785" w:rsidTr="000B5785">
        <w:trPr>
          <w:trHeight w:hRule="exact" w:val="365"/>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0B5785" w:rsidRPr="000D5AA2" w:rsidRDefault="000D5AA2" w:rsidP="000B5785">
            <w:pPr>
              <w:shd w:val="clear" w:color="auto" w:fill="FFFFFF"/>
              <w:spacing w:line="274" w:lineRule="exact"/>
              <w:jc w:val="center"/>
              <w:rPr>
                <w:rFonts w:ascii="Times New Roman" w:hAnsi="Times New Roman" w:cs="Times New Roman"/>
                <w:sz w:val="28"/>
                <w:szCs w:val="28"/>
                <w:lang w:val="uk-UA"/>
              </w:rPr>
            </w:pPr>
            <w:r w:rsidRPr="000B5785">
              <w:rPr>
                <w:rFonts w:ascii="Times New Roman" w:hAnsi="Times New Roman" w:cs="Times New Roman"/>
                <w:i/>
                <w:iCs/>
                <w:color w:val="000000"/>
                <w:sz w:val="28"/>
                <w:szCs w:val="28"/>
                <w:lang w:val="en-US"/>
              </w:rPr>
              <w:t>S</w:t>
            </w:r>
            <w:r w:rsidRPr="000D5AA2">
              <w:rPr>
                <w:rFonts w:ascii="Times New Roman" w:hAnsi="Times New Roman" w:cs="Times New Roman"/>
                <w:i/>
                <w:iCs/>
                <w:color w:val="000000"/>
                <w:sz w:val="16"/>
                <w:szCs w:val="16"/>
                <w:lang w:val="uk-UA"/>
              </w:rPr>
              <w:t>2</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680</w:t>
            </w:r>
          </w:p>
        </w:tc>
        <w:tc>
          <w:tcPr>
            <w:tcW w:w="3312"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13</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8</w:t>
            </w:r>
          </w:p>
        </w:tc>
      </w:tr>
      <w:tr w:rsidR="000B5785" w:rsidRPr="000B5785" w:rsidTr="000B5785">
        <w:trPr>
          <w:trHeight w:hRule="exact" w:val="370"/>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i/>
                <w:iCs/>
                <w:color w:val="000000"/>
                <w:sz w:val="28"/>
                <w:szCs w:val="28"/>
              </w:rPr>
              <w:t>S</w:t>
            </w:r>
            <w:r w:rsidRPr="000D5AA2">
              <w:rPr>
                <w:rFonts w:ascii="Times New Roman" w:hAnsi="Times New Roman" w:cs="Times New Roman"/>
                <w:i/>
                <w:iCs/>
                <w:color w:val="000000"/>
                <w:sz w:val="16"/>
                <w:szCs w:val="16"/>
              </w:rPr>
              <w:t>3</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60</w:t>
            </w:r>
          </w:p>
        </w:tc>
        <w:tc>
          <w:tcPr>
            <w:tcW w:w="3312"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1</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1</w:t>
            </w:r>
          </w:p>
        </w:tc>
      </w:tr>
      <w:tr w:rsidR="000B5785" w:rsidRPr="000B5785" w:rsidTr="000B5785">
        <w:trPr>
          <w:trHeight w:hRule="exact" w:val="370"/>
        </w:trPr>
        <w:tc>
          <w:tcPr>
            <w:tcW w:w="4084" w:type="dxa"/>
            <w:gridSpan w:val="2"/>
            <w:tcBorders>
              <w:top w:val="single" w:sz="6" w:space="0" w:color="auto"/>
              <w:left w:val="single" w:sz="6" w:space="0" w:color="auto"/>
              <w:bottom w:val="single" w:sz="6" w:space="0" w:color="auto"/>
              <w:right w:val="single" w:sz="6" w:space="0" w:color="auto"/>
            </w:tcBorders>
            <w:shd w:val="clear" w:color="auto" w:fill="FFFFFF"/>
          </w:tcPr>
          <w:p w:rsidR="000B5785" w:rsidRPr="000D5AA2" w:rsidRDefault="00956EFD" w:rsidP="000D5AA2">
            <w:pPr>
              <w:rPr>
                <w:rFonts w:ascii="Times New Roman" w:hAnsi="Times New Roman" w:cs="Times New Roman"/>
                <w:sz w:val="28"/>
                <w:szCs w:val="28"/>
              </w:rPr>
            </w:pPr>
            <w:r>
              <w:rPr>
                <w:rFonts w:ascii="Times New Roman" w:hAnsi="Times New Roman" w:cs="Times New Roman"/>
                <w:sz w:val="28"/>
                <w:szCs w:val="28"/>
                <w:lang w:val="uk-UA"/>
              </w:rPr>
              <w:t>Оптова ціна</w:t>
            </w:r>
            <w:r w:rsidR="000B5785" w:rsidRPr="000D5AA2">
              <w:rPr>
                <w:rFonts w:ascii="Times New Roman" w:hAnsi="Times New Roman" w:cs="Times New Roman"/>
                <w:sz w:val="28"/>
                <w:szCs w:val="28"/>
              </w:rPr>
              <w:t xml:space="preserve"> </w:t>
            </w:r>
            <w:r w:rsidR="000D5AA2" w:rsidRPr="000D5AA2">
              <w:rPr>
                <w:rFonts w:ascii="Times New Roman" w:hAnsi="Times New Roman" w:cs="Times New Roman"/>
                <w:sz w:val="28"/>
                <w:szCs w:val="28"/>
              </w:rPr>
              <w:t xml:space="preserve"> </w:t>
            </w:r>
            <w:r w:rsidR="000B5785" w:rsidRPr="000D5AA2">
              <w:rPr>
                <w:rFonts w:ascii="Times New Roman" w:hAnsi="Times New Roman" w:cs="Times New Roman"/>
                <w:sz w:val="28"/>
                <w:szCs w:val="28"/>
              </w:rPr>
              <w:t xml:space="preserve">одиниці </w:t>
            </w:r>
            <w:r w:rsidR="000D5AA2" w:rsidRPr="000D5AA2">
              <w:rPr>
                <w:rFonts w:ascii="Times New Roman" w:hAnsi="Times New Roman" w:cs="Times New Roman"/>
                <w:sz w:val="28"/>
                <w:szCs w:val="28"/>
              </w:rPr>
              <w:t xml:space="preserve"> </w:t>
            </w:r>
            <w:r w:rsidR="000B5785" w:rsidRPr="000D5AA2">
              <w:rPr>
                <w:rFonts w:ascii="Times New Roman" w:hAnsi="Times New Roman" w:cs="Times New Roman"/>
                <w:sz w:val="28"/>
                <w:szCs w:val="28"/>
              </w:rPr>
              <w:t>продукції</w:t>
            </w:r>
          </w:p>
        </w:tc>
        <w:tc>
          <w:tcPr>
            <w:tcW w:w="3312"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9</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6</w:t>
            </w:r>
          </w:p>
        </w:tc>
      </w:tr>
    </w:tbl>
    <w:p w:rsidR="000B5785" w:rsidRPr="000B5785" w:rsidRDefault="000B5785" w:rsidP="000B5785">
      <w:pPr>
        <w:shd w:val="clear" w:color="auto" w:fill="FFFFFF"/>
        <w:spacing w:before="58" w:line="370" w:lineRule="exact"/>
        <w:ind w:firstLine="475"/>
        <w:rPr>
          <w:rFonts w:ascii="Times New Roman" w:hAnsi="Times New Roman" w:cs="Times New Roman"/>
          <w:sz w:val="28"/>
          <w:szCs w:val="28"/>
        </w:rPr>
      </w:pPr>
      <w:r w:rsidRPr="000B5785">
        <w:rPr>
          <w:rFonts w:ascii="Times New Roman" w:hAnsi="Times New Roman" w:cs="Times New Roman"/>
          <w:color w:val="000000"/>
          <w:sz w:val="28"/>
          <w:szCs w:val="28"/>
          <w:lang w:val="uk-UA"/>
        </w:rPr>
        <w:t xml:space="preserve">Необхідно знайти такий </w:t>
      </w:r>
      <w:r w:rsidRPr="000B5785">
        <w:rPr>
          <w:rFonts w:ascii="Times New Roman" w:hAnsi="Times New Roman" w:cs="Times New Roman"/>
          <w:color w:val="000000"/>
          <w:sz w:val="28"/>
          <w:szCs w:val="28"/>
        </w:rPr>
        <w:t xml:space="preserve">план </w:t>
      </w:r>
      <w:r w:rsidRPr="000B5785">
        <w:rPr>
          <w:rFonts w:ascii="Times New Roman" w:hAnsi="Times New Roman" w:cs="Times New Roman"/>
          <w:color w:val="000000"/>
          <w:sz w:val="28"/>
          <w:szCs w:val="28"/>
          <w:lang w:val="uk-UA"/>
        </w:rPr>
        <w:t>виробництва, який забезпечить найбільший сумарний дохід.</w:t>
      </w:r>
    </w:p>
    <w:p w:rsidR="000B5785" w:rsidRPr="000B5785" w:rsidRDefault="008D4B99" w:rsidP="000B5785">
      <w:pPr>
        <w:shd w:val="clear" w:color="auto" w:fill="FFFFFF"/>
        <w:spacing w:line="370" w:lineRule="exact"/>
        <w:ind w:left="34"/>
        <w:rPr>
          <w:rFonts w:ascii="Times New Roman" w:hAnsi="Times New Roman" w:cs="Times New Roman"/>
          <w:sz w:val="28"/>
          <w:szCs w:val="28"/>
        </w:rPr>
      </w:pPr>
      <w:r w:rsidRPr="00515B02">
        <w:rPr>
          <w:rFonts w:ascii="Times New Roman" w:hAnsi="Times New Roman" w:cs="Times New Roman"/>
          <w:i/>
          <w:iCs/>
          <w:color w:val="000000"/>
          <w:sz w:val="28"/>
          <w:szCs w:val="28"/>
        </w:rPr>
        <w:tab/>
      </w:r>
      <w:r w:rsidR="000B5785" w:rsidRPr="000B5785">
        <w:rPr>
          <w:rFonts w:ascii="Times New Roman" w:hAnsi="Times New Roman" w:cs="Times New Roman"/>
          <w:i/>
          <w:iCs/>
          <w:color w:val="000000"/>
          <w:sz w:val="28"/>
          <w:szCs w:val="28"/>
        </w:rPr>
        <w:t>Роз</w:t>
      </w:r>
      <w:r w:rsidR="00956EFD">
        <w:rPr>
          <w:rFonts w:ascii="Times New Roman" w:hAnsi="Times New Roman" w:cs="Times New Roman"/>
          <w:i/>
          <w:iCs/>
          <w:color w:val="000000"/>
          <w:sz w:val="28"/>
          <w:szCs w:val="28"/>
          <w:lang w:val="uk-UA"/>
        </w:rPr>
        <w:t>в</w:t>
      </w:r>
      <w:r w:rsidR="000B5785" w:rsidRPr="000B5785">
        <w:rPr>
          <w:rFonts w:ascii="Times New Roman" w:hAnsi="Times New Roman" w:cs="Times New Roman"/>
          <w:i/>
          <w:iCs/>
          <w:color w:val="000000"/>
          <w:sz w:val="28"/>
          <w:szCs w:val="28"/>
        </w:rPr>
        <w:t xml:space="preserve">'язування. </w:t>
      </w:r>
      <w:r w:rsidR="000B5785" w:rsidRPr="000B5785">
        <w:rPr>
          <w:rFonts w:ascii="Times New Roman" w:hAnsi="Times New Roman" w:cs="Times New Roman"/>
          <w:color w:val="000000"/>
          <w:sz w:val="28"/>
          <w:szCs w:val="28"/>
        </w:rPr>
        <w:t>Побуду</w:t>
      </w:r>
      <w:r w:rsidR="000B5785" w:rsidRPr="000B5785">
        <w:rPr>
          <w:rFonts w:ascii="Times New Roman" w:hAnsi="Times New Roman" w:cs="Times New Roman"/>
          <w:color w:val="000000"/>
          <w:sz w:val="28"/>
          <w:szCs w:val="28"/>
          <w:lang w:val="uk-UA"/>
        </w:rPr>
        <w:t xml:space="preserve">ємо </w:t>
      </w:r>
      <w:r w:rsidR="000B5785" w:rsidRPr="000B5785">
        <w:rPr>
          <w:rFonts w:ascii="Times New Roman" w:hAnsi="Times New Roman" w:cs="Times New Roman"/>
          <w:color w:val="000000"/>
          <w:sz w:val="28"/>
          <w:szCs w:val="28"/>
        </w:rPr>
        <w:t xml:space="preserve">математичну модель </w:t>
      </w:r>
      <w:r w:rsidR="000B5785" w:rsidRPr="000B5785">
        <w:rPr>
          <w:rFonts w:ascii="Times New Roman" w:hAnsi="Times New Roman" w:cs="Times New Roman"/>
          <w:color w:val="000000"/>
          <w:sz w:val="28"/>
          <w:szCs w:val="28"/>
          <w:lang w:val="uk-UA"/>
        </w:rPr>
        <w:t xml:space="preserve">задачі. Нехай </w:t>
      </w:r>
      <w:r w:rsidR="000B5785" w:rsidRPr="000B5785">
        <w:rPr>
          <w:rFonts w:ascii="Times New Roman" w:hAnsi="Times New Roman" w:cs="Times New Roman"/>
          <w:i/>
          <w:iCs/>
          <w:color w:val="000000"/>
          <w:sz w:val="28"/>
          <w:szCs w:val="28"/>
          <w:lang w:val="uk-UA"/>
        </w:rPr>
        <w:t>х</w:t>
      </w:r>
      <w:r w:rsidR="00956EFD" w:rsidRPr="00956EFD">
        <w:rPr>
          <w:rFonts w:ascii="Times New Roman" w:hAnsi="Times New Roman" w:cs="Times New Roman"/>
          <w:i/>
          <w:iCs/>
          <w:color w:val="000000"/>
          <w:sz w:val="16"/>
          <w:szCs w:val="16"/>
          <w:lang w:val="uk-UA"/>
        </w:rPr>
        <w:t>1</w:t>
      </w:r>
      <w:r w:rsidR="000B5785" w:rsidRPr="000B5785">
        <w:rPr>
          <w:rFonts w:ascii="Times New Roman" w:hAnsi="Times New Roman" w:cs="Times New Roman"/>
          <w:i/>
          <w:iCs/>
          <w:color w:val="000000"/>
          <w:sz w:val="28"/>
          <w:szCs w:val="28"/>
          <w:lang w:val="uk-UA"/>
        </w:rPr>
        <w:t xml:space="preserve"> </w:t>
      </w:r>
      <w:r w:rsidR="000B5785" w:rsidRPr="000B5785">
        <w:rPr>
          <w:rFonts w:ascii="Times New Roman" w:hAnsi="Times New Roman" w:cs="Times New Roman"/>
          <w:color w:val="000000"/>
          <w:sz w:val="28"/>
          <w:szCs w:val="28"/>
          <w:lang w:val="uk-UA"/>
        </w:rPr>
        <w:t xml:space="preserve">та </w:t>
      </w:r>
      <w:r w:rsidR="000B5785" w:rsidRPr="000B5785">
        <w:rPr>
          <w:rFonts w:ascii="Times New Roman" w:hAnsi="Times New Roman" w:cs="Times New Roman"/>
          <w:i/>
          <w:iCs/>
          <w:color w:val="000000"/>
          <w:sz w:val="28"/>
          <w:szCs w:val="28"/>
          <w:lang w:val="uk-UA"/>
        </w:rPr>
        <w:t>х</w:t>
      </w:r>
      <w:r w:rsidR="000B5785" w:rsidRPr="000B5785">
        <w:rPr>
          <w:rFonts w:ascii="Times New Roman" w:hAnsi="Times New Roman" w:cs="Times New Roman"/>
          <w:i/>
          <w:iCs/>
          <w:color w:val="000000"/>
          <w:sz w:val="28"/>
          <w:szCs w:val="28"/>
          <w:vertAlign w:val="subscript"/>
          <w:lang w:val="uk-UA"/>
        </w:rPr>
        <w:t>2</w:t>
      </w:r>
      <w:r w:rsidR="000B5785" w:rsidRPr="000B5785">
        <w:rPr>
          <w:rFonts w:ascii="Times New Roman" w:hAnsi="Times New Roman" w:cs="Times New Roman"/>
          <w:i/>
          <w:iCs/>
          <w:color w:val="000000"/>
          <w:sz w:val="28"/>
          <w:szCs w:val="28"/>
          <w:lang w:val="uk-UA"/>
        </w:rPr>
        <w:t xml:space="preserve"> - </w:t>
      </w:r>
      <w:r w:rsidR="000B5785" w:rsidRPr="000B5785">
        <w:rPr>
          <w:rFonts w:ascii="Times New Roman" w:hAnsi="Times New Roman" w:cs="Times New Roman"/>
          <w:color w:val="000000"/>
          <w:sz w:val="28"/>
          <w:szCs w:val="28"/>
          <w:lang w:val="uk-UA"/>
        </w:rPr>
        <w:t>загальна кількість відповідно продукції П</w:t>
      </w:r>
      <w:r w:rsidR="00956EFD" w:rsidRPr="00956EFD">
        <w:rPr>
          <w:rFonts w:ascii="Times New Roman" w:hAnsi="Times New Roman" w:cs="Times New Roman"/>
          <w:color w:val="000000"/>
          <w:sz w:val="16"/>
          <w:szCs w:val="16"/>
          <w:lang w:val="uk-UA"/>
        </w:rPr>
        <w:t>1</w:t>
      </w:r>
      <w:r w:rsidR="000B5785" w:rsidRPr="000B5785">
        <w:rPr>
          <w:rFonts w:ascii="Times New Roman" w:hAnsi="Times New Roman" w:cs="Times New Roman"/>
          <w:color w:val="000000"/>
          <w:sz w:val="28"/>
          <w:szCs w:val="28"/>
          <w:lang w:val="uk-UA"/>
        </w:rPr>
        <w:t xml:space="preserve"> та П</w:t>
      </w:r>
      <w:r w:rsidR="000B5785" w:rsidRPr="000B5785">
        <w:rPr>
          <w:rFonts w:ascii="Times New Roman" w:hAnsi="Times New Roman" w:cs="Times New Roman"/>
          <w:color w:val="000000"/>
          <w:sz w:val="28"/>
          <w:szCs w:val="28"/>
          <w:vertAlign w:val="subscript"/>
          <w:lang w:val="uk-UA"/>
        </w:rPr>
        <w:t>2</w:t>
      </w:r>
      <w:r w:rsidR="000B5785" w:rsidRPr="000B5785">
        <w:rPr>
          <w:rFonts w:ascii="Times New Roman" w:hAnsi="Times New Roman" w:cs="Times New Roman"/>
          <w:color w:val="000000"/>
          <w:sz w:val="28"/>
          <w:szCs w:val="28"/>
          <w:lang w:val="uk-UA"/>
        </w:rPr>
        <w:t xml:space="preserve">; </w:t>
      </w:r>
      <w:r w:rsidR="000B5785" w:rsidRPr="000B5785">
        <w:rPr>
          <w:rFonts w:ascii="Times New Roman" w:hAnsi="Times New Roman" w:cs="Times New Roman"/>
          <w:i/>
          <w:iCs/>
          <w:color w:val="000000"/>
          <w:sz w:val="28"/>
          <w:szCs w:val="28"/>
          <w:lang w:val="en-US"/>
        </w:rPr>
        <w:t>Z</w:t>
      </w:r>
      <w:r w:rsidR="000B5785" w:rsidRPr="000B5785">
        <w:rPr>
          <w:rFonts w:ascii="Times New Roman" w:hAnsi="Times New Roman" w:cs="Times New Roman"/>
          <w:i/>
          <w:iCs/>
          <w:color w:val="000000"/>
          <w:sz w:val="28"/>
          <w:szCs w:val="28"/>
          <w:lang w:val="uk-UA"/>
        </w:rPr>
        <w:t xml:space="preserve"> </w:t>
      </w:r>
      <w:r w:rsidR="000B5785" w:rsidRPr="000B5785">
        <w:rPr>
          <w:rFonts w:ascii="Times New Roman" w:hAnsi="Times New Roman" w:cs="Times New Roman"/>
          <w:color w:val="000000"/>
          <w:sz w:val="28"/>
          <w:szCs w:val="28"/>
          <w:lang w:val="uk-UA"/>
        </w:rPr>
        <w:t xml:space="preserve">- сумарний дохід, який отримаємо від реалізації виробленої продукції.  Тоді математична </w:t>
      </w:r>
      <w:r w:rsidR="000B5785" w:rsidRPr="000B5785">
        <w:rPr>
          <w:rFonts w:ascii="Times New Roman" w:hAnsi="Times New Roman" w:cs="Times New Roman"/>
          <w:color w:val="000000"/>
          <w:sz w:val="28"/>
          <w:szCs w:val="28"/>
        </w:rPr>
        <w:t xml:space="preserve">модель </w:t>
      </w:r>
      <w:r w:rsidR="000B5785" w:rsidRPr="000B5785">
        <w:rPr>
          <w:rFonts w:ascii="Times New Roman" w:hAnsi="Times New Roman" w:cs="Times New Roman"/>
          <w:color w:val="000000"/>
          <w:sz w:val="28"/>
          <w:szCs w:val="28"/>
          <w:lang w:val="uk-UA"/>
        </w:rPr>
        <w:t>задачі матиме вигляд:</w:t>
      </w:r>
    </w:p>
    <w:p w:rsidR="000B5785" w:rsidRPr="000B5785" w:rsidRDefault="000B5785" w:rsidP="000B5785">
      <w:pPr>
        <w:shd w:val="clear" w:color="auto" w:fill="FFFFFF"/>
        <w:spacing w:before="5" w:line="370" w:lineRule="exact"/>
        <w:ind w:right="24"/>
        <w:jc w:val="center"/>
        <w:rPr>
          <w:rFonts w:ascii="Times New Roman" w:hAnsi="Times New Roman" w:cs="Times New Roman"/>
          <w:sz w:val="28"/>
          <w:szCs w:val="28"/>
        </w:rPr>
      </w:pPr>
      <w:r w:rsidRPr="000B5785">
        <w:rPr>
          <w:rFonts w:ascii="Times New Roman" w:hAnsi="Times New Roman" w:cs="Times New Roman"/>
          <w:i/>
          <w:iCs/>
          <w:color w:val="000000"/>
          <w:sz w:val="28"/>
          <w:szCs w:val="28"/>
          <w:lang w:val="en-US"/>
        </w:rPr>
        <w:t>Z</w:t>
      </w:r>
      <w:r w:rsidRPr="000B5785">
        <w:rPr>
          <w:rFonts w:ascii="Times New Roman" w:hAnsi="Times New Roman" w:cs="Times New Roman"/>
          <w:i/>
          <w:iCs/>
          <w:color w:val="000000"/>
          <w:sz w:val="28"/>
          <w:szCs w:val="28"/>
        </w:rPr>
        <w:t xml:space="preserve"> </w:t>
      </w:r>
      <w:r w:rsidRPr="000B5785">
        <w:rPr>
          <w:rFonts w:ascii="Times New Roman" w:hAnsi="Times New Roman" w:cs="Times New Roman"/>
          <w:i/>
          <w:iCs/>
          <w:color w:val="000000"/>
          <w:sz w:val="28"/>
          <w:szCs w:val="28"/>
          <w:lang w:val="uk-UA"/>
        </w:rPr>
        <w:t>= 9х</w:t>
      </w:r>
      <w:r w:rsidR="00956EFD">
        <w:rPr>
          <w:rFonts w:ascii="Times New Roman" w:hAnsi="Times New Roman" w:cs="Times New Roman"/>
          <w:i/>
          <w:iCs/>
          <w:color w:val="000000"/>
          <w:sz w:val="28"/>
          <w:szCs w:val="28"/>
          <w:vertAlign w:val="subscript"/>
          <w:lang w:val="uk-UA"/>
        </w:rPr>
        <w:t>1</w:t>
      </w:r>
      <w:r w:rsidRPr="000B5785">
        <w:rPr>
          <w:rFonts w:ascii="Times New Roman" w:hAnsi="Times New Roman" w:cs="Times New Roman"/>
          <w:i/>
          <w:iCs/>
          <w:color w:val="000000"/>
          <w:sz w:val="28"/>
          <w:szCs w:val="28"/>
          <w:lang w:val="uk-UA"/>
        </w:rPr>
        <w:t>+ 6х</w:t>
      </w:r>
      <w:r w:rsidRPr="000B5785">
        <w:rPr>
          <w:rFonts w:ascii="Times New Roman" w:hAnsi="Times New Roman" w:cs="Times New Roman"/>
          <w:i/>
          <w:iCs/>
          <w:color w:val="000000"/>
          <w:sz w:val="28"/>
          <w:szCs w:val="28"/>
          <w:vertAlign w:val="subscript"/>
          <w:lang w:val="uk-UA"/>
        </w:rPr>
        <w:t>2</w:t>
      </w:r>
      <w:r w:rsidRPr="000B5785">
        <w:rPr>
          <w:rFonts w:ascii="Times New Roman" w:hAnsi="Times New Roman" w:cs="Times New Roman"/>
          <w:i/>
          <w:iCs/>
          <w:color w:val="000000"/>
          <w:sz w:val="28"/>
          <w:szCs w:val="28"/>
          <w:lang w:val="uk-UA"/>
        </w:rPr>
        <w:t xml:space="preserve">      </w:t>
      </w:r>
      <w:r w:rsidRPr="000B5785">
        <w:rPr>
          <w:rFonts w:ascii="Times New Roman" w:hAnsi="Times New Roman" w:cs="Times New Roman"/>
          <w:color w:val="000000"/>
          <w:sz w:val="28"/>
          <w:szCs w:val="28"/>
        </w:rPr>
        <w:t>(</w:t>
      </w:r>
      <w:r w:rsidRPr="000B5785">
        <w:rPr>
          <w:rFonts w:ascii="Times New Roman" w:hAnsi="Times New Roman" w:cs="Times New Roman"/>
          <w:color w:val="000000"/>
          <w:sz w:val="28"/>
          <w:szCs w:val="28"/>
          <w:lang w:val="en-US"/>
        </w:rPr>
        <w:t>max</w:t>
      </w:r>
      <w:r w:rsidRPr="000B5785">
        <w:rPr>
          <w:rFonts w:ascii="Times New Roman" w:hAnsi="Times New Roman" w:cs="Times New Roman"/>
          <w:color w:val="000000"/>
          <w:sz w:val="28"/>
          <w:szCs w:val="28"/>
        </w:rPr>
        <w:t>),</w:t>
      </w:r>
    </w:p>
    <w:p w:rsidR="000B5785" w:rsidRPr="000B5785" w:rsidRDefault="001A1060" w:rsidP="000B5785">
      <w:pPr>
        <w:shd w:val="clear" w:color="auto" w:fill="FFFFFF"/>
        <w:spacing w:before="38" w:line="485" w:lineRule="exact"/>
        <w:ind w:left="3398"/>
        <w:rPr>
          <w:rFonts w:ascii="Times New Roman" w:hAnsi="Times New Roman" w:cs="Times New Roman"/>
          <w:sz w:val="28"/>
          <w:szCs w:val="28"/>
        </w:rPr>
      </w:pPr>
      <w:r w:rsidRPr="001A1060">
        <w:rPr>
          <w:rFonts w:ascii="Times New Roman" w:hAnsi="Times New Roman" w:cs="Times New Roman"/>
          <w:noProof/>
          <w:color w:val="000000"/>
          <w:spacing w:val="-3"/>
          <w:sz w:val="28"/>
          <w:szCs w:val="28"/>
        </w:rPr>
        <w:pict>
          <v:shape id="_x0000_s133328" type="#_x0000_t87" style="position:absolute;left:0;text-align:left;margin-left:145pt;margin-top:9.7pt;width:16pt;height:110.7pt;z-index:251663872"/>
        </w:pict>
      </w:r>
      <w:r w:rsidR="000B5785" w:rsidRPr="000B5785">
        <w:rPr>
          <w:rFonts w:ascii="Times New Roman" w:hAnsi="Times New Roman" w:cs="Times New Roman"/>
          <w:color w:val="000000"/>
          <w:spacing w:val="-3"/>
          <w:sz w:val="28"/>
          <w:szCs w:val="28"/>
        </w:rPr>
        <w:t>4</w:t>
      </w:r>
      <w:r w:rsidR="000B5785" w:rsidRPr="000B5785">
        <w:rPr>
          <w:rFonts w:ascii="Times New Roman" w:hAnsi="Times New Roman" w:cs="Times New Roman"/>
          <w:i/>
          <w:iCs/>
          <w:color w:val="000000"/>
          <w:spacing w:val="-3"/>
          <w:sz w:val="28"/>
          <w:szCs w:val="28"/>
          <w:lang w:val="en-US"/>
        </w:rPr>
        <w:t>x</w:t>
      </w:r>
      <w:r w:rsidR="00956EFD" w:rsidRPr="00956EFD">
        <w:rPr>
          <w:rFonts w:ascii="Times New Roman" w:hAnsi="Times New Roman" w:cs="Times New Roman"/>
          <w:color w:val="000000"/>
          <w:spacing w:val="-3"/>
          <w:sz w:val="16"/>
          <w:szCs w:val="16"/>
          <w:lang w:val="uk-UA"/>
        </w:rPr>
        <w:t>1</w:t>
      </w:r>
      <w:r w:rsidR="000B5785" w:rsidRPr="000B5785">
        <w:rPr>
          <w:rFonts w:ascii="Times New Roman" w:hAnsi="Times New Roman" w:cs="Times New Roman"/>
          <w:color w:val="000000"/>
          <w:spacing w:val="-3"/>
          <w:sz w:val="28"/>
          <w:szCs w:val="28"/>
        </w:rPr>
        <w:t xml:space="preserve"> + </w:t>
      </w:r>
      <w:r w:rsidR="000B5785" w:rsidRPr="000B5785">
        <w:rPr>
          <w:rFonts w:ascii="Times New Roman" w:hAnsi="Times New Roman" w:cs="Times New Roman"/>
          <w:i/>
          <w:iCs/>
          <w:color w:val="000000"/>
          <w:spacing w:val="-3"/>
          <w:sz w:val="28"/>
          <w:szCs w:val="28"/>
          <w:lang w:val="uk-UA"/>
        </w:rPr>
        <w:t>5х</w:t>
      </w:r>
      <w:r w:rsidR="000B5785" w:rsidRPr="000B5785">
        <w:rPr>
          <w:rFonts w:ascii="Times New Roman" w:hAnsi="Times New Roman" w:cs="Times New Roman"/>
          <w:i/>
          <w:iCs/>
          <w:color w:val="000000"/>
          <w:spacing w:val="-3"/>
          <w:sz w:val="28"/>
          <w:szCs w:val="28"/>
          <w:vertAlign w:val="subscript"/>
          <w:lang w:val="uk-UA"/>
        </w:rPr>
        <w:t>2</w:t>
      </w:r>
      <w:r w:rsidR="000B5785" w:rsidRPr="000B5785">
        <w:rPr>
          <w:rFonts w:ascii="Times New Roman" w:hAnsi="Times New Roman" w:cs="Times New Roman"/>
          <w:i/>
          <w:iCs/>
          <w:color w:val="000000"/>
          <w:spacing w:val="-3"/>
          <w:sz w:val="28"/>
          <w:szCs w:val="28"/>
          <w:lang w:val="uk-UA"/>
        </w:rPr>
        <w:t xml:space="preserve"> </w:t>
      </w:r>
      <w:r w:rsidR="00956EFD" w:rsidRPr="00956EFD">
        <w:rPr>
          <w:rFonts w:ascii="Times New Roman" w:hAnsi="Times New Roman" w:cs="Times New Roman"/>
          <w:i/>
          <w:iCs/>
          <w:color w:val="000000"/>
          <w:spacing w:val="-3"/>
          <w:position w:val="-4"/>
          <w:sz w:val="28"/>
          <w:szCs w:val="28"/>
        </w:rPr>
        <w:object w:dxaOrig="200" w:dyaOrig="240">
          <v:shape id="_x0000_i1075" type="#_x0000_t75" style="width:9.45pt;height:12pt" o:ole="">
            <v:imagedata r:id="rId113" o:title=""/>
          </v:shape>
          <o:OLEObject Type="Embed" ProgID="Equation.3" ShapeID="_x0000_i1075" DrawAspect="Content" ObjectID="_1520104750" r:id="rId114"/>
        </w:object>
      </w:r>
      <w:r w:rsidR="000B5785" w:rsidRPr="000B5785">
        <w:rPr>
          <w:rFonts w:ascii="Times New Roman" w:hAnsi="Times New Roman" w:cs="Times New Roman"/>
          <w:i/>
          <w:iCs/>
          <w:color w:val="000000"/>
          <w:spacing w:val="-3"/>
          <w:sz w:val="28"/>
          <w:szCs w:val="28"/>
        </w:rPr>
        <w:t xml:space="preserve"> </w:t>
      </w:r>
      <w:r w:rsidR="000B5785" w:rsidRPr="000B5785">
        <w:rPr>
          <w:rFonts w:ascii="Times New Roman" w:hAnsi="Times New Roman" w:cs="Times New Roman"/>
          <w:color w:val="000000"/>
          <w:spacing w:val="-3"/>
          <w:sz w:val="28"/>
          <w:szCs w:val="28"/>
        </w:rPr>
        <w:t>275,</w:t>
      </w:r>
    </w:p>
    <w:p w:rsidR="000B5785" w:rsidRPr="00515B02" w:rsidRDefault="000B5785" w:rsidP="000B5785">
      <w:pPr>
        <w:shd w:val="clear" w:color="auto" w:fill="FFFFFF"/>
        <w:spacing w:line="485" w:lineRule="exact"/>
        <w:ind w:left="3466"/>
        <w:rPr>
          <w:rFonts w:ascii="Times New Roman" w:hAnsi="Times New Roman" w:cs="Times New Roman"/>
          <w:color w:val="000000"/>
          <w:spacing w:val="-4"/>
          <w:sz w:val="28"/>
          <w:szCs w:val="28"/>
        </w:rPr>
      </w:pPr>
      <w:r w:rsidRPr="000B5785">
        <w:rPr>
          <w:rFonts w:ascii="Times New Roman" w:hAnsi="Times New Roman" w:cs="Times New Roman"/>
          <w:color w:val="000000"/>
          <w:spacing w:val="-4"/>
          <w:sz w:val="28"/>
          <w:szCs w:val="28"/>
        </w:rPr>
        <w:t>13</w:t>
      </w:r>
      <w:r w:rsidRPr="000B5785">
        <w:rPr>
          <w:rFonts w:ascii="Times New Roman" w:hAnsi="Times New Roman" w:cs="Times New Roman"/>
          <w:i/>
          <w:iCs/>
          <w:color w:val="000000"/>
          <w:spacing w:val="-4"/>
          <w:sz w:val="28"/>
          <w:szCs w:val="28"/>
          <w:lang w:val="en-US"/>
        </w:rPr>
        <w:t>x</w:t>
      </w:r>
      <w:r w:rsidR="00956EFD" w:rsidRPr="00956EFD">
        <w:rPr>
          <w:rFonts w:ascii="Times New Roman" w:hAnsi="Times New Roman" w:cs="Times New Roman"/>
          <w:i/>
          <w:iCs/>
          <w:color w:val="000000"/>
          <w:spacing w:val="-4"/>
          <w:sz w:val="16"/>
          <w:szCs w:val="16"/>
          <w:lang w:val="uk-UA"/>
        </w:rPr>
        <w:t>1</w:t>
      </w:r>
      <w:r w:rsidRPr="00956EFD">
        <w:rPr>
          <w:rFonts w:ascii="Times New Roman" w:hAnsi="Times New Roman" w:cs="Times New Roman"/>
          <w:color w:val="000000"/>
          <w:spacing w:val="-4"/>
          <w:sz w:val="16"/>
          <w:szCs w:val="16"/>
        </w:rPr>
        <w:t xml:space="preserve"> </w:t>
      </w:r>
      <w:r w:rsidRPr="000B5785">
        <w:rPr>
          <w:rFonts w:ascii="Times New Roman" w:hAnsi="Times New Roman" w:cs="Times New Roman"/>
          <w:color w:val="000000"/>
          <w:spacing w:val="-4"/>
          <w:sz w:val="28"/>
          <w:szCs w:val="28"/>
          <w:lang w:val="uk-UA"/>
        </w:rPr>
        <w:t>+ 8х</w:t>
      </w:r>
      <w:r w:rsidRPr="000B5785">
        <w:rPr>
          <w:rFonts w:ascii="Times New Roman" w:hAnsi="Times New Roman" w:cs="Times New Roman"/>
          <w:color w:val="000000"/>
          <w:spacing w:val="-4"/>
          <w:sz w:val="28"/>
          <w:szCs w:val="28"/>
          <w:vertAlign w:val="subscript"/>
          <w:lang w:val="uk-UA"/>
        </w:rPr>
        <w:t>2</w:t>
      </w:r>
      <w:r w:rsidRPr="000B5785">
        <w:rPr>
          <w:rFonts w:ascii="Times New Roman" w:hAnsi="Times New Roman" w:cs="Times New Roman"/>
          <w:color w:val="000000"/>
          <w:spacing w:val="-4"/>
          <w:sz w:val="28"/>
          <w:szCs w:val="28"/>
          <w:lang w:val="uk-UA"/>
        </w:rPr>
        <w:t xml:space="preserve"> </w:t>
      </w:r>
      <w:r w:rsidR="00956EFD" w:rsidRPr="00956EFD">
        <w:rPr>
          <w:rFonts w:ascii="Times New Roman" w:hAnsi="Times New Roman" w:cs="Times New Roman"/>
          <w:i/>
          <w:iCs/>
          <w:color w:val="000000"/>
          <w:spacing w:val="-3"/>
          <w:position w:val="-4"/>
          <w:sz w:val="28"/>
          <w:szCs w:val="28"/>
        </w:rPr>
        <w:object w:dxaOrig="200" w:dyaOrig="240">
          <v:shape id="_x0000_i1076" type="#_x0000_t75" style="width:9.45pt;height:12pt" o:ole="">
            <v:imagedata r:id="rId115" o:title=""/>
          </v:shape>
          <o:OLEObject Type="Embed" ProgID="Equation.3" ShapeID="_x0000_i1076" DrawAspect="Content" ObjectID="_1520104751" r:id="rId116"/>
        </w:object>
      </w:r>
      <w:r w:rsidRPr="000B5785">
        <w:rPr>
          <w:rFonts w:ascii="Times New Roman" w:hAnsi="Times New Roman" w:cs="Times New Roman"/>
          <w:color w:val="000000"/>
          <w:spacing w:val="-4"/>
          <w:sz w:val="28"/>
          <w:szCs w:val="28"/>
          <w:lang w:val="uk-UA"/>
        </w:rPr>
        <w:t>680,</w:t>
      </w:r>
    </w:p>
    <w:p w:rsidR="004A301C" w:rsidRPr="00515B02" w:rsidRDefault="004A301C" w:rsidP="000B5785">
      <w:pPr>
        <w:shd w:val="clear" w:color="auto" w:fill="FFFFFF"/>
        <w:spacing w:line="485" w:lineRule="exact"/>
        <w:ind w:left="3466"/>
        <w:rPr>
          <w:rFonts w:ascii="Times New Roman" w:hAnsi="Times New Roman" w:cs="Times New Roman"/>
          <w:sz w:val="28"/>
          <w:szCs w:val="28"/>
        </w:rPr>
      </w:pPr>
      <w:r w:rsidRPr="000B5785">
        <w:rPr>
          <w:rFonts w:ascii="Times New Roman" w:hAnsi="Times New Roman" w:cs="Times New Roman"/>
          <w:i/>
          <w:iCs/>
          <w:color w:val="000000"/>
          <w:spacing w:val="-4"/>
          <w:sz w:val="28"/>
          <w:szCs w:val="28"/>
          <w:lang w:val="en-US"/>
        </w:rPr>
        <w:t>x</w:t>
      </w:r>
      <w:r w:rsidRPr="00956EFD">
        <w:rPr>
          <w:rFonts w:ascii="Times New Roman" w:hAnsi="Times New Roman" w:cs="Times New Roman"/>
          <w:i/>
          <w:iCs/>
          <w:color w:val="000000"/>
          <w:spacing w:val="-4"/>
          <w:sz w:val="16"/>
          <w:szCs w:val="16"/>
          <w:lang w:val="uk-UA"/>
        </w:rPr>
        <w:t>1</w:t>
      </w:r>
      <w:r w:rsidRPr="00956EFD">
        <w:rPr>
          <w:rFonts w:ascii="Times New Roman" w:hAnsi="Times New Roman" w:cs="Times New Roman"/>
          <w:color w:val="000000"/>
          <w:spacing w:val="-4"/>
          <w:sz w:val="16"/>
          <w:szCs w:val="16"/>
        </w:rPr>
        <w:t xml:space="preserve"> </w:t>
      </w:r>
      <w:r w:rsidRPr="000B5785">
        <w:rPr>
          <w:rFonts w:ascii="Times New Roman" w:hAnsi="Times New Roman" w:cs="Times New Roman"/>
          <w:color w:val="000000"/>
          <w:spacing w:val="-4"/>
          <w:sz w:val="28"/>
          <w:szCs w:val="28"/>
          <w:lang w:val="uk-UA"/>
        </w:rPr>
        <w:t xml:space="preserve">+ </w:t>
      </w:r>
      <w:r w:rsidRPr="004A301C">
        <w:rPr>
          <w:rFonts w:ascii="Times New Roman" w:hAnsi="Times New Roman" w:cs="Times New Roman"/>
          <w:i/>
          <w:color w:val="000000"/>
          <w:spacing w:val="-4"/>
          <w:sz w:val="28"/>
          <w:szCs w:val="28"/>
          <w:lang w:val="uk-UA"/>
        </w:rPr>
        <w:t>х</w:t>
      </w:r>
      <w:r w:rsidRPr="004A301C">
        <w:rPr>
          <w:rFonts w:ascii="Times New Roman" w:hAnsi="Times New Roman" w:cs="Times New Roman"/>
          <w:i/>
          <w:color w:val="000000"/>
          <w:spacing w:val="-4"/>
          <w:sz w:val="28"/>
          <w:szCs w:val="28"/>
          <w:vertAlign w:val="subscript"/>
          <w:lang w:val="uk-UA"/>
        </w:rPr>
        <w:t>2</w:t>
      </w:r>
      <w:r w:rsidRPr="000B5785">
        <w:rPr>
          <w:rFonts w:ascii="Times New Roman" w:hAnsi="Times New Roman" w:cs="Times New Roman"/>
          <w:color w:val="000000"/>
          <w:spacing w:val="-4"/>
          <w:sz w:val="28"/>
          <w:szCs w:val="28"/>
          <w:lang w:val="uk-UA"/>
        </w:rPr>
        <w:t xml:space="preserve"> </w:t>
      </w:r>
      <w:r w:rsidRPr="00956EFD">
        <w:rPr>
          <w:rFonts w:ascii="Times New Roman" w:hAnsi="Times New Roman" w:cs="Times New Roman"/>
          <w:i/>
          <w:iCs/>
          <w:color w:val="000000"/>
          <w:spacing w:val="-3"/>
          <w:position w:val="-4"/>
          <w:sz w:val="28"/>
          <w:szCs w:val="28"/>
        </w:rPr>
        <w:object w:dxaOrig="200" w:dyaOrig="240">
          <v:shape id="_x0000_i1077" type="#_x0000_t75" style="width:9.45pt;height:12pt" o:ole="">
            <v:imagedata r:id="rId115" o:title=""/>
          </v:shape>
          <o:OLEObject Type="Embed" ProgID="Equation.3" ShapeID="_x0000_i1077" DrawAspect="Content" ObjectID="_1520104752" r:id="rId117"/>
        </w:object>
      </w:r>
      <w:r w:rsidRPr="000B5785">
        <w:rPr>
          <w:rFonts w:ascii="Times New Roman" w:hAnsi="Times New Roman" w:cs="Times New Roman"/>
          <w:color w:val="000000"/>
          <w:spacing w:val="-4"/>
          <w:sz w:val="28"/>
          <w:szCs w:val="28"/>
          <w:lang w:val="uk-UA"/>
        </w:rPr>
        <w:t>60,</w:t>
      </w:r>
    </w:p>
    <w:p w:rsidR="000B5785" w:rsidRPr="000B5785" w:rsidRDefault="00956EFD" w:rsidP="000B5785">
      <w:pPr>
        <w:shd w:val="clear" w:color="auto" w:fill="FFFFFF"/>
        <w:spacing w:line="485" w:lineRule="exact"/>
        <w:ind w:left="3466"/>
        <w:rPr>
          <w:rFonts w:ascii="Times New Roman" w:hAnsi="Times New Roman" w:cs="Times New Roman"/>
          <w:sz w:val="28"/>
          <w:szCs w:val="28"/>
        </w:rPr>
      </w:pPr>
      <w:r>
        <w:rPr>
          <w:rFonts w:ascii="Times New Roman" w:hAnsi="Times New Roman" w:cs="Times New Roman"/>
          <w:i/>
          <w:iCs/>
          <w:color w:val="000000"/>
          <w:sz w:val="28"/>
          <w:szCs w:val="28"/>
          <w:lang w:val="en-US"/>
        </w:rPr>
        <w:t>x</w:t>
      </w:r>
      <w:r>
        <w:rPr>
          <w:rFonts w:ascii="Times New Roman" w:hAnsi="Times New Roman" w:cs="Times New Roman"/>
          <w:i/>
          <w:iCs/>
          <w:color w:val="000000"/>
          <w:sz w:val="28"/>
          <w:szCs w:val="28"/>
          <w:vertAlign w:val="subscript"/>
          <w:lang w:val="uk-UA"/>
        </w:rPr>
        <w:t>1</w:t>
      </w:r>
      <w:r w:rsidR="000B5785" w:rsidRPr="000B5785">
        <w:rPr>
          <w:rFonts w:ascii="Times New Roman" w:hAnsi="Times New Roman" w:cs="Times New Roman"/>
          <w:i/>
          <w:iCs/>
          <w:color w:val="000000"/>
          <w:sz w:val="28"/>
          <w:szCs w:val="28"/>
          <w:lang w:val="uk-UA"/>
        </w:rPr>
        <w:t xml:space="preserve"> </w:t>
      </w:r>
      <w:r w:rsidR="004A301C" w:rsidRPr="00956EFD">
        <w:rPr>
          <w:rFonts w:ascii="Times New Roman" w:hAnsi="Times New Roman" w:cs="Times New Roman"/>
          <w:i/>
          <w:iCs/>
          <w:color w:val="000000"/>
          <w:position w:val="-4"/>
          <w:sz w:val="28"/>
          <w:szCs w:val="28"/>
          <w:lang w:val="uk-UA"/>
        </w:rPr>
        <w:object w:dxaOrig="200" w:dyaOrig="240">
          <v:shape id="_x0000_i1078" type="#_x0000_t75" style="width:9.45pt;height:12pt" o:ole="">
            <v:imagedata r:id="rId118" o:title=""/>
          </v:shape>
          <o:OLEObject Type="Embed" ProgID="Equation.3" ShapeID="_x0000_i1078" DrawAspect="Content" ObjectID="_1520104753" r:id="rId119"/>
        </w:object>
      </w:r>
      <w:r w:rsidR="000B5785" w:rsidRPr="000B5785">
        <w:rPr>
          <w:rFonts w:ascii="Times New Roman" w:hAnsi="Times New Roman" w:cs="Times New Roman"/>
          <w:color w:val="000000"/>
          <w:sz w:val="28"/>
          <w:szCs w:val="28"/>
          <w:lang w:val="uk-UA"/>
        </w:rPr>
        <w:t>0,</w:t>
      </w:r>
    </w:p>
    <w:p w:rsidR="000B5785" w:rsidRPr="000B5785" w:rsidRDefault="000B5785" w:rsidP="000B5785">
      <w:pPr>
        <w:shd w:val="clear" w:color="auto" w:fill="FFFFFF"/>
        <w:spacing w:line="485" w:lineRule="exact"/>
        <w:ind w:left="3466"/>
        <w:rPr>
          <w:rFonts w:ascii="Times New Roman" w:hAnsi="Times New Roman" w:cs="Times New Roman"/>
          <w:sz w:val="28"/>
          <w:szCs w:val="28"/>
        </w:rPr>
      </w:pPr>
      <w:r w:rsidRPr="000B5785">
        <w:rPr>
          <w:rFonts w:ascii="Times New Roman" w:hAnsi="Times New Roman" w:cs="Times New Roman"/>
          <w:i/>
          <w:iCs/>
          <w:color w:val="000000"/>
          <w:sz w:val="28"/>
          <w:szCs w:val="28"/>
          <w:lang w:val="uk-UA"/>
        </w:rPr>
        <w:t>х</w:t>
      </w:r>
      <w:r w:rsidRPr="000B5785">
        <w:rPr>
          <w:rFonts w:ascii="Times New Roman" w:hAnsi="Times New Roman" w:cs="Times New Roman"/>
          <w:i/>
          <w:iCs/>
          <w:color w:val="000000"/>
          <w:sz w:val="28"/>
          <w:szCs w:val="28"/>
          <w:vertAlign w:val="subscript"/>
          <w:lang w:val="uk-UA"/>
        </w:rPr>
        <w:t>2</w:t>
      </w:r>
      <w:r w:rsidRPr="000B5785">
        <w:rPr>
          <w:rFonts w:ascii="Times New Roman" w:hAnsi="Times New Roman" w:cs="Times New Roman"/>
          <w:i/>
          <w:iCs/>
          <w:color w:val="000000"/>
          <w:sz w:val="28"/>
          <w:szCs w:val="28"/>
          <w:lang w:val="uk-UA"/>
        </w:rPr>
        <w:t xml:space="preserve"> </w:t>
      </w:r>
      <w:r w:rsidR="00956EFD" w:rsidRPr="00956EFD">
        <w:rPr>
          <w:rFonts w:ascii="Times New Roman" w:hAnsi="Times New Roman" w:cs="Times New Roman"/>
          <w:i/>
          <w:iCs/>
          <w:color w:val="000000"/>
          <w:position w:val="-4"/>
          <w:sz w:val="28"/>
          <w:szCs w:val="28"/>
          <w:lang w:val="uk-UA"/>
        </w:rPr>
        <w:object w:dxaOrig="200" w:dyaOrig="240">
          <v:shape id="_x0000_i1079" type="#_x0000_t75" style="width:9.45pt;height:12pt" o:ole="">
            <v:imagedata r:id="rId120" o:title=""/>
          </v:shape>
          <o:OLEObject Type="Embed" ProgID="Equation.3" ShapeID="_x0000_i1079" DrawAspect="Content" ObjectID="_1520104754" r:id="rId121"/>
        </w:object>
      </w:r>
      <w:r w:rsidRPr="000B5785">
        <w:rPr>
          <w:rFonts w:ascii="Times New Roman" w:hAnsi="Times New Roman" w:cs="Times New Roman"/>
          <w:color w:val="000000"/>
          <w:sz w:val="28"/>
          <w:szCs w:val="28"/>
          <w:lang w:val="uk-UA"/>
        </w:rPr>
        <w:t>0.</w:t>
      </w:r>
    </w:p>
    <w:p w:rsidR="008D4B99" w:rsidRPr="00515B02" w:rsidRDefault="000B5785" w:rsidP="000B5785">
      <w:pPr>
        <w:shd w:val="clear" w:color="auto" w:fill="FFFFFF"/>
        <w:spacing w:before="77" w:line="355" w:lineRule="exact"/>
        <w:ind w:left="2386" w:right="3571" w:hanging="1886"/>
        <w:rPr>
          <w:rFonts w:ascii="Times New Roman" w:hAnsi="Times New Roman" w:cs="Times New Roman"/>
          <w:color w:val="000000"/>
          <w:spacing w:val="-3"/>
          <w:sz w:val="28"/>
          <w:szCs w:val="28"/>
        </w:rPr>
      </w:pPr>
      <w:r w:rsidRPr="000B5785">
        <w:rPr>
          <w:rFonts w:ascii="Times New Roman" w:hAnsi="Times New Roman" w:cs="Times New Roman"/>
          <w:color w:val="000000"/>
          <w:spacing w:val="-3"/>
          <w:sz w:val="28"/>
          <w:szCs w:val="28"/>
          <w:lang w:val="uk-UA"/>
        </w:rPr>
        <w:lastRenderedPageBreak/>
        <w:t xml:space="preserve">Приведемо </w:t>
      </w:r>
      <w:r w:rsidRPr="000B5785">
        <w:rPr>
          <w:rFonts w:ascii="Times New Roman" w:hAnsi="Times New Roman" w:cs="Times New Roman"/>
          <w:color w:val="000000"/>
          <w:spacing w:val="-3"/>
          <w:sz w:val="28"/>
          <w:szCs w:val="28"/>
        </w:rPr>
        <w:t xml:space="preserve">задачу до </w:t>
      </w:r>
      <w:r w:rsidRPr="000B5785">
        <w:rPr>
          <w:rFonts w:ascii="Times New Roman" w:hAnsi="Times New Roman" w:cs="Times New Roman"/>
          <w:color w:val="000000"/>
          <w:spacing w:val="-3"/>
          <w:sz w:val="28"/>
          <w:szCs w:val="28"/>
          <w:lang w:val="uk-UA"/>
        </w:rPr>
        <w:t xml:space="preserve">канонічного </w:t>
      </w:r>
      <w:r w:rsidRPr="000B5785">
        <w:rPr>
          <w:rFonts w:ascii="Times New Roman" w:hAnsi="Times New Roman" w:cs="Times New Roman"/>
          <w:color w:val="000000"/>
          <w:spacing w:val="-3"/>
          <w:sz w:val="28"/>
          <w:szCs w:val="28"/>
        </w:rPr>
        <w:t xml:space="preserve">виду: </w:t>
      </w:r>
    </w:p>
    <w:p w:rsidR="000B5785" w:rsidRPr="008D4B99" w:rsidRDefault="000B5785" w:rsidP="008D4B99">
      <w:pPr>
        <w:shd w:val="clear" w:color="auto" w:fill="FFFFFF"/>
        <w:spacing w:before="77" w:line="355" w:lineRule="exact"/>
        <w:ind w:left="2386" w:right="3571" w:hanging="1886"/>
        <w:jc w:val="center"/>
        <w:rPr>
          <w:rFonts w:ascii="Times New Roman" w:hAnsi="Times New Roman" w:cs="Times New Roman"/>
          <w:i/>
          <w:sz w:val="28"/>
          <w:szCs w:val="28"/>
        </w:rPr>
      </w:pPr>
      <w:r w:rsidRPr="008D4B99">
        <w:rPr>
          <w:rFonts w:ascii="Times New Roman" w:hAnsi="Times New Roman" w:cs="Times New Roman"/>
          <w:i/>
          <w:iCs/>
          <w:color w:val="000000"/>
          <w:sz w:val="28"/>
          <w:szCs w:val="28"/>
          <w:lang w:val="en-US"/>
        </w:rPr>
        <w:t>Z</w:t>
      </w:r>
      <w:r w:rsidRPr="008D4B99">
        <w:rPr>
          <w:rFonts w:ascii="Times New Roman" w:hAnsi="Times New Roman" w:cs="Times New Roman"/>
          <w:i/>
          <w:iCs/>
          <w:color w:val="000000"/>
          <w:sz w:val="28"/>
          <w:szCs w:val="28"/>
        </w:rPr>
        <w:t xml:space="preserve"> </w:t>
      </w:r>
      <w:r w:rsidRPr="008D4B99">
        <w:rPr>
          <w:rFonts w:ascii="Times New Roman" w:hAnsi="Times New Roman" w:cs="Times New Roman"/>
          <w:i/>
          <w:iCs/>
          <w:color w:val="000000"/>
          <w:sz w:val="28"/>
          <w:szCs w:val="28"/>
          <w:lang w:val="uk-UA"/>
        </w:rPr>
        <w:t>= 9х</w:t>
      </w:r>
      <w:r w:rsidR="008D4B99" w:rsidRPr="008D4B99">
        <w:rPr>
          <w:rFonts w:ascii="Times New Roman" w:hAnsi="Times New Roman" w:cs="Times New Roman"/>
          <w:i/>
          <w:iCs/>
          <w:color w:val="000000"/>
          <w:sz w:val="28"/>
          <w:szCs w:val="28"/>
          <w:vertAlign w:val="subscript"/>
        </w:rPr>
        <w:t>1</w:t>
      </w:r>
      <w:r w:rsidRPr="008D4B99">
        <w:rPr>
          <w:rFonts w:ascii="Times New Roman" w:hAnsi="Times New Roman" w:cs="Times New Roman"/>
          <w:i/>
          <w:iCs/>
          <w:color w:val="000000"/>
          <w:sz w:val="28"/>
          <w:szCs w:val="28"/>
          <w:lang w:val="uk-UA"/>
        </w:rPr>
        <w:t>+ 6х</w:t>
      </w:r>
      <w:r w:rsidRPr="008D4B99">
        <w:rPr>
          <w:rFonts w:ascii="Times New Roman" w:hAnsi="Times New Roman" w:cs="Times New Roman"/>
          <w:i/>
          <w:iCs/>
          <w:color w:val="000000"/>
          <w:sz w:val="28"/>
          <w:szCs w:val="28"/>
          <w:vertAlign w:val="subscript"/>
          <w:lang w:val="uk-UA"/>
        </w:rPr>
        <w:t>2</w:t>
      </w:r>
      <w:r w:rsidRPr="008D4B99">
        <w:rPr>
          <w:rFonts w:ascii="Times New Roman" w:hAnsi="Times New Roman" w:cs="Times New Roman"/>
          <w:i/>
          <w:iCs/>
          <w:color w:val="000000"/>
          <w:sz w:val="28"/>
          <w:szCs w:val="28"/>
          <w:lang w:val="uk-UA"/>
        </w:rPr>
        <w:t xml:space="preserve">      </w:t>
      </w:r>
      <w:r w:rsidRPr="008D4B99">
        <w:rPr>
          <w:rFonts w:ascii="Times New Roman" w:hAnsi="Times New Roman" w:cs="Times New Roman"/>
          <w:i/>
          <w:color w:val="000000"/>
          <w:sz w:val="28"/>
          <w:szCs w:val="28"/>
        </w:rPr>
        <w:t>(</w:t>
      </w:r>
      <w:r w:rsidRPr="008D4B99">
        <w:rPr>
          <w:rFonts w:ascii="Times New Roman" w:hAnsi="Times New Roman" w:cs="Times New Roman"/>
          <w:i/>
          <w:color w:val="000000"/>
          <w:sz w:val="28"/>
          <w:szCs w:val="28"/>
          <w:lang w:val="en-US"/>
        </w:rPr>
        <w:t>max</w:t>
      </w:r>
      <w:r w:rsidRPr="008D4B99">
        <w:rPr>
          <w:rFonts w:ascii="Times New Roman" w:hAnsi="Times New Roman" w:cs="Times New Roman"/>
          <w:i/>
          <w:color w:val="000000"/>
          <w:sz w:val="28"/>
          <w:szCs w:val="28"/>
        </w:rPr>
        <w:t>),</w:t>
      </w:r>
    </w:p>
    <w:p w:rsidR="000B5785" w:rsidRPr="008D4B99" w:rsidRDefault="001A1060" w:rsidP="000B5785">
      <w:pPr>
        <w:shd w:val="clear" w:color="auto" w:fill="FFFFFF"/>
        <w:spacing w:before="43" w:line="485" w:lineRule="exact"/>
        <w:ind w:left="2549"/>
        <w:rPr>
          <w:rFonts w:ascii="Times New Roman" w:hAnsi="Times New Roman" w:cs="Times New Roman"/>
          <w:i/>
          <w:sz w:val="28"/>
          <w:szCs w:val="28"/>
        </w:rPr>
      </w:pPr>
      <w:r w:rsidRPr="001A1060">
        <w:rPr>
          <w:rFonts w:ascii="Times New Roman" w:hAnsi="Times New Roman" w:cs="Times New Roman"/>
          <w:i/>
          <w:iCs/>
          <w:noProof/>
          <w:color w:val="000000"/>
          <w:spacing w:val="-14"/>
          <w:sz w:val="28"/>
          <w:szCs w:val="28"/>
        </w:rPr>
        <w:pict>
          <v:shape id="_x0000_s133330" type="#_x0000_t87" style="position:absolute;left:0;text-align:left;margin-left:110pt;margin-top:6.25pt;width:20pt;height:96pt;z-index:251664896"/>
        </w:pict>
      </w:r>
      <w:r w:rsidR="008D4B99" w:rsidRPr="008D4B99">
        <w:rPr>
          <w:rFonts w:ascii="Times New Roman" w:hAnsi="Times New Roman" w:cs="Times New Roman"/>
          <w:i/>
          <w:iCs/>
          <w:color w:val="000000"/>
          <w:spacing w:val="-14"/>
          <w:sz w:val="28"/>
          <w:szCs w:val="28"/>
        </w:rPr>
        <w:t xml:space="preserve"> </w:t>
      </w:r>
      <w:r w:rsidR="000B5785" w:rsidRPr="008D4B99">
        <w:rPr>
          <w:rFonts w:ascii="Times New Roman" w:hAnsi="Times New Roman" w:cs="Times New Roman"/>
          <w:i/>
          <w:iCs/>
          <w:color w:val="000000"/>
          <w:spacing w:val="-14"/>
          <w:sz w:val="28"/>
          <w:szCs w:val="28"/>
          <w:lang w:val="uk-UA"/>
        </w:rPr>
        <w:t>4х</w:t>
      </w:r>
      <w:r w:rsidR="000B5785" w:rsidRPr="008D4B99">
        <w:rPr>
          <w:rFonts w:ascii="Times New Roman" w:hAnsi="Times New Roman" w:cs="Times New Roman"/>
          <w:i/>
          <w:iCs/>
          <w:color w:val="000000"/>
          <w:spacing w:val="-14"/>
          <w:sz w:val="28"/>
          <w:szCs w:val="28"/>
          <w:vertAlign w:val="subscript"/>
          <w:lang w:val="uk-UA"/>
        </w:rPr>
        <w:t>1</w:t>
      </w:r>
      <w:r w:rsidR="000B5785" w:rsidRPr="008D4B99">
        <w:rPr>
          <w:rFonts w:ascii="Times New Roman" w:hAnsi="Times New Roman" w:cs="Times New Roman"/>
          <w:i/>
          <w:iCs/>
          <w:color w:val="000000"/>
          <w:spacing w:val="-14"/>
          <w:sz w:val="28"/>
          <w:szCs w:val="28"/>
          <w:lang w:val="uk-UA"/>
        </w:rPr>
        <w:t xml:space="preserve"> </w:t>
      </w:r>
      <w:r w:rsidR="000B5785" w:rsidRPr="008D4B99">
        <w:rPr>
          <w:rFonts w:ascii="Times New Roman" w:hAnsi="Times New Roman" w:cs="Times New Roman"/>
          <w:i/>
          <w:iCs/>
          <w:color w:val="000000"/>
          <w:spacing w:val="-14"/>
          <w:sz w:val="28"/>
          <w:szCs w:val="28"/>
        </w:rPr>
        <w:t xml:space="preserve">+ </w:t>
      </w:r>
      <w:r w:rsidR="000B5785" w:rsidRPr="008D4B99">
        <w:rPr>
          <w:rFonts w:ascii="Times New Roman" w:hAnsi="Times New Roman" w:cs="Times New Roman"/>
          <w:i/>
          <w:iCs/>
          <w:color w:val="000000"/>
          <w:spacing w:val="-14"/>
          <w:sz w:val="28"/>
          <w:szCs w:val="28"/>
          <w:lang w:val="uk-UA"/>
        </w:rPr>
        <w:t>5х</w:t>
      </w:r>
      <w:r w:rsidR="000B5785" w:rsidRPr="008D4B99">
        <w:rPr>
          <w:rFonts w:ascii="Times New Roman" w:hAnsi="Times New Roman" w:cs="Times New Roman"/>
          <w:i/>
          <w:iCs/>
          <w:color w:val="000000"/>
          <w:spacing w:val="-14"/>
          <w:sz w:val="28"/>
          <w:szCs w:val="28"/>
          <w:vertAlign w:val="subscript"/>
          <w:lang w:val="uk-UA"/>
        </w:rPr>
        <w:t>2</w:t>
      </w:r>
      <w:r w:rsidR="000B5785" w:rsidRPr="008D4B99">
        <w:rPr>
          <w:rFonts w:ascii="Times New Roman" w:hAnsi="Times New Roman" w:cs="Times New Roman"/>
          <w:i/>
          <w:iCs/>
          <w:color w:val="000000"/>
          <w:spacing w:val="-14"/>
          <w:sz w:val="28"/>
          <w:szCs w:val="28"/>
          <w:lang w:val="uk-UA"/>
        </w:rPr>
        <w:t xml:space="preserve"> </w:t>
      </w:r>
      <w:r w:rsidR="000B5785" w:rsidRPr="008D4B99">
        <w:rPr>
          <w:rFonts w:ascii="Times New Roman" w:hAnsi="Times New Roman" w:cs="Times New Roman"/>
          <w:i/>
          <w:iCs/>
          <w:color w:val="000000"/>
          <w:spacing w:val="35"/>
          <w:sz w:val="28"/>
          <w:szCs w:val="28"/>
          <w:lang w:val="uk-UA"/>
        </w:rPr>
        <w:t>+х</w:t>
      </w:r>
      <w:r w:rsidR="000B5785" w:rsidRPr="008D4B99">
        <w:rPr>
          <w:rFonts w:ascii="Times New Roman" w:hAnsi="Times New Roman" w:cs="Times New Roman"/>
          <w:i/>
          <w:iCs/>
          <w:color w:val="000000"/>
          <w:spacing w:val="35"/>
          <w:sz w:val="28"/>
          <w:szCs w:val="28"/>
          <w:vertAlign w:val="subscript"/>
          <w:lang w:val="uk-UA"/>
        </w:rPr>
        <w:t>3</w:t>
      </w:r>
      <w:r w:rsidR="000B5785" w:rsidRPr="008D4B99">
        <w:rPr>
          <w:rFonts w:ascii="Times New Roman" w:hAnsi="Times New Roman" w:cs="Times New Roman"/>
          <w:i/>
          <w:iCs/>
          <w:color w:val="000000"/>
          <w:spacing w:val="35"/>
          <w:sz w:val="28"/>
          <w:szCs w:val="28"/>
          <w:lang w:val="uk-UA"/>
        </w:rPr>
        <w:t>=</w:t>
      </w:r>
      <w:r w:rsidR="000B5785" w:rsidRPr="008D4B99">
        <w:rPr>
          <w:rFonts w:ascii="Times New Roman" w:hAnsi="Times New Roman" w:cs="Times New Roman"/>
          <w:i/>
          <w:iCs/>
          <w:color w:val="000000"/>
          <w:spacing w:val="-14"/>
          <w:sz w:val="28"/>
          <w:szCs w:val="28"/>
          <w:lang w:val="uk-UA"/>
        </w:rPr>
        <w:t xml:space="preserve"> </w:t>
      </w:r>
      <w:r w:rsidR="000B5785" w:rsidRPr="008D4B99">
        <w:rPr>
          <w:rFonts w:ascii="Times New Roman" w:hAnsi="Times New Roman" w:cs="Times New Roman"/>
          <w:i/>
          <w:color w:val="000000"/>
          <w:spacing w:val="-14"/>
          <w:sz w:val="28"/>
          <w:szCs w:val="28"/>
        </w:rPr>
        <w:t>275,</w:t>
      </w:r>
    </w:p>
    <w:p w:rsidR="000B5785" w:rsidRPr="008D4B99" w:rsidRDefault="008D4B99" w:rsidP="000B5785">
      <w:pPr>
        <w:shd w:val="clear" w:color="auto" w:fill="FFFFFF"/>
        <w:spacing w:line="485" w:lineRule="exact"/>
        <w:ind w:left="2544"/>
        <w:rPr>
          <w:rFonts w:ascii="Times New Roman" w:hAnsi="Times New Roman" w:cs="Times New Roman"/>
          <w:i/>
          <w:sz w:val="28"/>
          <w:szCs w:val="28"/>
        </w:rPr>
      </w:pPr>
      <w:r w:rsidRPr="008D4B99">
        <w:rPr>
          <w:rFonts w:ascii="Times New Roman" w:hAnsi="Times New Roman" w:cs="Times New Roman"/>
          <w:i/>
          <w:color w:val="000000"/>
          <w:sz w:val="28"/>
          <w:szCs w:val="28"/>
        </w:rPr>
        <w:t xml:space="preserve"> 13</w:t>
      </w:r>
      <w:r w:rsidR="000B5785" w:rsidRPr="008D4B99">
        <w:rPr>
          <w:rFonts w:ascii="Times New Roman" w:hAnsi="Times New Roman" w:cs="Times New Roman"/>
          <w:i/>
          <w:color w:val="000000"/>
          <w:sz w:val="28"/>
          <w:szCs w:val="28"/>
          <w:lang w:val="uk-UA"/>
        </w:rPr>
        <w:t>х</w:t>
      </w:r>
      <w:r w:rsidRPr="008D4B99">
        <w:rPr>
          <w:rFonts w:ascii="Times New Roman" w:hAnsi="Times New Roman" w:cs="Times New Roman"/>
          <w:i/>
          <w:color w:val="000000"/>
          <w:sz w:val="16"/>
          <w:szCs w:val="16"/>
        </w:rPr>
        <w:t>1</w:t>
      </w:r>
      <w:r w:rsidR="000B5785" w:rsidRPr="008D4B99">
        <w:rPr>
          <w:rFonts w:ascii="Times New Roman" w:hAnsi="Times New Roman" w:cs="Times New Roman"/>
          <w:i/>
          <w:color w:val="000000"/>
          <w:sz w:val="28"/>
          <w:szCs w:val="28"/>
          <w:lang w:val="uk-UA"/>
        </w:rPr>
        <w:t xml:space="preserve"> +8х</w:t>
      </w:r>
      <w:r w:rsidR="000B5785" w:rsidRPr="008D4B99">
        <w:rPr>
          <w:rFonts w:ascii="Times New Roman" w:hAnsi="Times New Roman" w:cs="Times New Roman"/>
          <w:i/>
          <w:color w:val="000000"/>
          <w:sz w:val="28"/>
          <w:szCs w:val="28"/>
          <w:vertAlign w:val="subscript"/>
          <w:lang w:val="uk-UA"/>
        </w:rPr>
        <w:t>2</w:t>
      </w:r>
      <w:r w:rsidR="000B5785" w:rsidRPr="008D4B99">
        <w:rPr>
          <w:rFonts w:ascii="Times New Roman" w:hAnsi="Times New Roman" w:cs="Times New Roman"/>
          <w:i/>
          <w:color w:val="000000"/>
          <w:sz w:val="28"/>
          <w:szCs w:val="28"/>
          <w:lang w:val="uk-UA"/>
        </w:rPr>
        <w:t xml:space="preserve"> +х</w:t>
      </w:r>
      <w:r w:rsidR="000B5785" w:rsidRPr="008D4B99">
        <w:rPr>
          <w:rFonts w:ascii="Times New Roman" w:hAnsi="Times New Roman" w:cs="Times New Roman"/>
          <w:i/>
          <w:color w:val="000000"/>
          <w:sz w:val="28"/>
          <w:szCs w:val="28"/>
          <w:vertAlign w:val="subscript"/>
          <w:lang w:val="uk-UA"/>
        </w:rPr>
        <w:t>4</w:t>
      </w:r>
      <w:r w:rsidR="000B5785" w:rsidRPr="008D4B99">
        <w:rPr>
          <w:rFonts w:ascii="Times New Roman" w:hAnsi="Times New Roman" w:cs="Times New Roman"/>
          <w:i/>
          <w:color w:val="000000"/>
          <w:sz w:val="28"/>
          <w:szCs w:val="28"/>
          <w:lang w:val="uk-UA"/>
        </w:rPr>
        <w:t xml:space="preserve"> </w:t>
      </w:r>
      <w:r w:rsidR="000B5785" w:rsidRPr="008D4B99">
        <w:rPr>
          <w:rFonts w:ascii="Times New Roman" w:hAnsi="Times New Roman" w:cs="Times New Roman"/>
          <w:i/>
          <w:color w:val="000000"/>
          <w:sz w:val="28"/>
          <w:szCs w:val="28"/>
        </w:rPr>
        <w:t>=680,</w:t>
      </w:r>
    </w:p>
    <w:p w:rsidR="000B5785" w:rsidRPr="008D4B99" w:rsidRDefault="008D4B99" w:rsidP="000B5785">
      <w:pPr>
        <w:shd w:val="clear" w:color="auto" w:fill="FFFFFF"/>
        <w:spacing w:line="485" w:lineRule="exact"/>
        <w:ind w:left="2544"/>
        <w:rPr>
          <w:rFonts w:ascii="Times New Roman" w:hAnsi="Times New Roman" w:cs="Times New Roman"/>
          <w:i/>
          <w:sz w:val="28"/>
          <w:szCs w:val="28"/>
        </w:rPr>
      </w:pPr>
      <w:r w:rsidRPr="008D4B99">
        <w:rPr>
          <w:rFonts w:ascii="Times New Roman" w:hAnsi="Times New Roman" w:cs="Times New Roman"/>
          <w:i/>
          <w:iCs/>
          <w:color w:val="000000"/>
          <w:spacing w:val="-11"/>
          <w:sz w:val="28"/>
          <w:szCs w:val="28"/>
        </w:rPr>
        <w:t xml:space="preserve"> </w:t>
      </w:r>
      <w:r w:rsidR="000B5785" w:rsidRPr="008D4B99">
        <w:rPr>
          <w:rFonts w:ascii="Times New Roman" w:hAnsi="Times New Roman" w:cs="Times New Roman"/>
          <w:i/>
          <w:iCs/>
          <w:color w:val="000000"/>
          <w:spacing w:val="-11"/>
          <w:sz w:val="28"/>
          <w:szCs w:val="28"/>
          <w:lang w:val="uk-UA"/>
        </w:rPr>
        <w:t>х</w:t>
      </w:r>
      <w:r w:rsidRPr="008D4B99">
        <w:rPr>
          <w:rFonts w:ascii="Times New Roman" w:hAnsi="Times New Roman" w:cs="Times New Roman"/>
          <w:i/>
          <w:iCs/>
          <w:color w:val="000000"/>
          <w:spacing w:val="-11"/>
          <w:sz w:val="28"/>
          <w:szCs w:val="28"/>
          <w:vertAlign w:val="subscript"/>
        </w:rPr>
        <w:t>1</w:t>
      </w:r>
      <w:r w:rsidR="000B5785" w:rsidRPr="008D4B99">
        <w:rPr>
          <w:rFonts w:ascii="Times New Roman" w:hAnsi="Times New Roman" w:cs="Times New Roman"/>
          <w:i/>
          <w:iCs/>
          <w:color w:val="000000"/>
          <w:spacing w:val="-11"/>
          <w:sz w:val="28"/>
          <w:szCs w:val="28"/>
          <w:lang w:val="uk-UA"/>
        </w:rPr>
        <w:t xml:space="preserve"> </w:t>
      </w:r>
      <w:r w:rsidR="000B5785" w:rsidRPr="008D4B99">
        <w:rPr>
          <w:rFonts w:ascii="Times New Roman" w:hAnsi="Times New Roman" w:cs="Times New Roman"/>
          <w:i/>
          <w:iCs/>
          <w:color w:val="000000"/>
          <w:spacing w:val="-11"/>
          <w:sz w:val="28"/>
          <w:szCs w:val="28"/>
        </w:rPr>
        <w:t xml:space="preserve">+ </w:t>
      </w:r>
      <w:r w:rsidR="000B5785" w:rsidRPr="008D4B99">
        <w:rPr>
          <w:rFonts w:ascii="Times New Roman" w:hAnsi="Times New Roman" w:cs="Times New Roman"/>
          <w:i/>
          <w:iCs/>
          <w:color w:val="000000"/>
          <w:spacing w:val="-11"/>
          <w:sz w:val="28"/>
          <w:szCs w:val="28"/>
          <w:lang w:val="uk-UA"/>
        </w:rPr>
        <w:t>х</w:t>
      </w:r>
      <w:r w:rsidR="000B5785" w:rsidRPr="008D4B99">
        <w:rPr>
          <w:rFonts w:ascii="Times New Roman" w:hAnsi="Times New Roman" w:cs="Times New Roman"/>
          <w:i/>
          <w:iCs/>
          <w:color w:val="000000"/>
          <w:spacing w:val="-11"/>
          <w:sz w:val="28"/>
          <w:szCs w:val="28"/>
          <w:vertAlign w:val="subscript"/>
          <w:lang w:val="uk-UA"/>
        </w:rPr>
        <w:t>2</w:t>
      </w:r>
      <w:r w:rsidR="000B5785" w:rsidRPr="008D4B99">
        <w:rPr>
          <w:rFonts w:ascii="Times New Roman" w:hAnsi="Times New Roman" w:cs="Times New Roman"/>
          <w:i/>
          <w:iCs/>
          <w:color w:val="000000"/>
          <w:spacing w:val="-11"/>
          <w:sz w:val="28"/>
          <w:szCs w:val="28"/>
          <w:lang w:val="uk-UA"/>
        </w:rPr>
        <w:t xml:space="preserve"> </w:t>
      </w:r>
      <w:r w:rsidR="000B5785" w:rsidRPr="008D4B99">
        <w:rPr>
          <w:rFonts w:ascii="Times New Roman" w:hAnsi="Times New Roman" w:cs="Times New Roman"/>
          <w:i/>
          <w:iCs/>
          <w:color w:val="000000"/>
          <w:spacing w:val="-11"/>
          <w:sz w:val="28"/>
          <w:szCs w:val="28"/>
        </w:rPr>
        <w:t xml:space="preserve">+ </w:t>
      </w:r>
      <w:r w:rsidR="000B5785" w:rsidRPr="008D4B99">
        <w:rPr>
          <w:rFonts w:ascii="Times New Roman" w:hAnsi="Times New Roman" w:cs="Times New Roman"/>
          <w:i/>
          <w:color w:val="000000"/>
          <w:spacing w:val="-11"/>
          <w:sz w:val="28"/>
          <w:szCs w:val="28"/>
          <w:lang w:val="uk-UA"/>
        </w:rPr>
        <w:t>х</w:t>
      </w:r>
      <w:r w:rsidR="000B5785" w:rsidRPr="008D4B99">
        <w:rPr>
          <w:rFonts w:ascii="Times New Roman" w:hAnsi="Times New Roman" w:cs="Times New Roman"/>
          <w:i/>
          <w:color w:val="000000"/>
          <w:spacing w:val="-11"/>
          <w:sz w:val="28"/>
          <w:szCs w:val="28"/>
          <w:vertAlign w:val="subscript"/>
          <w:lang w:val="uk-UA"/>
        </w:rPr>
        <w:t>5</w:t>
      </w:r>
      <w:r w:rsidR="000B5785" w:rsidRPr="008D4B99">
        <w:rPr>
          <w:rFonts w:ascii="Times New Roman" w:hAnsi="Times New Roman" w:cs="Times New Roman"/>
          <w:i/>
          <w:color w:val="000000"/>
          <w:spacing w:val="-11"/>
          <w:sz w:val="28"/>
          <w:szCs w:val="28"/>
          <w:lang w:val="uk-UA"/>
        </w:rPr>
        <w:t xml:space="preserve"> </w:t>
      </w:r>
      <w:r w:rsidR="000B5785" w:rsidRPr="008D4B99">
        <w:rPr>
          <w:rFonts w:ascii="Times New Roman" w:hAnsi="Times New Roman" w:cs="Times New Roman"/>
          <w:i/>
          <w:color w:val="000000"/>
          <w:spacing w:val="-11"/>
          <w:sz w:val="28"/>
          <w:szCs w:val="28"/>
        </w:rPr>
        <w:t>= 60,</w:t>
      </w:r>
    </w:p>
    <w:p w:rsidR="000B5785" w:rsidRPr="008D4B99" w:rsidRDefault="008D4B99" w:rsidP="000B5785">
      <w:pPr>
        <w:shd w:val="clear" w:color="auto" w:fill="FFFFFF"/>
        <w:spacing w:before="139"/>
        <w:ind w:left="2549"/>
        <w:rPr>
          <w:rFonts w:ascii="Times New Roman" w:hAnsi="Times New Roman" w:cs="Times New Roman"/>
          <w:i/>
          <w:sz w:val="28"/>
          <w:szCs w:val="28"/>
        </w:rPr>
      </w:pPr>
      <w:r w:rsidRPr="008D4B99">
        <w:rPr>
          <w:rFonts w:ascii="Times New Roman" w:hAnsi="Times New Roman" w:cs="Times New Roman"/>
          <w:i/>
          <w:color w:val="000000"/>
          <w:spacing w:val="-3"/>
          <w:sz w:val="28"/>
          <w:szCs w:val="28"/>
        </w:rPr>
        <w:t xml:space="preserve"> </w:t>
      </w:r>
      <w:r w:rsidR="000B5785" w:rsidRPr="008D4B99">
        <w:rPr>
          <w:rFonts w:ascii="Times New Roman" w:hAnsi="Times New Roman" w:cs="Times New Roman"/>
          <w:i/>
          <w:color w:val="000000"/>
          <w:spacing w:val="-3"/>
          <w:sz w:val="28"/>
          <w:szCs w:val="28"/>
          <w:lang w:val="uk-UA"/>
        </w:rPr>
        <w:t>х</w:t>
      </w:r>
      <w:r w:rsidRPr="008D4B99">
        <w:rPr>
          <w:rFonts w:ascii="Times New Roman" w:hAnsi="Times New Roman" w:cs="Times New Roman"/>
          <w:i/>
          <w:color w:val="000000"/>
          <w:spacing w:val="-3"/>
          <w:sz w:val="16"/>
          <w:szCs w:val="16"/>
          <w:lang w:val="en-US"/>
        </w:rPr>
        <w:t>i</w:t>
      </w:r>
      <w:r w:rsidR="000B5785" w:rsidRPr="008D4B99">
        <w:rPr>
          <w:rFonts w:ascii="Times New Roman" w:hAnsi="Times New Roman" w:cs="Times New Roman"/>
          <w:i/>
          <w:color w:val="000000"/>
          <w:spacing w:val="-3"/>
          <w:sz w:val="28"/>
          <w:szCs w:val="28"/>
          <w:lang w:val="uk-UA"/>
        </w:rPr>
        <w:t xml:space="preserve"> </w:t>
      </w:r>
      <w:r w:rsidRPr="008D4B99">
        <w:rPr>
          <w:rFonts w:ascii="Times New Roman" w:hAnsi="Times New Roman" w:cs="Times New Roman"/>
          <w:i/>
          <w:iCs/>
          <w:color w:val="000000"/>
          <w:position w:val="-4"/>
          <w:sz w:val="28"/>
          <w:szCs w:val="28"/>
          <w:lang w:val="uk-UA"/>
        </w:rPr>
        <w:object w:dxaOrig="200" w:dyaOrig="240">
          <v:shape id="_x0000_i1080" type="#_x0000_t75" style="width:9.45pt;height:12pt" o:ole="">
            <v:imagedata r:id="rId118" o:title=""/>
          </v:shape>
          <o:OLEObject Type="Embed" ProgID="Equation.3" ShapeID="_x0000_i1080" DrawAspect="Content" ObjectID="_1520104755" r:id="rId122"/>
        </w:object>
      </w:r>
      <w:r w:rsidR="000B5785" w:rsidRPr="008D4B99">
        <w:rPr>
          <w:rFonts w:ascii="Times New Roman" w:hAnsi="Times New Roman" w:cs="Times New Roman"/>
          <w:i/>
          <w:color w:val="000000"/>
          <w:spacing w:val="-3"/>
          <w:sz w:val="28"/>
          <w:szCs w:val="28"/>
        </w:rPr>
        <w:t xml:space="preserve"> 0,     </w:t>
      </w:r>
      <w:r w:rsidRPr="008D4B99">
        <w:rPr>
          <w:rFonts w:ascii="Times New Roman" w:hAnsi="Times New Roman" w:cs="Times New Roman"/>
          <w:i/>
          <w:color w:val="000000"/>
          <w:spacing w:val="-3"/>
          <w:sz w:val="28"/>
          <w:szCs w:val="28"/>
          <w:lang w:val="en-US"/>
        </w:rPr>
        <w:t>i</w:t>
      </w:r>
      <w:r w:rsidR="000B5785" w:rsidRPr="008D4B99">
        <w:rPr>
          <w:rFonts w:ascii="Times New Roman" w:hAnsi="Times New Roman" w:cs="Times New Roman"/>
          <w:i/>
          <w:color w:val="000000"/>
          <w:spacing w:val="-3"/>
          <w:sz w:val="28"/>
          <w:szCs w:val="28"/>
        </w:rPr>
        <w:t xml:space="preserve"> = </w:t>
      </w:r>
      <w:r w:rsidRPr="008D4B99">
        <w:rPr>
          <w:rFonts w:ascii="Times New Roman" w:hAnsi="Times New Roman" w:cs="Times New Roman"/>
          <w:i/>
          <w:color w:val="000000"/>
          <w:spacing w:val="-3"/>
          <w:position w:val="-10"/>
          <w:sz w:val="28"/>
          <w:szCs w:val="28"/>
        </w:rPr>
        <w:object w:dxaOrig="320" w:dyaOrig="380">
          <v:shape id="_x0000_i1081" type="#_x0000_t75" style="width:15.45pt;height:18.85pt" o:ole="">
            <v:imagedata r:id="rId123" o:title=""/>
          </v:shape>
          <o:OLEObject Type="Embed" ProgID="Equation.3" ShapeID="_x0000_i1081" DrawAspect="Content" ObjectID="_1520104756" r:id="rId124"/>
        </w:object>
      </w:r>
      <w:r w:rsidR="000B5785" w:rsidRPr="008D4B99">
        <w:rPr>
          <w:rFonts w:ascii="Times New Roman" w:hAnsi="Times New Roman" w:cs="Times New Roman"/>
          <w:i/>
          <w:color w:val="000000"/>
          <w:spacing w:val="-3"/>
          <w:sz w:val="28"/>
          <w:szCs w:val="28"/>
        </w:rPr>
        <w:t>.</w:t>
      </w:r>
    </w:p>
    <w:p w:rsidR="000B5785" w:rsidRPr="000B5785" w:rsidRDefault="000B5785" w:rsidP="000B5785">
      <w:pPr>
        <w:shd w:val="clear" w:color="auto" w:fill="FFFFFF"/>
        <w:spacing w:before="67" w:line="365" w:lineRule="exact"/>
        <w:ind w:left="14" w:firstLine="725"/>
        <w:rPr>
          <w:rFonts w:ascii="Times New Roman" w:hAnsi="Times New Roman" w:cs="Times New Roman"/>
          <w:sz w:val="28"/>
          <w:szCs w:val="28"/>
        </w:rPr>
      </w:pPr>
      <w:r w:rsidRPr="000B5785">
        <w:rPr>
          <w:rFonts w:ascii="Times New Roman" w:hAnsi="Times New Roman" w:cs="Times New Roman"/>
          <w:color w:val="000000"/>
          <w:spacing w:val="-1"/>
          <w:sz w:val="28"/>
          <w:szCs w:val="28"/>
          <w:lang w:val="uk-UA"/>
        </w:rPr>
        <w:t xml:space="preserve">Розв’яжемо цю </w:t>
      </w:r>
      <w:r w:rsidRPr="000B5785">
        <w:rPr>
          <w:rFonts w:ascii="Times New Roman" w:hAnsi="Times New Roman" w:cs="Times New Roman"/>
          <w:color w:val="000000"/>
          <w:spacing w:val="-1"/>
          <w:sz w:val="28"/>
          <w:szCs w:val="28"/>
        </w:rPr>
        <w:t xml:space="preserve">задачу симплекс-методом. </w:t>
      </w:r>
      <w:r w:rsidRPr="000B5785">
        <w:rPr>
          <w:rFonts w:ascii="Times New Roman" w:hAnsi="Times New Roman" w:cs="Times New Roman"/>
          <w:color w:val="000000"/>
          <w:spacing w:val="-1"/>
          <w:sz w:val="28"/>
          <w:szCs w:val="28"/>
          <w:lang w:val="uk-UA"/>
        </w:rPr>
        <w:t xml:space="preserve">Заповнимо початкову </w:t>
      </w:r>
      <w:r w:rsidRPr="000B5785">
        <w:rPr>
          <w:rFonts w:ascii="Times New Roman" w:hAnsi="Times New Roman" w:cs="Times New Roman"/>
          <w:color w:val="000000"/>
          <w:sz w:val="28"/>
          <w:szCs w:val="28"/>
          <w:lang w:val="uk-UA"/>
        </w:rPr>
        <w:t>таблицю:</w:t>
      </w:r>
    </w:p>
    <w:p w:rsidR="000B5785" w:rsidRPr="000B5785" w:rsidRDefault="000B5785" w:rsidP="000B5785">
      <w:pPr>
        <w:shd w:val="clear" w:color="auto" w:fill="FFFFFF"/>
        <w:spacing w:line="365" w:lineRule="exact"/>
        <w:ind w:right="19"/>
        <w:jc w:val="right"/>
        <w:rPr>
          <w:rFonts w:ascii="Times New Roman" w:hAnsi="Times New Roman" w:cs="Times New Roman"/>
          <w:sz w:val="28"/>
          <w:szCs w:val="28"/>
        </w:rPr>
      </w:pPr>
      <w:r w:rsidRPr="000B5785">
        <w:rPr>
          <w:rFonts w:ascii="Times New Roman" w:hAnsi="Times New Roman" w:cs="Times New Roman"/>
          <w:color w:val="000000"/>
          <w:spacing w:val="-6"/>
          <w:sz w:val="28"/>
          <w:szCs w:val="28"/>
          <w:lang w:val="uk-UA"/>
        </w:rPr>
        <w:t xml:space="preserve">Таблиця </w:t>
      </w:r>
      <w:r w:rsidR="008D4B99">
        <w:rPr>
          <w:rFonts w:ascii="Times New Roman" w:hAnsi="Times New Roman" w:cs="Times New Roman"/>
          <w:color w:val="000000"/>
          <w:spacing w:val="-6"/>
          <w:sz w:val="28"/>
          <w:szCs w:val="28"/>
          <w:lang w:val="en-US"/>
        </w:rPr>
        <w:t>3</w:t>
      </w:r>
      <w:r w:rsidRPr="000B5785">
        <w:rPr>
          <w:rFonts w:ascii="Times New Roman" w:hAnsi="Times New Roman" w:cs="Times New Roman"/>
          <w:color w:val="000000"/>
          <w:spacing w:val="-6"/>
          <w:sz w:val="28"/>
          <w:szCs w:val="28"/>
          <w:lang w:val="uk-UA"/>
        </w:rPr>
        <w:t>.1</w:t>
      </w:r>
    </w:p>
    <w:tbl>
      <w:tblPr>
        <w:tblW w:w="0" w:type="auto"/>
        <w:tblInd w:w="40" w:type="dxa"/>
        <w:tblLayout w:type="fixed"/>
        <w:tblCellMar>
          <w:left w:w="40" w:type="dxa"/>
          <w:right w:w="40" w:type="dxa"/>
        </w:tblCellMar>
        <w:tblLook w:val="0000"/>
      </w:tblPr>
      <w:tblGrid>
        <w:gridCol w:w="1258"/>
        <w:gridCol w:w="1277"/>
        <w:gridCol w:w="811"/>
        <w:gridCol w:w="1459"/>
        <w:gridCol w:w="989"/>
        <w:gridCol w:w="994"/>
        <w:gridCol w:w="994"/>
        <w:gridCol w:w="989"/>
        <w:gridCol w:w="893"/>
      </w:tblGrid>
      <w:tr w:rsidR="000B5785" w:rsidRPr="000B5785" w:rsidTr="000B5785">
        <w:trPr>
          <w:trHeight w:hRule="exact" w:val="542"/>
        </w:trPr>
        <w:tc>
          <w:tcPr>
            <w:tcW w:w="1258" w:type="dxa"/>
            <w:vMerge w:val="restart"/>
            <w:tcBorders>
              <w:top w:val="single" w:sz="6" w:space="0" w:color="auto"/>
              <w:left w:val="single" w:sz="6" w:space="0" w:color="auto"/>
              <w:bottom w:val="nil"/>
              <w:right w:val="single" w:sz="6" w:space="0" w:color="auto"/>
            </w:tcBorders>
            <w:shd w:val="clear" w:color="auto" w:fill="FFFFFF"/>
          </w:tcPr>
          <w:p w:rsidR="000B5785" w:rsidRPr="000B5785" w:rsidRDefault="000B5785" w:rsidP="000B5785">
            <w:pPr>
              <w:shd w:val="clear" w:color="auto" w:fill="FFFFFF"/>
              <w:spacing w:line="365" w:lineRule="exact"/>
              <w:rPr>
                <w:rFonts w:ascii="Times New Roman" w:hAnsi="Times New Roman" w:cs="Times New Roman"/>
                <w:sz w:val="28"/>
                <w:szCs w:val="28"/>
              </w:rPr>
            </w:pPr>
            <w:r w:rsidRPr="000B5785">
              <w:rPr>
                <w:rFonts w:ascii="Times New Roman" w:hAnsi="Times New Roman" w:cs="Times New Roman"/>
                <w:color w:val="000000"/>
                <w:sz w:val="28"/>
                <w:szCs w:val="28"/>
              </w:rPr>
              <w:t xml:space="preserve">№ </w:t>
            </w:r>
            <w:r w:rsidRPr="000B5785">
              <w:rPr>
                <w:rFonts w:ascii="Times New Roman" w:hAnsi="Times New Roman" w:cs="Times New Roman"/>
                <w:color w:val="000000"/>
                <w:spacing w:val="-3"/>
                <w:sz w:val="28"/>
                <w:szCs w:val="28"/>
                <w:lang w:val="uk-UA"/>
              </w:rPr>
              <w:t>таблиці</w:t>
            </w:r>
          </w:p>
        </w:tc>
        <w:tc>
          <w:tcPr>
            <w:tcW w:w="1277" w:type="dxa"/>
            <w:vMerge w:val="restart"/>
            <w:tcBorders>
              <w:top w:val="single" w:sz="6" w:space="0" w:color="auto"/>
              <w:left w:val="single" w:sz="6" w:space="0" w:color="auto"/>
              <w:bottom w:val="nil"/>
              <w:right w:val="single" w:sz="6" w:space="0" w:color="auto"/>
            </w:tcBorders>
            <w:shd w:val="clear" w:color="auto" w:fill="FFFFFF"/>
          </w:tcPr>
          <w:p w:rsidR="000B5785" w:rsidRPr="000B5785" w:rsidRDefault="000B5785" w:rsidP="000B5785">
            <w:pPr>
              <w:shd w:val="clear" w:color="auto" w:fill="FFFFFF"/>
              <w:spacing w:line="370" w:lineRule="exact"/>
              <w:ind w:left="139" w:right="144"/>
              <w:rPr>
                <w:rFonts w:ascii="Times New Roman" w:hAnsi="Times New Roman" w:cs="Times New Roman"/>
                <w:sz w:val="28"/>
                <w:szCs w:val="28"/>
              </w:rPr>
            </w:pPr>
            <w:r w:rsidRPr="000B5785">
              <w:rPr>
                <w:rFonts w:ascii="Times New Roman" w:hAnsi="Times New Roman" w:cs="Times New Roman"/>
                <w:color w:val="000000"/>
                <w:sz w:val="28"/>
                <w:szCs w:val="28"/>
              </w:rPr>
              <w:t xml:space="preserve">№ </w:t>
            </w:r>
            <w:r w:rsidRPr="000B5785">
              <w:rPr>
                <w:rFonts w:ascii="Times New Roman" w:hAnsi="Times New Roman" w:cs="Times New Roman"/>
                <w:color w:val="000000"/>
                <w:spacing w:val="-3"/>
                <w:sz w:val="28"/>
                <w:szCs w:val="28"/>
              </w:rPr>
              <w:t>рядка</w:t>
            </w:r>
          </w:p>
        </w:tc>
        <w:tc>
          <w:tcPr>
            <w:tcW w:w="811" w:type="dxa"/>
            <w:vMerge w:val="restart"/>
            <w:tcBorders>
              <w:top w:val="single" w:sz="6" w:space="0" w:color="auto"/>
              <w:left w:val="single" w:sz="6" w:space="0" w:color="auto"/>
              <w:bottom w:val="nil"/>
              <w:right w:val="single" w:sz="6" w:space="0" w:color="auto"/>
            </w:tcBorders>
            <w:shd w:val="clear" w:color="auto" w:fill="FFFFFF"/>
          </w:tcPr>
          <w:p w:rsidR="000B5785" w:rsidRPr="000B5785" w:rsidRDefault="000B5785" w:rsidP="000B5785">
            <w:pPr>
              <w:shd w:val="clear" w:color="auto" w:fill="FFFFFF"/>
              <w:rPr>
                <w:rFonts w:ascii="Times New Roman" w:hAnsi="Times New Roman" w:cs="Times New Roman"/>
                <w:sz w:val="28"/>
                <w:szCs w:val="28"/>
              </w:rPr>
            </w:pPr>
          </w:p>
        </w:tc>
        <w:tc>
          <w:tcPr>
            <w:tcW w:w="1459" w:type="dxa"/>
            <w:vMerge w:val="restart"/>
            <w:tcBorders>
              <w:top w:val="single" w:sz="6" w:space="0" w:color="auto"/>
              <w:left w:val="single" w:sz="6" w:space="0" w:color="auto"/>
              <w:bottom w:val="nil"/>
              <w:right w:val="single" w:sz="6" w:space="0" w:color="auto"/>
            </w:tcBorders>
            <w:shd w:val="clear" w:color="auto" w:fill="FFFFFF"/>
          </w:tcPr>
          <w:p w:rsidR="000B5785" w:rsidRPr="000B5785" w:rsidRDefault="000B5785" w:rsidP="000B5785">
            <w:pPr>
              <w:shd w:val="clear" w:color="auto" w:fill="FFFFFF"/>
              <w:spacing w:line="370" w:lineRule="exact"/>
              <w:ind w:right="5"/>
              <w:rPr>
                <w:rFonts w:ascii="Times New Roman" w:hAnsi="Times New Roman" w:cs="Times New Roman"/>
                <w:sz w:val="28"/>
                <w:szCs w:val="28"/>
              </w:rPr>
            </w:pPr>
            <w:r w:rsidRPr="000B5785">
              <w:rPr>
                <w:rFonts w:ascii="Times New Roman" w:hAnsi="Times New Roman" w:cs="Times New Roman"/>
                <w:color w:val="000000"/>
                <w:spacing w:val="-3"/>
                <w:sz w:val="28"/>
                <w:szCs w:val="28"/>
                <w:lang w:val="uk-UA"/>
              </w:rPr>
              <w:t xml:space="preserve">Опорний </w:t>
            </w:r>
            <w:r w:rsidRPr="000B5785">
              <w:rPr>
                <w:rFonts w:ascii="Times New Roman" w:hAnsi="Times New Roman" w:cs="Times New Roman"/>
                <w:color w:val="000000"/>
                <w:sz w:val="28"/>
                <w:szCs w:val="28"/>
              </w:rPr>
              <w:t>план</w:t>
            </w:r>
          </w:p>
        </w:tc>
        <w:tc>
          <w:tcPr>
            <w:tcW w:w="4859" w:type="dxa"/>
            <w:gridSpan w:val="5"/>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pacing w:val="-2"/>
                <w:sz w:val="28"/>
                <w:szCs w:val="28"/>
                <w:lang w:val="uk-UA"/>
              </w:rPr>
              <w:t xml:space="preserve">Коефіцієнти </w:t>
            </w:r>
            <w:r w:rsidRPr="000B5785">
              <w:rPr>
                <w:rFonts w:ascii="Times New Roman" w:hAnsi="Times New Roman" w:cs="Times New Roman"/>
                <w:color w:val="000000"/>
                <w:spacing w:val="-2"/>
                <w:sz w:val="28"/>
                <w:szCs w:val="28"/>
              </w:rPr>
              <w:t xml:space="preserve">при </w:t>
            </w:r>
            <w:r w:rsidRPr="000B5785">
              <w:rPr>
                <w:rFonts w:ascii="Times New Roman" w:hAnsi="Times New Roman" w:cs="Times New Roman"/>
                <w:color w:val="000000"/>
                <w:spacing w:val="-2"/>
                <w:sz w:val="28"/>
                <w:szCs w:val="28"/>
                <w:lang w:val="uk-UA"/>
              </w:rPr>
              <w:t>невідомих</w:t>
            </w:r>
          </w:p>
        </w:tc>
      </w:tr>
      <w:tr w:rsidR="000B5785" w:rsidRPr="000B5785" w:rsidTr="000B5785">
        <w:trPr>
          <w:trHeight w:hRule="exact" w:val="538"/>
        </w:trPr>
        <w:tc>
          <w:tcPr>
            <w:tcW w:w="1258" w:type="dxa"/>
            <w:vMerge/>
            <w:tcBorders>
              <w:top w:val="nil"/>
              <w:left w:val="single" w:sz="6" w:space="0" w:color="auto"/>
              <w:bottom w:val="single" w:sz="6" w:space="0" w:color="auto"/>
              <w:right w:val="single" w:sz="6" w:space="0" w:color="auto"/>
            </w:tcBorders>
            <w:shd w:val="clear" w:color="auto" w:fill="FFFFFF"/>
          </w:tcPr>
          <w:p w:rsidR="000B5785" w:rsidRPr="000B5785" w:rsidRDefault="000B5785" w:rsidP="000B5785">
            <w:pPr>
              <w:rPr>
                <w:rFonts w:ascii="Times New Roman" w:hAnsi="Times New Roman" w:cs="Times New Roman"/>
                <w:sz w:val="28"/>
                <w:szCs w:val="28"/>
              </w:rPr>
            </w:pPr>
          </w:p>
          <w:p w:rsidR="000B5785" w:rsidRPr="000B5785" w:rsidRDefault="000B5785" w:rsidP="000B5785">
            <w:pPr>
              <w:rPr>
                <w:rFonts w:ascii="Times New Roman" w:hAnsi="Times New Roman" w:cs="Times New Roman"/>
                <w:sz w:val="28"/>
                <w:szCs w:val="28"/>
              </w:rPr>
            </w:pPr>
          </w:p>
        </w:tc>
        <w:tc>
          <w:tcPr>
            <w:tcW w:w="1277" w:type="dxa"/>
            <w:vMerge/>
            <w:tcBorders>
              <w:top w:val="nil"/>
              <w:left w:val="single" w:sz="6" w:space="0" w:color="auto"/>
              <w:bottom w:val="single" w:sz="6" w:space="0" w:color="auto"/>
              <w:right w:val="single" w:sz="6" w:space="0" w:color="auto"/>
            </w:tcBorders>
            <w:shd w:val="clear" w:color="auto" w:fill="FFFFFF"/>
          </w:tcPr>
          <w:p w:rsidR="000B5785" w:rsidRPr="000B5785" w:rsidRDefault="000B5785" w:rsidP="000B5785">
            <w:pPr>
              <w:rPr>
                <w:rFonts w:ascii="Times New Roman" w:hAnsi="Times New Roman" w:cs="Times New Roman"/>
                <w:sz w:val="28"/>
                <w:szCs w:val="28"/>
              </w:rPr>
            </w:pPr>
          </w:p>
          <w:p w:rsidR="000B5785" w:rsidRPr="000B5785" w:rsidRDefault="000B5785" w:rsidP="000B5785">
            <w:pPr>
              <w:rPr>
                <w:rFonts w:ascii="Times New Roman" w:hAnsi="Times New Roman" w:cs="Times New Roman"/>
                <w:sz w:val="28"/>
                <w:szCs w:val="28"/>
              </w:rPr>
            </w:pPr>
          </w:p>
        </w:tc>
        <w:tc>
          <w:tcPr>
            <w:tcW w:w="811" w:type="dxa"/>
            <w:vMerge/>
            <w:tcBorders>
              <w:top w:val="nil"/>
              <w:left w:val="single" w:sz="6" w:space="0" w:color="auto"/>
              <w:bottom w:val="single" w:sz="6" w:space="0" w:color="auto"/>
              <w:right w:val="single" w:sz="6" w:space="0" w:color="auto"/>
            </w:tcBorders>
            <w:shd w:val="clear" w:color="auto" w:fill="FFFFFF"/>
          </w:tcPr>
          <w:p w:rsidR="000B5785" w:rsidRPr="000B5785" w:rsidRDefault="000B5785" w:rsidP="000B5785">
            <w:pPr>
              <w:rPr>
                <w:rFonts w:ascii="Times New Roman" w:hAnsi="Times New Roman" w:cs="Times New Roman"/>
                <w:sz w:val="28"/>
                <w:szCs w:val="28"/>
              </w:rPr>
            </w:pPr>
          </w:p>
          <w:p w:rsidR="000B5785" w:rsidRPr="000B5785" w:rsidRDefault="000B5785" w:rsidP="000B5785">
            <w:pPr>
              <w:rPr>
                <w:rFonts w:ascii="Times New Roman" w:hAnsi="Times New Roman" w:cs="Times New Roman"/>
                <w:sz w:val="28"/>
                <w:szCs w:val="28"/>
              </w:rPr>
            </w:pPr>
          </w:p>
        </w:tc>
        <w:tc>
          <w:tcPr>
            <w:tcW w:w="1459" w:type="dxa"/>
            <w:vMerge/>
            <w:tcBorders>
              <w:top w:val="nil"/>
              <w:left w:val="single" w:sz="6" w:space="0" w:color="auto"/>
              <w:bottom w:val="single" w:sz="6" w:space="0" w:color="auto"/>
              <w:right w:val="single" w:sz="6" w:space="0" w:color="auto"/>
            </w:tcBorders>
            <w:shd w:val="clear" w:color="auto" w:fill="FFFFFF"/>
          </w:tcPr>
          <w:p w:rsidR="000B5785" w:rsidRPr="000B5785" w:rsidRDefault="000B5785" w:rsidP="000B5785">
            <w:pPr>
              <w:rPr>
                <w:rFonts w:ascii="Times New Roman" w:hAnsi="Times New Roman" w:cs="Times New Roman"/>
                <w:sz w:val="28"/>
                <w:szCs w:val="28"/>
              </w:rPr>
            </w:pPr>
          </w:p>
          <w:p w:rsidR="000B5785" w:rsidRPr="000B5785" w:rsidRDefault="000B5785" w:rsidP="000B5785">
            <w:pPr>
              <w:rPr>
                <w:rFonts w:ascii="Times New Roman" w:hAnsi="Times New Roman" w:cs="Times New Roman"/>
                <w:sz w:val="28"/>
                <w:szCs w:val="28"/>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1A1060" w:rsidP="000B5785">
            <w:pPr>
              <w:shd w:val="clear" w:color="auto" w:fill="FFFFFF"/>
              <w:jc w:val="center"/>
              <w:rPr>
                <w:rFonts w:ascii="Times New Roman" w:hAnsi="Times New Roman" w:cs="Times New Roman"/>
                <w:sz w:val="28"/>
                <w:szCs w:val="28"/>
              </w:rPr>
            </w:pPr>
            <w:r w:rsidRPr="001A1060">
              <w:rPr>
                <w:rFonts w:ascii="Times New Roman" w:hAnsi="Times New Roman" w:cs="Times New Roman"/>
                <w:i/>
                <w:iCs/>
                <w:noProof/>
                <w:color w:val="000000"/>
                <w:sz w:val="28"/>
                <w:szCs w:val="28"/>
              </w:rPr>
              <w:pict>
                <v:line id="_x0000_s133338" style="position:absolute;left:0;text-align:left;z-index:251665920;mso-position-horizontal-relative:text;mso-position-vertical-relative:text" from="32.75pt,5.7pt" to="32.75pt,16.1pt">
                  <v:stroke endarrow="block"/>
                </v:line>
              </w:pict>
            </w:r>
            <w:r w:rsidR="008D4B99" w:rsidRPr="000B5785">
              <w:rPr>
                <w:rFonts w:ascii="Times New Roman" w:hAnsi="Times New Roman" w:cs="Times New Roman"/>
                <w:i/>
                <w:iCs/>
                <w:color w:val="000000"/>
                <w:sz w:val="28"/>
                <w:szCs w:val="28"/>
              </w:rPr>
              <w:t>х</w:t>
            </w:r>
            <w:r w:rsidR="008D4B99">
              <w:rPr>
                <w:rFonts w:ascii="Times New Roman" w:hAnsi="Times New Roman" w:cs="Times New Roman"/>
                <w:color w:val="000000"/>
                <w:sz w:val="28"/>
                <w:szCs w:val="28"/>
                <w:vertAlign w:val="subscript"/>
                <w:lang w:val="en-US"/>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i/>
                <w:iCs/>
                <w:color w:val="000000"/>
                <w:sz w:val="28"/>
                <w:szCs w:val="28"/>
              </w:rPr>
              <w:t>х</w:t>
            </w:r>
            <w:r w:rsidRPr="000B5785">
              <w:rPr>
                <w:rFonts w:ascii="Times New Roman" w:hAnsi="Times New Roman" w:cs="Times New Roman"/>
                <w:color w:val="000000"/>
                <w:sz w:val="28"/>
                <w:szCs w:val="28"/>
                <w:vertAlign w:val="subscript"/>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i/>
                <w:iCs/>
                <w:color w:val="000000"/>
                <w:sz w:val="28"/>
                <w:szCs w:val="28"/>
              </w:rPr>
              <w:t>х</w:t>
            </w:r>
            <w:r w:rsidRPr="000B5785">
              <w:rPr>
                <w:rFonts w:ascii="Times New Roman" w:hAnsi="Times New Roman" w:cs="Times New Roman"/>
                <w:color w:val="000000"/>
                <w:sz w:val="28"/>
                <w:szCs w:val="28"/>
                <w:vertAlign w:val="subscript"/>
              </w:rPr>
              <w:t>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i/>
                <w:iCs/>
                <w:color w:val="000000"/>
                <w:sz w:val="28"/>
                <w:szCs w:val="28"/>
              </w:rPr>
              <w:t>х</w:t>
            </w:r>
            <w:r w:rsidRPr="000B5785">
              <w:rPr>
                <w:rFonts w:ascii="Times New Roman" w:hAnsi="Times New Roman" w:cs="Times New Roman"/>
                <w:color w:val="000000"/>
                <w:sz w:val="28"/>
                <w:szCs w:val="28"/>
                <w:vertAlign w:val="subscript"/>
              </w:rPr>
              <w:t>4</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i/>
                <w:iCs/>
                <w:color w:val="000000"/>
                <w:sz w:val="28"/>
                <w:szCs w:val="28"/>
              </w:rPr>
              <w:t>х</w:t>
            </w:r>
            <w:r w:rsidRPr="000B5785">
              <w:rPr>
                <w:rFonts w:ascii="Times New Roman" w:hAnsi="Times New Roman" w:cs="Times New Roman"/>
                <w:color w:val="000000"/>
                <w:sz w:val="28"/>
                <w:szCs w:val="28"/>
                <w:vertAlign w:val="subscript"/>
              </w:rPr>
              <w:t>5</w:t>
            </w:r>
          </w:p>
        </w:tc>
      </w:tr>
      <w:tr w:rsidR="000B5785" w:rsidRPr="000B5785" w:rsidTr="000B5785">
        <w:trPr>
          <w:trHeight w:hRule="exact" w:val="538"/>
        </w:trPr>
        <w:tc>
          <w:tcPr>
            <w:tcW w:w="1258" w:type="dxa"/>
            <w:vMerge w:val="restart"/>
            <w:tcBorders>
              <w:top w:val="single" w:sz="6" w:space="0" w:color="auto"/>
              <w:left w:val="single" w:sz="6" w:space="0" w:color="auto"/>
              <w:bottom w:val="nil"/>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1</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0</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lang w:val="en-US"/>
              </w:rPr>
              <w:t>Z</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0</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0</w:t>
            </w:r>
          </w:p>
        </w:tc>
      </w:tr>
      <w:tr w:rsidR="000B5785" w:rsidRPr="000B5785" w:rsidTr="000B5785">
        <w:trPr>
          <w:trHeight w:hRule="exact" w:val="538"/>
        </w:trPr>
        <w:tc>
          <w:tcPr>
            <w:tcW w:w="1258" w:type="dxa"/>
            <w:vMerge/>
            <w:tcBorders>
              <w:top w:val="nil"/>
              <w:left w:val="single" w:sz="6" w:space="0" w:color="auto"/>
              <w:bottom w:val="nil"/>
              <w:right w:val="single" w:sz="6" w:space="0" w:color="auto"/>
            </w:tcBorders>
            <w:shd w:val="clear" w:color="auto" w:fill="FFFFFF"/>
          </w:tcPr>
          <w:p w:rsidR="000B5785" w:rsidRPr="000B5785" w:rsidRDefault="000B5785" w:rsidP="000B5785">
            <w:pPr>
              <w:rPr>
                <w:rFonts w:ascii="Times New Roman" w:hAnsi="Times New Roman" w:cs="Times New Roman"/>
                <w:sz w:val="28"/>
                <w:szCs w:val="28"/>
              </w:rPr>
            </w:pPr>
          </w:p>
          <w:p w:rsidR="000B5785" w:rsidRPr="000B5785" w:rsidRDefault="000B5785" w:rsidP="000B5785">
            <w:pPr>
              <w:rPr>
                <w:rFonts w:ascii="Times New Roman" w:hAnsi="Times New Roman" w:cs="Times New Roman"/>
                <w:sz w:val="28"/>
                <w:szCs w:val="28"/>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1</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i/>
                <w:iCs/>
                <w:color w:val="000000"/>
                <w:sz w:val="28"/>
                <w:szCs w:val="28"/>
              </w:rPr>
              <w:t>х</w:t>
            </w:r>
            <w:r w:rsidRPr="000B5785">
              <w:rPr>
                <w:rFonts w:ascii="Times New Roman" w:hAnsi="Times New Roman" w:cs="Times New Roman"/>
                <w:color w:val="000000"/>
                <w:sz w:val="28"/>
                <w:szCs w:val="28"/>
                <w:vertAlign w:val="subscript"/>
              </w:rPr>
              <w:t>3</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275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4</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0</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0</w:t>
            </w:r>
          </w:p>
        </w:tc>
      </w:tr>
      <w:tr w:rsidR="000B5785" w:rsidRPr="000B5785" w:rsidTr="000B5785">
        <w:trPr>
          <w:trHeight w:hRule="exact" w:val="538"/>
        </w:trPr>
        <w:tc>
          <w:tcPr>
            <w:tcW w:w="1258" w:type="dxa"/>
            <w:vMerge/>
            <w:tcBorders>
              <w:top w:val="nil"/>
              <w:left w:val="single" w:sz="6" w:space="0" w:color="auto"/>
              <w:bottom w:val="nil"/>
              <w:right w:val="single" w:sz="6" w:space="0" w:color="auto"/>
            </w:tcBorders>
            <w:shd w:val="clear" w:color="auto" w:fill="FFFFFF"/>
          </w:tcPr>
          <w:p w:rsidR="000B5785" w:rsidRPr="000B5785" w:rsidRDefault="000B5785" w:rsidP="000B5785">
            <w:pPr>
              <w:rPr>
                <w:rFonts w:ascii="Times New Roman" w:hAnsi="Times New Roman" w:cs="Times New Roman"/>
                <w:sz w:val="28"/>
                <w:szCs w:val="28"/>
              </w:rPr>
            </w:pPr>
          </w:p>
          <w:p w:rsidR="000B5785" w:rsidRPr="000B5785" w:rsidRDefault="000B5785" w:rsidP="000B5785">
            <w:pPr>
              <w:rPr>
                <w:rFonts w:ascii="Times New Roman" w:hAnsi="Times New Roman" w:cs="Times New Roman"/>
                <w:sz w:val="28"/>
                <w:szCs w:val="28"/>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2</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0B5785" w:rsidRPr="0070024E" w:rsidRDefault="001C7077" w:rsidP="000B5785">
            <w:pPr>
              <w:shd w:val="clear" w:color="auto" w:fill="FFFFFF"/>
              <w:jc w:val="center"/>
              <w:rPr>
                <w:rFonts w:ascii="Times New Roman" w:hAnsi="Times New Roman" w:cs="Times New Roman"/>
                <w:sz w:val="28"/>
                <w:szCs w:val="28"/>
                <w:lang w:val="en-US"/>
              </w:rPr>
            </w:pPr>
            <w:r>
              <w:rPr>
                <w:rFonts w:ascii="Times New Roman" w:hAnsi="Times New Roman" w:cs="Times New Roman"/>
                <w:i/>
                <w:iCs/>
                <w:color w:val="000000"/>
                <w:sz w:val="28"/>
                <w:szCs w:val="28"/>
                <w:lang w:val="en-US"/>
              </w:rPr>
              <w:t>x</w:t>
            </w:r>
            <w:r w:rsidR="0070024E">
              <w:rPr>
                <w:rFonts w:ascii="Times New Roman" w:hAnsi="Times New Roman" w:cs="Times New Roman"/>
                <w:color w:val="000000"/>
                <w:sz w:val="28"/>
                <w:szCs w:val="28"/>
                <w:vertAlign w:val="subscript"/>
                <w:lang w:val="en-US"/>
              </w:rPr>
              <w:t>4</w:t>
            </w:r>
            <w:r w:rsidR="001A1060" w:rsidRPr="001A1060">
              <w:rPr>
                <w:rFonts w:ascii="Times New Roman" w:hAnsi="Times New Roman" w:cs="Times New Roman"/>
                <w:color w:val="000000"/>
                <w:sz w:val="28"/>
                <w:szCs w:val="28"/>
                <w:vertAlign w:val="subscript"/>
                <w:lang w:val="en-US"/>
              </w:rPr>
            </w:r>
            <w:r w:rsidR="001A1060">
              <w:rPr>
                <w:rFonts w:ascii="Times New Roman" w:hAnsi="Times New Roman" w:cs="Times New Roman"/>
                <w:color w:val="000000"/>
                <w:sz w:val="28"/>
                <w:szCs w:val="28"/>
                <w:vertAlign w:val="subscript"/>
                <w:lang w:val="en-US"/>
              </w:rPr>
              <w:pict>
                <v:group id="_x0000_s133334" editas="canvas" style="width:35pt;height:18pt;mso-position-horizontal-relative:char;mso-position-vertical-relative:line" coordorigin="2319,4370" coordsize="7200,4320">
                  <o:lock v:ext="edit" aspectratio="t"/>
                  <v:shape id="_x0000_s133333" type="#_x0000_t75" style="position:absolute;left:2319;top:4370;width:7200;height:4320" o:preferrelative="f">
                    <v:fill o:detectmouseclick="t"/>
                    <v:path o:extrusionok="t" o:connecttype="none"/>
                    <o:lock v:ext="edit" text="t"/>
                  </v:shape>
                  <v:line id="_x0000_s133335" style="position:absolute;flip:x" from="3348,5810" to="6433,5810">
                    <v:stroke endarrow="block"/>
                  </v:line>
                  <w10:wrap type="none"/>
                  <w10:anchorlock/>
                </v:group>
              </w:pic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680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F041B6">
              <w:rPr>
                <w:rFonts w:ascii="Times New Roman" w:hAnsi="Times New Roman" w:cs="Times New Roman"/>
                <w:color w:val="000000"/>
                <w:sz w:val="28"/>
                <w:szCs w:val="28"/>
                <w:highlight w:val="yellow"/>
              </w:rPr>
              <w:t>13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1</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0</w:t>
            </w:r>
          </w:p>
        </w:tc>
      </w:tr>
      <w:tr w:rsidR="000B5785" w:rsidRPr="000B5785" w:rsidTr="000B5785">
        <w:trPr>
          <w:trHeight w:hRule="exact" w:val="542"/>
        </w:trPr>
        <w:tc>
          <w:tcPr>
            <w:tcW w:w="1258" w:type="dxa"/>
            <w:vMerge/>
            <w:tcBorders>
              <w:top w:val="nil"/>
              <w:left w:val="single" w:sz="6" w:space="0" w:color="auto"/>
              <w:bottom w:val="single" w:sz="6" w:space="0" w:color="auto"/>
              <w:right w:val="single" w:sz="6" w:space="0" w:color="auto"/>
            </w:tcBorders>
            <w:shd w:val="clear" w:color="auto" w:fill="FFFFFF"/>
          </w:tcPr>
          <w:p w:rsidR="000B5785" w:rsidRPr="000B5785" w:rsidRDefault="000B5785" w:rsidP="000B5785">
            <w:pPr>
              <w:rPr>
                <w:rFonts w:ascii="Times New Roman" w:hAnsi="Times New Roman" w:cs="Times New Roman"/>
                <w:sz w:val="28"/>
                <w:szCs w:val="28"/>
              </w:rPr>
            </w:pPr>
          </w:p>
          <w:p w:rsidR="000B5785" w:rsidRPr="000B5785" w:rsidRDefault="000B5785" w:rsidP="000B5785">
            <w:pPr>
              <w:rPr>
                <w:rFonts w:ascii="Times New Roman" w:hAnsi="Times New Roman" w:cs="Times New Roman"/>
                <w:sz w:val="28"/>
                <w:szCs w:val="28"/>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3</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i/>
                <w:iCs/>
                <w:color w:val="000000"/>
                <w:sz w:val="28"/>
                <w:szCs w:val="28"/>
              </w:rPr>
              <w:t>х</w:t>
            </w:r>
            <w:r w:rsidRPr="000B5785">
              <w:rPr>
                <w:rFonts w:ascii="Times New Roman" w:hAnsi="Times New Roman" w:cs="Times New Roman"/>
                <w:color w:val="000000"/>
                <w:sz w:val="28"/>
                <w:szCs w:val="28"/>
                <w:vertAlign w:val="subscript"/>
              </w:rPr>
              <w:t>5</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60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0</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1</w:t>
            </w:r>
          </w:p>
        </w:tc>
      </w:tr>
    </w:tbl>
    <w:p w:rsidR="000B5785" w:rsidRPr="000B5785" w:rsidRDefault="000B5785" w:rsidP="000B5785">
      <w:pPr>
        <w:shd w:val="clear" w:color="auto" w:fill="FFFFFF"/>
        <w:spacing w:before="115" w:line="374" w:lineRule="exact"/>
        <w:ind w:left="14" w:right="14" w:firstLine="715"/>
        <w:jc w:val="both"/>
        <w:rPr>
          <w:rFonts w:ascii="Times New Roman" w:hAnsi="Times New Roman" w:cs="Times New Roman"/>
          <w:sz w:val="28"/>
          <w:szCs w:val="28"/>
          <w:lang w:val="uk-UA"/>
        </w:rPr>
      </w:pPr>
      <w:r w:rsidRPr="000B5785">
        <w:rPr>
          <w:rFonts w:ascii="Times New Roman" w:hAnsi="Times New Roman" w:cs="Times New Roman"/>
          <w:b/>
          <w:bCs/>
          <w:color w:val="000000"/>
          <w:spacing w:val="-2"/>
          <w:sz w:val="28"/>
          <w:szCs w:val="28"/>
          <w:lang w:val="uk-UA"/>
        </w:rPr>
        <w:t xml:space="preserve">Ітерація </w:t>
      </w:r>
      <w:r w:rsidRPr="000B5785">
        <w:rPr>
          <w:rFonts w:ascii="Times New Roman" w:hAnsi="Times New Roman" w:cs="Times New Roman"/>
          <w:b/>
          <w:bCs/>
          <w:color w:val="000000"/>
          <w:spacing w:val="-2"/>
          <w:sz w:val="28"/>
          <w:szCs w:val="28"/>
        </w:rPr>
        <w:t>1</w:t>
      </w:r>
      <w:r w:rsidRPr="000B5785">
        <w:rPr>
          <w:rFonts w:ascii="Times New Roman" w:hAnsi="Times New Roman" w:cs="Times New Roman"/>
          <w:color w:val="000000"/>
          <w:spacing w:val="-2"/>
          <w:sz w:val="28"/>
          <w:szCs w:val="28"/>
        </w:rPr>
        <w:t xml:space="preserve">. В нульовий рядок заносимо </w:t>
      </w:r>
      <w:r w:rsidRPr="000B5785">
        <w:rPr>
          <w:rFonts w:ascii="Times New Roman" w:hAnsi="Times New Roman" w:cs="Times New Roman"/>
          <w:color w:val="000000"/>
          <w:spacing w:val="-2"/>
          <w:sz w:val="28"/>
          <w:szCs w:val="28"/>
          <w:lang w:val="uk-UA"/>
        </w:rPr>
        <w:t xml:space="preserve">інформацію </w:t>
      </w:r>
      <w:r w:rsidRPr="000B5785">
        <w:rPr>
          <w:rFonts w:ascii="Times New Roman" w:hAnsi="Times New Roman" w:cs="Times New Roman"/>
          <w:color w:val="000000"/>
          <w:spacing w:val="-2"/>
          <w:sz w:val="28"/>
          <w:szCs w:val="28"/>
        </w:rPr>
        <w:t xml:space="preserve">про </w:t>
      </w:r>
      <w:r w:rsidRPr="000B5785">
        <w:rPr>
          <w:rFonts w:ascii="Times New Roman" w:hAnsi="Times New Roman" w:cs="Times New Roman"/>
          <w:color w:val="000000"/>
          <w:spacing w:val="-2"/>
          <w:sz w:val="28"/>
          <w:szCs w:val="28"/>
          <w:lang w:val="uk-UA"/>
        </w:rPr>
        <w:t xml:space="preserve">цільову функцію, </w:t>
      </w:r>
      <w:r w:rsidRPr="000B5785">
        <w:rPr>
          <w:rFonts w:ascii="Times New Roman" w:hAnsi="Times New Roman" w:cs="Times New Roman"/>
          <w:color w:val="000000"/>
          <w:spacing w:val="-2"/>
          <w:sz w:val="28"/>
          <w:szCs w:val="28"/>
        </w:rPr>
        <w:t xml:space="preserve">а в рядки 1-3 </w:t>
      </w:r>
      <w:r w:rsidR="001C7077" w:rsidRPr="001C7077">
        <w:rPr>
          <w:rFonts w:ascii="Times New Roman" w:hAnsi="Times New Roman" w:cs="Times New Roman"/>
          <w:color w:val="000000"/>
          <w:spacing w:val="-2"/>
          <w:sz w:val="28"/>
          <w:szCs w:val="28"/>
        </w:rPr>
        <w:t xml:space="preserve">- </w:t>
      </w:r>
      <w:r w:rsidRPr="000B5785">
        <w:rPr>
          <w:rFonts w:ascii="Times New Roman" w:hAnsi="Times New Roman" w:cs="Times New Roman"/>
          <w:color w:val="000000"/>
          <w:spacing w:val="-2"/>
          <w:sz w:val="28"/>
          <w:szCs w:val="28"/>
          <w:lang w:val="uk-UA"/>
        </w:rPr>
        <w:t xml:space="preserve">дані з відповідних рівнянь системи обмежень. </w:t>
      </w:r>
      <w:r w:rsidRPr="000B5785">
        <w:rPr>
          <w:rFonts w:ascii="Times New Roman" w:hAnsi="Times New Roman" w:cs="Times New Roman"/>
          <w:color w:val="000000"/>
          <w:sz w:val="28"/>
          <w:szCs w:val="28"/>
          <w:lang w:val="uk-UA"/>
        </w:rPr>
        <w:t xml:space="preserve">Для заповнення нульового рядка початкової симплекс-таблиці цільову функцію запишемо в такому ж вигляді, як обмеження задачі, тобто у вигляді рівняння </w:t>
      </w:r>
      <w:r w:rsidRPr="008D4B99">
        <w:rPr>
          <w:rFonts w:ascii="Times New Roman" w:hAnsi="Times New Roman" w:cs="Times New Roman"/>
          <w:i/>
          <w:iCs/>
          <w:color w:val="000000"/>
          <w:sz w:val="28"/>
          <w:szCs w:val="28"/>
          <w:lang w:val="en-US"/>
        </w:rPr>
        <w:t>Z</w:t>
      </w:r>
      <w:r w:rsidRPr="008D4B99">
        <w:rPr>
          <w:rFonts w:ascii="Times New Roman" w:hAnsi="Times New Roman" w:cs="Times New Roman"/>
          <w:i/>
          <w:iCs/>
          <w:color w:val="000000"/>
          <w:sz w:val="28"/>
          <w:szCs w:val="28"/>
          <w:lang w:val="uk-UA"/>
        </w:rPr>
        <w:t xml:space="preserve"> </w:t>
      </w:r>
      <w:r w:rsidRPr="008D4B99">
        <w:rPr>
          <w:rFonts w:ascii="Times New Roman" w:hAnsi="Times New Roman" w:cs="Times New Roman"/>
          <w:i/>
          <w:color w:val="000000"/>
          <w:sz w:val="28"/>
          <w:szCs w:val="28"/>
          <w:lang w:val="uk-UA"/>
        </w:rPr>
        <w:t xml:space="preserve">- </w:t>
      </w:r>
      <w:r w:rsidRPr="008D4B99">
        <w:rPr>
          <w:rFonts w:ascii="Times New Roman" w:hAnsi="Times New Roman" w:cs="Times New Roman"/>
          <w:i/>
          <w:iCs/>
          <w:color w:val="000000"/>
          <w:sz w:val="28"/>
          <w:szCs w:val="28"/>
          <w:lang w:val="uk-UA"/>
        </w:rPr>
        <w:t>9х</w:t>
      </w:r>
      <w:r w:rsidR="008D4B99" w:rsidRPr="008D4B99">
        <w:rPr>
          <w:rFonts w:ascii="Times New Roman" w:hAnsi="Times New Roman" w:cs="Times New Roman"/>
          <w:i/>
          <w:iCs/>
          <w:color w:val="000000"/>
          <w:sz w:val="28"/>
          <w:szCs w:val="28"/>
          <w:vertAlign w:val="subscript"/>
          <w:lang w:val="uk-UA"/>
        </w:rPr>
        <w:t>1</w:t>
      </w:r>
      <w:r w:rsidRPr="008D4B99">
        <w:rPr>
          <w:rFonts w:ascii="Times New Roman" w:hAnsi="Times New Roman" w:cs="Times New Roman"/>
          <w:i/>
          <w:iCs/>
          <w:color w:val="000000"/>
          <w:sz w:val="28"/>
          <w:szCs w:val="28"/>
          <w:lang w:val="uk-UA"/>
        </w:rPr>
        <w:t xml:space="preserve"> - </w:t>
      </w:r>
      <w:r w:rsidRPr="008D4B99">
        <w:rPr>
          <w:rFonts w:ascii="Times New Roman" w:hAnsi="Times New Roman" w:cs="Times New Roman"/>
          <w:i/>
          <w:color w:val="000000"/>
          <w:sz w:val="28"/>
          <w:szCs w:val="28"/>
          <w:lang w:val="uk-UA"/>
        </w:rPr>
        <w:t>6х</w:t>
      </w:r>
      <w:r w:rsidRPr="008D4B99">
        <w:rPr>
          <w:rFonts w:ascii="Times New Roman" w:hAnsi="Times New Roman" w:cs="Times New Roman"/>
          <w:i/>
          <w:color w:val="000000"/>
          <w:sz w:val="28"/>
          <w:szCs w:val="28"/>
          <w:vertAlign w:val="subscript"/>
          <w:lang w:val="uk-UA"/>
        </w:rPr>
        <w:t>2</w:t>
      </w:r>
      <w:r w:rsidRPr="008D4B99">
        <w:rPr>
          <w:rFonts w:ascii="Times New Roman" w:hAnsi="Times New Roman" w:cs="Times New Roman"/>
          <w:i/>
          <w:color w:val="000000"/>
          <w:sz w:val="28"/>
          <w:szCs w:val="28"/>
          <w:lang w:val="uk-UA"/>
        </w:rPr>
        <w:t xml:space="preserve"> = 0</w:t>
      </w:r>
      <w:r w:rsidRPr="000B5785">
        <w:rPr>
          <w:rFonts w:ascii="Times New Roman" w:hAnsi="Times New Roman" w:cs="Times New Roman"/>
          <w:color w:val="000000"/>
          <w:sz w:val="28"/>
          <w:szCs w:val="28"/>
          <w:lang w:val="uk-UA"/>
        </w:rPr>
        <w:t xml:space="preserve"> (всі невідомі перенесемо в ліву частину), і в подальшому нульовий рядок будемо заповнювати так само, як і рядки 1-3, що відповідають обмеженням. В стовпчику «Базис» записуємо базисні невідомі з системи обмежень, а для нульового рядка базисною невідомою є </w:t>
      </w:r>
      <w:r w:rsidRPr="000B5785">
        <w:rPr>
          <w:rFonts w:ascii="Times New Roman" w:hAnsi="Times New Roman" w:cs="Times New Roman"/>
          <w:i/>
          <w:iCs/>
          <w:color w:val="000000"/>
          <w:sz w:val="28"/>
          <w:szCs w:val="28"/>
          <w:lang w:val="en-US"/>
        </w:rPr>
        <w:t>Z</w:t>
      </w:r>
      <w:r w:rsidRPr="000B5785">
        <w:rPr>
          <w:rFonts w:ascii="Times New Roman" w:hAnsi="Times New Roman" w:cs="Times New Roman"/>
          <w:color w:val="000000"/>
          <w:sz w:val="28"/>
          <w:szCs w:val="28"/>
          <w:lang w:val="uk-UA"/>
        </w:rPr>
        <w:t xml:space="preserve">. В стовпчику «Опорний план» записуємо значення базисних невідомих, коли вільні невідомі </w:t>
      </w:r>
      <w:r w:rsidRPr="000B5785">
        <w:rPr>
          <w:rFonts w:ascii="Times New Roman" w:hAnsi="Times New Roman" w:cs="Times New Roman"/>
          <w:b/>
          <w:bCs/>
          <w:i/>
          <w:iCs/>
          <w:color w:val="000000"/>
          <w:sz w:val="28"/>
          <w:szCs w:val="28"/>
          <w:lang w:val="uk-UA"/>
        </w:rPr>
        <w:t>х</w:t>
      </w:r>
      <w:r w:rsidRPr="000B5785">
        <w:rPr>
          <w:rFonts w:ascii="Times New Roman" w:hAnsi="Times New Roman" w:cs="Times New Roman"/>
          <w:b/>
          <w:bCs/>
          <w:color w:val="000000"/>
          <w:sz w:val="28"/>
          <w:szCs w:val="28"/>
          <w:vertAlign w:val="subscript"/>
          <w:lang w:val="uk-UA"/>
        </w:rPr>
        <w:t>1</w:t>
      </w:r>
      <w:r w:rsidRPr="000B5785">
        <w:rPr>
          <w:rFonts w:ascii="Times New Roman" w:hAnsi="Times New Roman" w:cs="Times New Roman"/>
          <w:b/>
          <w:bCs/>
          <w:color w:val="000000"/>
          <w:sz w:val="28"/>
          <w:szCs w:val="28"/>
          <w:lang w:val="uk-UA"/>
        </w:rPr>
        <w:t xml:space="preserve"> </w:t>
      </w:r>
      <w:r w:rsidRPr="000B5785">
        <w:rPr>
          <w:rFonts w:ascii="Times New Roman" w:hAnsi="Times New Roman" w:cs="Times New Roman"/>
          <w:color w:val="000000"/>
          <w:sz w:val="28"/>
          <w:szCs w:val="28"/>
          <w:lang w:val="uk-UA"/>
        </w:rPr>
        <w:t xml:space="preserve">та </w:t>
      </w:r>
      <w:r w:rsidRPr="000B5785">
        <w:rPr>
          <w:rFonts w:ascii="Times New Roman" w:hAnsi="Times New Roman" w:cs="Times New Roman"/>
          <w:b/>
          <w:bCs/>
          <w:i/>
          <w:iCs/>
          <w:color w:val="000000"/>
          <w:sz w:val="28"/>
          <w:szCs w:val="28"/>
          <w:lang w:val="uk-UA"/>
        </w:rPr>
        <w:t>х</w:t>
      </w:r>
      <w:r w:rsidRPr="000B5785">
        <w:rPr>
          <w:rFonts w:ascii="Times New Roman" w:hAnsi="Times New Roman" w:cs="Times New Roman"/>
          <w:b/>
          <w:bCs/>
          <w:color w:val="000000"/>
          <w:sz w:val="28"/>
          <w:szCs w:val="28"/>
          <w:vertAlign w:val="subscript"/>
          <w:lang w:val="uk-UA"/>
        </w:rPr>
        <w:t>2</w:t>
      </w:r>
      <w:r w:rsidRPr="000B5785">
        <w:rPr>
          <w:rFonts w:ascii="Times New Roman" w:hAnsi="Times New Roman" w:cs="Times New Roman"/>
          <w:b/>
          <w:bCs/>
          <w:color w:val="000000"/>
          <w:sz w:val="28"/>
          <w:szCs w:val="28"/>
          <w:lang w:val="uk-UA"/>
        </w:rPr>
        <w:t xml:space="preserve"> </w:t>
      </w:r>
      <w:r w:rsidRPr="000B5785">
        <w:rPr>
          <w:rFonts w:ascii="Times New Roman" w:hAnsi="Times New Roman" w:cs="Times New Roman"/>
          <w:color w:val="000000"/>
          <w:sz w:val="28"/>
          <w:szCs w:val="28"/>
          <w:lang w:val="uk-UA"/>
        </w:rPr>
        <w:t>дорівнюють нулю (праві частини рівнянь-обмежень та цільової функції). В наступних стовпчиках записуємо коефіцієнти при невідомих в цільовій функції та системі обмежень.</w:t>
      </w:r>
    </w:p>
    <w:p w:rsidR="000B5785" w:rsidRPr="000B5785" w:rsidRDefault="000B5785" w:rsidP="000B5785">
      <w:pPr>
        <w:shd w:val="clear" w:color="auto" w:fill="FFFFFF"/>
        <w:spacing w:line="365" w:lineRule="exact"/>
        <w:ind w:firstLine="446"/>
        <w:jc w:val="both"/>
        <w:rPr>
          <w:rFonts w:ascii="Times New Roman" w:hAnsi="Times New Roman" w:cs="Times New Roman"/>
          <w:sz w:val="28"/>
          <w:szCs w:val="28"/>
          <w:lang w:val="uk-UA"/>
        </w:rPr>
      </w:pPr>
      <w:r w:rsidRPr="000B5785">
        <w:rPr>
          <w:rFonts w:ascii="Times New Roman" w:hAnsi="Times New Roman" w:cs="Times New Roman"/>
          <w:color w:val="000000"/>
          <w:sz w:val="28"/>
          <w:szCs w:val="28"/>
          <w:lang w:val="uk-UA"/>
        </w:rPr>
        <w:t xml:space="preserve">Випишемо з першої таблиці початковий опорний </w:t>
      </w:r>
      <w:r w:rsidRPr="000B5785">
        <w:rPr>
          <w:rFonts w:ascii="Times New Roman" w:hAnsi="Times New Roman" w:cs="Times New Roman"/>
          <w:color w:val="000000"/>
          <w:sz w:val="28"/>
          <w:szCs w:val="28"/>
        </w:rPr>
        <w:t xml:space="preserve">план </w:t>
      </w:r>
      <w:r w:rsidRPr="000B5785">
        <w:rPr>
          <w:rFonts w:ascii="Times New Roman" w:hAnsi="Times New Roman" w:cs="Times New Roman"/>
          <w:i/>
          <w:iCs/>
          <w:color w:val="000000"/>
          <w:sz w:val="28"/>
          <w:szCs w:val="28"/>
          <w:lang w:val="uk-UA"/>
        </w:rPr>
        <w:t>х</w:t>
      </w:r>
      <w:r w:rsidRPr="000B5785">
        <w:rPr>
          <w:rFonts w:ascii="Times New Roman" w:hAnsi="Times New Roman" w:cs="Times New Roman"/>
          <w:i/>
          <w:iCs/>
          <w:color w:val="000000"/>
          <w:sz w:val="28"/>
          <w:szCs w:val="28"/>
          <w:vertAlign w:val="subscript"/>
          <w:lang w:val="uk-UA"/>
        </w:rPr>
        <w:t>опорн.</w:t>
      </w:r>
      <w:r w:rsidRPr="000B5785">
        <w:rPr>
          <w:rFonts w:ascii="Times New Roman" w:hAnsi="Times New Roman" w:cs="Times New Roman"/>
          <w:i/>
          <w:iCs/>
          <w:color w:val="000000"/>
          <w:sz w:val="28"/>
          <w:szCs w:val="28"/>
          <w:lang w:val="uk-UA"/>
        </w:rPr>
        <w:t>=</w:t>
      </w:r>
      <w:r w:rsidRPr="000B5785">
        <w:rPr>
          <w:rFonts w:ascii="Times New Roman" w:hAnsi="Times New Roman" w:cs="Times New Roman"/>
          <w:color w:val="000000"/>
          <w:sz w:val="28"/>
          <w:szCs w:val="28"/>
          <w:lang w:val="uk-UA"/>
        </w:rPr>
        <w:t xml:space="preserve">(0; 0; 275; 680; 60). Знайдемо значення цільової функції </w:t>
      </w:r>
      <w:r w:rsidR="001C7077">
        <w:rPr>
          <w:rFonts w:ascii="Times New Roman" w:hAnsi="Times New Roman" w:cs="Times New Roman"/>
          <w:color w:val="000000"/>
          <w:sz w:val="28"/>
          <w:szCs w:val="28"/>
          <w:lang w:val="uk-UA"/>
        </w:rPr>
        <w:t>з</w:t>
      </w:r>
      <w:r w:rsidRPr="000B5785">
        <w:rPr>
          <w:rFonts w:ascii="Times New Roman" w:hAnsi="Times New Roman" w:cs="Times New Roman"/>
          <w:color w:val="000000"/>
          <w:sz w:val="28"/>
          <w:szCs w:val="28"/>
        </w:rPr>
        <w:t xml:space="preserve">а </w:t>
      </w:r>
      <w:r w:rsidRPr="000B5785">
        <w:rPr>
          <w:rFonts w:ascii="Times New Roman" w:hAnsi="Times New Roman" w:cs="Times New Roman"/>
          <w:color w:val="000000"/>
          <w:spacing w:val="-5"/>
          <w:sz w:val="28"/>
          <w:szCs w:val="28"/>
          <w:lang w:val="uk-UA"/>
        </w:rPr>
        <w:t>цьо</w:t>
      </w:r>
      <w:r w:rsidR="001C7077">
        <w:rPr>
          <w:rFonts w:ascii="Times New Roman" w:hAnsi="Times New Roman" w:cs="Times New Roman"/>
          <w:color w:val="000000"/>
          <w:spacing w:val="-5"/>
          <w:sz w:val="28"/>
          <w:szCs w:val="28"/>
          <w:lang w:val="uk-UA"/>
        </w:rPr>
        <w:t>го</w:t>
      </w:r>
      <w:r w:rsidRPr="000B5785">
        <w:rPr>
          <w:rFonts w:ascii="Times New Roman" w:hAnsi="Times New Roman" w:cs="Times New Roman"/>
          <w:color w:val="000000"/>
          <w:spacing w:val="-5"/>
          <w:sz w:val="28"/>
          <w:szCs w:val="28"/>
          <w:lang w:val="uk-UA"/>
        </w:rPr>
        <w:t xml:space="preserve"> план</w:t>
      </w:r>
      <w:r w:rsidR="001C7077">
        <w:rPr>
          <w:rFonts w:ascii="Times New Roman" w:hAnsi="Times New Roman" w:cs="Times New Roman"/>
          <w:color w:val="000000"/>
          <w:spacing w:val="-5"/>
          <w:sz w:val="28"/>
          <w:szCs w:val="28"/>
          <w:lang w:val="uk-UA"/>
        </w:rPr>
        <w:t>у</w:t>
      </w:r>
      <w:r w:rsidRPr="000B5785">
        <w:rPr>
          <w:rFonts w:ascii="Times New Roman" w:hAnsi="Times New Roman" w:cs="Times New Roman"/>
          <w:color w:val="000000"/>
          <w:spacing w:val="-5"/>
          <w:sz w:val="28"/>
          <w:szCs w:val="28"/>
          <w:lang w:val="uk-UA"/>
        </w:rPr>
        <w:t xml:space="preserve"> </w:t>
      </w:r>
      <w:r w:rsidRPr="000B5785">
        <w:rPr>
          <w:rFonts w:ascii="Times New Roman" w:hAnsi="Times New Roman" w:cs="Times New Roman"/>
          <w:i/>
          <w:iCs/>
          <w:color w:val="000000"/>
          <w:spacing w:val="-5"/>
          <w:sz w:val="28"/>
          <w:szCs w:val="28"/>
          <w:lang w:val="en-US"/>
        </w:rPr>
        <w:t>Z</w:t>
      </w:r>
      <w:r w:rsidRPr="000B5785">
        <w:rPr>
          <w:rFonts w:ascii="Times New Roman" w:hAnsi="Times New Roman" w:cs="Times New Roman"/>
          <w:color w:val="000000"/>
          <w:spacing w:val="-5"/>
          <w:sz w:val="28"/>
          <w:szCs w:val="28"/>
        </w:rPr>
        <w:t>(</w:t>
      </w:r>
      <w:r w:rsidRPr="000B5785">
        <w:rPr>
          <w:rFonts w:ascii="Times New Roman" w:hAnsi="Times New Roman" w:cs="Times New Roman"/>
          <w:i/>
          <w:iCs/>
          <w:color w:val="000000"/>
          <w:spacing w:val="-5"/>
          <w:sz w:val="28"/>
          <w:szCs w:val="28"/>
          <w:lang w:val="uk-UA"/>
        </w:rPr>
        <w:t>х</w:t>
      </w:r>
      <w:r w:rsidRPr="000B5785">
        <w:rPr>
          <w:rFonts w:ascii="Times New Roman" w:hAnsi="Times New Roman" w:cs="Times New Roman"/>
          <w:i/>
          <w:iCs/>
          <w:color w:val="000000"/>
          <w:spacing w:val="-5"/>
          <w:sz w:val="28"/>
          <w:szCs w:val="28"/>
          <w:vertAlign w:val="subscript"/>
          <w:lang w:val="uk-UA"/>
        </w:rPr>
        <w:t>опорн.</w:t>
      </w:r>
      <w:r w:rsidRPr="000B5785">
        <w:rPr>
          <w:rFonts w:ascii="Times New Roman" w:hAnsi="Times New Roman" w:cs="Times New Roman"/>
          <w:color w:val="000000"/>
          <w:spacing w:val="-5"/>
          <w:sz w:val="28"/>
          <w:szCs w:val="28"/>
          <w:lang w:val="uk-UA"/>
        </w:rPr>
        <w:t>)</w:t>
      </w:r>
      <w:r w:rsidRPr="000B5785">
        <w:rPr>
          <w:rFonts w:ascii="Times New Roman" w:hAnsi="Times New Roman" w:cs="Times New Roman"/>
          <w:i/>
          <w:iCs/>
          <w:color w:val="000000"/>
          <w:spacing w:val="-5"/>
          <w:sz w:val="28"/>
          <w:szCs w:val="28"/>
          <w:lang w:val="uk-UA"/>
        </w:rPr>
        <w:t>=</w:t>
      </w:r>
      <w:r w:rsidRPr="000B5785">
        <w:rPr>
          <w:rFonts w:ascii="Times New Roman" w:hAnsi="Times New Roman" w:cs="Times New Roman"/>
          <w:color w:val="000000"/>
          <w:spacing w:val="-5"/>
          <w:sz w:val="28"/>
          <w:szCs w:val="28"/>
          <w:lang w:val="uk-UA"/>
        </w:rPr>
        <w:t xml:space="preserve">9·0+6·0=0. Перевіримо, чи даний опорний </w:t>
      </w:r>
      <w:r w:rsidRPr="000B5785">
        <w:rPr>
          <w:rFonts w:ascii="Times New Roman" w:hAnsi="Times New Roman" w:cs="Times New Roman"/>
          <w:color w:val="000000"/>
          <w:spacing w:val="-5"/>
          <w:sz w:val="28"/>
          <w:szCs w:val="28"/>
        </w:rPr>
        <w:t xml:space="preserve">план </w:t>
      </w:r>
      <w:r w:rsidRPr="000B5785">
        <w:rPr>
          <w:rFonts w:ascii="Times New Roman" w:hAnsi="Times New Roman" w:cs="Times New Roman"/>
          <w:color w:val="000000"/>
          <w:sz w:val="28"/>
          <w:szCs w:val="28"/>
          <w:lang w:val="uk-UA"/>
        </w:rPr>
        <w:t xml:space="preserve">є оптимальним. </w:t>
      </w:r>
      <w:r w:rsidRPr="000B5785">
        <w:rPr>
          <w:rFonts w:ascii="Times New Roman" w:hAnsi="Times New Roman" w:cs="Times New Roman"/>
          <w:color w:val="000000"/>
          <w:sz w:val="28"/>
          <w:szCs w:val="28"/>
        </w:rPr>
        <w:t xml:space="preserve">Для </w:t>
      </w:r>
      <w:r w:rsidRPr="000B5785">
        <w:rPr>
          <w:rFonts w:ascii="Times New Roman" w:hAnsi="Times New Roman" w:cs="Times New Roman"/>
          <w:color w:val="000000"/>
          <w:sz w:val="28"/>
          <w:szCs w:val="28"/>
          <w:lang w:val="uk-UA"/>
        </w:rPr>
        <w:t xml:space="preserve">визначення ступеня оптимальності </w:t>
      </w:r>
      <w:r w:rsidRPr="000B5785">
        <w:rPr>
          <w:rFonts w:ascii="Times New Roman" w:hAnsi="Times New Roman" w:cs="Times New Roman"/>
          <w:color w:val="000000"/>
          <w:sz w:val="28"/>
          <w:szCs w:val="28"/>
        </w:rPr>
        <w:t xml:space="preserve">опорного плану </w:t>
      </w:r>
      <w:r w:rsidRPr="000B5785">
        <w:rPr>
          <w:rFonts w:ascii="Times New Roman" w:hAnsi="Times New Roman" w:cs="Times New Roman"/>
          <w:color w:val="000000"/>
          <w:sz w:val="28"/>
          <w:szCs w:val="28"/>
          <w:lang w:val="uk-UA"/>
        </w:rPr>
        <w:t xml:space="preserve">використовується нульовий </w:t>
      </w:r>
      <w:r w:rsidRPr="000B5785">
        <w:rPr>
          <w:rFonts w:ascii="Times New Roman" w:hAnsi="Times New Roman" w:cs="Times New Roman"/>
          <w:color w:val="000000"/>
          <w:sz w:val="28"/>
          <w:szCs w:val="28"/>
        </w:rPr>
        <w:t xml:space="preserve">рядок. </w:t>
      </w:r>
      <w:r w:rsidRPr="000B5785">
        <w:rPr>
          <w:rFonts w:ascii="Times New Roman" w:hAnsi="Times New Roman" w:cs="Times New Roman"/>
          <w:color w:val="000000"/>
          <w:sz w:val="28"/>
          <w:szCs w:val="28"/>
          <w:lang w:val="uk-UA"/>
        </w:rPr>
        <w:t xml:space="preserve">Цільова функція досліджується </w:t>
      </w:r>
      <w:r w:rsidRPr="000B5785">
        <w:rPr>
          <w:rFonts w:ascii="Times New Roman" w:hAnsi="Times New Roman" w:cs="Times New Roman"/>
          <w:color w:val="000000"/>
          <w:sz w:val="28"/>
          <w:szCs w:val="28"/>
        </w:rPr>
        <w:t xml:space="preserve">на максимум, значить для </w:t>
      </w:r>
      <w:r w:rsidRPr="000B5785">
        <w:rPr>
          <w:rFonts w:ascii="Times New Roman" w:hAnsi="Times New Roman" w:cs="Times New Roman"/>
          <w:color w:val="000000"/>
          <w:sz w:val="28"/>
          <w:szCs w:val="28"/>
          <w:lang w:val="uk-UA"/>
        </w:rPr>
        <w:t xml:space="preserve">оптимальності </w:t>
      </w:r>
      <w:r w:rsidRPr="000B5785">
        <w:rPr>
          <w:rFonts w:ascii="Times New Roman" w:hAnsi="Times New Roman" w:cs="Times New Roman"/>
          <w:color w:val="000000"/>
          <w:sz w:val="28"/>
          <w:szCs w:val="28"/>
        </w:rPr>
        <w:t xml:space="preserve">опорного плану в </w:t>
      </w:r>
      <w:r w:rsidRPr="000B5785">
        <w:rPr>
          <w:rFonts w:ascii="Times New Roman" w:hAnsi="Times New Roman" w:cs="Times New Roman"/>
          <w:color w:val="000000"/>
          <w:sz w:val="28"/>
          <w:szCs w:val="28"/>
          <w:lang w:val="uk-UA"/>
        </w:rPr>
        <w:t xml:space="preserve">нульовому </w:t>
      </w:r>
      <w:r w:rsidRPr="000B5785">
        <w:rPr>
          <w:rFonts w:ascii="Times New Roman" w:hAnsi="Times New Roman" w:cs="Times New Roman"/>
          <w:color w:val="000000"/>
          <w:sz w:val="28"/>
          <w:szCs w:val="28"/>
        </w:rPr>
        <w:t xml:space="preserve">рядку не </w:t>
      </w:r>
      <w:r w:rsidRPr="000B5785">
        <w:rPr>
          <w:rFonts w:ascii="Times New Roman" w:hAnsi="Times New Roman" w:cs="Times New Roman"/>
          <w:color w:val="000000"/>
          <w:sz w:val="28"/>
          <w:szCs w:val="28"/>
          <w:lang w:val="uk-UA"/>
        </w:rPr>
        <w:t xml:space="preserve">має </w:t>
      </w:r>
      <w:r w:rsidRPr="000B5785">
        <w:rPr>
          <w:rFonts w:ascii="Times New Roman" w:hAnsi="Times New Roman" w:cs="Times New Roman"/>
          <w:color w:val="000000"/>
          <w:sz w:val="28"/>
          <w:szCs w:val="28"/>
        </w:rPr>
        <w:t xml:space="preserve">бути </w:t>
      </w:r>
      <w:r w:rsidRPr="000B5785">
        <w:rPr>
          <w:rFonts w:ascii="Times New Roman" w:hAnsi="Times New Roman" w:cs="Times New Roman"/>
          <w:color w:val="000000"/>
          <w:sz w:val="28"/>
          <w:szCs w:val="28"/>
          <w:lang w:val="uk-UA"/>
        </w:rPr>
        <w:t xml:space="preserve">від’ємних </w:t>
      </w:r>
      <w:r w:rsidRPr="000B5785">
        <w:rPr>
          <w:rFonts w:ascii="Times New Roman" w:hAnsi="Times New Roman" w:cs="Times New Roman"/>
          <w:color w:val="000000"/>
          <w:sz w:val="28"/>
          <w:szCs w:val="28"/>
        </w:rPr>
        <w:t xml:space="preserve">чисел. В </w:t>
      </w:r>
      <w:r w:rsidR="001C7077">
        <w:rPr>
          <w:rFonts w:ascii="Times New Roman" w:hAnsi="Times New Roman" w:cs="Times New Roman"/>
          <w:color w:val="000000"/>
          <w:sz w:val="28"/>
          <w:szCs w:val="28"/>
          <w:lang w:val="uk-UA"/>
        </w:rPr>
        <w:t>задачі</w:t>
      </w:r>
      <w:r w:rsidRPr="000B5785">
        <w:rPr>
          <w:rFonts w:ascii="Times New Roman" w:hAnsi="Times New Roman" w:cs="Times New Roman"/>
          <w:color w:val="000000"/>
          <w:sz w:val="28"/>
          <w:szCs w:val="28"/>
        </w:rPr>
        <w:t xml:space="preserve"> в </w:t>
      </w:r>
      <w:r w:rsidRPr="000B5785">
        <w:rPr>
          <w:rFonts w:ascii="Times New Roman" w:hAnsi="Times New Roman" w:cs="Times New Roman"/>
          <w:color w:val="000000"/>
          <w:sz w:val="28"/>
          <w:szCs w:val="28"/>
          <w:lang w:val="uk-UA"/>
        </w:rPr>
        <w:t xml:space="preserve">нульовому </w:t>
      </w:r>
      <w:r w:rsidRPr="000B5785">
        <w:rPr>
          <w:rFonts w:ascii="Times New Roman" w:hAnsi="Times New Roman" w:cs="Times New Roman"/>
          <w:color w:val="000000"/>
          <w:sz w:val="28"/>
          <w:szCs w:val="28"/>
        </w:rPr>
        <w:t xml:space="preserve">рядку </w:t>
      </w:r>
      <w:r w:rsidRPr="000B5785">
        <w:rPr>
          <w:rFonts w:ascii="Times New Roman" w:hAnsi="Times New Roman" w:cs="Times New Roman"/>
          <w:color w:val="000000"/>
          <w:sz w:val="28"/>
          <w:szCs w:val="28"/>
          <w:lang w:val="uk-UA"/>
        </w:rPr>
        <w:t xml:space="preserve">є </w:t>
      </w:r>
      <w:r w:rsidRPr="000B5785">
        <w:rPr>
          <w:rFonts w:ascii="Times New Roman" w:hAnsi="Times New Roman" w:cs="Times New Roman"/>
          <w:color w:val="000000"/>
          <w:sz w:val="28"/>
          <w:szCs w:val="28"/>
        </w:rPr>
        <w:t xml:space="preserve">два </w:t>
      </w:r>
      <w:r w:rsidRPr="000B5785">
        <w:rPr>
          <w:rFonts w:ascii="Times New Roman" w:hAnsi="Times New Roman" w:cs="Times New Roman"/>
          <w:color w:val="000000"/>
          <w:sz w:val="28"/>
          <w:szCs w:val="28"/>
          <w:lang w:val="uk-UA"/>
        </w:rPr>
        <w:t xml:space="preserve">від’ємних </w:t>
      </w:r>
      <w:r w:rsidRPr="000B5785">
        <w:rPr>
          <w:rFonts w:ascii="Times New Roman" w:hAnsi="Times New Roman" w:cs="Times New Roman"/>
          <w:color w:val="000000"/>
          <w:sz w:val="28"/>
          <w:szCs w:val="28"/>
        </w:rPr>
        <w:t xml:space="preserve">числа ((-9) та (-6)), </w:t>
      </w:r>
      <w:r w:rsidR="001C7077">
        <w:rPr>
          <w:rFonts w:ascii="Times New Roman" w:hAnsi="Times New Roman" w:cs="Times New Roman"/>
          <w:color w:val="000000"/>
          <w:sz w:val="28"/>
          <w:szCs w:val="28"/>
          <w:lang w:val="uk-UA"/>
        </w:rPr>
        <w:t>отже</w:t>
      </w:r>
      <w:r w:rsidRPr="000B5785">
        <w:rPr>
          <w:rFonts w:ascii="Times New Roman" w:hAnsi="Times New Roman" w:cs="Times New Roman"/>
          <w:color w:val="000000"/>
          <w:sz w:val="28"/>
          <w:szCs w:val="28"/>
        </w:rPr>
        <w:t xml:space="preserve"> </w:t>
      </w:r>
      <w:r w:rsidRPr="000B5785">
        <w:rPr>
          <w:rFonts w:ascii="Times New Roman" w:hAnsi="Times New Roman" w:cs="Times New Roman"/>
          <w:color w:val="000000"/>
          <w:sz w:val="28"/>
          <w:szCs w:val="28"/>
          <w:lang w:val="uk-UA"/>
        </w:rPr>
        <w:t xml:space="preserve">досліджуваний опорний </w:t>
      </w:r>
      <w:r w:rsidRPr="000B5785">
        <w:rPr>
          <w:rFonts w:ascii="Times New Roman" w:hAnsi="Times New Roman" w:cs="Times New Roman"/>
          <w:color w:val="000000"/>
          <w:sz w:val="28"/>
          <w:szCs w:val="28"/>
        </w:rPr>
        <w:t xml:space="preserve">план не </w:t>
      </w:r>
      <w:r w:rsidRPr="000B5785">
        <w:rPr>
          <w:rFonts w:ascii="Times New Roman" w:hAnsi="Times New Roman" w:cs="Times New Roman"/>
          <w:color w:val="000000"/>
          <w:sz w:val="28"/>
          <w:szCs w:val="28"/>
          <w:lang w:val="uk-UA"/>
        </w:rPr>
        <w:t>є оптимальним. Вибираємо найменше з цих чисел (-9)</w:t>
      </w:r>
      <w:r w:rsidR="001C7077">
        <w:rPr>
          <w:rFonts w:ascii="Times New Roman" w:hAnsi="Times New Roman" w:cs="Times New Roman"/>
          <w:color w:val="000000"/>
          <w:sz w:val="28"/>
          <w:szCs w:val="28"/>
          <w:lang w:val="uk-UA"/>
        </w:rPr>
        <w:t>.</w:t>
      </w:r>
      <w:r w:rsidRPr="000B5785">
        <w:rPr>
          <w:rFonts w:ascii="Times New Roman" w:hAnsi="Times New Roman" w:cs="Times New Roman"/>
          <w:color w:val="000000"/>
          <w:sz w:val="28"/>
          <w:szCs w:val="28"/>
          <w:lang w:val="uk-UA"/>
        </w:rPr>
        <w:t xml:space="preserve"> </w:t>
      </w:r>
      <w:r w:rsidR="001C7077">
        <w:rPr>
          <w:rFonts w:ascii="Times New Roman" w:hAnsi="Times New Roman" w:cs="Times New Roman"/>
          <w:color w:val="000000"/>
          <w:sz w:val="28"/>
          <w:szCs w:val="28"/>
          <w:lang w:val="uk-UA"/>
        </w:rPr>
        <w:t>С</w:t>
      </w:r>
      <w:r w:rsidRPr="000B5785">
        <w:rPr>
          <w:rFonts w:ascii="Times New Roman" w:hAnsi="Times New Roman" w:cs="Times New Roman"/>
          <w:color w:val="000000"/>
          <w:sz w:val="28"/>
          <w:szCs w:val="28"/>
          <w:lang w:val="uk-UA"/>
        </w:rPr>
        <w:t xml:space="preserve">товпець, в якому </w:t>
      </w:r>
      <w:r w:rsidRPr="000B5785">
        <w:rPr>
          <w:rFonts w:ascii="Times New Roman" w:hAnsi="Times New Roman" w:cs="Times New Roman"/>
          <w:color w:val="000000"/>
          <w:sz w:val="28"/>
          <w:szCs w:val="28"/>
          <w:lang w:val="uk-UA"/>
        </w:rPr>
        <w:lastRenderedPageBreak/>
        <w:t xml:space="preserve">знаходиться це число є ключовим, а невідому </w:t>
      </w:r>
      <w:r w:rsidRPr="000B5785">
        <w:rPr>
          <w:rFonts w:ascii="Times New Roman" w:hAnsi="Times New Roman" w:cs="Times New Roman"/>
          <w:i/>
          <w:iCs/>
          <w:color w:val="000000"/>
          <w:sz w:val="28"/>
          <w:szCs w:val="28"/>
          <w:lang w:val="uk-UA"/>
        </w:rPr>
        <w:t>x</w:t>
      </w:r>
      <w:r w:rsidRPr="000B5785">
        <w:rPr>
          <w:rFonts w:ascii="Times New Roman" w:hAnsi="Times New Roman" w:cs="Times New Roman"/>
          <w:color w:val="000000"/>
          <w:sz w:val="28"/>
          <w:szCs w:val="28"/>
          <w:vertAlign w:val="subscript"/>
          <w:lang w:val="uk-UA"/>
        </w:rPr>
        <w:t>1</w:t>
      </w:r>
      <w:r w:rsidRPr="000B5785">
        <w:rPr>
          <w:rFonts w:ascii="Times New Roman" w:hAnsi="Times New Roman" w:cs="Times New Roman"/>
          <w:color w:val="000000"/>
          <w:sz w:val="28"/>
          <w:szCs w:val="28"/>
          <w:lang w:val="uk-UA"/>
        </w:rPr>
        <w:t xml:space="preserve">, яка відповідає цьому стовпцю потрібно ввести в базис. Ставимо біля цієї невідомої стрілочку (якщо цільова функція мінімізується і в нульовому рядку є додатні числа, то вибираємо найбільше з цих чисел і за ним визначаємо, яку невідому потрібно ввести в базис). Щоб визначити, яку з невідомих потрібно </w:t>
      </w:r>
      <w:r w:rsidRPr="000B5785">
        <w:rPr>
          <w:rFonts w:ascii="Times New Roman" w:hAnsi="Times New Roman" w:cs="Times New Roman"/>
          <w:color w:val="000000"/>
          <w:spacing w:val="-1"/>
          <w:sz w:val="28"/>
          <w:szCs w:val="28"/>
          <w:lang w:val="uk-UA"/>
        </w:rPr>
        <w:t xml:space="preserve">вивести з базису, складаємо відношення елементів стовпця «Опорний </w:t>
      </w:r>
      <w:r w:rsidRPr="000B5785">
        <w:rPr>
          <w:rFonts w:ascii="Times New Roman" w:hAnsi="Times New Roman" w:cs="Times New Roman"/>
          <w:color w:val="000000"/>
          <w:sz w:val="28"/>
          <w:szCs w:val="28"/>
          <w:lang w:val="uk-UA"/>
        </w:rPr>
        <w:t>план» до відповідних додатних елементів ключового стовпця і вибираємо найменше з цих відношень:</w:t>
      </w:r>
    </w:p>
    <w:p w:rsidR="000B5785" w:rsidRPr="00F041B6" w:rsidRDefault="000B5785" w:rsidP="00F041B6">
      <w:pPr>
        <w:shd w:val="clear" w:color="auto" w:fill="FFFFFF"/>
        <w:spacing w:line="365" w:lineRule="exact"/>
        <w:ind w:left="2880"/>
        <w:rPr>
          <w:rFonts w:ascii="Times New Roman" w:hAnsi="Times New Roman" w:cs="Times New Roman"/>
          <w:i/>
          <w:sz w:val="28"/>
          <w:szCs w:val="28"/>
          <w:lang w:val="uk-UA"/>
        </w:rPr>
      </w:pPr>
      <w:r w:rsidRPr="00F041B6">
        <w:rPr>
          <w:rFonts w:ascii="Times New Roman" w:hAnsi="Times New Roman" w:cs="Times New Roman"/>
          <w:i/>
          <w:color w:val="000000"/>
          <w:sz w:val="28"/>
          <w:szCs w:val="28"/>
          <w:lang w:val="uk-UA"/>
        </w:rPr>
        <w:t>275 : 4 = 68,75;</w:t>
      </w:r>
    </w:p>
    <w:p w:rsidR="000B5785" w:rsidRPr="00F041B6" w:rsidRDefault="000B5785" w:rsidP="00F041B6">
      <w:pPr>
        <w:shd w:val="clear" w:color="auto" w:fill="FFFFFF"/>
        <w:spacing w:line="365" w:lineRule="exact"/>
        <w:ind w:left="2880"/>
        <w:rPr>
          <w:rFonts w:ascii="Times New Roman" w:hAnsi="Times New Roman" w:cs="Times New Roman"/>
          <w:i/>
          <w:sz w:val="28"/>
          <w:szCs w:val="28"/>
          <w:lang w:val="uk-UA"/>
        </w:rPr>
      </w:pPr>
      <w:r w:rsidRPr="00F041B6">
        <w:rPr>
          <w:rFonts w:ascii="Times New Roman" w:hAnsi="Times New Roman" w:cs="Times New Roman"/>
          <w:i/>
          <w:color w:val="000000"/>
          <w:sz w:val="28"/>
          <w:szCs w:val="28"/>
          <w:lang w:val="uk-UA"/>
        </w:rPr>
        <w:t>680:13 = 52,3;    (</w:t>
      </w:r>
      <w:r w:rsidRPr="00F041B6">
        <w:rPr>
          <w:rFonts w:ascii="Times New Roman" w:hAnsi="Times New Roman" w:cs="Times New Roman"/>
          <w:i/>
          <w:color w:val="000000"/>
          <w:sz w:val="28"/>
          <w:szCs w:val="28"/>
          <w:lang w:val="en-US"/>
        </w:rPr>
        <w:t>min</w:t>
      </w:r>
      <w:r w:rsidRPr="00F041B6">
        <w:rPr>
          <w:rFonts w:ascii="Times New Roman" w:hAnsi="Times New Roman" w:cs="Times New Roman"/>
          <w:i/>
          <w:color w:val="000000"/>
          <w:sz w:val="28"/>
          <w:szCs w:val="28"/>
          <w:lang w:val="uk-UA"/>
        </w:rPr>
        <w:t>)</w:t>
      </w:r>
    </w:p>
    <w:p w:rsidR="001C7077" w:rsidRPr="00F041B6" w:rsidRDefault="000B5785" w:rsidP="00F041B6">
      <w:pPr>
        <w:shd w:val="clear" w:color="auto" w:fill="FFFFFF"/>
        <w:spacing w:line="365" w:lineRule="exact"/>
        <w:ind w:right="5" w:firstLine="2900"/>
        <w:rPr>
          <w:rFonts w:ascii="Times New Roman" w:hAnsi="Times New Roman" w:cs="Times New Roman"/>
          <w:i/>
          <w:color w:val="000000"/>
          <w:sz w:val="28"/>
          <w:szCs w:val="28"/>
          <w:lang w:val="uk-UA"/>
        </w:rPr>
      </w:pPr>
      <w:r w:rsidRPr="00F041B6">
        <w:rPr>
          <w:rFonts w:ascii="Times New Roman" w:hAnsi="Times New Roman" w:cs="Times New Roman"/>
          <w:i/>
          <w:color w:val="000000"/>
          <w:sz w:val="28"/>
          <w:szCs w:val="28"/>
          <w:lang w:val="uk-UA"/>
        </w:rPr>
        <w:t>60:</w:t>
      </w:r>
      <w:r w:rsidRPr="00F041B6">
        <w:rPr>
          <w:rFonts w:ascii="Times New Roman" w:hAnsi="Times New Roman" w:cs="Times New Roman"/>
          <w:i/>
          <w:color w:val="000000"/>
          <w:sz w:val="28"/>
          <w:szCs w:val="28"/>
          <w:lang w:val="en-US"/>
        </w:rPr>
        <w:t>l</w:t>
      </w:r>
      <w:r w:rsidRPr="00F041B6">
        <w:rPr>
          <w:rFonts w:ascii="Times New Roman" w:hAnsi="Times New Roman" w:cs="Times New Roman"/>
          <w:i/>
          <w:color w:val="000000"/>
          <w:sz w:val="28"/>
          <w:szCs w:val="28"/>
          <w:lang w:val="uk-UA"/>
        </w:rPr>
        <w:t>=60.</w:t>
      </w:r>
    </w:p>
    <w:p w:rsidR="000B5785" w:rsidRPr="000B5785" w:rsidRDefault="000B5785" w:rsidP="001C7077">
      <w:pPr>
        <w:shd w:val="clear" w:color="auto" w:fill="FFFFFF"/>
        <w:spacing w:line="365" w:lineRule="exact"/>
        <w:ind w:right="5" w:firstLine="900"/>
        <w:jc w:val="both"/>
        <w:rPr>
          <w:rFonts w:ascii="Times New Roman" w:hAnsi="Times New Roman" w:cs="Times New Roman"/>
          <w:sz w:val="28"/>
          <w:szCs w:val="28"/>
        </w:rPr>
      </w:pPr>
      <w:r w:rsidRPr="000B5785">
        <w:rPr>
          <w:rFonts w:ascii="Times New Roman" w:hAnsi="Times New Roman" w:cs="Times New Roman"/>
          <w:color w:val="000000"/>
          <w:sz w:val="28"/>
          <w:szCs w:val="28"/>
          <w:lang w:val="uk-UA"/>
        </w:rPr>
        <w:t>Невідому, яка відповідає цьому найменшому відношенню (</w:t>
      </w:r>
      <w:r w:rsidRPr="000B5785">
        <w:rPr>
          <w:rFonts w:ascii="Times New Roman" w:hAnsi="Times New Roman" w:cs="Times New Roman"/>
          <w:color w:val="000000"/>
          <w:sz w:val="28"/>
          <w:szCs w:val="28"/>
        </w:rPr>
        <w:t xml:space="preserve">в </w:t>
      </w:r>
      <w:r w:rsidRPr="000B5785">
        <w:rPr>
          <w:rFonts w:ascii="Times New Roman" w:hAnsi="Times New Roman" w:cs="Times New Roman"/>
          <w:color w:val="000000"/>
          <w:sz w:val="28"/>
          <w:szCs w:val="28"/>
          <w:lang w:val="uk-UA"/>
        </w:rPr>
        <w:t xml:space="preserve">нашому випадку </w:t>
      </w:r>
      <w:r w:rsidRPr="000B5785">
        <w:rPr>
          <w:rFonts w:ascii="Times New Roman" w:hAnsi="Times New Roman" w:cs="Times New Roman"/>
          <w:i/>
          <w:iCs/>
          <w:color w:val="000000"/>
          <w:sz w:val="28"/>
          <w:szCs w:val="28"/>
        </w:rPr>
        <w:t>х</w:t>
      </w:r>
      <w:r w:rsidRPr="000B5785">
        <w:rPr>
          <w:rFonts w:ascii="Times New Roman" w:hAnsi="Times New Roman" w:cs="Times New Roman"/>
          <w:color w:val="000000"/>
          <w:sz w:val="28"/>
          <w:szCs w:val="28"/>
          <w:vertAlign w:val="subscript"/>
        </w:rPr>
        <w:t>4</w:t>
      </w:r>
      <w:r w:rsidRPr="000B5785">
        <w:rPr>
          <w:rFonts w:ascii="Times New Roman" w:hAnsi="Times New Roman" w:cs="Times New Roman"/>
          <w:color w:val="000000"/>
          <w:sz w:val="28"/>
          <w:szCs w:val="28"/>
        </w:rPr>
        <w:t xml:space="preserve">) </w:t>
      </w:r>
      <w:r w:rsidRPr="000B5785">
        <w:rPr>
          <w:rFonts w:ascii="Times New Roman" w:hAnsi="Times New Roman" w:cs="Times New Roman"/>
          <w:color w:val="000000"/>
          <w:sz w:val="28"/>
          <w:szCs w:val="28"/>
          <w:lang w:val="uk-UA"/>
        </w:rPr>
        <w:t xml:space="preserve">виводимо з </w:t>
      </w:r>
      <w:r w:rsidRPr="000B5785">
        <w:rPr>
          <w:rFonts w:ascii="Times New Roman" w:hAnsi="Times New Roman" w:cs="Times New Roman"/>
          <w:color w:val="000000"/>
          <w:sz w:val="28"/>
          <w:szCs w:val="28"/>
        </w:rPr>
        <w:t xml:space="preserve">базису. </w:t>
      </w:r>
      <w:r w:rsidR="001C7077">
        <w:rPr>
          <w:rFonts w:ascii="Times New Roman" w:hAnsi="Times New Roman" w:cs="Times New Roman"/>
          <w:color w:val="000000"/>
          <w:sz w:val="28"/>
          <w:szCs w:val="28"/>
          <w:lang w:val="uk-UA"/>
        </w:rPr>
        <w:t>Відмічаємо</w:t>
      </w:r>
      <w:r w:rsidRPr="000B5785">
        <w:rPr>
          <w:rFonts w:ascii="Times New Roman" w:hAnsi="Times New Roman" w:cs="Times New Roman"/>
          <w:color w:val="000000"/>
          <w:sz w:val="28"/>
          <w:szCs w:val="28"/>
          <w:lang w:val="uk-UA"/>
        </w:rPr>
        <w:t xml:space="preserve"> ц</w:t>
      </w:r>
      <w:r w:rsidR="001C7077">
        <w:rPr>
          <w:rFonts w:ascii="Times New Roman" w:hAnsi="Times New Roman" w:cs="Times New Roman"/>
          <w:color w:val="000000"/>
          <w:sz w:val="28"/>
          <w:szCs w:val="28"/>
          <w:lang w:val="uk-UA"/>
        </w:rPr>
        <w:t>ю</w:t>
      </w:r>
      <w:r w:rsidRPr="000B5785">
        <w:rPr>
          <w:rFonts w:ascii="Times New Roman" w:hAnsi="Times New Roman" w:cs="Times New Roman"/>
          <w:color w:val="000000"/>
          <w:sz w:val="28"/>
          <w:szCs w:val="28"/>
          <w:lang w:val="uk-UA"/>
        </w:rPr>
        <w:t xml:space="preserve"> невідом</w:t>
      </w:r>
      <w:r w:rsidR="001C7077">
        <w:rPr>
          <w:rFonts w:ascii="Times New Roman" w:hAnsi="Times New Roman" w:cs="Times New Roman"/>
          <w:color w:val="000000"/>
          <w:sz w:val="28"/>
          <w:szCs w:val="28"/>
          <w:lang w:val="uk-UA"/>
        </w:rPr>
        <w:t>у</w:t>
      </w:r>
      <w:r w:rsidRPr="000B5785">
        <w:rPr>
          <w:rFonts w:ascii="Times New Roman" w:hAnsi="Times New Roman" w:cs="Times New Roman"/>
          <w:color w:val="000000"/>
          <w:sz w:val="28"/>
          <w:szCs w:val="28"/>
          <w:lang w:val="uk-UA"/>
        </w:rPr>
        <w:t xml:space="preserve"> стрілочк</w:t>
      </w:r>
      <w:r w:rsidR="001C7077">
        <w:rPr>
          <w:rFonts w:ascii="Times New Roman" w:hAnsi="Times New Roman" w:cs="Times New Roman"/>
          <w:color w:val="000000"/>
          <w:sz w:val="28"/>
          <w:szCs w:val="28"/>
          <w:lang w:val="uk-UA"/>
        </w:rPr>
        <w:t>ою</w:t>
      </w:r>
      <w:r w:rsidRPr="000B5785">
        <w:rPr>
          <w:rFonts w:ascii="Times New Roman" w:hAnsi="Times New Roman" w:cs="Times New Roman"/>
          <w:color w:val="000000"/>
          <w:sz w:val="28"/>
          <w:szCs w:val="28"/>
          <w:lang w:val="uk-UA"/>
        </w:rPr>
        <w:t xml:space="preserve">, </w:t>
      </w:r>
      <w:r w:rsidRPr="000B5785">
        <w:rPr>
          <w:rFonts w:ascii="Times New Roman" w:hAnsi="Times New Roman" w:cs="Times New Roman"/>
          <w:color w:val="000000"/>
          <w:sz w:val="28"/>
          <w:szCs w:val="28"/>
        </w:rPr>
        <w:t xml:space="preserve">а рядок, </w:t>
      </w:r>
      <w:r w:rsidRPr="000B5785">
        <w:rPr>
          <w:rFonts w:ascii="Times New Roman" w:hAnsi="Times New Roman" w:cs="Times New Roman"/>
          <w:color w:val="000000"/>
          <w:sz w:val="28"/>
          <w:szCs w:val="28"/>
          <w:lang w:val="uk-UA"/>
        </w:rPr>
        <w:t xml:space="preserve">якому відповідає це найменше відношення називається ключовим. </w:t>
      </w:r>
      <w:r w:rsidRPr="000B5785">
        <w:rPr>
          <w:rFonts w:ascii="Times New Roman" w:hAnsi="Times New Roman" w:cs="Times New Roman"/>
          <w:color w:val="000000"/>
          <w:sz w:val="28"/>
          <w:szCs w:val="28"/>
        </w:rPr>
        <w:t xml:space="preserve">На </w:t>
      </w:r>
      <w:r w:rsidRPr="000B5785">
        <w:rPr>
          <w:rFonts w:ascii="Times New Roman" w:hAnsi="Times New Roman" w:cs="Times New Roman"/>
          <w:color w:val="000000"/>
          <w:sz w:val="28"/>
          <w:szCs w:val="28"/>
          <w:lang w:val="uk-UA"/>
        </w:rPr>
        <w:t xml:space="preserve">перетині ключового </w:t>
      </w:r>
      <w:r w:rsidRPr="000B5785">
        <w:rPr>
          <w:rFonts w:ascii="Times New Roman" w:hAnsi="Times New Roman" w:cs="Times New Roman"/>
          <w:color w:val="000000"/>
          <w:sz w:val="28"/>
          <w:szCs w:val="28"/>
        </w:rPr>
        <w:t xml:space="preserve">рядка </w:t>
      </w:r>
      <w:r w:rsidRPr="000B5785">
        <w:rPr>
          <w:rFonts w:ascii="Times New Roman" w:hAnsi="Times New Roman" w:cs="Times New Roman"/>
          <w:color w:val="000000"/>
          <w:sz w:val="28"/>
          <w:szCs w:val="28"/>
          <w:lang w:val="uk-UA"/>
        </w:rPr>
        <w:t>і ключового стовпця знаходиться ключовий (генеральний) елемент, рівний 13.</w:t>
      </w:r>
    </w:p>
    <w:p w:rsidR="000B5785" w:rsidRPr="000B5785" w:rsidRDefault="000B5785" w:rsidP="000B5785">
      <w:pPr>
        <w:shd w:val="clear" w:color="auto" w:fill="FFFFFF"/>
        <w:spacing w:line="403" w:lineRule="exact"/>
        <w:ind w:firstLine="691"/>
        <w:jc w:val="both"/>
        <w:rPr>
          <w:rFonts w:ascii="Times New Roman" w:hAnsi="Times New Roman" w:cs="Times New Roman"/>
          <w:sz w:val="28"/>
          <w:szCs w:val="28"/>
        </w:rPr>
      </w:pPr>
      <w:r w:rsidRPr="000B5785">
        <w:rPr>
          <w:rFonts w:ascii="Times New Roman" w:hAnsi="Times New Roman" w:cs="Times New Roman"/>
          <w:b/>
          <w:bCs/>
          <w:color w:val="000000"/>
          <w:sz w:val="28"/>
          <w:szCs w:val="28"/>
          <w:lang w:val="uk-UA"/>
        </w:rPr>
        <w:t xml:space="preserve">Ітерація 2. </w:t>
      </w:r>
      <w:r w:rsidRPr="000B5785">
        <w:rPr>
          <w:rFonts w:ascii="Times New Roman" w:hAnsi="Times New Roman" w:cs="Times New Roman"/>
          <w:color w:val="000000"/>
          <w:sz w:val="28"/>
          <w:szCs w:val="28"/>
        </w:rPr>
        <w:t xml:space="preserve">Переходимо до </w:t>
      </w:r>
      <w:r w:rsidRPr="000B5785">
        <w:rPr>
          <w:rFonts w:ascii="Times New Roman" w:hAnsi="Times New Roman" w:cs="Times New Roman"/>
          <w:color w:val="000000"/>
          <w:sz w:val="28"/>
          <w:szCs w:val="28"/>
          <w:lang w:val="uk-UA"/>
        </w:rPr>
        <w:t xml:space="preserve">другої </w:t>
      </w:r>
      <w:r w:rsidRPr="000B5785">
        <w:rPr>
          <w:rFonts w:ascii="Times New Roman" w:hAnsi="Times New Roman" w:cs="Times New Roman"/>
          <w:color w:val="000000"/>
          <w:sz w:val="28"/>
          <w:szCs w:val="28"/>
        </w:rPr>
        <w:t>симплекс-</w:t>
      </w:r>
      <w:r w:rsidRPr="000B5785">
        <w:rPr>
          <w:rFonts w:ascii="Times New Roman" w:hAnsi="Times New Roman" w:cs="Times New Roman"/>
          <w:color w:val="000000"/>
          <w:sz w:val="28"/>
          <w:szCs w:val="28"/>
          <w:lang w:val="uk-UA"/>
        </w:rPr>
        <w:t xml:space="preserve">таблиці. Замість невідомої </w:t>
      </w:r>
      <w:r w:rsidRPr="000B5785">
        <w:rPr>
          <w:rFonts w:ascii="Times New Roman" w:hAnsi="Times New Roman" w:cs="Times New Roman"/>
          <w:i/>
          <w:iCs/>
          <w:color w:val="000000"/>
          <w:sz w:val="28"/>
          <w:szCs w:val="28"/>
        </w:rPr>
        <w:t>х</w:t>
      </w:r>
      <w:r w:rsidRPr="000B5785">
        <w:rPr>
          <w:rFonts w:ascii="Times New Roman" w:hAnsi="Times New Roman" w:cs="Times New Roman"/>
          <w:color w:val="000000"/>
          <w:sz w:val="28"/>
          <w:szCs w:val="28"/>
          <w:vertAlign w:val="subscript"/>
        </w:rPr>
        <w:t>4</w:t>
      </w:r>
      <w:r w:rsidRPr="000B5785">
        <w:rPr>
          <w:rFonts w:ascii="Times New Roman" w:hAnsi="Times New Roman" w:cs="Times New Roman"/>
          <w:color w:val="000000"/>
          <w:sz w:val="28"/>
          <w:szCs w:val="28"/>
        </w:rPr>
        <w:t xml:space="preserve"> в базис вводимо </w:t>
      </w:r>
      <w:r w:rsidRPr="000B5785">
        <w:rPr>
          <w:rFonts w:ascii="Times New Roman" w:hAnsi="Times New Roman" w:cs="Times New Roman"/>
          <w:color w:val="000000"/>
          <w:sz w:val="28"/>
          <w:szCs w:val="28"/>
          <w:lang w:val="uk-UA"/>
        </w:rPr>
        <w:t xml:space="preserve">невідому </w:t>
      </w:r>
      <w:r w:rsidRPr="000B5785">
        <w:rPr>
          <w:rFonts w:ascii="Times New Roman" w:hAnsi="Times New Roman" w:cs="Times New Roman"/>
          <w:i/>
          <w:iCs/>
          <w:color w:val="000000"/>
          <w:sz w:val="28"/>
          <w:szCs w:val="28"/>
          <w:lang w:val="uk-UA"/>
        </w:rPr>
        <w:t>x</w:t>
      </w:r>
      <w:r w:rsidRPr="000B5785">
        <w:rPr>
          <w:rFonts w:ascii="Times New Roman" w:hAnsi="Times New Roman" w:cs="Times New Roman"/>
          <w:color w:val="000000"/>
          <w:sz w:val="28"/>
          <w:szCs w:val="28"/>
          <w:vertAlign w:val="subscript"/>
          <w:lang w:val="uk-UA"/>
        </w:rPr>
        <w:t>1</w:t>
      </w:r>
      <w:r w:rsidRPr="000B5785">
        <w:rPr>
          <w:rFonts w:ascii="Times New Roman" w:hAnsi="Times New Roman" w:cs="Times New Roman"/>
          <w:color w:val="000000"/>
          <w:sz w:val="28"/>
          <w:szCs w:val="28"/>
          <w:lang w:val="uk-UA"/>
        </w:rPr>
        <w:t xml:space="preserve">. </w:t>
      </w:r>
      <w:r w:rsidRPr="000B5785">
        <w:rPr>
          <w:rFonts w:ascii="Times New Roman" w:hAnsi="Times New Roman" w:cs="Times New Roman"/>
          <w:color w:val="000000"/>
          <w:sz w:val="28"/>
          <w:szCs w:val="28"/>
        </w:rPr>
        <w:t xml:space="preserve">На </w:t>
      </w:r>
      <w:r w:rsidRPr="000B5785">
        <w:rPr>
          <w:rFonts w:ascii="Times New Roman" w:hAnsi="Times New Roman" w:cs="Times New Roman"/>
          <w:color w:val="000000"/>
          <w:sz w:val="28"/>
          <w:szCs w:val="28"/>
          <w:lang w:val="uk-UA"/>
        </w:rPr>
        <w:t xml:space="preserve">місці ключового елемента </w:t>
      </w:r>
      <w:r w:rsidRPr="000B5785">
        <w:rPr>
          <w:rFonts w:ascii="Times New Roman" w:hAnsi="Times New Roman" w:cs="Times New Roman"/>
          <w:color w:val="000000"/>
          <w:sz w:val="28"/>
          <w:szCs w:val="28"/>
        </w:rPr>
        <w:t xml:space="preserve">нам </w:t>
      </w:r>
      <w:r w:rsidRPr="000B5785">
        <w:rPr>
          <w:rFonts w:ascii="Times New Roman" w:hAnsi="Times New Roman" w:cs="Times New Roman"/>
          <w:color w:val="000000"/>
          <w:sz w:val="28"/>
          <w:szCs w:val="28"/>
          <w:lang w:val="uk-UA"/>
        </w:rPr>
        <w:t xml:space="preserve">потрібно отримати 1, </w:t>
      </w:r>
      <w:r w:rsidRPr="000B5785">
        <w:rPr>
          <w:rFonts w:ascii="Times New Roman" w:hAnsi="Times New Roman" w:cs="Times New Roman"/>
          <w:color w:val="000000"/>
          <w:sz w:val="28"/>
          <w:szCs w:val="28"/>
        </w:rPr>
        <w:t xml:space="preserve">а </w:t>
      </w:r>
      <w:r w:rsidRPr="000B5785">
        <w:rPr>
          <w:rFonts w:ascii="Times New Roman" w:hAnsi="Times New Roman" w:cs="Times New Roman"/>
          <w:color w:val="000000"/>
          <w:sz w:val="28"/>
          <w:szCs w:val="28"/>
          <w:lang w:val="uk-UA"/>
        </w:rPr>
        <w:t xml:space="preserve">всі інші елементи </w:t>
      </w:r>
      <w:r w:rsidRPr="000B5785">
        <w:rPr>
          <w:rFonts w:ascii="Times New Roman" w:hAnsi="Times New Roman" w:cs="Times New Roman"/>
          <w:color w:val="000000"/>
          <w:sz w:val="28"/>
          <w:szCs w:val="28"/>
        </w:rPr>
        <w:t xml:space="preserve">в </w:t>
      </w:r>
      <w:r w:rsidRPr="000B5785">
        <w:rPr>
          <w:rFonts w:ascii="Times New Roman" w:hAnsi="Times New Roman" w:cs="Times New Roman"/>
          <w:color w:val="000000"/>
          <w:sz w:val="28"/>
          <w:szCs w:val="28"/>
          <w:lang w:val="uk-UA"/>
        </w:rPr>
        <w:t xml:space="preserve">стовпці повинні дорівнювати </w:t>
      </w:r>
      <w:r w:rsidRPr="000B5785">
        <w:rPr>
          <w:rFonts w:ascii="Times New Roman" w:hAnsi="Times New Roman" w:cs="Times New Roman"/>
          <w:color w:val="000000"/>
          <w:sz w:val="28"/>
          <w:szCs w:val="28"/>
        </w:rPr>
        <w:t xml:space="preserve">нулю. Для </w:t>
      </w:r>
      <w:r w:rsidRPr="000B5785">
        <w:rPr>
          <w:rFonts w:ascii="Times New Roman" w:hAnsi="Times New Roman" w:cs="Times New Roman"/>
          <w:color w:val="000000"/>
          <w:sz w:val="28"/>
          <w:szCs w:val="28"/>
          <w:lang w:val="uk-UA"/>
        </w:rPr>
        <w:t xml:space="preserve">цього ключовий </w:t>
      </w:r>
      <w:r w:rsidRPr="000B5785">
        <w:rPr>
          <w:rFonts w:ascii="Times New Roman" w:hAnsi="Times New Roman" w:cs="Times New Roman"/>
          <w:color w:val="000000"/>
          <w:sz w:val="28"/>
          <w:szCs w:val="28"/>
        </w:rPr>
        <w:t xml:space="preserve">рядок </w:t>
      </w:r>
      <w:r w:rsidRPr="000B5785">
        <w:rPr>
          <w:rFonts w:ascii="Times New Roman" w:hAnsi="Times New Roman" w:cs="Times New Roman"/>
          <w:color w:val="000000"/>
          <w:sz w:val="28"/>
          <w:szCs w:val="28"/>
          <w:lang w:val="uk-UA"/>
        </w:rPr>
        <w:t xml:space="preserve">ділимо </w:t>
      </w:r>
      <w:r w:rsidRPr="000B5785">
        <w:rPr>
          <w:rFonts w:ascii="Times New Roman" w:hAnsi="Times New Roman" w:cs="Times New Roman"/>
          <w:color w:val="000000"/>
          <w:sz w:val="28"/>
          <w:szCs w:val="28"/>
        </w:rPr>
        <w:t xml:space="preserve">на </w:t>
      </w:r>
      <w:r w:rsidRPr="000B5785">
        <w:rPr>
          <w:rFonts w:ascii="Times New Roman" w:hAnsi="Times New Roman" w:cs="Times New Roman"/>
          <w:color w:val="000000"/>
          <w:sz w:val="28"/>
          <w:szCs w:val="28"/>
          <w:lang w:val="uk-UA"/>
        </w:rPr>
        <w:t xml:space="preserve">ключовий (генеральний) елемент, тобто </w:t>
      </w:r>
      <w:r w:rsidRPr="000B5785">
        <w:rPr>
          <w:rFonts w:ascii="Times New Roman" w:hAnsi="Times New Roman" w:cs="Times New Roman"/>
          <w:color w:val="000000"/>
          <w:sz w:val="28"/>
          <w:szCs w:val="28"/>
        </w:rPr>
        <w:t xml:space="preserve">на 13, </w:t>
      </w:r>
      <w:r w:rsidRPr="000B5785">
        <w:rPr>
          <w:rFonts w:ascii="Times New Roman" w:hAnsi="Times New Roman" w:cs="Times New Roman"/>
          <w:color w:val="000000"/>
          <w:sz w:val="28"/>
          <w:szCs w:val="28"/>
          <w:lang w:val="uk-UA"/>
        </w:rPr>
        <w:t xml:space="preserve">і </w:t>
      </w:r>
      <w:r w:rsidRPr="000B5785">
        <w:rPr>
          <w:rFonts w:ascii="Times New Roman" w:hAnsi="Times New Roman" w:cs="Times New Roman"/>
          <w:color w:val="000000"/>
          <w:sz w:val="28"/>
          <w:szCs w:val="28"/>
        </w:rPr>
        <w:t xml:space="preserve">результат </w:t>
      </w:r>
      <w:r w:rsidRPr="000B5785">
        <w:rPr>
          <w:rFonts w:ascii="Times New Roman" w:hAnsi="Times New Roman" w:cs="Times New Roman"/>
          <w:color w:val="000000"/>
          <w:sz w:val="28"/>
          <w:szCs w:val="28"/>
          <w:lang w:val="uk-UA"/>
        </w:rPr>
        <w:t xml:space="preserve">записуємо </w:t>
      </w:r>
      <w:r w:rsidRPr="000B5785">
        <w:rPr>
          <w:rFonts w:ascii="Times New Roman" w:hAnsi="Times New Roman" w:cs="Times New Roman"/>
          <w:color w:val="000000"/>
          <w:sz w:val="28"/>
          <w:szCs w:val="28"/>
        </w:rPr>
        <w:t xml:space="preserve">на </w:t>
      </w:r>
      <w:r w:rsidRPr="000B5785">
        <w:rPr>
          <w:rFonts w:ascii="Times New Roman" w:hAnsi="Times New Roman" w:cs="Times New Roman"/>
          <w:color w:val="000000"/>
          <w:sz w:val="28"/>
          <w:szCs w:val="28"/>
          <w:lang w:val="uk-UA"/>
        </w:rPr>
        <w:t xml:space="preserve">місці </w:t>
      </w:r>
      <w:r w:rsidRPr="000B5785">
        <w:rPr>
          <w:rFonts w:ascii="Times New Roman" w:hAnsi="Times New Roman" w:cs="Times New Roman"/>
          <w:color w:val="000000"/>
          <w:sz w:val="28"/>
          <w:szCs w:val="28"/>
        </w:rPr>
        <w:t xml:space="preserve">другого рядка табл. </w:t>
      </w:r>
      <w:r w:rsidR="001C7077">
        <w:rPr>
          <w:rFonts w:ascii="Times New Roman" w:hAnsi="Times New Roman" w:cs="Times New Roman"/>
          <w:color w:val="000000"/>
          <w:sz w:val="28"/>
          <w:szCs w:val="28"/>
          <w:lang w:val="uk-UA"/>
        </w:rPr>
        <w:t>3</w:t>
      </w:r>
      <w:r w:rsidRPr="000B5785">
        <w:rPr>
          <w:rFonts w:ascii="Times New Roman" w:hAnsi="Times New Roman" w:cs="Times New Roman"/>
          <w:color w:val="000000"/>
          <w:sz w:val="28"/>
          <w:szCs w:val="28"/>
        </w:rPr>
        <w:t xml:space="preserve">.2. </w:t>
      </w:r>
      <w:r w:rsidRPr="000B5785">
        <w:rPr>
          <w:rFonts w:ascii="Times New Roman" w:hAnsi="Times New Roman" w:cs="Times New Roman"/>
          <w:color w:val="000000"/>
          <w:sz w:val="28"/>
          <w:szCs w:val="28"/>
          <w:lang w:val="uk-UA"/>
        </w:rPr>
        <w:t xml:space="preserve">Усі інші </w:t>
      </w:r>
      <w:r w:rsidRPr="000B5785">
        <w:rPr>
          <w:rFonts w:ascii="Times New Roman" w:hAnsi="Times New Roman" w:cs="Times New Roman"/>
          <w:color w:val="000000"/>
          <w:sz w:val="28"/>
          <w:szCs w:val="28"/>
        </w:rPr>
        <w:t xml:space="preserve">рядки табл. </w:t>
      </w:r>
      <w:r w:rsidR="001C7077">
        <w:rPr>
          <w:rFonts w:ascii="Times New Roman" w:hAnsi="Times New Roman" w:cs="Times New Roman"/>
          <w:color w:val="000000"/>
          <w:sz w:val="28"/>
          <w:szCs w:val="28"/>
          <w:lang w:val="uk-UA"/>
        </w:rPr>
        <w:t>3</w:t>
      </w:r>
      <w:r w:rsidRPr="000B5785">
        <w:rPr>
          <w:rFonts w:ascii="Times New Roman" w:hAnsi="Times New Roman" w:cs="Times New Roman"/>
          <w:color w:val="000000"/>
          <w:sz w:val="28"/>
          <w:szCs w:val="28"/>
        </w:rPr>
        <w:t xml:space="preserve">.2 </w:t>
      </w:r>
      <w:r w:rsidRPr="000B5785">
        <w:rPr>
          <w:rFonts w:ascii="Times New Roman" w:hAnsi="Times New Roman" w:cs="Times New Roman"/>
          <w:color w:val="000000"/>
          <w:sz w:val="28"/>
          <w:szCs w:val="28"/>
          <w:lang w:val="uk-UA"/>
        </w:rPr>
        <w:t xml:space="preserve">заповнюємо </w:t>
      </w:r>
      <w:r w:rsidRPr="000B5785">
        <w:rPr>
          <w:rFonts w:ascii="Times New Roman" w:hAnsi="Times New Roman" w:cs="Times New Roman"/>
          <w:color w:val="000000"/>
          <w:sz w:val="28"/>
          <w:szCs w:val="28"/>
        </w:rPr>
        <w:t xml:space="preserve">методом Жордана-Гауса, </w:t>
      </w:r>
      <w:r w:rsidRPr="000B5785">
        <w:rPr>
          <w:rFonts w:ascii="Times New Roman" w:hAnsi="Times New Roman" w:cs="Times New Roman"/>
          <w:color w:val="000000"/>
          <w:sz w:val="28"/>
          <w:szCs w:val="28"/>
          <w:lang w:val="uk-UA"/>
        </w:rPr>
        <w:t xml:space="preserve">послідовно </w:t>
      </w:r>
      <w:r w:rsidRPr="000B5785">
        <w:rPr>
          <w:rFonts w:ascii="Times New Roman" w:hAnsi="Times New Roman" w:cs="Times New Roman"/>
          <w:color w:val="000000"/>
          <w:sz w:val="28"/>
          <w:szCs w:val="28"/>
        </w:rPr>
        <w:t xml:space="preserve">виключаючи </w:t>
      </w:r>
      <w:r w:rsidRPr="000B5785">
        <w:rPr>
          <w:rFonts w:ascii="Times New Roman" w:hAnsi="Times New Roman" w:cs="Times New Roman"/>
          <w:color w:val="000000"/>
          <w:sz w:val="28"/>
          <w:szCs w:val="28"/>
          <w:lang w:val="uk-UA"/>
        </w:rPr>
        <w:t xml:space="preserve">невідому </w:t>
      </w:r>
      <w:r w:rsidRPr="000B5785">
        <w:rPr>
          <w:rFonts w:ascii="Times New Roman" w:hAnsi="Times New Roman" w:cs="Times New Roman"/>
          <w:i/>
          <w:iCs/>
          <w:color w:val="000000"/>
          <w:sz w:val="28"/>
          <w:szCs w:val="28"/>
          <w:lang w:val="uk-UA"/>
        </w:rPr>
        <w:t>x</w:t>
      </w:r>
      <w:r w:rsidRPr="000B5785">
        <w:rPr>
          <w:rFonts w:ascii="Times New Roman" w:hAnsi="Times New Roman" w:cs="Times New Roman"/>
          <w:color w:val="000000"/>
          <w:sz w:val="28"/>
          <w:szCs w:val="28"/>
          <w:vertAlign w:val="subscript"/>
          <w:lang w:val="uk-UA"/>
        </w:rPr>
        <w:t>1</w:t>
      </w:r>
      <w:r w:rsidRPr="000B5785">
        <w:rPr>
          <w:rFonts w:ascii="Times New Roman" w:hAnsi="Times New Roman" w:cs="Times New Roman"/>
          <w:color w:val="000000"/>
          <w:sz w:val="28"/>
          <w:szCs w:val="28"/>
          <w:lang w:val="uk-UA"/>
        </w:rPr>
        <w:t xml:space="preserve"> </w:t>
      </w:r>
      <w:r w:rsidRPr="000B5785">
        <w:rPr>
          <w:rFonts w:ascii="Times New Roman" w:hAnsi="Times New Roman" w:cs="Times New Roman"/>
          <w:color w:val="000000"/>
          <w:sz w:val="28"/>
          <w:szCs w:val="28"/>
        </w:rPr>
        <w:t xml:space="preserve">з нульового, першого та третього </w:t>
      </w:r>
      <w:r w:rsidRPr="000B5785">
        <w:rPr>
          <w:rFonts w:ascii="Times New Roman" w:hAnsi="Times New Roman" w:cs="Times New Roman"/>
          <w:color w:val="000000"/>
          <w:sz w:val="28"/>
          <w:szCs w:val="28"/>
          <w:lang w:val="uk-UA"/>
        </w:rPr>
        <w:t>рядків:</w:t>
      </w:r>
    </w:p>
    <w:p w:rsidR="000B5785" w:rsidRPr="000B5785" w:rsidRDefault="000B5785" w:rsidP="000B5785">
      <w:pPr>
        <w:numPr>
          <w:ilvl w:val="0"/>
          <w:numId w:val="25"/>
        </w:numPr>
        <w:shd w:val="clear" w:color="auto" w:fill="FFFFFF"/>
        <w:tabs>
          <w:tab w:val="left" w:pos="470"/>
        </w:tabs>
        <w:spacing w:line="403" w:lineRule="exact"/>
        <w:ind w:left="470" w:right="5" w:hanging="466"/>
        <w:jc w:val="both"/>
        <w:rPr>
          <w:rFonts w:ascii="Times New Roman" w:hAnsi="Times New Roman" w:cs="Times New Roman"/>
          <w:color w:val="000000"/>
          <w:spacing w:val="-3"/>
          <w:sz w:val="28"/>
          <w:szCs w:val="28"/>
          <w:lang w:val="uk-UA"/>
        </w:rPr>
      </w:pPr>
      <w:r w:rsidRPr="000B5785">
        <w:rPr>
          <w:rFonts w:ascii="Times New Roman" w:hAnsi="Times New Roman" w:cs="Times New Roman"/>
          <w:color w:val="000000"/>
          <w:sz w:val="28"/>
          <w:szCs w:val="28"/>
        </w:rPr>
        <w:t xml:space="preserve">множимо </w:t>
      </w:r>
      <w:r w:rsidR="001C7077">
        <w:rPr>
          <w:rFonts w:ascii="Times New Roman" w:hAnsi="Times New Roman" w:cs="Times New Roman"/>
          <w:color w:val="000000"/>
          <w:sz w:val="28"/>
          <w:szCs w:val="28"/>
          <w:lang w:val="uk-UA"/>
        </w:rPr>
        <w:t>всі елементи</w:t>
      </w:r>
      <w:r w:rsidRPr="000B5785">
        <w:rPr>
          <w:rFonts w:ascii="Times New Roman" w:hAnsi="Times New Roman" w:cs="Times New Roman"/>
          <w:color w:val="000000"/>
          <w:sz w:val="28"/>
          <w:szCs w:val="28"/>
        </w:rPr>
        <w:t xml:space="preserve"> друг</w:t>
      </w:r>
      <w:r w:rsidR="001C7077">
        <w:rPr>
          <w:rFonts w:ascii="Times New Roman" w:hAnsi="Times New Roman" w:cs="Times New Roman"/>
          <w:color w:val="000000"/>
          <w:sz w:val="28"/>
          <w:szCs w:val="28"/>
          <w:lang w:val="uk-UA"/>
        </w:rPr>
        <w:t>ого</w:t>
      </w:r>
      <w:r w:rsidRPr="000B5785">
        <w:rPr>
          <w:rFonts w:ascii="Times New Roman" w:hAnsi="Times New Roman" w:cs="Times New Roman"/>
          <w:color w:val="000000"/>
          <w:sz w:val="28"/>
          <w:szCs w:val="28"/>
        </w:rPr>
        <w:t xml:space="preserve"> рядк</w:t>
      </w:r>
      <w:r w:rsidR="001C7077">
        <w:rPr>
          <w:rFonts w:ascii="Times New Roman" w:hAnsi="Times New Roman" w:cs="Times New Roman"/>
          <w:color w:val="000000"/>
          <w:sz w:val="28"/>
          <w:szCs w:val="28"/>
          <w:lang w:val="uk-UA"/>
        </w:rPr>
        <w:t>а</w:t>
      </w:r>
      <w:r w:rsidRPr="000B5785">
        <w:rPr>
          <w:rFonts w:ascii="Times New Roman" w:hAnsi="Times New Roman" w:cs="Times New Roman"/>
          <w:color w:val="000000"/>
          <w:sz w:val="28"/>
          <w:szCs w:val="28"/>
        </w:rPr>
        <w:t xml:space="preserve"> на 9 </w:t>
      </w:r>
      <w:r w:rsidRPr="000B5785">
        <w:rPr>
          <w:rFonts w:ascii="Times New Roman" w:hAnsi="Times New Roman" w:cs="Times New Roman"/>
          <w:color w:val="000000"/>
          <w:sz w:val="28"/>
          <w:szCs w:val="28"/>
          <w:lang w:val="uk-UA"/>
        </w:rPr>
        <w:t xml:space="preserve">і додаємо відповідні </w:t>
      </w:r>
      <w:r w:rsidRPr="000B5785">
        <w:rPr>
          <w:rFonts w:ascii="Times New Roman" w:hAnsi="Times New Roman" w:cs="Times New Roman"/>
          <w:color w:val="000000"/>
          <w:spacing w:val="-1"/>
          <w:sz w:val="28"/>
          <w:szCs w:val="28"/>
        </w:rPr>
        <w:t xml:space="preserve">елементи нульового рядка табл. </w:t>
      </w:r>
      <w:r w:rsidR="001C7077">
        <w:rPr>
          <w:rFonts w:ascii="Times New Roman" w:hAnsi="Times New Roman" w:cs="Times New Roman"/>
          <w:color w:val="000000"/>
          <w:spacing w:val="-1"/>
          <w:sz w:val="28"/>
          <w:szCs w:val="28"/>
          <w:lang w:val="uk-UA"/>
        </w:rPr>
        <w:t>3</w:t>
      </w:r>
      <w:r w:rsidRPr="000B5785">
        <w:rPr>
          <w:rFonts w:ascii="Times New Roman" w:hAnsi="Times New Roman" w:cs="Times New Roman"/>
          <w:color w:val="000000"/>
          <w:spacing w:val="-1"/>
          <w:sz w:val="28"/>
          <w:szCs w:val="28"/>
        </w:rPr>
        <w:t xml:space="preserve">.1, результат </w:t>
      </w:r>
      <w:r w:rsidRPr="000B5785">
        <w:rPr>
          <w:rFonts w:ascii="Times New Roman" w:hAnsi="Times New Roman" w:cs="Times New Roman"/>
          <w:color w:val="000000"/>
          <w:spacing w:val="-1"/>
          <w:sz w:val="28"/>
          <w:szCs w:val="28"/>
          <w:lang w:val="uk-UA"/>
        </w:rPr>
        <w:t xml:space="preserve">записуємо </w:t>
      </w:r>
      <w:r w:rsidRPr="000B5785">
        <w:rPr>
          <w:rFonts w:ascii="Times New Roman" w:hAnsi="Times New Roman" w:cs="Times New Roman"/>
          <w:color w:val="000000"/>
          <w:spacing w:val="-1"/>
          <w:sz w:val="28"/>
          <w:szCs w:val="28"/>
        </w:rPr>
        <w:t xml:space="preserve">на </w:t>
      </w:r>
      <w:r w:rsidRPr="000B5785">
        <w:rPr>
          <w:rFonts w:ascii="Times New Roman" w:hAnsi="Times New Roman" w:cs="Times New Roman"/>
          <w:color w:val="000000"/>
          <w:spacing w:val="-1"/>
          <w:sz w:val="28"/>
          <w:szCs w:val="28"/>
          <w:lang w:val="uk-UA"/>
        </w:rPr>
        <w:t xml:space="preserve">місці </w:t>
      </w:r>
      <w:r w:rsidRPr="000B5785">
        <w:rPr>
          <w:rFonts w:ascii="Times New Roman" w:hAnsi="Times New Roman" w:cs="Times New Roman"/>
          <w:color w:val="000000"/>
          <w:sz w:val="28"/>
          <w:szCs w:val="28"/>
        </w:rPr>
        <w:t xml:space="preserve">нульового рядка табл. </w:t>
      </w:r>
      <w:r w:rsidR="001C7077">
        <w:rPr>
          <w:rFonts w:ascii="Times New Roman" w:hAnsi="Times New Roman" w:cs="Times New Roman"/>
          <w:color w:val="000000"/>
          <w:sz w:val="28"/>
          <w:szCs w:val="28"/>
          <w:lang w:val="uk-UA"/>
        </w:rPr>
        <w:t>3</w:t>
      </w:r>
      <w:r w:rsidRPr="000B5785">
        <w:rPr>
          <w:rFonts w:ascii="Times New Roman" w:hAnsi="Times New Roman" w:cs="Times New Roman"/>
          <w:color w:val="000000"/>
          <w:sz w:val="28"/>
          <w:szCs w:val="28"/>
        </w:rPr>
        <w:t>.2;</w:t>
      </w:r>
    </w:p>
    <w:p w:rsidR="000B5785" w:rsidRPr="000B5785" w:rsidRDefault="000B5785" w:rsidP="000B5785">
      <w:pPr>
        <w:numPr>
          <w:ilvl w:val="0"/>
          <w:numId w:val="25"/>
        </w:numPr>
        <w:shd w:val="clear" w:color="auto" w:fill="FFFFFF"/>
        <w:tabs>
          <w:tab w:val="left" w:pos="470"/>
        </w:tabs>
        <w:spacing w:line="403" w:lineRule="exact"/>
        <w:ind w:left="470" w:right="5" w:hanging="466"/>
        <w:jc w:val="both"/>
        <w:rPr>
          <w:rFonts w:ascii="Times New Roman" w:hAnsi="Times New Roman" w:cs="Times New Roman"/>
          <w:color w:val="000000"/>
          <w:spacing w:val="-3"/>
          <w:sz w:val="28"/>
          <w:szCs w:val="28"/>
        </w:rPr>
      </w:pPr>
      <w:r w:rsidRPr="000B5785">
        <w:rPr>
          <w:rFonts w:ascii="Times New Roman" w:hAnsi="Times New Roman" w:cs="Times New Roman"/>
          <w:color w:val="000000"/>
          <w:sz w:val="28"/>
          <w:szCs w:val="28"/>
        </w:rPr>
        <w:t xml:space="preserve">множимо кожен елемент другого рядка на (–4) </w:t>
      </w:r>
      <w:r w:rsidRPr="000B5785">
        <w:rPr>
          <w:rFonts w:ascii="Times New Roman" w:hAnsi="Times New Roman" w:cs="Times New Roman"/>
          <w:color w:val="000000"/>
          <w:sz w:val="28"/>
          <w:szCs w:val="28"/>
          <w:lang w:val="uk-UA"/>
        </w:rPr>
        <w:t xml:space="preserve">і додаємо </w:t>
      </w:r>
      <w:r w:rsidRPr="000B5785">
        <w:rPr>
          <w:rFonts w:ascii="Times New Roman" w:hAnsi="Times New Roman" w:cs="Times New Roman"/>
          <w:color w:val="000000"/>
          <w:spacing w:val="-1"/>
          <w:sz w:val="28"/>
          <w:szCs w:val="28"/>
          <w:lang w:val="uk-UA"/>
        </w:rPr>
        <w:t xml:space="preserve">відповідні </w:t>
      </w:r>
      <w:r w:rsidRPr="000B5785">
        <w:rPr>
          <w:rFonts w:ascii="Times New Roman" w:hAnsi="Times New Roman" w:cs="Times New Roman"/>
          <w:color w:val="000000"/>
          <w:spacing w:val="-1"/>
          <w:sz w:val="28"/>
          <w:szCs w:val="28"/>
        </w:rPr>
        <w:t xml:space="preserve">елементи першого рядка табл. </w:t>
      </w:r>
      <w:r w:rsidR="001C7077">
        <w:rPr>
          <w:rFonts w:ascii="Times New Roman" w:hAnsi="Times New Roman" w:cs="Times New Roman"/>
          <w:color w:val="000000"/>
          <w:spacing w:val="-1"/>
          <w:sz w:val="28"/>
          <w:szCs w:val="28"/>
          <w:lang w:val="uk-UA"/>
        </w:rPr>
        <w:t>3</w:t>
      </w:r>
      <w:r w:rsidRPr="000B5785">
        <w:rPr>
          <w:rFonts w:ascii="Times New Roman" w:hAnsi="Times New Roman" w:cs="Times New Roman"/>
          <w:color w:val="000000"/>
          <w:spacing w:val="-1"/>
          <w:sz w:val="28"/>
          <w:szCs w:val="28"/>
        </w:rPr>
        <w:t xml:space="preserve">.1, результат </w:t>
      </w:r>
      <w:r w:rsidRPr="000B5785">
        <w:rPr>
          <w:rFonts w:ascii="Times New Roman" w:hAnsi="Times New Roman" w:cs="Times New Roman"/>
          <w:color w:val="000000"/>
          <w:spacing w:val="-1"/>
          <w:sz w:val="28"/>
          <w:szCs w:val="28"/>
          <w:lang w:val="uk-UA"/>
        </w:rPr>
        <w:t xml:space="preserve">записуємо </w:t>
      </w:r>
      <w:r w:rsidRPr="000B5785">
        <w:rPr>
          <w:rFonts w:ascii="Times New Roman" w:hAnsi="Times New Roman" w:cs="Times New Roman"/>
          <w:color w:val="000000"/>
          <w:sz w:val="28"/>
          <w:szCs w:val="28"/>
        </w:rPr>
        <w:t xml:space="preserve">на </w:t>
      </w:r>
      <w:r w:rsidRPr="000B5785">
        <w:rPr>
          <w:rFonts w:ascii="Times New Roman" w:hAnsi="Times New Roman" w:cs="Times New Roman"/>
          <w:color w:val="000000"/>
          <w:sz w:val="28"/>
          <w:szCs w:val="28"/>
          <w:lang w:val="uk-UA"/>
        </w:rPr>
        <w:t xml:space="preserve">місці </w:t>
      </w:r>
      <w:r w:rsidRPr="000B5785">
        <w:rPr>
          <w:rFonts w:ascii="Times New Roman" w:hAnsi="Times New Roman" w:cs="Times New Roman"/>
          <w:color w:val="000000"/>
          <w:sz w:val="28"/>
          <w:szCs w:val="28"/>
        </w:rPr>
        <w:t xml:space="preserve">першого рядка табл. </w:t>
      </w:r>
      <w:r w:rsidR="001C7077">
        <w:rPr>
          <w:rFonts w:ascii="Times New Roman" w:hAnsi="Times New Roman" w:cs="Times New Roman"/>
          <w:color w:val="000000"/>
          <w:sz w:val="28"/>
          <w:szCs w:val="28"/>
          <w:lang w:val="uk-UA"/>
        </w:rPr>
        <w:t>3</w:t>
      </w:r>
      <w:r w:rsidRPr="000B5785">
        <w:rPr>
          <w:rFonts w:ascii="Times New Roman" w:hAnsi="Times New Roman" w:cs="Times New Roman"/>
          <w:color w:val="000000"/>
          <w:sz w:val="28"/>
          <w:szCs w:val="28"/>
        </w:rPr>
        <w:t>.2;</w:t>
      </w:r>
    </w:p>
    <w:p w:rsidR="000B5785" w:rsidRPr="000B5785" w:rsidRDefault="000B5785" w:rsidP="000B5785">
      <w:pPr>
        <w:numPr>
          <w:ilvl w:val="0"/>
          <w:numId w:val="25"/>
        </w:numPr>
        <w:shd w:val="clear" w:color="auto" w:fill="FFFFFF"/>
        <w:tabs>
          <w:tab w:val="left" w:pos="470"/>
        </w:tabs>
        <w:spacing w:line="403" w:lineRule="exact"/>
        <w:ind w:left="470" w:right="5" w:hanging="466"/>
        <w:jc w:val="both"/>
        <w:rPr>
          <w:rFonts w:ascii="Times New Roman" w:hAnsi="Times New Roman" w:cs="Times New Roman"/>
          <w:color w:val="000000"/>
          <w:spacing w:val="-3"/>
          <w:sz w:val="28"/>
          <w:szCs w:val="28"/>
        </w:rPr>
      </w:pPr>
      <w:r w:rsidRPr="000B5785">
        <w:rPr>
          <w:rFonts w:ascii="Times New Roman" w:hAnsi="Times New Roman" w:cs="Times New Roman"/>
          <w:color w:val="000000"/>
          <w:sz w:val="28"/>
          <w:szCs w:val="28"/>
        </w:rPr>
        <w:t xml:space="preserve">множимо кожен елемент другого рядка на (–1) </w:t>
      </w:r>
      <w:r w:rsidRPr="000B5785">
        <w:rPr>
          <w:rFonts w:ascii="Times New Roman" w:hAnsi="Times New Roman" w:cs="Times New Roman"/>
          <w:color w:val="000000"/>
          <w:sz w:val="28"/>
          <w:szCs w:val="28"/>
          <w:lang w:val="uk-UA"/>
        </w:rPr>
        <w:t xml:space="preserve">і додаємо </w:t>
      </w:r>
      <w:r w:rsidRPr="000B5785">
        <w:rPr>
          <w:rFonts w:ascii="Times New Roman" w:hAnsi="Times New Roman" w:cs="Times New Roman"/>
          <w:color w:val="000000"/>
          <w:spacing w:val="-1"/>
          <w:sz w:val="28"/>
          <w:szCs w:val="28"/>
          <w:lang w:val="uk-UA"/>
        </w:rPr>
        <w:t xml:space="preserve">відповідні </w:t>
      </w:r>
      <w:r w:rsidRPr="000B5785">
        <w:rPr>
          <w:rFonts w:ascii="Times New Roman" w:hAnsi="Times New Roman" w:cs="Times New Roman"/>
          <w:color w:val="000000"/>
          <w:spacing w:val="-1"/>
          <w:sz w:val="28"/>
          <w:szCs w:val="28"/>
        </w:rPr>
        <w:t xml:space="preserve">елементи третього рядка табл. </w:t>
      </w:r>
      <w:r w:rsidR="001C7077">
        <w:rPr>
          <w:rFonts w:ascii="Times New Roman" w:hAnsi="Times New Roman" w:cs="Times New Roman"/>
          <w:color w:val="000000"/>
          <w:spacing w:val="-1"/>
          <w:sz w:val="28"/>
          <w:szCs w:val="28"/>
          <w:lang w:val="uk-UA"/>
        </w:rPr>
        <w:t>3</w:t>
      </w:r>
      <w:r w:rsidRPr="000B5785">
        <w:rPr>
          <w:rFonts w:ascii="Times New Roman" w:hAnsi="Times New Roman" w:cs="Times New Roman"/>
          <w:color w:val="000000"/>
          <w:spacing w:val="-1"/>
          <w:sz w:val="28"/>
          <w:szCs w:val="28"/>
        </w:rPr>
        <w:t xml:space="preserve">.1, результат </w:t>
      </w:r>
      <w:r w:rsidRPr="000B5785">
        <w:rPr>
          <w:rFonts w:ascii="Times New Roman" w:hAnsi="Times New Roman" w:cs="Times New Roman"/>
          <w:color w:val="000000"/>
          <w:spacing w:val="-1"/>
          <w:sz w:val="28"/>
          <w:szCs w:val="28"/>
          <w:lang w:val="uk-UA"/>
        </w:rPr>
        <w:t xml:space="preserve">записуємо </w:t>
      </w:r>
      <w:r w:rsidRPr="000B5785">
        <w:rPr>
          <w:rFonts w:ascii="Times New Roman" w:hAnsi="Times New Roman" w:cs="Times New Roman"/>
          <w:color w:val="000000"/>
          <w:sz w:val="28"/>
          <w:szCs w:val="28"/>
        </w:rPr>
        <w:t xml:space="preserve">на </w:t>
      </w:r>
      <w:r w:rsidRPr="000B5785">
        <w:rPr>
          <w:rFonts w:ascii="Times New Roman" w:hAnsi="Times New Roman" w:cs="Times New Roman"/>
          <w:color w:val="000000"/>
          <w:sz w:val="28"/>
          <w:szCs w:val="28"/>
          <w:lang w:val="uk-UA"/>
        </w:rPr>
        <w:t xml:space="preserve">місці </w:t>
      </w:r>
      <w:r w:rsidRPr="000B5785">
        <w:rPr>
          <w:rFonts w:ascii="Times New Roman" w:hAnsi="Times New Roman" w:cs="Times New Roman"/>
          <w:color w:val="000000"/>
          <w:sz w:val="28"/>
          <w:szCs w:val="28"/>
        </w:rPr>
        <w:t xml:space="preserve">третього рядка табл. </w:t>
      </w:r>
      <w:r w:rsidR="001C7077">
        <w:rPr>
          <w:rFonts w:ascii="Times New Roman" w:hAnsi="Times New Roman" w:cs="Times New Roman"/>
          <w:color w:val="000000"/>
          <w:sz w:val="28"/>
          <w:szCs w:val="28"/>
          <w:lang w:val="uk-UA"/>
        </w:rPr>
        <w:t>3</w:t>
      </w:r>
      <w:r w:rsidRPr="000B5785">
        <w:rPr>
          <w:rFonts w:ascii="Times New Roman" w:hAnsi="Times New Roman" w:cs="Times New Roman"/>
          <w:color w:val="000000"/>
          <w:sz w:val="28"/>
          <w:szCs w:val="28"/>
        </w:rPr>
        <w:t>.2.</w:t>
      </w:r>
    </w:p>
    <w:p w:rsidR="000B5785" w:rsidRPr="000B5785" w:rsidRDefault="000B5785" w:rsidP="000B5785">
      <w:pPr>
        <w:shd w:val="clear" w:color="auto" w:fill="FFFFFF"/>
        <w:spacing w:line="403" w:lineRule="exact"/>
        <w:jc w:val="right"/>
        <w:rPr>
          <w:rFonts w:ascii="Times New Roman" w:hAnsi="Times New Roman" w:cs="Times New Roman"/>
          <w:sz w:val="28"/>
          <w:szCs w:val="28"/>
        </w:rPr>
      </w:pPr>
      <w:r w:rsidRPr="000B5785">
        <w:rPr>
          <w:rFonts w:ascii="Times New Roman" w:hAnsi="Times New Roman" w:cs="Times New Roman"/>
          <w:color w:val="000000"/>
          <w:spacing w:val="-2"/>
          <w:sz w:val="28"/>
          <w:szCs w:val="28"/>
        </w:rPr>
        <w:t xml:space="preserve">Таблиця </w:t>
      </w:r>
      <w:r w:rsidR="001C7077">
        <w:rPr>
          <w:rFonts w:ascii="Times New Roman" w:hAnsi="Times New Roman" w:cs="Times New Roman"/>
          <w:color w:val="000000"/>
          <w:spacing w:val="-2"/>
          <w:sz w:val="28"/>
          <w:szCs w:val="28"/>
          <w:lang w:val="uk-UA"/>
        </w:rPr>
        <w:t>3</w:t>
      </w:r>
      <w:r w:rsidRPr="000B5785">
        <w:rPr>
          <w:rFonts w:ascii="Times New Roman" w:hAnsi="Times New Roman" w:cs="Times New Roman"/>
          <w:color w:val="000000"/>
          <w:spacing w:val="-2"/>
          <w:sz w:val="28"/>
          <w:szCs w:val="28"/>
        </w:rPr>
        <w:t>.2</w:t>
      </w:r>
    </w:p>
    <w:tbl>
      <w:tblPr>
        <w:tblW w:w="0" w:type="auto"/>
        <w:tblInd w:w="40" w:type="dxa"/>
        <w:tblLayout w:type="fixed"/>
        <w:tblCellMar>
          <w:left w:w="40" w:type="dxa"/>
          <w:right w:w="40" w:type="dxa"/>
        </w:tblCellMar>
        <w:tblLook w:val="0000"/>
      </w:tblPr>
      <w:tblGrid>
        <w:gridCol w:w="1286"/>
        <w:gridCol w:w="1277"/>
        <w:gridCol w:w="797"/>
        <w:gridCol w:w="1469"/>
        <w:gridCol w:w="994"/>
        <w:gridCol w:w="1028"/>
        <w:gridCol w:w="19"/>
        <w:gridCol w:w="970"/>
        <w:gridCol w:w="19"/>
        <w:gridCol w:w="975"/>
        <w:gridCol w:w="19"/>
        <w:gridCol w:w="826"/>
        <w:gridCol w:w="19"/>
      </w:tblGrid>
      <w:tr w:rsidR="000B5785" w:rsidRPr="000B5785" w:rsidTr="00360FE0">
        <w:trPr>
          <w:gridAfter w:val="1"/>
          <w:wAfter w:w="19" w:type="dxa"/>
          <w:trHeight w:hRule="exact" w:val="384"/>
        </w:trPr>
        <w:tc>
          <w:tcPr>
            <w:tcW w:w="1286" w:type="dxa"/>
            <w:tcBorders>
              <w:top w:val="single" w:sz="6" w:space="0" w:color="auto"/>
              <w:left w:val="single" w:sz="6" w:space="0" w:color="auto"/>
              <w:bottom w:val="nil"/>
              <w:right w:val="single" w:sz="6" w:space="0" w:color="auto"/>
            </w:tcBorders>
            <w:shd w:val="clear" w:color="auto" w:fill="FFFFFF"/>
            <w:vAlign w:val="bottom"/>
          </w:tcPr>
          <w:p w:rsidR="000B5785" w:rsidRPr="000B5785" w:rsidRDefault="000B5785" w:rsidP="000B5785">
            <w:pPr>
              <w:shd w:val="clear" w:color="auto" w:fill="FFFFFF"/>
              <w:spacing w:line="365" w:lineRule="exact"/>
              <w:ind w:left="14" w:right="14"/>
              <w:rPr>
                <w:rFonts w:ascii="Times New Roman" w:hAnsi="Times New Roman" w:cs="Times New Roman"/>
                <w:sz w:val="28"/>
                <w:szCs w:val="28"/>
              </w:rPr>
            </w:pPr>
            <w:r w:rsidRPr="000B5785">
              <w:rPr>
                <w:rFonts w:ascii="Times New Roman" w:hAnsi="Times New Roman" w:cs="Times New Roman"/>
                <w:color w:val="000000"/>
                <w:sz w:val="28"/>
                <w:szCs w:val="28"/>
              </w:rPr>
              <w:t xml:space="preserve">№ </w:t>
            </w:r>
            <w:r w:rsidRPr="000B5785">
              <w:rPr>
                <w:rFonts w:ascii="Times New Roman" w:hAnsi="Times New Roman" w:cs="Times New Roman"/>
                <w:color w:val="000000"/>
                <w:spacing w:val="-3"/>
                <w:sz w:val="28"/>
                <w:szCs w:val="28"/>
                <w:lang w:val="uk-UA"/>
              </w:rPr>
              <w:t>таблиці</w:t>
            </w:r>
          </w:p>
        </w:tc>
        <w:tc>
          <w:tcPr>
            <w:tcW w:w="1277" w:type="dxa"/>
            <w:tcBorders>
              <w:top w:val="single" w:sz="6" w:space="0" w:color="auto"/>
              <w:left w:val="single" w:sz="6" w:space="0" w:color="auto"/>
              <w:bottom w:val="nil"/>
              <w:right w:val="single" w:sz="6" w:space="0" w:color="auto"/>
            </w:tcBorders>
            <w:shd w:val="clear" w:color="auto" w:fill="FFFFFF"/>
          </w:tcPr>
          <w:p w:rsidR="000B5785" w:rsidRPr="000B5785" w:rsidRDefault="000B5785" w:rsidP="000B5785">
            <w:pPr>
              <w:shd w:val="clear" w:color="auto" w:fill="FFFFFF"/>
              <w:spacing w:line="370" w:lineRule="exact"/>
              <w:ind w:left="139" w:right="144"/>
              <w:rPr>
                <w:rFonts w:ascii="Times New Roman" w:hAnsi="Times New Roman" w:cs="Times New Roman"/>
                <w:sz w:val="28"/>
                <w:szCs w:val="28"/>
              </w:rPr>
            </w:pPr>
            <w:r w:rsidRPr="000B5785">
              <w:rPr>
                <w:rFonts w:ascii="Times New Roman" w:hAnsi="Times New Roman" w:cs="Times New Roman"/>
                <w:color w:val="000000"/>
                <w:sz w:val="28"/>
                <w:szCs w:val="28"/>
              </w:rPr>
              <w:t xml:space="preserve">№ </w:t>
            </w:r>
            <w:r w:rsidRPr="000B5785">
              <w:rPr>
                <w:rFonts w:ascii="Times New Roman" w:hAnsi="Times New Roman" w:cs="Times New Roman"/>
                <w:color w:val="000000"/>
                <w:spacing w:val="-3"/>
                <w:sz w:val="28"/>
                <w:szCs w:val="28"/>
              </w:rPr>
              <w:t>рядка</w:t>
            </w:r>
          </w:p>
        </w:tc>
        <w:tc>
          <w:tcPr>
            <w:tcW w:w="797" w:type="dxa"/>
            <w:tcBorders>
              <w:top w:val="single" w:sz="6" w:space="0" w:color="auto"/>
              <w:left w:val="single" w:sz="6" w:space="0" w:color="auto"/>
              <w:bottom w:val="nil"/>
              <w:right w:val="single" w:sz="6" w:space="0" w:color="auto"/>
            </w:tcBorders>
            <w:shd w:val="clear" w:color="auto" w:fill="FFFFFF"/>
          </w:tcPr>
          <w:p w:rsidR="000B5785" w:rsidRPr="000B5785" w:rsidRDefault="000B5785" w:rsidP="000B5785">
            <w:pPr>
              <w:shd w:val="clear" w:color="auto" w:fill="FFFFFF"/>
              <w:rPr>
                <w:rFonts w:ascii="Times New Roman" w:hAnsi="Times New Roman" w:cs="Times New Roman"/>
                <w:sz w:val="28"/>
                <w:szCs w:val="28"/>
              </w:rPr>
            </w:pPr>
          </w:p>
        </w:tc>
        <w:tc>
          <w:tcPr>
            <w:tcW w:w="1469" w:type="dxa"/>
            <w:tcBorders>
              <w:top w:val="single" w:sz="6" w:space="0" w:color="auto"/>
              <w:left w:val="single" w:sz="6" w:space="0" w:color="auto"/>
              <w:bottom w:val="nil"/>
              <w:right w:val="single" w:sz="6" w:space="0" w:color="auto"/>
            </w:tcBorders>
            <w:shd w:val="clear" w:color="auto" w:fill="FFFFFF"/>
          </w:tcPr>
          <w:p w:rsidR="000B5785" w:rsidRPr="000B5785" w:rsidRDefault="000B5785" w:rsidP="000B5785">
            <w:pPr>
              <w:shd w:val="clear" w:color="auto" w:fill="FFFFFF"/>
              <w:spacing w:line="370" w:lineRule="exact"/>
              <w:ind w:right="10"/>
              <w:rPr>
                <w:rFonts w:ascii="Times New Roman" w:hAnsi="Times New Roman" w:cs="Times New Roman"/>
                <w:sz w:val="28"/>
                <w:szCs w:val="28"/>
              </w:rPr>
            </w:pPr>
            <w:r w:rsidRPr="000B5785">
              <w:rPr>
                <w:rFonts w:ascii="Times New Roman" w:hAnsi="Times New Roman" w:cs="Times New Roman"/>
                <w:color w:val="000000"/>
                <w:spacing w:val="-3"/>
                <w:sz w:val="28"/>
                <w:szCs w:val="28"/>
              </w:rPr>
              <w:t xml:space="preserve">Опорний </w:t>
            </w:r>
            <w:r w:rsidRPr="000B5785">
              <w:rPr>
                <w:rFonts w:ascii="Times New Roman" w:hAnsi="Times New Roman" w:cs="Times New Roman"/>
                <w:color w:val="000000"/>
                <w:spacing w:val="-1"/>
                <w:sz w:val="28"/>
                <w:szCs w:val="28"/>
              </w:rPr>
              <w:t>план</w:t>
            </w:r>
          </w:p>
        </w:tc>
        <w:tc>
          <w:tcPr>
            <w:tcW w:w="4850" w:type="dxa"/>
            <w:gridSpan w:val="8"/>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pacing w:val="-2"/>
                <w:sz w:val="28"/>
                <w:szCs w:val="28"/>
                <w:lang w:val="uk-UA"/>
              </w:rPr>
              <w:t xml:space="preserve">Коефіцієнти </w:t>
            </w:r>
            <w:r w:rsidRPr="000B5785">
              <w:rPr>
                <w:rFonts w:ascii="Times New Roman" w:hAnsi="Times New Roman" w:cs="Times New Roman"/>
                <w:color w:val="000000"/>
                <w:spacing w:val="-2"/>
                <w:sz w:val="28"/>
                <w:szCs w:val="28"/>
              </w:rPr>
              <w:t xml:space="preserve">при </w:t>
            </w:r>
            <w:r w:rsidRPr="000B5785">
              <w:rPr>
                <w:rFonts w:ascii="Times New Roman" w:hAnsi="Times New Roman" w:cs="Times New Roman"/>
                <w:color w:val="000000"/>
                <w:spacing w:val="-2"/>
                <w:sz w:val="28"/>
                <w:szCs w:val="28"/>
                <w:lang w:val="uk-UA"/>
              </w:rPr>
              <w:t>невідомих</w:t>
            </w:r>
          </w:p>
        </w:tc>
      </w:tr>
      <w:tr w:rsidR="000B5785" w:rsidRPr="000B5785" w:rsidTr="00360FE0">
        <w:trPr>
          <w:gridAfter w:val="1"/>
          <w:wAfter w:w="19" w:type="dxa"/>
          <w:trHeight w:hRule="exact" w:val="538"/>
        </w:trPr>
        <w:tc>
          <w:tcPr>
            <w:tcW w:w="1286" w:type="dxa"/>
            <w:tcBorders>
              <w:top w:val="nil"/>
              <w:left w:val="single" w:sz="6" w:space="0" w:color="auto"/>
              <w:bottom w:val="single" w:sz="6" w:space="0" w:color="auto"/>
              <w:right w:val="single" w:sz="6" w:space="0" w:color="auto"/>
            </w:tcBorders>
            <w:shd w:val="clear" w:color="auto" w:fill="FFFFFF"/>
            <w:vAlign w:val="bottom"/>
          </w:tcPr>
          <w:p w:rsidR="000B5785" w:rsidRPr="000B5785" w:rsidRDefault="000B5785" w:rsidP="000B5785">
            <w:pPr>
              <w:rPr>
                <w:rFonts w:ascii="Times New Roman" w:hAnsi="Times New Roman" w:cs="Times New Roman"/>
                <w:sz w:val="28"/>
                <w:szCs w:val="28"/>
              </w:rPr>
            </w:pPr>
          </w:p>
          <w:p w:rsidR="000B5785" w:rsidRPr="000B5785" w:rsidRDefault="000B5785" w:rsidP="000B5785">
            <w:pPr>
              <w:rPr>
                <w:rFonts w:ascii="Times New Roman" w:hAnsi="Times New Roman" w:cs="Times New Roman"/>
                <w:sz w:val="28"/>
                <w:szCs w:val="28"/>
              </w:rPr>
            </w:pPr>
          </w:p>
        </w:tc>
        <w:tc>
          <w:tcPr>
            <w:tcW w:w="1277" w:type="dxa"/>
            <w:tcBorders>
              <w:top w:val="nil"/>
              <w:left w:val="single" w:sz="6" w:space="0" w:color="auto"/>
              <w:bottom w:val="single" w:sz="6" w:space="0" w:color="auto"/>
              <w:right w:val="single" w:sz="6" w:space="0" w:color="auto"/>
            </w:tcBorders>
            <w:shd w:val="clear" w:color="auto" w:fill="FFFFFF"/>
          </w:tcPr>
          <w:p w:rsidR="000B5785" w:rsidRPr="000B5785" w:rsidRDefault="000B5785" w:rsidP="000B5785">
            <w:pPr>
              <w:rPr>
                <w:rFonts w:ascii="Times New Roman" w:hAnsi="Times New Roman" w:cs="Times New Roman"/>
                <w:sz w:val="28"/>
                <w:szCs w:val="28"/>
              </w:rPr>
            </w:pPr>
          </w:p>
          <w:p w:rsidR="000B5785" w:rsidRPr="000B5785" w:rsidRDefault="000B5785" w:rsidP="000B5785">
            <w:pPr>
              <w:rPr>
                <w:rFonts w:ascii="Times New Roman" w:hAnsi="Times New Roman" w:cs="Times New Roman"/>
                <w:sz w:val="28"/>
                <w:szCs w:val="28"/>
              </w:rPr>
            </w:pPr>
          </w:p>
        </w:tc>
        <w:tc>
          <w:tcPr>
            <w:tcW w:w="797" w:type="dxa"/>
            <w:tcBorders>
              <w:top w:val="nil"/>
              <w:left w:val="single" w:sz="6" w:space="0" w:color="auto"/>
              <w:bottom w:val="single" w:sz="6" w:space="0" w:color="auto"/>
              <w:right w:val="single" w:sz="6" w:space="0" w:color="auto"/>
            </w:tcBorders>
            <w:shd w:val="clear" w:color="auto" w:fill="FFFFFF"/>
          </w:tcPr>
          <w:p w:rsidR="000B5785" w:rsidRPr="000B5785" w:rsidRDefault="000B5785" w:rsidP="000B5785">
            <w:pPr>
              <w:rPr>
                <w:rFonts w:ascii="Times New Roman" w:hAnsi="Times New Roman" w:cs="Times New Roman"/>
                <w:sz w:val="28"/>
                <w:szCs w:val="28"/>
              </w:rPr>
            </w:pPr>
          </w:p>
          <w:p w:rsidR="000B5785" w:rsidRPr="000B5785" w:rsidRDefault="000B5785" w:rsidP="000B5785">
            <w:pPr>
              <w:rPr>
                <w:rFonts w:ascii="Times New Roman" w:hAnsi="Times New Roman" w:cs="Times New Roman"/>
                <w:sz w:val="28"/>
                <w:szCs w:val="28"/>
              </w:rPr>
            </w:pPr>
          </w:p>
        </w:tc>
        <w:tc>
          <w:tcPr>
            <w:tcW w:w="1469" w:type="dxa"/>
            <w:tcBorders>
              <w:top w:val="nil"/>
              <w:left w:val="single" w:sz="6" w:space="0" w:color="auto"/>
              <w:bottom w:val="single" w:sz="6" w:space="0" w:color="auto"/>
              <w:right w:val="single" w:sz="6" w:space="0" w:color="auto"/>
            </w:tcBorders>
            <w:shd w:val="clear" w:color="auto" w:fill="FFFFFF"/>
          </w:tcPr>
          <w:p w:rsidR="000B5785" w:rsidRPr="000B5785" w:rsidRDefault="000B5785" w:rsidP="000B5785">
            <w:pPr>
              <w:rPr>
                <w:rFonts w:ascii="Times New Roman" w:hAnsi="Times New Roman" w:cs="Times New Roman"/>
                <w:sz w:val="28"/>
                <w:szCs w:val="28"/>
              </w:rPr>
            </w:pPr>
          </w:p>
          <w:p w:rsidR="000B5785" w:rsidRPr="000B5785" w:rsidRDefault="000B5785" w:rsidP="000B5785">
            <w:pPr>
              <w:rPr>
                <w:rFonts w:ascii="Times New Roman" w:hAnsi="Times New Roman" w:cs="Times New Roman"/>
                <w:sz w:val="28"/>
                <w:szCs w:val="28"/>
              </w:rPr>
            </w:pP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i/>
                <w:iCs/>
                <w:color w:val="000000"/>
                <w:sz w:val="28"/>
                <w:szCs w:val="28"/>
              </w:rPr>
              <w:t>х</w:t>
            </w:r>
            <w:r w:rsidRPr="000B5785">
              <w:rPr>
                <w:rFonts w:ascii="Times New Roman" w:hAnsi="Times New Roman" w:cs="Times New Roman"/>
                <w:color w:val="000000"/>
                <w:sz w:val="28"/>
                <w:szCs w:val="28"/>
                <w:vertAlign w:val="subscript"/>
              </w:rPr>
              <w:t>1</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rsidR="000B5785" w:rsidRPr="00360FE0" w:rsidRDefault="001A1060" w:rsidP="000B5785">
            <w:pPr>
              <w:shd w:val="clear" w:color="auto" w:fill="FFFFFF"/>
              <w:jc w:val="center"/>
              <w:rPr>
                <w:rFonts w:ascii="Times New Roman" w:hAnsi="Times New Roman" w:cs="Times New Roman"/>
                <w:sz w:val="28"/>
                <w:szCs w:val="28"/>
                <w:lang w:val="en-US"/>
              </w:rPr>
            </w:pPr>
            <w:r w:rsidRPr="001A1060">
              <w:rPr>
                <w:rFonts w:ascii="Times New Roman" w:hAnsi="Times New Roman" w:cs="Times New Roman"/>
                <w:i/>
                <w:iCs/>
                <w:noProof/>
                <w:color w:val="000000"/>
                <w:sz w:val="28"/>
                <w:szCs w:val="28"/>
              </w:rPr>
              <w:pict>
                <v:line id="_x0000_s133349" style="position:absolute;left:0;text-align:left;z-index:251666944;mso-position-horizontal-relative:text;mso-position-vertical-relative:text" from="40.45pt,5.55pt" to="40.45pt,17.55pt">
                  <v:stroke endarrow="block"/>
                </v:line>
              </w:pict>
            </w:r>
            <w:r w:rsidR="00360FE0" w:rsidRPr="000B5785">
              <w:rPr>
                <w:rFonts w:ascii="Times New Roman" w:hAnsi="Times New Roman" w:cs="Times New Roman"/>
                <w:i/>
                <w:iCs/>
                <w:color w:val="000000"/>
                <w:sz w:val="28"/>
                <w:szCs w:val="28"/>
              </w:rPr>
              <w:t>х</w:t>
            </w:r>
            <w:r w:rsidR="00360FE0">
              <w:rPr>
                <w:rFonts w:ascii="Times New Roman" w:hAnsi="Times New Roman" w:cs="Times New Roman"/>
                <w:color w:val="000000"/>
                <w:sz w:val="28"/>
                <w:szCs w:val="28"/>
                <w:vertAlign w:val="subscript"/>
                <w:lang w:val="en-US"/>
              </w:rPr>
              <w:t>2</w:t>
            </w:r>
          </w:p>
        </w:tc>
        <w:tc>
          <w:tcPr>
            <w:tcW w:w="989" w:type="dxa"/>
            <w:gridSpan w:val="2"/>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i/>
                <w:iCs/>
                <w:color w:val="000000"/>
                <w:sz w:val="28"/>
                <w:szCs w:val="28"/>
              </w:rPr>
              <w:t>х</w:t>
            </w:r>
            <w:r w:rsidRPr="000B5785">
              <w:rPr>
                <w:rFonts w:ascii="Times New Roman" w:hAnsi="Times New Roman" w:cs="Times New Roman"/>
                <w:color w:val="000000"/>
                <w:sz w:val="28"/>
                <w:szCs w:val="28"/>
                <w:vertAlign w:val="subscript"/>
              </w:rPr>
              <w:t>3</w:t>
            </w:r>
          </w:p>
        </w:tc>
        <w:tc>
          <w:tcPr>
            <w:tcW w:w="994" w:type="dxa"/>
            <w:gridSpan w:val="2"/>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i/>
                <w:iCs/>
                <w:color w:val="000000"/>
                <w:sz w:val="28"/>
                <w:szCs w:val="28"/>
              </w:rPr>
              <w:t>х</w:t>
            </w:r>
            <w:r w:rsidRPr="000B5785">
              <w:rPr>
                <w:rFonts w:ascii="Times New Roman" w:hAnsi="Times New Roman" w:cs="Times New Roman"/>
                <w:color w:val="000000"/>
                <w:sz w:val="28"/>
                <w:szCs w:val="28"/>
                <w:vertAlign w:val="subscript"/>
              </w:rPr>
              <w:t>4</w:t>
            </w:r>
          </w:p>
        </w:tc>
        <w:tc>
          <w:tcPr>
            <w:tcW w:w="845" w:type="dxa"/>
            <w:gridSpan w:val="2"/>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i/>
                <w:iCs/>
                <w:color w:val="000000"/>
                <w:sz w:val="28"/>
                <w:szCs w:val="28"/>
              </w:rPr>
              <w:t>х</w:t>
            </w:r>
            <w:r w:rsidRPr="000B5785">
              <w:rPr>
                <w:rFonts w:ascii="Times New Roman" w:hAnsi="Times New Roman" w:cs="Times New Roman"/>
                <w:color w:val="000000"/>
                <w:sz w:val="28"/>
                <w:szCs w:val="28"/>
                <w:vertAlign w:val="subscript"/>
              </w:rPr>
              <w:t>5</w:t>
            </w:r>
          </w:p>
        </w:tc>
      </w:tr>
      <w:tr w:rsidR="000B5785" w:rsidRPr="000B5785" w:rsidTr="00360FE0">
        <w:trPr>
          <w:gridAfter w:val="1"/>
          <w:wAfter w:w="19" w:type="dxa"/>
          <w:trHeight w:hRule="exact" w:val="989"/>
        </w:trPr>
        <w:tc>
          <w:tcPr>
            <w:tcW w:w="1286" w:type="dxa"/>
            <w:tcBorders>
              <w:top w:val="single" w:sz="6" w:space="0" w:color="auto"/>
              <w:left w:val="single" w:sz="6" w:space="0" w:color="auto"/>
              <w:bottom w:val="nil"/>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0</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B5785" w:rsidRPr="00360FE0" w:rsidRDefault="00360FE0" w:rsidP="000B5785">
            <w:pPr>
              <w:shd w:val="clear" w:color="auto" w:fill="FFFFFF"/>
              <w:spacing w:line="216" w:lineRule="exact"/>
              <w:jc w:val="center"/>
              <w:rPr>
                <w:rFonts w:ascii="Times New Roman" w:hAnsi="Times New Roman" w:cs="Times New Roman"/>
                <w:i/>
                <w:sz w:val="28"/>
                <w:szCs w:val="28"/>
              </w:rPr>
            </w:pPr>
            <w:r w:rsidRPr="00360FE0">
              <w:rPr>
                <w:rFonts w:ascii="Times New Roman" w:hAnsi="Times New Roman" w:cs="Times New Roman"/>
                <w:bCs/>
                <w:i/>
                <w:color w:val="000000"/>
                <w:position w:val="-4"/>
                <w:sz w:val="28"/>
                <w:szCs w:val="28"/>
                <w:lang w:val="en-US"/>
              </w:rPr>
              <w:t>Z</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360FE0">
            <w:pPr>
              <w:shd w:val="clear" w:color="auto" w:fill="FFFFFF"/>
              <w:ind w:left="312" w:right="312"/>
              <w:jc w:val="center"/>
              <w:rPr>
                <w:rFonts w:ascii="Times New Roman" w:hAnsi="Times New Roman" w:cs="Times New Roman"/>
                <w:sz w:val="28"/>
                <w:szCs w:val="28"/>
              </w:rPr>
            </w:pPr>
            <w:r w:rsidRPr="00360FE0">
              <w:rPr>
                <w:rFonts w:ascii="Times New Roman" w:hAnsi="Times New Roman" w:cs="Times New Roman"/>
                <w:color w:val="000000"/>
                <w:sz w:val="28"/>
                <w:szCs w:val="28"/>
                <w:u w:val="single"/>
              </w:rPr>
              <w:t>6120</w:t>
            </w:r>
            <w:r w:rsidRPr="000B5785">
              <w:rPr>
                <w:rFonts w:ascii="Times New Roman" w:hAnsi="Times New Roman" w:cs="Times New Roman"/>
                <w:color w:val="000000"/>
                <w:sz w:val="28"/>
                <w:szCs w:val="28"/>
              </w:rPr>
              <w:t xml:space="preserve"> </w:t>
            </w:r>
            <w:r w:rsidR="00360FE0">
              <w:rPr>
                <w:rFonts w:ascii="Times New Roman" w:hAnsi="Times New Roman" w:cs="Times New Roman"/>
                <w:color w:val="000000"/>
                <w:sz w:val="28"/>
                <w:szCs w:val="28"/>
                <w:lang w:val="uk-UA"/>
              </w:rPr>
              <w:t xml:space="preserve">     </w:t>
            </w:r>
            <w:r w:rsidRPr="000B5785">
              <w:rPr>
                <w:rFonts w:ascii="Times New Roman" w:hAnsi="Times New Roman" w:cs="Times New Roman"/>
                <w:color w:val="000000"/>
                <w:sz w:val="28"/>
                <w:szCs w:val="28"/>
              </w:rPr>
              <w:t>13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0</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rsidR="000B5785" w:rsidRPr="00360FE0" w:rsidRDefault="00360FE0" w:rsidP="00360FE0">
            <w:pPr>
              <w:shd w:val="clear" w:color="auto" w:fill="FFFFFF"/>
              <w:ind w:right="144"/>
              <w:jc w:val="center"/>
              <w:rPr>
                <w:rFonts w:ascii="Times New Roman" w:hAnsi="Times New Roman" w:cs="Times New Roman"/>
                <w:sz w:val="28"/>
                <w:szCs w:val="28"/>
                <w:u w:val="single"/>
                <w:lang w:val="en-US"/>
              </w:rPr>
            </w:pPr>
            <w:r w:rsidRPr="00360FE0">
              <w:rPr>
                <w:rFonts w:ascii="Times New Roman" w:hAnsi="Times New Roman" w:cs="Times New Roman"/>
                <w:color w:val="000000"/>
                <w:sz w:val="28"/>
                <w:szCs w:val="28"/>
                <w:u w:val="single"/>
                <w:lang w:val="en-US"/>
              </w:rPr>
              <w:t>-</w:t>
            </w:r>
            <w:r w:rsidR="000B5785" w:rsidRPr="00360FE0">
              <w:rPr>
                <w:rFonts w:ascii="Times New Roman" w:hAnsi="Times New Roman" w:cs="Times New Roman"/>
                <w:color w:val="000000"/>
                <w:sz w:val="28"/>
                <w:szCs w:val="28"/>
                <w:u w:val="single"/>
              </w:rPr>
              <w:t>6</w:t>
            </w:r>
            <w:r>
              <w:rPr>
                <w:rFonts w:ascii="Times New Roman" w:hAnsi="Times New Roman" w:cs="Times New Roman"/>
                <w:color w:val="000000"/>
                <w:sz w:val="28"/>
                <w:szCs w:val="28"/>
                <w:u w:val="single"/>
                <w:lang w:val="en-US"/>
              </w:rPr>
              <w:t xml:space="preserve">    </w:t>
            </w:r>
          </w:p>
          <w:p w:rsidR="000B5785" w:rsidRPr="000B5785" w:rsidRDefault="000B5785" w:rsidP="00360FE0">
            <w:pPr>
              <w:shd w:val="clear" w:color="auto" w:fill="FFFFFF"/>
              <w:ind w:left="365"/>
              <w:rPr>
                <w:rFonts w:ascii="Times New Roman" w:hAnsi="Times New Roman" w:cs="Times New Roman"/>
                <w:sz w:val="28"/>
                <w:szCs w:val="28"/>
              </w:rPr>
            </w:pPr>
            <w:r w:rsidRPr="000B5785">
              <w:rPr>
                <w:rFonts w:ascii="Times New Roman" w:hAnsi="Times New Roman" w:cs="Times New Roman"/>
                <w:color w:val="000000"/>
                <w:sz w:val="28"/>
                <w:szCs w:val="28"/>
              </w:rPr>
              <w:t>13</w:t>
            </w:r>
          </w:p>
        </w:tc>
        <w:tc>
          <w:tcPr>
            <w:tcW w:w="989" w:type="dxa"/>
            <w:gridSpan w:val="2"/>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0</w:t>
            </w:r>
          </w:p>
        </w:tc>
        <w:tc>
          <w:tcPr>
            <w:tcW w:w="994" w:type="dxa"/>
            <w:gridSpan w:val="2"/>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F513E0">
            <w:pPr>
              <w:shd w:val="clear" w:color="auto" w:fill="FFFFFF"/>
              <w:ind w:left="250" w:right="254" w:firstLine="5"/>
              <w:jc w:val="center"/>
              <w:rPr>
                <w:rFonts w:ascii="Times New Roman" w:hAnsi="Times New Roman" w:cs="Times New Roman"/>
                <w:sz w:val="28"/>
                <w:szCs w:val="28"/>
              </w:rPr>
            </w:pPr>
            <w:r w:rsidRPr="00F513E0">
              <w:rPr>
                <w:rFonts w:ascii="Times New Roman" w:hAnsi="Times New Roman" w:cs="Times New Roman"/>
                <w:color w:val="000000"/>
                <w:sz w:val="28"/>
                <w:szCs w:val="28"/>
                <w:u w:val="single"/>
              </w:rPr>
              <w:t xml:space="preserve">9 </w:t>
            </w:r>
            <w:r w:rsidRPr="000B5785">
              <w:rPr>
                <w:rFonts w:ascii="Times New Roman" w:hAnsi="Times New Roman" w:cs="Times New Roman"/>
                <w:color w:val="000000"/>
                <w:sz w:val="28"/>
                <w:szCs w:val="28"/>
              </w:rPr>
              <w:t>13</w:t>
            </w:r>
          </w:p>
        </w:tc>
        <w:tc>
          <w:tcPr>
            <w:tcW w:w="845" w:type="dxa"/>
            <w:gridSpan w:val="2"/>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F513E0">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0</w:t>
            </w:r>
          </w:p>
        </w:tc>
      </w:tr>
      <w:tr w:rsidR="000B5785" w:rsidRPr="000B5785" w:rsidTr="00360FE0">
        <w:trPr>
          <w:gridAfter w:val="1"/>
          <w:wAfter w:w="19" w:type="dxa"/>
          <w:trHeight w:hRule="exact" w:val="989"/>
        </w:trPr>
        <w:tc>
          <w:tcPr>
            <w:tcW w:w="1286" w:type="dxa"/>
            <w:tcBorders>
              <w:top w:val="nil"/>
              <w:left w:val="single" w:sz="6" w:space="0" w:color="auto"/>
              <w:bottom w:val="nil"/>
              <w:right w:val="single" w:sz="6" w:space="0" w:color="auto"/>
            </w:tcBorders>
            <w:shd w:val="clear" w:color="auto" w:fill="FFFFFF"/>
          </w:tcPr>
          <w:p w:rsidR="000B5785" w:rsidRPr="000B5785" w:rsidRDefault="000B5785" w:rsidP="000B5785">
            <w:pPr>
              <w:rPr>
                <w:rFonts w:ascii="Times New Roman" w:hAnsi="Times New Roman" w:cs="Times New Roman"/>
                <w:sz w:val="28"/>
                <w:szCs w:val="28"/>
              </w:rPr>
            </w:pPr>
          </w:p>
          <w:p w:rsidR="000B5785" w:rsidRPr="000B5785" w:rsidRDefault="000B5785" w:rsidP="000B5785">
            <w:pPr>
              <w:rPr>
                <w:rFonts w:ascii="Times New Roman" w:hAnsi="Times New Roman" w:cs="Times New Roman"/>
                <w:sz w:val="28"/>
                <w:szCs w:val="28"/>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1</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i/>
                <w:iCs/>
                <w:color w:val="000000"/>
                <w:sz w:val="28"/>
                <w:szCs w:val="28"/>
              </w:rPr>
              <w:t>х</w:t>
            </w:r>
            <w:r w:rsidRPr="000B5785">
              <w:rPr>
                <w:rFonts w:ascii="Times New Roman" w:hAnsi="Times New Roman" w:cs="Times New Roman"/>
                <w:color w:val="000000"/>
                <w:sz w:val="28"/>
                <w:szCs w:val="28"/>
                <w:vertAlign w:val="subscript"/>
              </w:rPr>
              <w:t>3</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360FE0">
            <w:pPr>
              <w:shd w:val="clear" w:color="auto" w:fill="FFFFFF"/>
              <w:ind w:left="398" w:right="403"/>
              <w:jc w:val="center"/>
              <w:rPr>
                <w:rFonts w:ascii="Times New Roman" w:hAnsi="Times New Roman" w:cs="Times New Roman"/>
                <w:sz w:val="28"/>
                <w:szCs w:val="28"/>
              </w:rPr>
            </w:pPr>
            <w:r w:rsidRPr="00360FE0">
              <w:rPr>
                <w:rFonts w:ascii="Times New Roman" w:hAnsi="Times New Roman" w:cs="Times New Roman"/>
                <w:color w:val="000000"/>
                <w:sz w:val="28"/>
                <w:szCs w:val="28"/>
                <w:u w:val="single"/>
              </w:rPr>
              <w:t xml:space="preserve">855 </w:t>
            </w:r>
            <w:r w:rsidRPr="000B5785">
              <w:rPr>
                <w:rFonts w:ascii="Times New Roman" w:hAnsi="Times New Roman" w:cs="Times New Roman"/>
                <w:color w:val="000000"/>
                <w:sz w:val="28"/>
                <w:szCs w:val="28"/>
              </w:rPr>
              <w:t>13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0</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360FE0">
            <w:pPr>
              <w:shd w:val="clear" w:color="auto" w:fill="FFFFFF"/>
              <w:ind w:left="235" w:right="245"/>
              <w:jc w:val="center"/>
              <w:rPr>
                <w:rFonts w:ascii="Times New Roman" w:hAnsi="Times New Roman" w:cs="Times New Roman"/>
                <w:sz w:val="28"/>
                <w:szCs w:val="28"/>
              </w:rPr>
            </w:pPr>
            <w:r w:rsidRPr="00360FE0">
              <w:rPr>
                <w:rFonts w:ascii="Times New Roman" w:hAnsi="Times New Roman" w:cs="Times New Roman"/>
                <w:color w:val="000000"/>
                <w:sz w:val="28"/>
                <w:szCs w:val="28"/>
                <w:u w:val="single"/>
              </w:rPr>
              <w:t xml:space="preserve">33 </w:t>
            </w:r>
            <w:r w:rsidRPr="000B5785">
              <w:rPr>
                <w:rFonts w:ascii="Times New Roman" w:hAnsi="Times New Roman" w:cs="Times New Roman"/>
                <w:color w:val="000000"/>
                <w:sz w:val="28"/>
                <w:szCs w:val="28"/>
              </w:rPr>
              <w:t>13</w:t>
            </w:r>
          </w:p>
        </w:tc>
        <w:tc>
          <w:tcPr>
            <w:tcW w:w="989" w:type="dxa"/>
            <w:gridSpan w:val="2"/>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1</w:t>
            </w:r>
          </w:p>
        </w:tc>
        <w:tc>
          <w:tcPr>
            <w:tcW w:w="994" w:type="dxa"/>
            <w:gridSpan w:val="2"/>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F513E0" w:rsidP="00F513E0">
            <w:pPr>
              <w:shd w:val="clear" w:color="auto" w:fill="FFFFFF"/>
              <w:ind w:left="365" w:right="139" w:firstLine="120"/>
              <w:jc w:val="center"/>
              <w:rPr>
                <w:rFonts w:ascii="Times New Roman" w:hAnsi="Times New Roman" w:cs="Times New Roman"/>
                <w:sz w:val="28"/>
                <w:szCs w:val="28"/>
              </w:rPr>
            </w:pPr>
            <w:r w:rsidRPr="00F513E0">
              <w:rPr>
                <w:rFonts w:ascii="Times New Roman" w:hAnsi="Times New Roman" w:cs="Times New Roman"/>
                <w:color w:val="000000"/>
                <w:sz w:val="28"/>
                <w:szCs w:val="28"/>
                <w:u w:val="single"/>
                <w:lang w:val="en-US"/>
              </w:rPr>
              <w:t>-</w:t>
            </w:r>
            <w:r w:rsidR="000B5785" w:rsidRPr="00F513E0">
              <w:rPr>
                <w:rFonts w:ascii="Times New Roman" w:hAnsi="Times New Roman" w:cs="Times New Roman"/>
                <w:color w:val="000000"/>
                <w:sz w:val="28"/>
                <w:szCs w:val="28"/>
                <w:u w:val="single"/>
              </w:rPr>
              <w:t>4</w:t>
            </w:r>
            <w:r w:rsidR="000B5785" w:rsidRPr="000B5785">
              <w:rPr>
                <w:rFonts w:ascii="Times New Roman" w:hAnsi="Times New Roman" w:cs="Times New Roman"/>
                <w:color w:val="000000"/>
                <w:sz w:val="28"/>
                <w:szCs w:val="28"/>
              </w:rPr>
              <w:t xml:space="preserve"> 13</w:t>
            </w:r>
          </w:p>
        </w:tc>
        <w:tc>
          <w:tcPr>
            <w:tcW w:w="845" w:type="dxa"/>
            <w:gridSpan w:val="2"/>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F513E0">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0</w:t>
            </w:r>
          </w:p>
        </w:tc>
      </w:tr>
      <w:tr w:rsidR="000B5785" w:rsidRPr="000B5785" w:rsidTr="00360FE0">
        <w:trPr>
          <w:gridAfter w:val="1"/>
          <w:wAfter w:w="19" w:type="dxa"/>
          <w:trHeight w:hRule="exact" w:val="955"/>
        </w:trPr>
        <w:tc>
          <w:tcPr>
            <w:tcW w:w="1286" w:type="dxa"/>
            <w:tcBorders>
              <w:top w:val="nil"/>
              <w:left w:val="single" w:sz="6" w:space="0" w:color="auto"/>
              <w:bottom w:val="nil"/>
              <w:right w:val="single" w:sz="6" w:space="0" w:color="auto"/>
            </w:tcBorders>
            <w:shd w:val="clear" w:color="auto" w:fill="FFFFFF"/>
          </w:tcPr>
          <w:p w:rsidR="000B5785" w:rsidRPr="000B5785" w:rsidRDefault="000B5785" w:rsidP="000B5785">
            <w:pPr>
              <w:rPr>
                <w:rFonts w:ascii="Times New Roman" w:hAnsi="Times New Roman" w:cs="Times New Roman"/>
                <w:sz w:val="28"/>
                <w:szCs w:val="28"/>
              </w:rPr>
            </w:pPr>
          </w:p>
          <w:p w:rsidR="000B5785" w:rsidRPr="000B5785" w:rsidRDefault="000B5785" w:rsidP="000B5785">
            <w:pPr>
              <w:rPr>
                <w:rFonts w:ascii="Times New Roman" w:hAnsi="Times New Roman" w:cs="Times New Roman"/>
                <w:sz w:val="28"/>
                <w:szCs w:val="28"/>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2</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i/>
                <w:iCs/>
                <w:color w:val="000000"/>
                <w:sz w:val="28"/>
                <w:szCs w:val="28"/>
              </w:rPr>
              <w:t>х</w:t>
            </w:r>
            <w:r w:rsidRPr="000B5785">
              <w:rPr>
                <w:rFonts w:ascii="Times New Roman" w:hAnsi="Times New Roman" w:cs="Times New Roman"/>
                <w:color w:val="000000"/>
                <w:sz w:val="28"/>
                <w:szCs w:val="28"/>
                <w:vertAlign w:val="subscript"/>
              </w:rPr>
              <w:t>1</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360FE0">
            <w:pPr>
              <w:shd w:val="clear" w:color="auto" w:fill="FFFFFF"/>
              <w:ind w:left="394" w:right="389"/>
              <w:jc w:val="center"/>
              <w:rPr>
                <w:rFonts w:ascii="Times New Roman" w:hAnsi="Times New Roman" w:cs="Times New Roman"/>
                <w:sz w:val="28"/>
                <w:szCs w:val="28"/>
              </w:rPr>
            </w:pPr>
            <w:r w:rsidRPr="00360FE0">
              <w:rPr>
                <w:rFonts w:ascii="Times New Roman" w:hAnsi="Times New Roman" w:cs="Times New Roman"/>
                <w:color w:val="000000"/>
                <w:sz w:val="28"/>
                <w:szCs w:val="28"/>
                <w:u w:val="single"/>
              </w:rPr>
              <w:t xml:space="preserve">680 </w:t>
            </w:r>
            <w:r w:rsidRPr="000B5785">
              <w:rPr>
                <w:rFonts w:ascii="Times New Roman" w:hAnsi="Times New Roman" w:cs="Times New Roman"/>
                <w:color w:val="000000"/>
                <w:sz w:val="28"/>
                <w:szCs w:val="28"/>
              </w:rPr>
              <w:t>13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1</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360FE0">
            <w:pPr>
              <w:shd w:val="clear" w:color="auto" w:fill="FFFFFF"/>
              <w:ind w:left="250" w:right="259"/>
              <w:jc w:val="center"/>
              <w:rPr>
                <w:rFonts w:ascii="Times New Roman" w:hAnsi="Times New Roman" w:cs="Times New Roman"/>
                <w:sz w:val="28"/>
                <w:szCs w:val="28"/>
              </w:rPr>
            </w:pPr>
            <w:r w:rsidRPr="00360FE0">
              <w:rPr>
                <w:rFonts w:ascii="Times New Roman" w:hAnsi="Times New Roman" w:cs="Times New Roman"/>
                <w:color w:val="000000"/>
                <w:sz w:val="28"/>
                <w:szCs w:val="28"/>
                <w:u w:val="single"/>
              </w:rPr>
              <w:t xml:space="preserve">8 </w:t>
            </w:r>
            <w:r w:rsidRPr="000B5785">
              <w:rPr>
                <w:rFonts w:ascii="Times New Roman" w:hAnsi="Times New Roman" w:cs="Times New Roman"/>
                <w:color w:val="000000"/>
                <w:sz w:val="28"/>
                <w:szCs w:val="28"/>
              </w:rPr>
              <w:t>13</w:t>
            </w:r>
          </w:p>
        </w:tc>
        <w:tc>
          <w:tcPr>
            <w:tcW w:w="989" w:type="dxa"/>
            <w:gridSpan w:val="2"/>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0</w:t>
            </w:r>
          </w:p>
        </w:tc>
        <w:tc>
          <w:tcPr>
            <w:tcW w:w="994" w:type="dxa"/>
            <w:gridSpan w:val="2"/>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F513E0">
            <w:pPr>
              <w:shd w:val="clear" w:color="auto" w:fill="FFFFFF"/>
              <w:ind w:left="250" w:right="254" w:firstLine="34"/>
              <w:jc w:val="center"/>
              <w:rPr>
                <w:rFonts w:ascii="Times New Roman" w:hAnsi="Times New Roman" w:cs="Times New Roman"/>
                <w:sz w:val="28"/>
                <w:szCs w:val="28"/>
              </w:rPr>
            </w:pPr>
            <w:r w:rsidRPr="00F513E0">
              <w:rPr>
                <w:rFonts w:ascii="Times New Roman" w:hAnsi="Times New Roman" w:cs="Times New Roman"/>
                <w:color w:val="000000"/>
                <w:sz w:val="28"/>
                <w:szCs w:val="28"/>
                <w:u w:val="single"/>
              </w:rPr>
              <w:t>1</w:t>
            </w:r>
            <w:r w:rsidRPr="000B5785">
              <w:rPr>
                <w:rFonts w:ascii="Times New Roman" w:hAnsi="Times New Roman" w:cs="Times New Roman"/>
                <w:color w:val="000000"/>
                <w:sz w:val="28"/>
                <w:szCs w:val="28"/>
              </w:rPr>
              <w:t xml:space="preserve"> 13</w:t>
            </w:r>
          </w:p>
        </w:tc>
        <w:tc>
          <w:tcPr>
            <w:tcW w:w="845" w:type="dxa"/>
            <w:gridSpan w:val="2"/>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F513E0">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0</w:t>
            </w:r>
          </w:p>
        </w:tc>
      </w:tr>
      <w:tr w:rsidR="00360FE0" w:rsidRPr="000B5785" w:rsidTr="00F55712">
        <w:trPr>
          <w:trHeight w:hRule="exact" w:val="994"/>
        </w:trPr>
        <w:tc>
          <w:tcPr>
            <w:tcW w:w="1286" w:type="dxa"/>
            <w:tcBorders>
              <w:top w:val="nil"/>
              <w:left w:val="single" w:sz="6" w:space="0" w:color="auto"/>
              <w:bottom w:val="single" w:sz="6" w:space="0" w:color="auto"/>
              <w:right w:val="single" w:sz="6" w:space="0" w:color="auto"/>
            </w:tcBorders>
            <w:shd w:val="clear" w:color="auto" w:fill="FFFFFF"/>
          </w:tcPr>
          <w:p w:rsidR="00360FE0" w:rsidRPr="000B5785" w:rsidRDefault="00360FE0" w:rsidP="000B5785">
            <w:pPr>
              <w:rPr>
                <w:rFonts w:ascii="Times New Roman" w:hAnsi="Times New Roman" w:cs="Times New Roman"/>
                <w:sz w:val="28"/>
                <w:szCs w:val="28"/>
              </w:rPr>
            </w:pPr>
          </w:p>
          <w:p w:rsidR="00360FE0" w:rsidRPr="000B5785" w:rsidRDefault="00360FE0" w:rsidP="000B5785">
            <w:pPr>
              <w:rPr>
                <w:rFonts w:ascii="Times New Roman" w:hAnsi="Times New Roman" w:cs="Times New Roman"/>
                <w:sz w:val="28"/>
                <w:szCs w:val="28"/>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360FE0" w:rsidRPr="000B5785" w:rsidRDefault="00360FE0"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360FE0" w:rsidRPr="000B5785" w:rsidRDefault="00360FE0"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i/>
                <w:iCs/>
                <w:color w:val="000000"/>
                <w:w w:val="73"/>
                <w:sz w:val="28"/>
                <w:szCs w:val="28"/>
                <w:lang w:val="uk-UA"/>
              </w:rPr>
              <w:t>х</w:t>
            </w:r>
            <w:r w:rsidRPr="000B5785">
              <w:rPr>
                <w:rFonts w:ascii="Times New Roman" w:hAnsi="Times New Roman" w:cs="Times New Roman"/>
                <w:color w:val="000000"/>
                <w:w w:val="73"/>
                <w:sz w:val="28"/>
                <w:szCs w:val="28"/>
                <w:vertAlign w:val="subscript"/>
                <w:lang w:val="uk-UA"/>
              </w:rPr>
              <w:t>5</w:t>
            </w:r>
            <w:r w:rsidR="001A1060" w:rsidRPr="001A1060">
              <w:rPr>
                <w:rFonts w:ascii="Times New Roman" w:hAnsi="Times New Roman" w:cs="Times New Roman"/>
                <w:color w:val="000000"/>
                <w:w w:val="73"/>
                <w:sz w:val="28"/>
                <w:szCs w:val="28"/>
                <w:vertAlign w:val="subscript"/>
                <w:lang w:val="uk-UA"/>
              </w:rPr>
            </w:r>
            <w:r w:rsidR="001A1060">
              <w:rPr>
                <w:rFonts w:ascii="Times New Roman" w:hAnsi="Times New Roman" w:cs="Times New Roman"/>
                <w:color w:val="000000"/>
                <w:w w:val="73"/>
                <w:sz w:val="28"/>
                <w:szCs w:val="28"/>
                <w:vertAlign w:val="subscript"/>
                <w:lang w:val="uk-UA"/>
              </w:rPr>
              <w:pict>
                <v:group id="_x0000_s133342" editas="canvas" style="width:35pt;height:18pt;mso-position-horizontal-relative:char;mso-position-vertical-relative:line" coordorigin="2347,3" coordsize="7200,4320">
                  <o:lock v:ext="edit" aspectratio="t"/>
                  <v:shape id="_x0000_s133341" type="#_x0000_t75" style="position:absolute;left:2347;top:3;width:7200;height:4320" o:preferrelative="f">
                    <v:fill o:detectmouseclick="t"/>
                    <v:path o:extrusionok="t" o:connecttype="none"/>
                    <o:lock v:ext="edit" text="t"/>
                  </v:shape>
                  <v:line id="_x0000_s133343" style="position:absolute;flip:x" from="5145,1443" to="8230,1443">
                    <v:stroke endarrow="block"/>
                  </v:line>
                  <w10:wrap type="none"/>
                  <w10:anchorlock/>
                </v:group>
              </w:pic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360FE0" w:rsidRPr="000B5785" w:rsidRDefault="00360FE0" w:rsidP="00360FE0">
            <w:pPr>
              <w:shd w:val="clear" w:color="auto" w:fill="FFFFFF"/>
              <w:ind w:left="398" w:right="413"/>
              <w:jc w:val="center"/>
              <w:rPr>
                <w:rFonts w:ascii="Times New Roman" w:hAnsi="Times New Roman" w:cs="Times New Roman"/>
                <w:sz w:val="28"/>
                <w:szCs w:val="28"/>
              </w:rPr>
            </w:pPr>
            <w:r w:rsidRPr="00360FE0">
              <w:rPr>
                <w:rFonts w:ascii="Times New Roman" w:hAnsi="Times New Roman" w:cs="Times New Roman"/>
                <w:color w:val="000000"/>
                <w:sz w:val="28"/>
                <w:szCs w:val="28"/>
                <w:u w:val="single"/>
              </w:rPr>
              <w:t xml:space="preserve">100 </w:t>
            </w:r>
            <w:r w:rsidRPr="000B5785">
              <w:rPr>
                <w:rFonts w:ascii="Times New Roman" w:hAnsi="Times New Roman" w:cs="Times New Roman"/>
                <w:color w:val="000000"/>
                <w:sz w:val="28"/>
                <w:szCs w:val="28"/>
              </w:rPr>
              <w:t>13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360FE0" w:rsidRPr="000B5785" w:rsidRDefault="00360FE0"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0</w:t>
            </w:r>
          </w:p>
        </w:tc>
        <w:tc>
          <w:tcPr>
            <w:tcW w:w="1047" w:type="dxa"/>
            <w:gridSpan w:val="2"/>
            <w:tcBorders>
              <w:top w:val="single" w:sz="6" w:space="0" w:color="auto"/>
              <w:left w:val="single" w:sz="6" w:space="0" w:color="auto"/>
              <w:bottom w:val="single" w:sz="6" w:space="0" w:color="auto"/>
              <w:right w:val="single" w:sz="6" w:space="0" w:color="auto"/>
            </w:tcBorders>
            <w:shd w:val="clear" w:color="auto" w:fill="FFFFFF"/>
          </w:tcPr>
          <w:p w:rsidR="00360FE0" w:rsidRPr="00F513E0" w:rsidRDefault="00360FE0" w:rsidP="00360FE0">
            <w:pPr>
              <w:shd w:val="clear" w:color="auto" w:fill="FFFFFF"/>
              <w:jc w:val="center"/>
              <w:rPr>
                <w:rFonts w:ascii="Times New Roman" w:hAnsi="Times New Roman" w:cs="Times New Roman"/>
                <w:color w:val="000000"/>
                <w:sz w:val="28"/>
                <w:szCs w:val="28"/>
                <w:highlight w:val="yellow"/>
                <w:u w:val="single"/>
                <w:lang w:val="en-US"/>
              </w:rPr>
            </w:pPr>
            <w:r w:rsidRPr="00F513E0">
              <w:rPr>
                <w:rFonts w:ascii="Times New Roman" w:hAnsi="Times New Roman" w:cs="Times New Roman"/>
                <w:color w:val="000000"/>
                <w:sz w:val="28"/>
                <w:szCs w:val="28"/>
                <w:highlight w:val="yellow"/>
                <w:u w:val="single"/>
              </w:rPr>
              <w:t>5</w:t>
            </w:r>
          </w:p>
          <w:p w:rsidR="00360FE0" w:rsidRPr="000B5785" w:rsidRDefault="00360FE0" w:rsidP="00360FE0">
            <w:pPr>
              <w:shd w:val="clear" w:color="auto" w:fill="FFFFFF"/>
              <w:jc w:val="center"/>
              <w:rPr>
                <w:rFonts w:ascii="Times New Roman" w:hAnsi="Times New Roman" w:cs="Times New Roman"/>
                <w:sz w:val="28"/>
                <w:szCs w:val="28"/>
              </w:rPr>
            </w:pPr>
            <w:r w:rsidRPr="00F513E0">
              <w:rPr>
                <w:rFonts w:ascii="Times New Roman" w:hAnsi="Times New Roman" w:cs="Times New Roman"/>
                <w:color w:val="000000"/>
                <w:spacing w:val="-42"/>
                <w:sz w:val="28"/>
                <w:szCs w:val="28"/>
                <w:highlight w:val="yellow"/>
              </w:rPr>
              <w:t>13</w:t>
            </w:r>
          </w:p>
        </w:tc>
        <w:tc>
          <w:tcPr>
            <w:tcW w:w="989" w:type="dxa"/>
            <w:gridSpan w:val="2"/>
            <w:tcBorders>
              <w:top w:val="single" w:sz="6" w:space="0" w:color="auto"/>
              <w:left w:val="single" w:sz="6" w:space="0" w:color="auto"/>
              <w:bottom w:val="single" w:sz="6" w:space="0" w:color="auto"/>
              <w:right w:val="single" w:sz="6" w:space="0" w:color="auto"/>
            </w:tcBorders>
            <w:shd w:val="clear" w:color="auto" w:fill="FFFFFF"/>
          </w:tcPr>
          <w:p w:rsidR="00360FE0" w:rsidRPr="000B5785" w:rsidRDefault="00360FE0" w:rsidP="00F513E0">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0</w:t>
            </w:r>
          </w:p>
        </w:tc>
        <w:tc>
          <w:tcPr>
            <w:tcW w:w="994" w:type="dxa"/>
            <w:gridSpan w:val="2"/>
            <w:tcBorders>
              <w:top w:val="single" w:sz="6" w:space="0" w:color="auto"/>
              <w:left w:val="single" w:sz="6" w:space="0" w:color="auto"/>
              <w:bottom w:val="single" w:sz="6" w:space="0" w:color="auto"/>
              <w:right w:val="single" w:sz="6" w:space="0" w:color="auto"/>
            </w:tcBorders>
            <w:shd w:val="clear" w:color="auto" w:fill="FFFFFF"/>
          </w:tcPr>
          <w:p w:rsidR="00360FE0" w:rsidRPr="000B5785" w:rsidRDefault="00F513E0" w:rsidP="00F513E0">
            <w:pPr>
              <w:shd w:val="clear" w:color="auto" w:fill="FFFFFF"/>
              <w:spacing w:line="451" w:lineRule="exact"/>
              <w:ind w:left="365" w:right="139" w:firstLine="149"/>
              <w:jc w:val="center"/>
              <w:rPr>
                <w:rFonts w:ascii="Times New Roman" w:hAnsi="Times New Roman" w:cs="Times New Roman"/>
                <w:sz w:val="28"/>
                <w:szCs w:val="28"/>
              </w:rPr>
            </w:pPr>
            <w:r w:rsidRPr="00F513E0">
              <w:rPr>
                <w:rFonts w:ascii="Times New Roman" w:hAnsi="Times New Roman" w:cs="Times New Roman"/>
                <w:color w:val="000000"/>
                <w:sz w:val="28"/>
                <w:szCs w:val="28"/>
                <w:u w:val="single"/>
                <w:lang w:val="en-US"/>
              </w:rPr>
              <w:t>-</w:t>
            </w:r>
            <w:r w:rsidR="00360FE0" w:rsidRPr="00F513E0">
              <w:rPr>
                <w:rFonts w:ascii="Times New Roman" w:hAnsi="Times New Roman" w:cs="Times New Roman"/>
                <w:color w:val="000000"/>
                <w:sz w:val="28"/>
                <w:szCs w:val="28"/>
                <w:u w:val="single"/>
              </w:rPr>
              <w:t>1</w:t>
            </w:r>
            <w:r w:rsidR="00360FE0" w:rsidRPr="000B5785">
              <w:rPr>
                <w:rFonts w:ascii="Times New Roman" w:hAnsi="Times New Roman" w:cs="Times New Roman"/>
                <w:color w:val="000000"/>
                <w:sz w:val="28"/>
                <w:szCs w:val="28"/>
              </w:rPr>
              <w:t xml:space="preserve"> 13</w:t>
            </w:r>
          </w:p>
        </w:tc>
        <w:tc>
          <w:tcPr>
            <w:tcW w:w="845" w:type="dxa"/>
            <w:gridSpan w:val="2"/>
            <w:tcBorders>
              <w:top w:val="single" w:sz="6" w:space="0" w:color="auto"/>
              <w:left w:val="single" w:sz="6" w:space="0" w:color="auto"/>
              <w:bottom w:val="single" w:sz="6" w:space="0" w:color="auto"/>
              <w:right w:val="single" w:sz="6" w:space="0" w:color="auto"/>
            </w:tcBorders>
            <w:shd w:val="clear" w:color="auto" w:fill="FFFFFF"/>
          </w:tcPr>
          <w:p w:rsidR="00360FE0" w:rsidRPr="000B5785" w:rsidRDefault="00360FE0"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1</w:t>
            </w:r>
          </w:p>
        </w:tc>
      </w:tr>
    </w:tbl>
    <w:p w:rsidR="000B5785" w:rsidRPr="000B5785" w:rsidRDefault="00BF230B" w:rsidP="000B5785">
      <w:pPr>
        <w:shd w:val="clear" w:color="auto" w:fill="FFFFFF"/>
        <w:spacing w:before="370"/>
        <w:ind w:left="706"/>
        <w:rPr>
          <w:rFonts w:ascii="Times New Roman" w:hAnsi="Times New Roman" w:cs="Times New Roman"/>
          <w:sz w:val="28"/>
          <w:szCs w:val="28"/>
        </w:rPr>
      </w:pPr>
      <w:r>
        <w:rPr>
          <w:rFonts w:ascii="Times New Roman" w:hAnsi="Times New Roman" w:cs="Times New Roman"/>
          <w:color w:val="000000"/>
          <w:spacing w:val="-1"/>
          <w:sz w:val="28"/>
          <w:szCs w:val="28"/>
          <w:lang w:val="uk-UA"/>
        </w:rPr>
        <w:t xml:space="preserve">Із таблиці виписуємо </w:t>
      </w:r>
      <w:r w:rsidR="000B5785" w:rsidRPr="000B5785">
        <w:rPr>
          <w:rFonts w:ascii="Times New Roman" w:hAnsi="Times New Roman" w:cs="Times New Roman"/>
          <w:color w:val="000000"/>
          <w:spacing w:val="-1"/>
          <w:sz w:val="28"/>
          <w:szCs w:val="28"/>
        </w:rPr>
        <w:t>новий опорний план:</w:t>
      </w:r>
    </w:p>
    <w:p w:rsidR="000B5785" w:rsidRPr="00515B02" w:rsidRDefault="00F513E0" w:rsidP="005F5A2D">
      <w:pPr>
        <w:shd w:val="clear" w:color="auto" w:fill="FFFFFF"/>
        <w:spacing w:before="53"/>
        <w:ind w:left="2458"/>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lang w:val="en-US"/>
        </w:rPr>
        <w:t>X</w:t>
      </w:r>
      <w:r w:rsidR="000B5785" w:rsidRPr="00F513E0">
        <w:rPr>
          <w:rFonts w:ascii="Times New Roman" w:hAnsi="Times New Roman" w:cs="Times New Roman"/>
          <w:i/>
          <w:iCs/>
          <w:color w:val="000000"/>
          <w:sz w:val="16"/>
          <w:szCs w:val="16"/>
          <w:lang w:val="uk-UA"/>
        </w:rPr>
        <w:t>опорн</w:t>
      </w:r>
      <w:r w:rsidRPr="00515B02">
        <w:rPr>
          <w:rFonts w:ascii="Times New Roman" w:hAnsi="Times New Roman" w:cs="Times New Roman"/>
          <w:i/>
          <w:iCs/>
          <w:color w:val="000000"/>
          <w:sz w:val="28"/>
          <w:szCs w:val="28"/>
        </w:rPr>
        <w:t xml:space="preserve"> =</w:t>
      </w:r>
      <w:r w:rsidR="000B5785" w:rsidRPr="000B5785">
        <w:rPr>
          <w:rFonts w:ascii="Times New Roman" w:hAnsi="Times New Roman" w:cs="Times New Roman"/>
          <w:i/>
          <w:iCs/>
          <w:color w:val="000000"/>
          <w:sz w:val="28"/>
          <w:szCs w:val="28"/>
          <w:lang w:val="uk-UA"/>
        </w:rPr>
        <w:t>.</w:t>
      </w:r>
      <w:r w:rsidR="00BF230B" w:rsidRPr="00F513E0">
        <w:rPr>
          <w:rFonts w:ascii="Times New Roman" w:hAnsi="Times New Roman" w:cs="Times New Roman"/>
          <w:i/>
          <w:iCs/>
          <w:color w:val="000000"/>
          <w:position w:val="-28"/>
          <w:sz w:val="28"/>
          <w:szCs w:val="28"/>
          <w:lang w:val="uk-UA"/>
        </w:rPr>
        <w:object w:dxaOrig="2020" w:dyaOrig="680">
          <v:shape id="_x0000_i1082" type="#_x0000_t75" style="width:101.15pt;height:33.45pt" o:ole="">
            <v:imagedata r:id="rId125" o:title=""/>
          </v:shape>
          <o:OLEObject Type="Embed" ProgID="Equation.3" ShapeID="_x0000_i1082" DrawAspect="Content" ObjectID="_1520104757" r:id="rId126"/>
        </w:object>
      </w:r>
    </w:p>
    <w:p w:rsidR="00BF230B" w:rsidRPr="00BF230B" w:rsidRDefault="00BF230B" w:rsidP="005F5A2D">
      <w:pPr>
        <w:shd w:val="clear" w:color="auto" w:fill="FFFFFF"/>
        <w:spacing w:before="53"/>
        <w:ind w:left="700"/>
        <w:jc w:val="both"/>
        <w:rPr>
          <w:rFonts w:ascii="Times New Roman" w:hAnsi="Times New Roman" w:cs="Times New Roman"/>
          <w:sz w:val="28"/>
          <w:szCs w:val="28"/>
          <w:lang w:val="uk-UA"/>
        </w:rPr>
      </w:pPr>
      <w:r>
        <w:rPr>
          <w:rFonts w:ascii="Times New Roman" w:hAnsi="Times New Roman" w:cs="Times New Roman"/>
          <w:iCs/>
          <w:color w:val="000000"/>
          <w:sz w:val="28"/>
          <w:szCs w:val="28"/>
          <w:lang w:val="uk-UA"/>
        </w:rPr>
        <w:t>Значення цільової функції за такого опорного плану</w:t>
      </w:r>
    </w:p>
    <w:p w:rsidR="000B5785" w:rsidRPr="009128A2" w:rsidRDefault="000B5785" w:rsidP="005F5A2D">
      <w:pPr>
        <w:shd w:val="clear" w:color="auto" w:fill="FFFFFF"/>
        <w:tabs>
          <w:tab w:val="left" w:pos="5726"/>
        </w:tabs>
        <w:ind w:left="4042"/>
        <w:jc w:val="both"/>
        <w:rPr>
          <w:rFonts w:ascii="Times New Roman" w:hAnsi="Times New Roman" w:cs="Times New Roman"/>
          <w:sz w:val="28"/>
          <w:szCs w:val="28"/>
          <w:lang w:val="uk-UA"/>
        </w:rPr>
      </w:pPr>
      <w:r w:rsidRPr="000B5785">
        <w:rPr>
          <w:rFonts w:ascii="Times New Roman" w:hAnsi="Times New Roman" w:cs="Times New Roman"/>
          <w:i/>
          <w:iCs/>
          <w:color w:val="000000"/>
          <w:spacing w:val="-20"/>
          <w:sz w:val="28"/>
          <w:szCs w:val="28"/>
          <w:lang w:val="en-US"/>
        </w:rPr>
        <w:t>Z</w:t>
      </w:r>
      <w:r w:rsidR="009128A2">
        <w:rPr>
          <w:rFonts w:ascii="Times New Roman" w:hAnsi="Times New Roman" w:cs="Times New Roman"/>
          <w:i/>
          <w:iCs/>
          <w:color w:val="000000"/>
          <w:spacing w:val="-20"/>
          <w:sz w:val="28"/>
          <w:szCs w:val="28"/>
          <w:lang w:val="uk-UA"/>
        </w:rPr>
        <w:t>(</w:t>
      </w:r>
      <w:r w:rsidRPr="000B5785">
        <w:rPr>
          <w:rFonts w:ascii="Times New Roman" w:hAnsi="Times New Roman" w:cs="Times New Roman"/>
          <w:i/>
          <w:iCs/>
          <w:color w:val="000000"/>
          <w:spacing w:val="-20"/>
          <w:sz w:val="28"/>
          <w:szCs w:val="28"/>
          <w:lang w:val="en-US"/>
        </w:rPr>
        <w:t>x</w:t>
      </w:r>
      <w:r w:rsidR="009128A2" w:rsidRPr="009128A2">
        <w:rPr>
          <w:rFonts w:ascii="Times New Roman" w:hAnsi="Times New Roman" w:cs="Times New Roman"/>
          <w:i/>
          <w:iCs/>
          <w:color w:val="000000"/>
          <w:spacing w:val="-20"/>
          <w:sz w:val="16"/>
          <w:szCs w:val="16"/>
          <w:lang w:val="uk-UA"/>
        </w:rPr>
        <w:t>опорн</w:t>
      </w:r>
      <w:r w:rsidRPr="000B5785">
        <w:rPr>
          <w:rFonts w:ascii="Times New Roman" w:hAnsi="Times New Roman" w:cs="Times New Roman"/>
          <w:i/>
          <w:iCs/>
          <w:color w:val="000000"/>
          <w:spacing w:val="-20"/>
          <w:sz w:val="28"/>
          <w:szCs w:val="28"/>
        </w:rPr>
        <w:t xml:space="preserve">) </w:t>
      </w:r>
      <w:r w:rsidR="009128A2">
        <w:rPr>
          <w:rFonts w:ascii="Times New Roman" w:hAnsi="Times New Roman" w:cs="Times New Roman"/>
          <w:i/>
          <w:iCs/>
          <w:color w:val="000000"/>
          <w:spacing w:val="-20"/>
          <w:sz w:val="28"/>
          <w:szCs w:val="28"/>
          <w:lang w:val="uk-UA"/>
        </w:rPr>
        <w:t>= 470.77</w:t>
      </w:r>
    </w:p>
    <w:p w:rsidR="000B5785" w:rsidRPr="000B5785" w:rsidRDefault="005F5A2D" w:rsidP="005F5A2D">
      <w:pPr>
        <w:shd w:val="clear" w:color="auto" w:fill="FFFFFF"/>
        <w:spacing w:before="48"/>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ab/>
      </w:r>
      <w:r w:rsidR="000B5785" w:rsidRPr="000B5785">
        <w:rPr>
          <w:rFonts w:ascii="Times New Roman" w:hAnsi="Times New Roman" w:cs="Times New Roman"/>
          <w:color w:val="000000"/>
          <w:sz w:val="28"/>
          <w:szCs w:val="28"/>
          <w:lang w:val="uk-UA"/>
        </w:rPr>
        <w:t xml:space="preserve">Перевіримо цей </w:t>
      </w:r>
      <w:r w:rsidR="000B5785" w:rsidRPr="000B5785">
        <w:rPr>
          <w:rFonts w:ascii="Times New Roman" w:hAnsi="Times New Roman" w:cs="Times New Roman"/>
          <w:color w:val="000000"/>
          <w:sz w:val="28"/>
          <w:szCs w:val="28"/>
        </w:rPr>
        <w:t xml:space="preserve">опорний план на </w:t>
      </w:r>
      <w:r w:rsidR="000B5785" w:rsidRPr="000B5785">
        <w:rPr>
          <w:rFonts w:ascii="Times New Roman" w:hAnsi="Times New Roman" w:cs="Times New Roman"/>
          <w:color w:val="000000"/>
          <w:sz w:val="28"/>
          <w:szCs w:val="28"/>
          <w:lang w:val="uk-UA"/>
        </w:rPr>
        <w:t xml:space="preserve">оптимальність. </w:t>
      </w:r>
      <w:r w:rsidR="000B5785" w:rsidRPr="000B5785">
        <w:rPr>
          <w:rFonts w:ascii="Times New Roman" w:hAnsi="Times New Roman" w:cs="Times New Roman"/>
          <w:color w:val="000000"/>
          <w:sz w:val="28"/>
          <w:szCs w:val="28"/>
        </w:rPr>
        <w:t>В нульовому</w:t>
      </w:r>
      <w:r w:rsidR="009128A2">
        <w:rPr>
          <w:rFonts w:ascii="Times New Roman" w:hAnsi="Times New Roman" w:cs="Times New Roman"/>
          <w:color w:val="000000"/>
          <w:sz w:val="28"/>
          <w:szCs w:val="28"/>
          <w:lang w:val="uk-UA"/>
        </w:rPr>
        <w:t xml:space="preserve"> </w:t>
      </w:r>
      <w:r w:rsidR="000B5785" w:rsidRPr="000B5785">
        <w:rPr>
          <w:rFonts w:ascii="Times New Roman" w:hAnsi="Times New Roman" w:cs="Times New Roman"/>
          <w:color w:val="000000"/>
          <w:sz w:val="28"/>
          <w:szCs w:val="28"/>
          <w:lang w:val="uk-UA"/>
        </w:rPr>
        <w:t>рядку є від</w:t>
      </w:r>
      <w:r w:rsidR="009128A2">
        <w:rPr>
          <w:rFonts w:ascii="Times New Roman" w:hAnsi="Times New Roman" w:cs="Times New Roman"/>
          <w:color w:val="000000"/>
          <w:sz w:val="28"/>
          <w:szCs w:val="28"/>
          <w:lang w:val="uk-UA"/>
        </w:rPr>
        <w:t>'</w:t>
      </w:r>
      <w:r w:rsidR="000B5785" w:rsidRPr="000B5785">
        <w:rPr>
          <w:rFonts w:ascii="Times New Roman" w:hAnsi="Times New Roman" w:cs="Times New Roman"/>
          <w:color w:val="000000"/>
          <w:sz w:val="28"/>
          <w:szCs w:val="28"/>
          <w:lang w:val="uk-UA"/>
        </w:rPr>
        <w:t xml:space="preserve">ємне </w:t>
      </w:r>
      <w:r w:rsidR="000B5785" w:rsidRPr="000B5785">
        <w:rPr>
          <w:rFonts w:ascii="Times New Roman" w:hAnsi="Times New Roman" w:cs="Times New Roman"/>
          <w:color w:val="000000"/>
          <w:sz w:val="28"/>
          <w:szCs w:val="28"/>
        </w:rPr>
        <w:t>число (</w:t>
      </w:r>
      <w:r w:rsidR="009128A2">
        <w:rPr>
          <w:rFonts w:ascii="Times New Roman" w:hAnsi="Times New Roman" w:cs="Times New Roman"/>
          <w:color w:val="000000"/>
          <w:sz w:val="28"/>
          <w:szCs w:val="28"/>
          <w:lang w:val="uk-UA"/>
        </w:rPr>
        <w:t>-6/13</w:t>
      </w:r>
      <w:r w:rsidR="000B5785" w:rsidRPr="000B5785">
        <w:rPr>
          <w:rFonts w:ascii="Times New Roman" w:hAnsi="Times New Roman" w:cs="Times New Roman"/>
          <w:color w:val="000000"/>
          <w:sz w:val="28"/>
          <w:szCs w:val="28"/>
        </w:rPr>
        <w:t xml:space="preserve">), </w:t>
      </w:r>
      <w:r w:rsidR="009128A2">
        <w:rPr>
          <w:rFonts w:ascii="Times New Roman" w:hAnsi="Times New Roman" w:cs="Times New Roman"/>
          <w:color w:val="000000"/>
          <w:sz w:val="28"/>
          <w:szCs w:val="28"/>
          <w:lang w:val="uk-UA"/>
        </w:rPr>
        <w:t>тому</w:t>
      </w:r>
      <w:r w:rsidR="000B5785" w:rsidRPr="000B5785">
        <w:rPr>
          <w:rFonts w:ascii="Times New Roman" w:hAnsi="Times New Roman" w:cs="Times New Roman"/>
          <w:color w:val="000000"/>
          <w:sz w:val="28"/>
          <w:szCs w:val="28"/>
        </w:rPr>
        <w:t xml:space="preserve"> </w:t>
      </w:r>
      <w:r w:rsidR="009128A2">
        <w:rPr>
          <w:rFonts w:ascii="Times New Roman" w:hAnsi="Times New Roman" w:cs="Times New Roman"/>
          <w:color w:val="000000"/>
          <w:sz w:val="28"/>
          <w:szCs w:val="28"/>
          <w:lang w:val="uk-UA"/>
        </w:rPr>
        <w:t>такий</w:t>
      </w:r>
      <w:r w:rsidR="000B5785" w:rsidRPr="000B5785">
        <w:rPr>
          <w:rFonts w:ascii="Times New Roman" w:hAnsi="Times New Roman" w:cs="Times New Roman"/>
          <w:color w:val="000000"/>
          <w:sz w:val="28"/>
          <w:szCs w:val="28"/>
        </w:rPr>
        <w:t xml:space="preserve"> опорний</w:t>
      </w:r>
      <w:r w:rsidR="009128A2">
        <w:rPr>
          <w:rFonts w:ascii="Times New Roman" w:hAnsi="Times New Roman" w:cs="Times New Roman"/>
          <w:color w:val="000000"/>
          <w:sz w:val="28"/>
          <w:szCs w:val="28"/>
          <w:lang w:val="uk-UA"/>
        </w:rPr>
        <w:t xml:space="preserve"> </w:t>
      </w:r>
      <w:r w:rsidR="000B5785" w:rsidRPr="000B5785">
        <w:rPr>
          <w:rFonts w:ascii="Times New Roman" w:hAnsi="Times New Roman" w:cs="Times New Roman"/>
          <w:color w:val="000000"/>
          <w:spacing w:val="-1"/>
          <w:sz w:val="28"/>
          <w:szCs w:val="28"/>
        </w:rPr>
        <w:t xml:space="preserve">план не </w:t>
      </w:r>
      <w:r w:rsidR="000B5785" w:rsidRPr="000B5785">
        <w:rPr>
          <w:rFonts w:ascii="Times New Roman" w:hAnsi="Times New Roman" w:cs="Times New Roman"/>
          <w:color w:val="000000"/>
          <w:spacing w:val="-1"/>
          <w:sz w:val="28"/>
          <w:szCs w:val="28"/>
          <w:lang w:val="uk-UA"/>
        </w:rPr>
        <w:t xml:space="preserve">є оптимальним. Невідому, </w:t>
      </w:r>
      <w:r w:rsidR="000B5785" w:rsidRPr="005F5A2D">
        <w:rPr>
          <w:rFonts w:ascii="Times New Roman" w:hAnsi="Times New Roman" w:cs="Times New Roman"/>
          <w:color w:val="000000"/>
          <w:spacing w:val="-1"/>
          <w:sz w:val="28"/>
          <w:szCs w:val="28"/>
          <w:lang w:val="uk-UA"/>
        </w:rPr>
        <w:t xml:space="preserve">яка </w:t>
      </w:r>
      <w:r w:rsidR="000B5785" w:rsidRPr="000B5785">
        <w:rPr>
          <w:rFonts w:ascii="Times New Roman" w:hAnsi="Times New Roman" w:cs="Times New Roman"/>
          <w:color w:val="000000"/>
          <w:spacing w:val="-1"/>
          <w:sz w:val="28"/>
          <w:szCs w:val="28"/>
          <w:lang w:val="uk-UA"/>
        </w:rPr>
        <w:t xml:space="preserve">відповідає </w:t>
      </w:r>
      <w:r w:rsidR="000B5785" w:rsidRPr="005F5A2D">
        <w:rPr>
          <w:rFonts w:ascii="Times New Roman" w:hAnsi="Times New Roman" w:cs="Times New Roman"/>
          <w:color w:val="000000"/>
          <w:spacing w:val="-1"/>
          <w:sz w:val="28"/>
          <w:szCs w:val="28"/>
          <w:lang w:val="uk-UA"/>
        </w:rPr>
        <w:t xml:space="preserve">цьому стовпцю </w:t>
      </w:r>
      <w:r w:rsidR="000B5785" w:rsidRPr="005F5A2D">
        <w:rPr>
          <w:rFonts w:ascii="Times New Roman" w:hAnsi="Times New Roman" w:cs="Times New Roman"/>
          <w:i/>
          <w:iCs/>
          <w:color w:val="000000"/>
          <w:spacing w:val="-1"/>
          <w:sz w:val="28"/>
          <w:szCs w:val="28"/>
          <w:lang w:val="uk-UA"/>
        </w:rPr>
        <w:t>(х</w:t>
      </w:r>
      <w:r w:rsidR="000B5785" w:rsidRPr="00F041B6">
        <w:rPr>
          <w:rFonts w:ascii="Times New Roman" w:hAnsi="Times New Roman" w:cs="Times New Roman"/>
          <w:bCs/>
          <w:i/>
          <w:iCs/>
          <w:color w:val="000000"/>
          <w:spacing w:val="-1"/>
          <w:sz w:val="28"/>
          <w:szCs w:val="28"/>
          <w:vertAlign w:val="subscript"/>
          <w:lang w:val="uk-UA"/>
        </w:rPr>
        <w:t>2</w:t>
      </w:r>
      <w:r w:rsidR="000B5785" w:rsidRPr="005F5A2D">
        <w:rPr>
          <w:rFonts w:ascii="Times New Roman" w:hAnsi="Times New Roman" w:cs="Times New Roman"/>
          <w:i/>
          <w:iCs/>
          <w:color w:val="000000"/>
          <w:spacing w:val="-1"/>
          <w:sz w:val="28"/>
          <w:szCs w:val="28"/>
          <w:lang w:val="uk-UA"/>
        </w:rPr>
        <w:t>)</w:t>
      </w:r>
      <w:r>
        <w:rPr>
          <w:rFonts w:ascii="Times New Roman" w:hAnsi="Times New Roman" w:cs="Times New Roman"/>
          <w:i/>
          <w:iCs/>
          <w:color w:val="000000"/>
          <w:spacing w:val="-1"/>
          <w:sz w:val="28"/>
          <w:szCs w:val="28"/>
          <w:lang w:val="uk-UA"/>
        </w:rPr>
        <w:t xml:space="preserve"> </w:t>
      </w:r>
      <w:r w:rsidR="000B5785" w:rsidRPr="005F5A2D">
        <w:rPr>
          <w:rFonts w:ascii="Times New Roman" w:hAnsi="Times New Roman" w:cs="Times New Roman"/>
          <w:color w:val="000000"/>
          <w:sz w:val="28"/>
          <w:szCs w:val="28"/>
          <w:lang w:val="uk-UA"/>
        </w:rPr>
        <w:t xml:space="preserve">вводимо в базис. </w:t>
      </w:r>
      <w:r>
        <w:rPr>
          <w:rFonts w:ascii="Times New Roman" w:hAnsi="Times New Roman" w:cs="Times New Roman"/>
          <w:color w:val="000000"/>
          <w:sz w:val="28"/>
          <w:szCs w:val="28"/>
          <w:lang w:val="uk-UA"/>
        </w:rPr>
        <w:t xml:space="preserve">Відмічаємо </w:t>
      </w:r>
      <w:r w:rsidR="000B5785" w:rsidRPr="000B5785">
        <w:rPr>
          <w:rFonts w:ascii="Times New Roman" w:hAnsi="Times New Roman" w:cs="Times New Roman"/>
          <w:color w:val="000000"/>
          <w:sz w:val="28"/>
          <w:szCs w:val="28"/>
          <w:lang w:val="uk-UA"/>
        </w:rPr>
        <w:t>ц</w:t>
      </w:r>
      <w:r>
        <w:rPr>
          <w:rFonts w:ascii="Times New Roman" w:hAnsi="Times New Roman" w:cs="Times New Roman"/>
          <w:color w:val="000000"/>
          <w:sz w:val="28"/>
          <w:szCs w:val="28"/>
          <w:lang w:val="uk-UA"/>
        </w:rPr>
        <w:t>ю</w:t>
      </w:r>
      <w:r w:rsidR="000B5785" w:rsidRPr="000B5785">
        <w:rPr>
          <w:rFonts w:ascii="Times New Roman" w:hAnsi="Times New Roman" w:cs="Times New Roman"/>
          <w:color w:val="000000"/>
          <w:sz w:val="28"/>
          <w:szCs w:val="28"/>
          <w:lang w:val="uk-UA"/>
        </w:rPr>
        <w:t xml:space="preserve"> невідом</w:t>
      </w:r>
      <w:r>
        <w:rPr>
          <w:rFonts w:ascii="Times New Roman" w:hAnsi="Times New Roman" w:cs="Times New Roman"/>
          <w:color w:val="000000"/>
          <w:sz w:val="28"/>
          <w:szCs w:val="28"/>
          <w:lang w:val="uk-UA"/>
        </w:rPr>
        <w:t>у</w:t>
      </w:r>
      <w:r w:rsidR="000B5785" w:rsidRPr="000B5785">
        <w:rPr>
          <w:rFonts w:ascii="Times New Roman" w:hAnsi="Times New Roman" w:cs="Times New Roman"/>
          <w:color w:val="000000"/>
          <w:sz w:val="28"/>
          <w:szCs w:val="28"/>
          <w:lang w:val="uk-UA"/>
        </w:rPr>
        <w:t xml:space="preserve"> стрілочк</w:t>
      </w:r>
      <w:r>
        <w:rPr>
          <w:rFonts w:ascii="Times New Roman" w:hAnsi="Times New Roman" w:cs="Times New Roman"/>
          <w:color w:val="000000"/>
          <w:sz w:val="28"/>
          <w:szCs w:val="28"/>
          <w:lang w:val="uk-UA"/>
        </w:rPr>
        <w:t>ою</w:t>
      </w:r>
      <w:r w:rsidR="000B5785" w:rsidRPr="000B5785">
        <w:rPr>
          <w:rFonts w:ascii="Times New Roman" w:hAnsi="Times New Roman" w:cs="Times New Roman"/>
          <w:color w:val="000000"/>
          <w:sz w:val="28"/>
          <w:szCs w:val="28"/>
          <w:lang w:val="uk-UA"/>
        </w:rPr>
        <w:t>. Складаємо відношення елементів стовпця «Опорний план» до відповідних додатних елементів ключового стовпця і вибираємо найменше з цих відношень:</w:t>
      </w:r>
    </w:p>
    <w:p w:rsidR="000B5785" w:rsidRDefault="005F5A2D" w:rsidP="000B5785">
      <w:pPr>
        <w:shd w:val="clear" w:color="auto" w:fill="FFFFFF"/>
        <w:ind w:left="3418"/>
        <w:rPr>
          <w:rFonts w:ascii="Times New Roman" w:hAnsi="Times New Roman" w:cs="Times New Roman"/>
          <w:color w:val="000000"/>
          <w:sz w:val="28"/>
          <w:szCs w:val="28"/>
          <w:lang w:val="uk-UA"/>
        </w:rPr>
      </w:pPr>
      <w:r w:rsidRPr="005F5A2D">
        <w:rPr>
          <w:rFonts w:ascii="Times New Roman" w:hAnsi="Times New Roman" w:cs="Times New Roman"/>
          <w:color w:val="000000"/>
          <w:position w:val="-24"/>
          <w:sz w:val="28"/>
          <w:szCs w:val="28"/>
          <w:lang w:val="uk-UA"/>
        </w:rPr>
        <w:object w:dxaOrig="1600" w:dyaOrig="620">
          <v:shape id="_x0000_i1083" type="#_x0000_t75" style="width:80.55pt;height:30.85pt" o:ole="">
            <v:imagedata r:id="rId127" o:title=""/>
          </v:shape>
          <o:OLEObject Type="Embed" ProgID="Equation.3" ShapeID="_x0000_i1083" DrawAspect="Content" ObjectID="_1520104758" r:id="rId128"/>
        </w:object>
      </w:r>
    </w:p>
    <w:p w:rsidR="005F5A2D" w:rsidRDefault="005F5A2D" w:rsidP="000B5785">
      <w:pPr>
        <w:shd w:val="clear" w:color="auto" w:fill="FFFFFF"/>
        <w:ind w:left="3418"/>
        <w:rPr>
          <w:rFonts w:ascii="Times New Roman" w:hAnsi="Times New Roman" w:cs="Times New Roman"/>
          <w:color w:val="000000"/>
          <w:sz w:val="28"/>
          <w:szCs w:val="28"/>
          <w:lang w:val="uk-UA"/>
        </w:rPr>
      </w:pPr>
      <w:r w:rsidRPr="005F5A2D">
        <w:rPr>
          <w:rFonts w:ascii="Times New Roman" w:hAnsi="Times New Roman" w:cs="Times New Roman"/>
          <w:color w:val="000000"/>
          <w:position w:val="-24"/>
          <w:sz w:val="28"/>
          <w:szCs w:val="28"/>
          <w:lang w:val="uk-UA"/>
        </w:rPr>
        <w:object w:dxaOrig="1400" w:dyaOrig="620">
          <v:shape id="_x0000_i1084" type="#_x0000_t75" style="width:69.45pt;height:30.85pt" o:ole="">
            <v:imagedata r:id="rId129" o:title=""/>
          </v:shape>
          <o:OLEObject Type="Embed" ProgID="Equation.3" ShapeID="_x0000_i1084" DrawAspect="Content" ObjectID="_1520104759" r:id="rId130"/>
        </w:object>
      </w:r>
    </w:p>
    <w:p w:rsidR="005F5A2D" w:rsidRPr="00D32876" w:rsidRDefault="00CB2E81" w:rsidP="000B5785">
      <w:pPr>
        <w:shd w:val="clear" w:color="auto" w:fill="FFFFFF"/>
        <w:ind w:left="3418"/>
        <w:rPr>
          <w:rFonts w:ascii="Times New Roman" w:hAnsi="Times New Roman" w:cs="Times New Roman"/>
          <w:sz w:val="28"/>
          <w:szCs w:val="28"/>
          <w:lang w:val="uk-UA"/>
        </w:rPr>
      </w:pPr>
      <w:r w:rsidRPr="005F5A2D">
        <w:rPr>
          <w:rFonts w:ascii="Times New Roman" w:hAnsi="Times New Roman" w:cs="Times New Roman"/>
          <w:color w:val="000000"/>
          <w:position w:val="-24"/>
          <w:sz w:val="28"/>
          <w:szCs w:val="28"/>
          <w:lang w:val="uk-UA"/>
        </w:rPr>
        <w:object w:dxaOrig="1380" w:dyaOrig="620">
          <v:shape id="_x0000_i1085" type="#_x0000_t75" style="width:69.45pt;height:30.85pt" o:ole="">
            <v:imagedata r:id="rId131" o:title=""/>
          </v:shape>
          <o:OLEObject Type="Embed" ProgID="Equation.3" ShapeID="_x0000_i1085" DrawAspect="Content" ObjectID="_1520104760" r:id="rId132"/>
        </w:object>
      </w:r>
      <w:r w:rsidR="005F5A2D">
        <w:rPr>
          <w:rFonts w:ascii="Times New Roman" w:hAnsi="Times New Roman" w:cs="Times New Roman"/>
          <w:color w:val="000000"/>
          <w:sz w:val="28"/>
          <w:szCs w:val="28"/>
          <w:lang w:val="uk-UA"/>
        </w:rPr>
        <w:t xml:space="preserve"> </w:t>
      </w:r>
      <w:r w:rsidR="005F5A2D" w:rsidRPr="000B5785">
        <w:rPr>
          <w:rFonts w:ascii="Times New Roman" w:hAnsi="Times New Roman" w:cs="Times New Roman"/>
          <w:color w:val="000000"/>
          <w:sz w:val="28"/>
          <w:szCs w:val="28"/>
          <w:lang w:val="uk-UA"/>
        </w:rPr>
        <w:t xml:space="preserve"> </w:t>
      </w:r>
      <w:r w:rsidR="005F5A2D" w:rsidRPr="00F041B6">
        <w:rPr>
          <w:rFonts w:ascii="Times New Roman" w:hAnsi="Times New Roman" w:cs="Times New Roman"/>
          <w:i/>
          <w:color w:val="000000"/>
          <w:sz w:val="28"/>
          <w:szCs w:val="28"/>
          <w:lang w:val="uk-UA"/>
        </w:rPr>
        <w:t>(</w:t>
      </w:r>
      <w:r w:rsidR="005F5A2D" w:rsidRPr="00F041B6">
        <w:rPr>
          <w:rFonts w:ascii="Times New Roman" w:hAnsi="Times New Roman" w:cs="Times New Roman"/>
          <w:i/>
          <w:color w:val="000000"/>
          <w:sz w:val="28"/>
          <w:szCs w:val="28"/>
          <w:lang w:val="en-US"/>
        </w:rPr>
        <w:t>min</w:t>
      </w:r>
      <w:r w:rsidR="005F5A2D" w:rsidRPr="00F041B6">
        <w:rPr>
          <w:rFonts w:ascii="Times New Roman" w:hAnsi="Times New Roman" w:cs="Times New Roman"/>
          <w:i/>
          <w:color w:val="000000"/>
          <w:sz w:val="28"/>
          <w:szCs w:val="28"/>
          <w:lang w:val="uk-UA"/>
        </w:rPr>
        <w:t>).</w:t>
      </w:r>
    </w:p>
    <w:p w:rsidR="000B5785" w:rsidRPr="00D32876" w:rsidRDefault="000B5785" w:rsidP="00CB2E81">
      <w:pPr>
        <w:shd w:val="clear" w:color="auto" w:fill="FFFFFF"/>
        <w:ind w:left="3874"/>
        <w:jc w:val="both"/>
        <w:rPr>
          <w:rFonts w:ascii="Times New Roman" w:hAnsi="Times New Roman" w:cs="Times New Roman"/>
          <w:sz w:val="28"/>
          <w:szCs w:val="28"/>
          <w:lang w:val="uk-UA"/>
        </w:rPr>
      </w:pPr>
    </w:p>
    <w:p w:rsidR="000B5785" w:rsidRPr="000B5785" w:rsidRDefault="000B5785" w:rsidP="00CB2E81">
      <w:pPr>
        <w:shd w:val="clear" w:color="auto" w:fill="FFFFFF"/>
        <w:ind w:firstLine="475"/>
        <w:jc w:val="both"/>
        <w:rPr>
          <w:rFonts w:ascii="Times New Roman" w:hAnsi="Times New Roman" w:cs="Times New Roman"/>
          <w:sz w:val="28"/>
          <w:szCs w:val="28"/>
        </w:rPr>
      </w:pPr>
      <w:r w:rsidRPr="000B5785">
        <w:rPr>
          <w:rFonts w:ascii="Times New Roman" w:hAnsi="Times New Roman" w:cs="Times New Roman"/>
          <w:color w:val="000000"/>
          <w:sz w:val="28"/>
          <w:szCs w:val="28"/>
          <w:lang w:val="uk-UA"/>
        </w:rPr>
        <w:t xml:space="preserve">Невідому, </w:t>
      </w:r>
      <w:r w:rsidRPr="00D32876">
        <w:rPr>
          <w:rFonts w:ascii="Times New Roman" w:hAnsi="Times New Roman" w:cs="Times New Roman"/>
          <w:color w:val="000000"/>
          <w:sz w:val="28"/>
          <w:szCs w:val="28"/>
          <w:lang w:val="uk-UA"/>
        </w:rPr>
        <w:t xml:space="preserve">яка </w:t>
      </w:r>
      <w:r w:rsidRPr="000B5785">
        <w:rPr>
          <w:rFonts w:ascii="Times New Roman" w:hAnsi="Times New Roman" w:cs="Times New Roman"/>
          <w:color w:val="000000"/>
          <w:sz w:val="28"/>
          <w:szCs w:val="28"/>
          <w:lang w:val="uk-UA"/>
        </w:rPr>
        <w:t>відповідає цьому найменшому відношенню (</w:t>
      </w:r>
      <w:r w:rsidRPr="000B5785">
        <w:rPr>
          <w:rFonts w:ascii="Times New Roman" w:hAnsi="Times New Roman" w:cs="Times New Roman"/>
          <w:color w:val="000000"/>
          <w:sz w:val="28"/>
          <w:szCs w:val="28"/>
        </w:rPr>
        <w:t>в</w:t>
      </w:r>
      <w:r w:rsidR="00CB2E81">
        <w:rPr>
          <w:rFonts w:ascii="Times New Roman" w:hAnsi="Times New Roman" w:cs="Times New Roman"/>
          <w:color w:val="000000"/>
          <w:sz w:val="28"/>
          <w:szCs w:val="28"/>
          <w:lang w:val="uk-UA"/>
        </w:rPr>
        <w:t xml:space="preserve"> прикладі</w:t>
      </w:r>
      <w:r w:rsidRPr="000B5785">
        <w:rPr>
          <w:rFonts w:ascii="Times New Roman" w:hAnsi="Times New Roman" w:cs="Times New Roman"/>
          <w:color w:val="000000"/>
          <w:sz w:val="28"/>
          <w:szCs w:val="28"/>
          <w:lang w:val="uk-UA"/>
        </w:rPr>
        <w:t xml:space="preserve"> </w:t>
      </w:r>
      <w:r w:rsidRPr="000B5785">
        <w:rPr>
          <w:rFonts w:ascii="Times New Roman" w:hAnsi="Times New Roman" w:cs="Times New Roman"/>
          <w:b/>
          <w:bCs/>
          <w:i/>
          <w:iCs/>
          <w:color w:val="000000"/>
          <w:sz w:val="28"/>
          <w:szCs w:val="28"/>
        </w:rPr>
        <w:t>х</w:t>
      </w:r>
      <w:r w:rsidRPr="00CB2E81">
        <w:rPr>
          <w:rFonts w:ascii="Times New Roman" w:hAnsi="Times New Roman" w:cs="Times New Roman"/>
          <w:bCs/>
          <w:color w:val="000000"/>
          <w:sz w:val="28"/>
          <w:szCs w:val="28"/>
          <w:vertAlign w:val="subscript"/>
        </w:rPr>
        <w:t>5</w:t>
      </w:r>
      <w:r w:rsidRPr="000B5785">
        <w:rPr>
          <w:rFonts w:ascii="Times New Roman" w:hAnsi="Times New Roman" w:cs="Times New Roman"/>
          <w:color w:val="000000"/>
          <w:sz w:val="28"/>
          <w:szCs w:val="28"/>
        </w:rPr>
        <w:t xml:space="preserve">) </w:t>
      </w:r>
      <w:r w:rsidRPr="000B5785">
        <w:rPr>
          <w:rFonts w:ascii="Times New Roman" w:hAnsi="Times New Roman" w:cs="Times New Roman"/>
          <w:color w:val="000000"/>
          <w:sz w:val="28"/>
          <w:szCs w:val="28"/>
          <w:lang w:val="uk-UA"/>
        </w:rPr>
        <w:t xml:space="preserve">виводимо з </w:t>
      </w:r>
      <w:r w:rsidRPr="000B5785">
        <w:rPr>
          <w:rFonts w:ascii="Times New Roman" w:hAnsi="Times New Roman" w:cs="Times New Roman"/>
          <w:color w:val="000000"/>
          <w:sz w:val="28"/>
          <w:szCs w:val="28"/>
        </w:rPr>
        <w:t xml:space="preserve">базису. </w:t>
      </w:r>
      <w:r w:rsidR="00CB2E81">
        <w:rPr>
          <w:rFonts w:ascii="Times New Roman" w:hAnsi="Times New Roman" w:cs="Times New Roman"/>
          <w:color w:val="000000"/>
          <w:sz w:val="28"/>
          <w:szCs w:val="28"/>
          <w:lang w:val="uk-UA"/>
        </w:rPr>
        <w:t>Відмічаємо</w:t>
      </w:r>
      <w:r w:rsidRPr="000B5785">
        <w:rPr>
          <w:rFonts w:ascii="Times New Roman" w:hAnsi="Times New Roman" w:cs="Times New Roman"/>
          <w:color w:val="000000"/>
          <w:sz w:val="28"/>
          <w:szCs w:val="28"/>
        </w:rPr>
        <w:t xml:space="preserve"> </w:t>
      </w:r>
      <w:r w:rsidRPr="000B5785">
        <w:rPr>
          <w:rFonts w:ascii="Times New Roman" w:hAnsi="Times New Roman" w:cs="Times New Roman"/>
          <w:color w:val="000000"/>
          <w:sz w:val="28"/>
          <w:szCs w:val="28"/>
          <w:lang w:val="uk-UA"/>
        </w:rPr>
        <w:t>ц</w:t>
      </w:r>
      <w:r w:rsidR="00CB2E81">
        <w:rPr>
          <w:rFonts w:ascii="Times New Roman" w:hAnsi="Times New Roman" w:cs="Times New Roman"/>
          <w:color w:val="000000"/>
          <w:sz w:val="28"/>
          <w:szCs w:val="28"/>
          <w:lang w:val="uk-UA"/>
        </w:rPr>
        <w:t>ю</w:t>
      </w:r>
      <w:r w:rsidRPr="000B5785">
        <w:rPr>
          <w:rFonts w:ascii="Times New Roman" w:hAnsi="Times New Roman" w:cs="Times New Roman"/>
          <w:color w:val="000000"/>
          <w:sz w:val="28"/>
          <w:szCs w:val="28"/>
          <w:lang w:val="uk-UA"/>
        </w:rPr>
        <w:t xml:space="preserve"> невідом</w:t>
      </w:r>
      <w:r w:rsidR="00CB2E81">
        <w:rPr>
          <w:rFonts w:ascii="Times New Roman" w:hAnsi="Times New Roman" w:cs="Times New Roman"/>
          <w:color w:val="000000"/>
          <w:sz w:val="28"/>
          <w:szCs w:val="28"/>
          <w:lang w:val="uk-UA"/>
        </w:rPr>
        <w:t xml:space="preserve">у </w:t>
      </w:r>
      <w:r w:rsidRPr="000B5785">
        <w:rPr>
          <w:rFonts w:ascii="Times New Roman" w:hAnsi="Times New Roman" w:cs="Times New Roman"/>
          <w:color w:val="000000"/>
          <w:sz w:val="28"/>
          <w:szCs w:val="28"/>
          <w:lang w:val="uk-UA"/>
        </w:rPr>
        <w:t xml:space="preserve"> стрілочк</w:t>
      </w:r>
      <w:r w:rsidR="00CB2E81">
        <w:rPr>
          <w:rFonts w:ascii="Times New Roman" w:hAnsi="Times New Roman" w:cs="Times New Roman"/>
          <w:color w:val="000000"/>
          <w:sz w:val="28"/>
          <w:szCs w:val="28"/>
          <w:lang w:val="uk-UA"/>
        </w:rPr>
        <w:t>ою</w:t>
      </w:r>
      <w:r w:rsidRPr="000B5785">
        <w:rPr>
          <w:rFonts w:ascii="Times New Roman" w:hAnsi="Times New Roman" w:cs="Times New Roman"/>
          <w:color w:val="000000"/>
          <w:sz w:val="28"/>
          <w:szCs w:val="28"/>
          <w:lang w:val="uk-UA"/>
        </w:rPr>
        <w:t xml:space="preserve">. Ключовий елемент </w:t>
      </w:r>
      <w:r w:rsidR="00CB2E81">
        <w:rPr>
          <w:rFonts w:ascii="Times New Roman" w:hAnsi="Times New Roman" w:cs="Times New Roman"/>
          <w:color w:val="000000"/>
          <w:sz w:val="28"/>
          <w:szCs w:val="28"/>
          <w:lang w:val="uk-UA"/>
        </w:rPr>
        <w:t>5/13</w:t>
      </w:r>
      <w:r w:rsidRPr="000B5785">
        <w:rPr>
          <w:rFonts w:ascii="Times New Roman" w:hAnsi="Times New Roman" w:cs="Times New Roman"/>
          <w:color w:val="000000"/>
          <w:sz w:val="28"/>
          <w:szCs w:val="28"/>
          <w:lang w:val="uk-UA"/>
        </w:rPr>
        <w:t>.</w:t>
      </w:r>
    </w:p>
    <w:p w:rsidR="000B5785" w:rsidRPr="000B5785" w:rsidRDefault="00F041B6" w:rsidP="00874DB1">
      <w:pPr>
        <w:shd w:val="clear" w:color="auto" w:fill="FFFFFF"/>
        <w:spacing w:before="86"/>
        <w:jc w:val="both"/>
        <w:rPr>
          <w:rFonts w:ascii="Times New Roman" w:hAnsi="Times New Roman" w:cs="Times New Roman"/>
          <w:sz w:val="28"/>
          <w:szCs w:val="28"/>
        </w:rPr>
      </w:pPr>
      <w:r>
        <w:rPr>
          <w:rFonts w:ascii="Times New Roman" w:hAnsi="Times New Roman" w:cs="Times New Roman"/>
          <w:b/>
          <w:bCs/>
          <w:color w:val="000000"/>
          <w:sz w:val="28"/>
          <w:szCs w:val="28"/>
          <w:lang w:val="uk-UA"/>
        </w:rPr>
        <w:tab/>
      </w:r>
      <w:r w:rsidR="000B5785" w:rsidRPr="000B5785">
        <w:rPr>
          <w:rFonts w:ascii="Times New Roman" w:hAnsi="Times New Roman" w:cs="Times New Roman"/>
          <w:b/>
          <w:bCs/>
          <w:color w:val="000000"/>
          <w:sz w:val="28"/>
          <w:szCs w:val="28"/>
          <w:lang w:val="uk-UA"/>
        </w:rPr>
        <w:t xml:space="preserve">Ітерація 3. </w:t>
      </w:r>
      <w:r w:rsidR="000B5785" w:rsidRPr="000B5785">
        <w:rPr>
          <w:rFonts w:ascii="Times New Roman" w:hAnsi="Times New Roman" w:cs="Times New Roman"/>
          <w:color w:val="000000"/>
          <w:sz w:val="28"/>
          <w:szCs w:val="28"/>
        </w:rPr>
        <w:t xml:space="preserve">Переходимо до </w:t>
      </w:r>
      <w:r w:rsidR="000B5785" w:rsidRPr="000B5785">
        <w:rPr>
          <w:rFonts w:ascii="Times New Roman" w:hAnsi="Times New Roman" w:cs="Times New Roman"/>
          <w:color w:val="000000"/>
          <w:sz w:val="28"/>
          <w:szCs w:val="28"/>
          <w:lang w:val="uk-UA"/>
        </w:rPr>
        <w:t xml:space="preserve">третьої </w:t>
      </w:r>
      <w:r w:rsidR="000B5785" w:rsidRPr="000B5785">
        <w:rPr>
          <w:rFonts w:ascii="Times New Roman" w:hAnsi="Times New Roman" w:cs="Times New Roman"/>
          <w:color w:val="000000"/>
          <w:sz w:val="28"/>
          <w:szCs w:val="28"/>
        </w:rPr>
        <w:t>симплекс-</w:t>
      </w:r>
      <w:r w:rsidR="000B5785" w:rsidRPr="000B5785">
        <w:rPr>
          <w:rFonts w:ascii="Times New Roman" w:hAnsi="Times New Roman" w:cs="Times New Roman"/>
          <w:color w:val="000000"/>
          <w:sz w:val="28"/>
          <w:szCs w:val="28"/>
          <w:lang w:val="uk-UA"/>
        </w:rPr>
        <w:t>таблиці. Замість</w:t>
      </w:r>
      <w:r w:rsidR="00CB2E81">
        <w:rPr>
          <w:rFonts w:ascii="Times New Roman" w:hAnsi="Times New Roman" w:cs="Times New Roman"/>
          <w:color w:val="000000"/>
          <w:sz w:val="28"/>
          <w:szCs w:val="28"/>
          <w:lang w:val="uk-UA"/>
        </w:rPr>
        <w:t xml:space="preserve"> </w:t>
      </w:r>
      <w:r w:rsidR="000B5785" w:rsidRPr="000B5785">
        <w:rPr>
          <w:rFonts w:ascii="Times New Roman" w:hAnsi="Times New Roman" w:cs="Times New Roman"/>
          <w:color w:val="000000"/>
          <w:sz w:val="28"/>
          <w:szCs w:val="28"/>
          <w:lang w:val="uk-UA"/>
        </w:rPr>
        <w:t xml:space="preserve">невідомої </w:t>
      </w:r>
      <w:r w:rsidR="000B5785" w:rsidRPr="000B5785">
        <w:rPr>
          <w:rFonts w:ascii="Times New Roman" w:hAnsi="Times New Roman" w:cs="Times New Roman"/>
          <w:i/>
          <w:iCs/>
          <w:color w:val="000000"/>
          <w:sz w:val="28"/>
          <w:szCs w:val="28"/>
        </w:rPr>
        <w:t>х</w:t>
      </w:r>
      <w:r w:rsidR="000B5785" w:rsidRPr="000B5785">
        <w:rPr>
          <w:rFonts w:ascii="Times New Roman" w:hAnsi="Times New Roman" w:cs="Times New Roman"/>
          <w:color w:val="000000"/>
          <w:sz w:val="28"/>
          <w:szCs w:val="28"/>
          <w:vertAlign w:val="subscript"/>
        </w:rPr>
        <w:t>5</w:t>
      </w:r>
      <w:r w:rsidR="000B5785" w:rsidRPr="000B5785">
        <w:rPr>
          <w:rFonts w:ascii="Times New Roman" w:hAnsi="Times New Roman" w:cs="Times New Roman"/>
          <w:color w:val="000000"/>
          <w:sz w:val="28"/>
          <w:szCs w:val="28"/>
        </w:rPr>
        <w:t xml:space="preserve"> в базис вводимо </w:t>
      </w:r>
      <w:r w:rsidR="000B5785" w:rsidRPr="000B5785">
        <w:rPr>
          <w:rFonts w:ascii="Times New Roman" w:hAnsi="Times New Roman" w:cs="Times New Roman"/>
          <w:color w:val="000000"/>
          <w:sz w:val="28"/>
          <w:szCs w:val="28"/>
          <w:lang w:val="uk-UA"/>
        </w:rPr>
        <w:t xml:space="preserve">невідому </w:t>
      </w:r>
      <w:r w:rsidR="000B5785" w:rsidRPr="000B5785">
        <w:rPr>
          <w:rFonts w:ascii="Times New Roman" w:hAnsi="Times New Roman" w:cs="Times New Roman"/>
          <w:i/>
          <w:iCs/>
          <w:color w:val="000000"/>
          <w:sz w:val="28"/>
          <w:szCs w:val="28"/>
        </w:rPr>
        <w:t>х</w:t>
      </w:r>
      <w:r w:rsidR="000B5785" w:rsidRPr="000B5785">
        <w:rPr>
          <w:rFonts w:ascii="Times New Roman" w:hAnsi="Times New Roman" w:cs="Times New Roman"/>
          <w:color w:val="000000"/>
          <w:sz w:val="28"/>
          <w:szCs w:val="28"/>
          <w:vertAlign w:val="subscript"/>
        </w:rPr>
        <w:t>2</w:t>
      </w:r>
      <w:r w:rsidR="000B5785" w:rsidRPr="000B5785">
        <w:rPr>
          <w:rFonts w:ascii="Times New Roman" w:hAnsi="Times New Roman" w:cs="Times New Roman"/>
          <w:color w:val="000000"/>
          <w:sz w:val="28"/>
          <w:szCs w:val="28"/>
        </w:rPr>
        <w:t xml:space="preserve">. </w:t>
      </w:r>
      <w:r w:rsidR="000B5785" w:rsidRPr="000B5785">
        <w:rPr>
          <w:rFonts w:ascii="Times New Roman" w:hAnsi="Times New Roman" w:cs="Times New Roman"/>
          <w:color w:val="000000"/>
          <w:sz w:val="28"/>
          <w:szCs w:val="28"/>
          <w:lang w:val="uk-UA"/>
        </w:rPr>
        <w:t xml:space="preserve">Ключовий (третій) </w:t>
      </w:r>
      <w:r w:rsidR="000B5785" w:rsidRPr="000B5785">
        <w:rPr>
          <w:rFonts w:ascii="Times New Roman" w:hAnsi="Times New Roman" w:cs="Times New Roman"/>
          <w:color w:val="000000"/>
          <w:sz w:val="28"/>
          <w:szCs w:val="28"/>
        </w:rPr>
        <w:t>рядок</w:t>
      </w:r>
      <w:r w:rsidR="00CB2E81">
        <w:rPr>
          <w:rFonts w:ascii="Times New Roman" w:hAnsi="Times New Roman" w:cs="Times New Roman"/>
          <w:color w:val="000000"/>
          <w:sz w:val="28"/>
          <w:szCs w:val="28"/>
          <w:lang w:val="uk-UA"/>
        </w:rPr>
        <w:t xml:space="preserve"> </w:t>
      </w:r>
      <w:r w:rsidR="000B5785" w:rsidRPr="000B5785">
        <w:rPr>
          <w:rFonts w:ascii="Times New Roman" w:hAnsi="Times New Roman" w:cs="Times New Roman"/>
          <w:color w:val="000000"/>
          <w:sz w:val="28"/>
          <w:szCs w:val="28"/>
          <w:lang w:val="uk-UA"/>
        </w:rPr>
        <w:t xml:space="preserve">ділимо </w:t>
      </w:r>
      <w:r w:rsidR="000B5785" w:rsidRPr="000B5785">
        <w:rPr>
          <w:rFonts w:ascii="Times New Roman" w:hAnsi="Times New Roman" w:cs="Times New Roman"/>
          <w:color w:val="000000"/>
          <w:sz w:val="28"/>
          <w:szCs w:val="28"/>
        </w:rPr>
        <w:t xml:space="preserve">на  </w:t>
      </w:r>
      <w:r w:rsidR="00874DB1">
        <w:rPr>
          <w:rFonts w:ascii="Times New Roman" w:hAnsi="Times New Roman" w:cs="Times New Roman"/>
          <w:color w:val="000000"/>
          <w:sz w:val="28"/>
          <w:szCs w:val="28"/>
          <w:lang w:val="uk-UA"/>
        </w:rPr>
        <w:t>5/13</w:t>
      </w:r>
      <w:r w:rsidR="000B5785" w:rsidRPr="000B5785">
        <w:rPr>
          <w:rFonts w:ascii="Times New Roman" w:hAnsi="Times New Roman" w:cs="Times New Roman"/>
          <w:color w:val="000000"/>
          <w:sz w:val="28"/>
          <w:szCs w:val="28"/>
        </w:rPr>
        <w:t xml:space="preserve"> </w:t>
      </w:r>
      <w:r w:rsidR="000B5785" w:rsidRPr="000B5785">
        <w:rPr>
          <w:rFonts w:ascii="Times New Roman" w:hAnsi="Times New Roman" w:cs="Times New Roman"/>
          <w:color w:val="000000"/>
          <w:sz w:val="28"/>
          <w:szCs w:val="28"/>
          <w:lang w:val="uk-UA"/>
        </w:rPr>
        <w:t xml:space="preserve">і </w:t>
      </w:r>
      <w:r w:rsidR="000B5785" w:rsidRPr="000B5785">
        <w:rPr>
          <w:rFonts w:ascii="Times New Roman" w:hAnsi="Times New Roman" w:cs="Times New Roman"/>
          <w:color w:val="000000"/>
          <w:sz w:val="28"/>
          <w:szCs w:val="28"/>
        </w:rPr>
        <w:t xml:space="preserve">результат </w:t>
      </w:r>
      <w:r w:rsidR="000B5785" w:rsidRPr="000B5785">
        <w:rPr>
          <w:rFonts w:ascii="Times New Roman" w:hAnsi="Times New Roman" w:cs="Times New Roman"/>
          <w:color w:val="000000"/>
          <w:sz w:val="28"/>
          <w:szCs w:val="28"/>
          <w:lang w:val="uk-UA"/>
        </w:rPr>
        <w:t xml:space="preserve">записуємо </w:t>
      </w:r>
      <w:r w:rsidR="000B5785" w:rsidRPr="000B5785">
        <w:rPr>
          <w:rFonts w:ascii="Times New Roman" w:hAnsi="Times New Roman" w:cs="Times New Roman"/>
          <w:color w:val="000000"/>
          <w:sz w:val="28"/>
          <w:szCs w:val="28"/>
        </w:rPr>
        <w:t xml:space="preserve">на </w:t>
      </w:r>
      <w:r w:rsidR="000B5785" w:rsidRPr="000B5785">
        <w:rPr>
          <w:rFonts w:ascii="Times New Roman" w:hAnsi="Times New Roman" w:cs="Times New Roman"/>
          <w:color w:val="000000"/>
          <w:sz w:val="28"/>
          <w:szCs w:val="28"/>
          <w:lang w:val="uk-UA"/>
        </w:rPr>
        <w:t xml:space="preserve">місці третього </w:t>
      </w:r>
      <w:r w:rsidR="000B5785" w:rsidRPr="000B5785">
        <w:rPr>
          <w:rFonts w:ascii="Times New Roman" w:hAnsi="Times New Roman" w:cs="Times New Roman"/>
          <w:color w:val="000000"/>
          <w:sz w:val="28"/>
          <w:szCs w:val="28"/>
        </w:rPr>
        <w:t xml:space="preserve">рядка табл. </w:t>
      </w:r>
      <w:r w:rsidR="00CB2E81">
        <w:rPr>
          <w:rFonts w:ascii="Times New Roman" w:hAnsi="Times New Roman" w:cs="Times New Roman"/>
          <w:color w:val="000000"/>
          <w:sz w:val="28"/>
          <w:szCs w:val="28"/>
          <w:lang w:val="uk-UA"/>
        </w:rPr>
        <w:t>3</w:t>
      </w:r>
      <w:r w:rsidR="000B5785" w:rsidRPr="000B5785">
        <w:rPr>
          <w:rFonts w:ascii="Times New Roman" w:hAnsi="Times New Roman" w:cs="Times New Roman"/>
          <w:color w:val="000000"/>
          <w:sz w:val="28"/>
          <w:szCs w:val="28"/>
        </w:rPr>
        <w:t xml:space="preserve">.3. </w:t>
      </w:r>
      <w:r w:rsidR="000B5785" w:rsidRPr="000B5785">
        <w:rPr>
          <w:rFonts w:ascii="Times New Roman" w:hAnsi="Times New Roman" w:cs="Times New Roman"/>
          <w:color w:val="000000"/>
          <w:sz w:val="28"/>
          <w:szCs w:val="28"/>
          <w:lang w:val="uk-UA"/>
        </w:rPr>
        <w:t xml:space="preserve">Знову використаємо </w:t>
      </w:r>
      <w:r w:rsidR="000B5785" w:rsidRPr="000B5785">
        <w:rPr>
          <w:rFonts w:ascii="Times New Roman" w:hAnsi="Times New Roman" w:cs="Times New Roman"/>
          <w:color w:val="000000"/>
          <w:sz w:val="28"/>
          <w:szCs w:val="28"/>
        </w:rPr>
        <w:t xml:space="preserve">метод </w:t>
      </w:r>
      <w:r w:rsidR="000B5785" w:rsidRPr="000B5785">
        <w:rPr>
          <w:rFonts w:ascii="Times New Roman" w:hAnsi="Times New Roman" w:cs="Times New Roman"/>
          <w:color w:val="000000"/>
          <w:sz w:val="28"/>
          <w:szCs w:val="28"/>
          <w:lang w:val="uk-UA"/>
        </w:rPr>
        <w:t>Жордана-Гауса, послідовно виключаючи</w:t>
      </w:r>
      <w:r w:rsidR="00CB2E81">
        <w:rPr>
          <w:rFonts w:ascii="Times New Roman" w:hAnsi="Times New Roman" w:cs="Times New Roman"/>
          <w:color w:val="000000"/>
          <w:sz w:val="28"/>
          <w:szCs w:val="28"/>
          <w:lang w:val="uk-UA"/>
        </w:rPr>
        <w:t xml:space="preserve"> </w:t>
      </w:r>
      <w:r w:rsidR="000B5785" w:rsidRPr="000B5785">
        <w:rPr>
          <w:rFonts w:ascii="Times New Roman" w:hAnsi="Times New Roman" w:cs="Times New Roman"/>
          <w:color w:val="000000"/>
          <w:spacing w:val="-2"/>
          <w:sz w:val="28"/>
          <w:szCs w:val="28"/>
          <w:lang w:val="uk-UA"/>
        </w:rPr>
        <w:t xml:space="preserve">невідому </w:t>
      </w:r>
      <w:r w:rsidR="000B5785" w:rsidRPr="000B5785">
        <w:rPr>
          <w:rFonts w:ascii="Times New Roman" w:hAnsi="Times New Roman" w:cs="Times New Roman"/>
          <w:b/>
          <w:bCs/>
          <w:i/>
          <w:iCs/>
          <w:color w:val="000000"/>
          <w:spacing w:val="-2"/>
          <w:sz w:val="28"/>
          <w:szCs w:val="28"/>
        </w:rPr>
        <w:t>х</w:t>
      </w:r>
      <w:r w:rsidR="000B5785" w:rsidRPr="00874DB1">
        <w:rPr>
          <w:rFonts w:ascii="Times New Roman" w:hAnsi="Times New Roman" w:cs="Times New Roman"/>
          <w:bCs/>
          <w:color w:val="000000"/>
          <w:sz w:val="28"/>
          <w:szCs w:val="28"/>
          <w:vertAlign w:val="subscript"/>
        </w:rPr>
        <w:t>2</w:t>
      </w:r>
      <w:r w:rsidR="000B5785" w:rsidRPr="000B5785">
        <w:rPr>
          <w:rFonts w:ascii="Times New Roman" w:hAnsi="Times New Roman" w:cs="Times New Roman"/>
          <w:b/>
          <w:bCs/>
          <w:color w:val="000000"/>
          <w:sz w:val="28"/>
          <w:szCs w:val="28"/>
        </w:rPr>
        <w:t xml:space="preserve"> </w:t>
      </w:r>
      <w:r w:rsidR="000B5785" w:rsidRPr="000B5785">
        <w:rPr>
          <w:rFonts w:ascii="Times New Roman" w:hAnsi="Times New Roman" w:cs="Times New Roman"/>
          <w:color w:val="000000"/>
          <w:sz w:val="28"/>
          <w:szCs w:val="28"/>
          <w:lang w:val="uk-UA"/>
        </w:rPr>
        <w:t xml:space="preserve">з нульового, першого </w:t>
      </w:r>
      <w:r w:rsidR="000B5785" w:rsidRPr="000B5785">
        <w:rPr>
          <w:rFonts w:ascii="Times New Roman" w:hAnsi="Times New Roman" w:cs="Times New Roman"/>
          <w:color w:val="000000"/>
          <w:sz w:val="28"/>
          <w:szCs w:val="28"/>
        </w:rPr>
        <w:t xml:space="preserve">та другого </w:t>
      </w:r>
      <w:r w:rsidR="000B5785" w:rsidRPr="000B5785">
        <w:rPr>
          <w:rFonts w:ascii="Times New Roman" w:hAnsi="Times New Roman" w:cs="Times New Roman"/>
          <w:color w:val="000000"/>
          <w:sz w:val="28"/>
          <w:szCs w:val="28"/>
          <w:lang w:val="uk-UA"/>
        </w:rPr>
        <w:t>рядків:</w:t>
      </w:r>
    </w:p>
    <w:p w:rsidR="000B5785" w:rsidRPr="000B5785" w:rsidRDefault="000B5785" w:rsidP="00874DB1">
      <w:pPr>
        <w:shd w:val="clear" w:color="auto" w:fill="FFFFFF"/>
        <w:tabs>
          <w:tab w:val="left" w:pos="446"/>
        </w:tabs>
        <w:jc w:val="both"/>
        <w:rPr>
          <w:rFonts w:ascii="Times New Roman" w:hAnsi="Times New Roman" w:cs="Times New Roman"/>
          <w:sz w:val="28"/>
          <w:szCs w:val="28"/>
        </w:rPr>
      </w:pPr>
      <w:r w:rsidRPr="000B5785">
        <w:rPr>
          <w:rFonts w:ascii="Times New Roman" w:hAnsi="Times New Roman" w:cs="Times New Roman"/>
          <w:color w:val="000000"/>
          <w:spacing w:val="-3"/>
          <w:sz w:val="28"/>
          <w:szCs w:val="28"/>
          <w:lang w:val="uk-UA"/>
        </w:rPr>
        <w:t>1)</w:t>
      </w:r>
      <w:r w:rsidRPr="000B5785">
        <w:rPr>
          <w:rFonts w:ascii="Times New Roman" w:hAnsi="Times New Roman" w:cs="Times New Roman"/>
          <w:color w:val="000000"/>
          <w:sz w:val="28"/>
          <w:szCs w:val="28"/>
          <w:lang w:val="uk-UA"/>
        </w:rPr>
        <w:tab/>
      </w:r>
      <w:r w:rsidRPr="000B5785">
        <w:rPr>
          <w:rFonts w:ascii="Times New Roman" w:hAnsi="Times New Roman" w:cs="Times New Roman"/>
          <w:color w:val="000000"/>
          <w:sz w:val="28"/>
          <w:szCs w:val="28"/>
        </w:rPr>
        <w:t xml:space="preserve">множимо </w:t>
      </w:r>
      <w:r w:rsidR="00874DB1">
        <w:rPr>
          <w:rFonts w:ascii="Times New Roman" w:hAnsi="Times New Roman" w:cs="Times New Roman"/>
          <w:color w:val="000000"/>
          <w:sz w:val="28"/>
          <w:szCs w:val="28"/>
          <w:lang w:val="uk-UA"/>
        </w:rPr>
        <w:t>всі елементи</w:t>
      </w:r>
      <w:r w:rsidRPr="000B5785">
        <w:rPr>
          <w:rFonts w:ascii="Times New Roman" w:hAnsi="Times New Roman" w:cs="Times New Roman"/>
          <w:color w:val="000000"/>
          <w:sz w:val="28"/>
          <w:szCs w:val="28"/>
        </w:rPr>
        <w:t xml:space="preserve"> </w:t>
      </w:r>
      <w:r w:rsidRPr="000B5785">
        <w:rPr>
          <w:rFonts w:ascii="Times New Roman" w:hAnsi="Times New Roman" w:cs="Times New Roman"/>
          <w:color w:val="000000"/>
          <w:sz w:val="28"/>
          <w:szCs w:val="28"/>
          <w:lang w:val="uk-UA"/>
        </w:rPr>
        <w:t>трет</w:t>
      </w:r>
      <w:r w:rsidR="00874DB1">
        <w:rPr>
          <w:rFonts w:ascii="Times New Roman" w:hAnsi="Times New Roman" w:cs="Times New Roman"/>
          <w:color w:val="000000"/>
          <w:sz w:val="28"/>
          <w:szCs w:val="28"/>
          <w:lang w:val="uk-UA"/>
        </w:rPr>
        <w:t>ього</w:t>
      </w:r>
      <w:r w:rsidRPr="000B5785">
        <w:rPr>
          <w:rFonts w:ascii="Times New Roman" w:hAnsi="Times New Roman" w:cs="Times New Roman"/>
          <w:color w:val="000000"/>
          <w:sz w:val="28"/>
          <w:szCs w:val="28"/>
          <w:lang w:val="uk-UA"/>
        </w:rPr>
        <w:t xml:space="preserve"> </w:t>
      </w:r>
      <w:r w:rsidRPr="000B5785">
        <w:rPr>
          <w:rFonts w:ascii="Times New Roman" w:hAnsi="Times New Roman" w:cs="Times New Roman"/>
          <w:color w:val="000000"/>
          <w:sz w:val="28"/>
          <w:szCs w:val="28"/>
        </w:rPr>
        <w:t>рядк</w:t>
      </w:r>
      <w:r w:rsidR="00874DB1">
        <w:rPr>
          <w:rFonts w:ascii="Times New Roman" w:hAnsi="Times New Roman" w:cs="Times New Roman"/>
          <w:color w:val="000000"/>
          <w:sz w:val="28"/>
          <w:szCs w:val="28"/>
          <w:lang w:val="uk-UA"/>
        </w:rPr>
        <w:t>а</w:t>
      </w:r>
      <w:r w:rsidRPr="000B5785">
        <w:rPr>
          <w:rFonts w:ascii="Times New Roman" w:hAnsi="Times New Roman" w:cs="Times New Roman"/>
          <w:color w:val="000000"/>
          <w:sz w:val="28"/>
          <w:szCs w:val="28"/>
        </w:rPr>
        <w:t xml:space="preserve"> на  </w:t>
      </w:r>
      <w:r w:rsidR="00874DB1">
        <w:rPr>
          <w:rFonts w:ascii="Times New Roman" w:hAnsi="Times New Roman" w:cs="Times New Roman"/>
          <w:color w:val="000000"/>
          <w:sz w:val="28"/>
          <w:szCs w:val="28"/>
          <w:lang w:val="uk-UA"/>
        </w:rPr>
        <w:t>6/13</w:t>
      </w:r>
      <w:r w:rsidRPr="000B5785">
        <w:rPr>
          <w:rFonts w:ascii="Times New Roman" w:hAnsi="Times New Roman" w:cs="Times New Roman"/>
          <w:color w:val="000000"/>
          <w:sz w:val="28"/>
          <w:szCs w:val="28"/>
        </w:rPr>
        <w:t xml:space="preserve"> </w:t>
      </w:r>
      <w:r w:rsidRPr="000B5785">
        <w:rPr>
          <w:rFonts w:ascii="Times New Roman" w:hAnsi="Times New Roman" w:cs="Times New Roman"/>
          <w:color w:val="000000"/>
          <w:sz w:val="28"/>
          <w:szCs w:val="28"/>
          <w:lang w:val="uk-UA"/>
        </w:rPr>
        <w:t>і додаємо відповідні</w:t>
      </w:r>
      <w:r w:rsidR="00874DB1">
        <w:rPr>
          <w:rFonts w:ascii="Times New Roman" w:hAnsi="Times New Roman" w:cs="Times New Roman"/>
          <w:color w:val="000000"/>
          <w:sz w:val="28"/>
          <w:szCs w:val="28"/>
          <w:lang w:val="uk-UA"/>
        </w:rPr>
        <w:t xml:space="preserve"> </w:t>
      </w:r>
      <w:r w:rsidRPr="000B5785">
        <w:rPr>
          <w:rFonts w:ascii="Times New Roman" w:hAnsi="Times New Roman" w:cs="Times New Roman"/>
          <w:color w:val="000000"/>
          <w:sz w:val="28"/>
          <w:szCs w:val="28"/>
          <w:lang w:val="uk-UA"/>
        </w:rPr>
        <w:t xml:space="preserve">елементи нульового </w:t>
      </w:r>
      <w:r w:rsidRPr="000B5785">
        <w:rPr>
          <w:rFonts w:ascii="Times New Roman" w:hAnsi="Times New Roman" w:cs="Times New Roman"/>
          <w:color w:val="000000"/>
          <w:sz w:val="28"/>
          <w:szCs w:val="28"/>
        </w:rPr>
        <w:t xml:space="preserve">рядка табл. </w:t>
      </w:r>
      <w:r w:rsidR="00874DB1">
        <w:rPr>
          <w:rFonts w:ascii="Times New Roman" w:hAnsi="Times New Roman" w:cs="Times New Roman"/>
          <w:color w:val="000000"/>
          <w:sz w:val="28"/>
          <w:szCs w:val="28"/>
          <w:lang w:val="uk-UA"/>
        </w:rPr>
        <w:t>3</w:t>
      </w:r>
      <w:r w:rsidRPr="000B5785">
        <w:rPr>
          <w:rFonts w:ascii="Times New Roman" w:hAnsi="Times New Roman" w:cs="Times New Roman"/>
          <w:color w:val="000000"/>
          <w:sz w:val="28"/>
          <w:szCs w:val="28"/>
        </w:rPr>
        <w:t xml:space="preserve">.2, результат </w:t>
      </w:r>
      <w:r w:rsidRPr="000B5785">
        <w:rPr>
          <w:rFonts w:ascii="Times New Roman" w:hAnsi="Times New Roman" w:cs="Times New Roman"/>
          <w:color w:val="000000"/>
          <w:sz w:val="28"/>
          <w:szCs w:val="28"/>
          <w:lang w:val="uk-UA"/>
        </w:rPr>
        <w:t xml:space="preserve">записуємо </w:t>
      </w:r>
      <w:r w:rsidRPr="000B5785">
        <w:rPr>
          <w:rFonts w:ascii="Times New Roman" w:hAnsi="Times New Roman" w:cs="Times New Roman"/>
          <w:color w:val="000000"/>
          <w:sz w:val="28"/>
          <w:szCs w:val="28"/>
        </w:rPr>
        <w:t xml:space="preserve">на </w:t>
      </w:r>
      <w:r w:rsidRPr="000B5785">
        <w:rPr>
          <w:rFonts w:ascii="Times New Roman" w:hAnsi="Times New Roman" w:cs="Times New Roman"/>
          <w:color w:val="000000"/>
          <w:sz w:val="28"/>
          <w:szCs w:val="28"/>
          <w:lang w:val="uk-UA"/>
        </w:rPr>
        <w:t xml:space="preserve">місці нульового </w:t>
      </w:r>
      <w:r w:rsidRPr="000B5785">
        <w:rPr>
          <w:rFonts w:ascii="Times New Roman" w:hAnsi="Times New Roman" w:cs="Times New Roman"/>
          <w:color w:val="000000"/>
          <w:sz w:val="28"/>
          <w:szCs w:val="28"/>
        </w:rPr>
        <w:t xml:space="preserve">рядка табл. </w:t>
      </w:r>
      <w:r w:rsidR="00874DB1">
        <w:rPr>
          <w:rFonts w:ascii="Times New Roman" w:hAnsi="Times New Roman" w:cs="Times New Roman"/>
          <w:color w:val="000000"/>
          <w:sz w:val="28"/>
          <w:szCs w:val="28"/>
          <w:lang w:val="uk-UA"/>
        </w:rPr>
        <w:t>3</w:t>
      </w:r>
      <w:r w:rsidRPr="000B5785">
        <w:rPr>
          <w:rFonts w:ascii="Times New Roman" w:hAnsi="Times New Roman" w:cs="Times New Roman"/>
          <w:color w:val="000000"/>
          <w:sz w:val="28"/>
          <w:szCs w:val="28"/>
        </w:rPr>
        <w:t>.3;</w:t>
      </w:r>
    </w:p>
    <w:p w:rsidR="000B5785" w:rsidRPr="000B5785" w:rsidRDefault="000B5785" w:rsidP="00874DB1">
      <w:pPr>
        <w:shd w:val="clear" w:color="auto" w:fill="FFFFFF"/>
        <w:tabs>
          <w:tab w:val="left" w:pos="446"/>
        </w:tabs>
        <w:jc w:val="both"/>
        <w:rPr>
          <w:rFonts w:ascii="Times New Roman" w:hAnsi="Times New Roman" w:cs="Times New Roman"/>
          <w:sz w:val="28"/>
          <w:szCs w:val="28"/>
        </w:rPr>
      </w:pPr>
      <w:r w:rsidRPr="000B5785">
        <w:rPr>
          <w:rFonts w:ascii="Times New Roman" w:hAnsi="Times New Roman" w:cs="Times New Roman"/>
          <w:color w:val="000000"/>
          <w:spacing w:val="-3"/>
          <w:sz w:val="28"/>
          <w:szCs w:val="28"/>
        </w:rPr>
        <w:t>2)</w:t>
      </w:r>
      <w:r w:rsidRPr="000B5785">
        <w:rPr>
          <w:rFonts w:ascii="Times New Roman" w:hAnsi="Times New Roman" w:cs="Times New Roman"/>
          <w:color w:val="000000"/>
          <w:sz w:val="28"/>
          <w:szCs w:val="28"/>
        </w:rPr>
        <w:tab/>
        <w:t xml:space="preserve">множимо </w:t>
      </w:r>
      <w:r w:rsidRPr="000B5785">
        <w:rPr>
          <w:rFonts w:ascii="Times New Roman" w:hAnsi="Times New Roman" w:cs="Times New Roman"/>
          <w:color w:val="000000"/>
          <w:sz w:val="28"/>
          <w:szCs w:val="28"/>
          <w:lang w:val="uk-UA"/>
        </w:rPr>
        <w:t xml:space="preserve">кожен елемент третього </w:t>
      </w:r>
      <w:r w:rsidRPr="000B5785">
        <w:rPr>
          <w:rFonts w:ascii="Times New Roman" w:hAnsi="Times New Roman" w:cs="Times New Roman"/>
          <w:color w:val="000000"/>
          <w:sz w:val="28"/>
          <w:szCs w:val="28"/>
        </w:rPr>
        <w:t>рядка на (-</w:t>
      </w:r>
      <w:r w:rsidR="00874DB1">
        <w:rPr>
          <w:rFonts w:ascii="Times New Roman" w:hAnsi="Times New Roman" w:cs="Times New Roman"/>
          <w:color w:val="000000"/>
          <w:sz w:val="28"/>
          <w:szCs w:val="28"/>
          <w:lang w:val="uk-UA"/>
        </w:rPr>
        <w:t>33/13</w:t>
      </w:r>
      <w:r w:rsidRPr="000B5785">
        <w:rPr>
          <w:rFonts w:ascii="Times New Roman" w:hAnsi="Times New Roman" w:cs="Times New Roman"/>
          <w:color w:val="000000"/>
          <w:sz w:val="28"/>
          <w:szCs w:val="28"/>
        </w:rPr>
        <w:t xml:space="preserve">) </w:t>
      </w:r>
      <w:r w:rsidRPr="000B5785">
        <w:rPr>
          <w:rFonts w:ascii="Times New Roman" w:hAnsi="Times New Roman" w:cs="Times New Roman"/>
          <w:color w:val="000000"/>
          <w:sz w:val="28"/>
          <w:szCs w:val="28"/>
          <w:lang w:val="uk-UA"/>
        </w:rPr>
        <w:t>і додаємо</w:t>
      </w:r>
      <w:r w:rsidR="00874DB1">
        <w:rPr>
          <w:rFonts w:ascii="Times New Roman" w:hAnsi="Times New Roman" w:cs="Times New Roman"/>
          <w:color w:val="000000"/>
          <w:sz w:val="28"/>
          <w:szCs w:val="28"/>
          <w:lang w:val="uk-UA"/>
        </w:rPr>
        <w:t xml:space="preserve"> </w:t>
      </w:r>
      <w:r w:rsidRPr="000B5785">
        <w:rPr>
          <w:rFonts w:ascii="Times New Roman" w:hAnsi="Times New Roman" w:cs="Times New Roman"/>
          <w:color w:val="000000"/>
          <w:sz w:val="28"/>
          <w:szCs w:val="28"/>
          <w:lang w:val="uk-UA"/>
        </w:rPr>
        <w:t xml:space="preserve">відповідні елементи першого </w:t>
      </w:r>
      <w:r w:rsidRPr="000B5785">
        <w:rPr>
          <w:rFonts w:ascii="Times New Roman" w:hAnsi="Times New Roman" w:cs="Times New Roman"/>
          <w:color w:val="000000"/>
          <w:sz w:val="28"/>
          <w:szCs w:val="28"/>
        </w:rPr>
        <w:t xml:space="preserve">рядка табл. </w:t>
      </w:r>
      <w:r w:rsidR="00874DB1">
        <w:rPr>
          <w:rFonts w:ascii="Times New Roman" w:hAnsi="Times New Roman" w:cs="Times New Roman"/>
          <w:color w:val="000000"/>
          <w:sz w:val="28"/>
          <w:szCs w:val="28"/>
          <w:lang w:val="uk-UA"/>
        </w:rPr>
        <w:t>3</w:t>
      </w:r>
      <w:r w:rsidRPr="000B5785">
        <w:rPr>
          <w:rFonts w:ascii="Times New Roman" w:hAnsi="Times New Roman" w:cs="Times New Roman"/>
          <w:color w:val="000000"/>
          <w:sz w:val="28"/>
          <w:szCs w:val="28"/>
        </w:rPr>
        <w:t xml:space="preserve">.2, результат </w:t>
      </w:r>
      <w:r w:rsidRPr="000B5785">
        <w:rPr>
          <w:rFonts w:ascii="Times New Roman" w:hAnsi="Times New Roman" w:cs="Times New Roman"/>
          <w:color w:val="000000"/>
          <w:sz w:val="28"/>
          <w:szCs w:val="28"/>
          <w:lang w:val="uk-UA"/>
        </w:rPr>
        <w:t xml:space="preserve">записуємо </w:t>
      </w:r>
      <w:r w:rsidRPr="000B5785">
        <w:rPr>
          <w:rFonts w:ascii="Times New Roman" w:hAnsi="Times New Roman" w:cs="Times New Roman"/>
          <w:color w:val="000000"/>
          <w:sz w:val="28"/>
          <w:szCs w:val="28"/>
        </w:rPr>
        <w:t xml:space="preserve">на </w:t>
      </w:r>
      <w:r w:rsidRPr="000B5785">
        <w:rPr>
          <w:rFonts w:ascii="Times New Roman" w:hAnsi="Times New Roman" w:cs="Times New Roman"/>
          <w:color w:val="000000"/>
          <w:sz w:val="28"/>
          <w:szCs w:val="28"/>
          <w:lang w:val="uk-UA"/>
        </w:rPr>
        <w:t xml:space="preserve">місці першого </w:t>
      </w:r>
      <w:r w:rsidRPr="000B5785">
        <w:rPr>
          <w:rFonts w:ascii="Times New Roman" w:hAnsi="Times New Roman" w:cs="Times New Roman"/>
          <w:color w:val="000000"/>
          <w:sz w:val="28"/>
          <w:szCs w:val="28"/>
        </w:rPr>
        <w:t xml:space="preserve">рядка табл. </w:t>
      </w:r>
      <w:r w:rsidR="00874DB1">
        <w:rPr>
          <w:rFonts w:ascii="Times New Roman" w:hAnsi="Times New Roman" w:cs="Times New Roman"/>
          <w:color w:val="000000"/>
          <w:sz w:val="28"/>
          <w:szCs w:val="28"/>
          <w:lang w:val="uk-UA"/>
        </w:rPr>
        <w:t>3</w:t>
      </w:r>
      <w:r w:rsidRPr="000B5785">
        <w:rPr>
          <w:rFonts w:ascii="Times New Roman" w:hAnsi="Times New Roman" w:cs="Times New Roman"/>
          <w:color w:val="000000"/>
          <w:sz w:val="28"/>
          <w:szCs w:val="28"/>
        </w:rPr>
        <w:t>.3;</w:t>
      </w:r>
    </w:p>
    <w:p w:rsidR="000B5785" w:rsidRPr="000B5785" w:rsidRDefault="000B5785" w:rsidP="00874DB1">
      <w:pPr>
        <w:shd w:val="clear" w:color="auto" w:fill="FFFFFF"/>
        <w:tabs>
          <w:tab w:val="left" w:pos="446"/>
        </w:tabs>
        <w:jc w:val="both"/>
        <w:rPr>
          <w:rFonts w:ascii="Times New Roman" w:hAnsi="Times New Roman" w:cs="Times New Roman"/>
          <w:sz w:val="28"/>
          <w:szCs w:val="28"/>
        </w:rPr>
      </w:pPr>
      <w:r w:rsidRPr="000B5785">
        <w:rPr>
          <w:rFonts w:ascii="Times New Roman" w:hAnsi="Times New Roman" w:cs="Times New Roman"/>
          <w:color w:val="000000"/>
          <w:spacing w:val="-3"/>
          <w:sz w:val="28"/>
          <w:szCs w:val="28"/>
        </w:rPr>
        <w:t>3)</w:t>
      </w:r>
      <w:r w:rsidRPr="000B5785">
        <w:rPr>
          <w:rFonts w:ascii="Times New Roman" w:hAnsi="Times New Roman" w:cs="Times New Roman"/>
          <w:color w:val="000000"/>
          <w:sz w:val="28"/>
          <w:szCs w:val="28"/>
        </w:rPr>
        <w:tab/>
      </w:r>
      <w:r w:rsidRPr="000B5785">
        <w:rPr>
          <w:rFonts w:ascii="Times New Roman" w:hAnsi="Times New Roman" w:cs="Times New Roman"/>
          <w:color w:val="000000"/>
          <w:sz w:val="28"/>
          <w:szCs w:val="28"/>
          <w:lang w:val="uk-UA"/>
        </w:rPr>
        <w:t xml:space="preserve">кожен елемент третього </w:t>
      </w:r>
      <w:r w:rsidRPr="000B5785">
        <w:rPr>
          <w:rFonts w:ascii="Times New Roman" w:hAnsi="Times New Roman" w:cs="Times New Roman"/>
          <w:color w:val="000000"/>
          <w:sz w:val="28"/>
          <w:szCs w:val="28"/>
        </w:rPr>
        <w:t xml:space="preserve">рядка множимо на (- </w:t>
      </w:r>
      <w:r w:rsidR="00874DB1">
        <w:rPr>
          <w:rFonts w:ascii="Times New Roman" w:hAnsi="Times New Roman" w:cs="Times New Roman"/>
          <w:color w:val="000000"/>
          <w:sz w:val="28"/>
          <w:szCs w:val="28"/>
          <w:lang w:val="uk-UA"/>
        </w:rPr>
        <w:t>8/13</w:t>
      </w:r>
      <w:r w:rsidRPr="000B5785">
        <w:rPr>
          <w:rFonts w:ascii="Times New Roman" w:hAnsi="Times New Roman" w:cs="Times New Roman"/>
          <w:color w:val="000000"/>
          <w:sz w:val="28"/>
          <w:szCs w:val="28"/>
        </w:rPr>
        <w:t xml:space="preserve">) </w:t>
      </w:r>
      <w:r w:rsidRPr="000B5785">
        <w:rPr>
          <w:rFonts w:ascii="Times New Roman" w:hAnsi="Times New Roman" w:cs="Times New Roman"/>
          <w:color w:val="000000"/>
          <w:sz w:val="28"/>
          <w:szCs w:val="28"/>
          <w:lang w:val="uk-UA"/>
        </w:rPr>
        <w:t xml:space="preserve">і додаємо відповідні елементи </w:t>
      </w:r>
      <w:r w:rsidRPr="000B5785">
        <w:rPr>
          <w:rFonts w:ascii="Times New Roman" w:hAnsi="Times New Roman" w:cs="Times New Roman"/>
          <w:color w:val="000000"/>
          <w:sz w:val="28"/>
          <w:szCs w:val="28"/>
        </w:rPr>
        <w:t xml:space="preserve">другого рядка табл. </w:t>
      </w:r>
      <w:r w:rsidR="00874DB1">
        <w:rPr>
          <w:rFonts w:ascii="Times New Roman" w:hAnsi="Times New Roman" w:cs="Times New Roman"/>
          <w:color w:val="000000"/>
          <w:sz w:val="28"/>
          <w:szCs w:val="28"/>
          <w:lang w:val="uk-UA"/>
        </w:rPr>
        <w:t>3</w:t>
      </w:r>
      <w:r w:rsidRPr="000B5785">
        <w:rPr>
          <w:rFonts w:ascii="Times New Roman" w:hAnsi="Times New Roman" w:cs="Times New Roman"/>
          <w:color w:val="000000"/>
          <w:sz w:val="28"/>
          <w:szCs w:val="28"/>
        </w:rPr>
        <w:t xml:space="preserve">.2, результат </w:t>
      </w:r>
      <w:r w:rsidRPr="000B5785">
        <w:rPr>
          <w:rFonts w:ascii="Times New Roman" w:hAnsi="Times New Roman" w:cs="Times New Roman"/>
          <w:color w:val="000000"/>
          <w:sz w:val="28"/>
          <w:szCs w:val="28"/>
          <w:lang w:val="uk-UA"/>
        </w:rPr>
        <w:t xml:space="preserve">записуємо </w:t>
      </w:r>
      <w:r w:rsidRPr="000B5785">
        <w:rPr>
          <w:rFonts w:ascii="Times New Roman" w:hAnsi="Times New Roman" w:cs="Times New Roman"/>
          <w:color w:val="000000"/>
          <w:sz w:val="28"/>
          <w:szCs w:val="28"/>
        </w:rPr>
        <w:t xml:space="preserve">на </w:t>
      </w:r>
      <w:r w:rsidRPr="000B5785">
        <w:rPr>
          <w:rFonts w:ascii="Times New Roman" w:hAnsi="Times New Roman" w:cs="Times New Roman"/>
          <w:color w:val="000000"/>
          <w:sz w:val="28"/>
          <w:szCs w:val="28"/>
          <w:lang w:val="uk-UA"/>
        </w:rPr>
        <w:t xml:space="preserve">місці </w:t>
      </w:r>
      <w:r w:rsidRPr="000B5785">
        <w:rPr>
          <w:rFonts w:ascii="Times New Roman" w:hAnsi="Times New Roman" w:cs="Times New Roman"/>
          <w:color w:val="000000"/>
          <w:sz w:val="28"/>
          <w:szCs w:val="28"/>
        </w:rPr>
        <w:t xml:space="preserve">другого рядка </w:t>
      </w:r>
      <w:r w:rsidRPr="000B5785">
        <w:rPr>
          <w:rFonts w:ascii="Times New Roman" w:hAnsi="Times New Roman" w:cs="Times New Roman"/>
          <w:color w:val="000000"/>
          <w:sz w:val="28"/>
          <w:szCs w:val="28"/>
        </w:rPr>
        <w:lastRenderedPageBreak/>
        <w:t xml:space="preserve">табл. </w:t>
      </w:r>
      <w:r w:rsidR="00874DB1">
        <w:rPr>
          <w:rFonts w:ascii="Times New Roman" w:hAnsi="Times New Roman" w:cs="Times New Roman"/>
          <w:color w:val="000000"/>
          <w:sz w:val="28"/>
          <w:szCs w:val="28"/>
          <w:lang w:val="uk-UA"/>
        </w:rPr>
        <w:t>3</w:t>
      </w:r>
      <w:r w:rsidRPr="000B5785">
        <w:rPr>
          <w:rFonts w:ascii="Times New Roman" w:hAnsi="Times New Roman" w:cs="Times New Roman"/>
          <w:color w:val="000000"/>
          <w:sz w:val="28"/>
          <w:szCs w:val="28"/>
        </w:rPr>
        <w:t>.3.</w:t>
      </w:r>
    </w:p>
    <w:p w:rsidR="000B5785" w:rsidRPr="000B5785" w:rsidRDefault="000B5785" w:rsidP="000B5785">
      <w:pPr>
        <w:shd w:val="clear" w:color="auto" w:fill="FFFFFF"/>
        <w:ind w:right="38"/>
        <w:jc w:val="right"/>
        <w:rPr>
          <w:rFonts w:ascii="Times New Roman" w:hAnsi="Times New Roman" w:cs="Times New Roman"/>
          <w:sz w:val="28"/>
          <w:szCs w:val="28"/>
        </w:rPr>
      </w:pPr>
      <w:r w:rsidRPr="000B5785">
        <w:rPr>
          <w:rFonts w:ascii="Times New Roman" w:hAnsi="Times New Roman" w:cs="Times New Roman"/>
          <w:color w:val="000000"/>
          <w:spacing w:val="-5"/>
          <w:sz w:val="28"/>
          <w:szCs w:val="28"/>
        </w:rPr>
        <w:t xml:space="preserve">Таблиця </w:t>
      </w:r>
      <w:r w:rsidR="00F17DA5">
        <w:rPr>
          <w:rFonts w:ascii="Times New Roman" w:hAnsi="Times New Roman" w:cs="Times New Roman"/>
          <w:color w:val="000000"/>
          <w:spacing w:val="-5"/>
          <w:sz w:val="28"/>
          <w:szCs w:val="28"/>
          <w:lang w:val="uk-UA"/>
        </w:rPr>
        <w:t>3</w:t>
      </w:r>
      <w:r w:rsidRPr="000B5785">
        <w:rPr>
          <w:rFonts w:ascii="Times New Roman" w:hAnsi="Times New Roman" w:cs="Times New Roman"/>
          <w:color w:val="000000"/>
          <w:spacing w:val="-5"/>
          <w:sz w:val="28"/>
          <w:szCs w:val="28"/>
        </w:rPr>
        <w:t>.3</w:t>
      </w:r>
    </w:p>
    <w:tbl>
      <w:tblPr>
        <w:tblW w:w="0" w:type="auto"/>
        <w:tblInd w:w="40" w:type="dxa"/>
        <w:tblLayout w:type="fixed"/>
        <w:tblCellMar>
          <w:left w:w="40" w:type="dxa"/>
          <w:right w:w="40" w:type="dxa"/>
        </w:tblCellMar>
        <w:tblLook w:val="0000"/>
      </w:tblPr>
      <w:tblGrid>
        <w:gridCol w:w="1282"/>
        <w:gridCol w:w="989"/>
        <w:gridCol w:w="998"/>
        <w:gridCol w:w="1560"/>
        <w:gridCol w:w="902"/>
        <w:gridCol w:w="955"/>
        <w:gridCol w:w="1003"/>
        <w:gridCol w:w="1022"/>
        <w:gridCol w:w="946"/>
      </w:tblGrid>
      <w:tr w:rsidR="000B5785" w:rsidRPr="000B5785" w:rsidTr="000B5785">
        <w:trPr>
          <w:trHeight w:hRule="exact" w:val="384"/>
        </w:trPr>
        <w:tc>
          <w:tcPr>
            <w:tcW w:w="1282" w:type="dxa"/>
            <w:vMerge w:val="restart"/>
            <w:tcBorders>
              <w:top w:val="single" w:sz="6" w:space="0" w:color="auto"/>
              <w:left w:val="single" w:sz="6" w:space="0" w:color="auto"/>
              <w:bottom w:val="nil"/>
              <w:right w:val="single" w:sz="6" w:space="0" w:color="auto"/>
            </w:tcBorders>
            <w:shd w:val="clear" w:color="auto" w:fill="FFFFFF"/>
            <w:vAlign w:val="bottom"/>
          </w:tcPr>
          <w:p w:rsidR="000B5785" w:rsidRPr="000B5785" w:rsidRDefault="000B5785" w:rsidP="000B5785">
            <w:pPr>
              <w:shd w:val="clear" w:color="auto" w:fill="FFFFFF"/>
              <w:spacing w:line="365" w:lineRule="exact"/>
              <w:ind w:left="10" w:right="14"/>
              <w:rPr>
                <w:rFonts w:ascii="Times New Roman" w:hAnsi="Times New Roman" w:cs="Times New Roman"/>
                <w:sz w:val="28"/>
                <w:szCs w:val="28"/>
              </w:rPr>
            </w:pPr>
            <w:r w:rsidRPr="000B5785">
              <w:rPr>
                <w:rFonts w:ascii="Times New Roman" w:hAnsi="Times New Roman" w:cs="Times New Roman"/>
                <w:color w:val="000000"/>
                <w:sz w:val="28"/>
                <w:szCs w:val="28"/>
              </w:rPr>
              <w:t xml:space="preserve">№ </w:t>
            </w:r>
            <w:r w:rsidRPr="000B5785">
              <w:rPr>
                <w:rFonts w:ascii="Times New Roman" w:hAnsi="Times New Roman" w:cs="Times New Roman"/>
                <w:color w:val="000000"/>
                <w:spacing w:val="-3"/>
                <w:sz w:val="28"/>
                <w:szCs w:val="28"/>
                <w:lang w:val="uk-UA"/>
              </w:rPr>
              <w:t>таблиці</w:t>
            </w:r>
          </w:p>
        </w:tc>
        <w:tc>
          <w:tcPr>
            <w:tcW w:w="989" w:type="dxa"/>
            <w:vMerge w:val="restart"/>
            <w:tcBorders>
              <w:top w:val="single" w:sz="6" w:space="0" w:color="auto"/>
              <w:left w:val="single" w:sz="6" w:space="0" w:color="auto"/>
              <w:bottom w:val="nil"/>
              <w:right w:val="single" w:sz="6" w:space="0" w:color="auto"/>
            </w:tcBorders>
            <w:shd w:val="clear" w:color="auto" w:fill="FFFFFF"/>
          </w:tcPr>
          <w:p w:rsidR="000B5785" w:rsidRPr="000B5785" w:rsidRDefault="000B5785" w:rsidP="000B5785">
            <w:pPr>
              <w:shd w:val="clear" w:color="auto" w:fill="FFFFFF"/>
              <w:spacing w:line="370" w:lineRule="exact"/>
              <w:rPr>
                <w:rFonts w:ascii="Times New Roman" w:hAnsi="Times New Roman" w:cs="Times New Roman"/>
                <w:sz w:val="28"/>
                <w:szCs w:val="28"/>
              </w:rPr>
            </w:pPr>
            <w:r w:rsidRPr="000B5785">
              <w:rPr>
                <w:rFonts w:ascii="Times New Roman" w:hAnsi="Times New Roman" w:cs="Times New Roman"/>
                <w:color w:val="000000"/>
                <w:sz w:val="28"/>
                <w:szCs w:val="28"/>
              </w:rPr>
              <w:t xml:space="preserve">№ </w:t>
            </w:r>
            <w:r w:rsidRPr="000B5785">
              <w:rPr>
                <w:rFonts w:ascii="Times New Roman" w:hAnsi="Times New Roman" w:cs="Times New Roman"/>
                <w:color w:val="000000"/>
                <w:spacing w:val="-3"/>
                <w:sz w:val="28"/>
                <w:szCs w:val="28"/>
              </w:rPr>
              <w:t>рядка</w:t>
            </w:r>
          </w:p>
        </w:tc>
        <w:tc>
          <w:tcPr>
            <w:tcW w:w="998" w:type="dxa"/>
            <w:vMerge w:val="restart"/>
            <w:tcBorders>
              <w:top w:val="single" w:sz="6" w:space="0" w:color="auto"/>
              <w:left w:val="single" w:sz="6" w:space="0" w:color="auto"/>
              <w:bottom w:val="nil"/>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pacing w:val="-2"/>
                <w:sz w:val="28"/>
                <w:szCs w:val="28"/>
              </w:rPr>
              <w:t>Базис</w:t>
            </w:r>
          </w:p>
        </w:tc>
        <w:tc>
          <w:tcPr>
            <w:tcW w:w="1560" w:type="dxa"/>
            <w:vMerge w:val="restart"/>
            <w:tcBorders>
              <w:top w:val="single" w:sz="6" w:space="0" w:color="auto"/>
              <w:left w:val="single" w:sz="6" w:space="0" w:color="auto"/>
              <w:bottom w:val="nil"/>
              <w:right w:val="single" w:sz="6" w:space="0" w:color="auto"/>
            </w:tcBorders>
            <w:shd w:val="clear" w:color="auto" w:fill="FFFFFF"/>
          </w:tcPr>
          <w:p w:rsidR="000B5785" w:rsidRPr="000B5785" w:rsidRDefault="000B5785" w:rsidP="000B5785">
            <w:pPr>
              <w:shd w:val="clear" w:color="auto" w:fill="FFFFFF"/>
              <w:spacing w:line="370" w:lineRule="exact"/>
              <w:ind w:left="43" w:right="58"/>
              <w:rPr>
                <w:rFonts w:ascii="Times New Roman" w:hAnsi="Times New Roman" w:cs="Times New Roman"/>
                <w:sz w:val="28"/>
                <w:szCs w:val="28"/>
              </w:rPr>
            </w:pPr>
            <w:r w:rsidRPr="000B5785">
              <w:rPr>
                <w:rFonts w:ascii="Times New Roman" w:hAnsi="Times New Roman" w:cs="Times New Roman"/>
                <w:color w:val="000000"/>
                <w:spacing w:val="-3"/>
                <w:sz w:val="28"/>
                <w:szCs w:val="28"/>
                <w:lang w:val="uk-UA"/>
              </w:rPr>
              <w:t xml:space="preserve">Опорний </w:t>
            </w:r>
            <w:r w:rsidRPr="000B5785">
              <w:rPr>
                <w:rFonts w:ascii="Times New Roman" w:hAnsi="Times New Roman" w:cs="Times New Roman"/>
                <w:color w:val="000000"/>
                <w:sz w:val="28"/>
                <w:szCs w:val="28"/>
              </w:rPr>
              <w:t>план</w:t>
            </w:r>
          </w:p>
        </w:tc>
        <w:tc>
          <w:tcPr>
            <w:tcW w:w="4828" w:type="dxa"/>
            <w:gridSpan w:val="5"/>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pacing w:val="-2"/>
                <w:sz w:val="28"/>
                <w:szCs w:val="28"/>
                <w:lang w:val="uk-UA"/>
              </w:rPr>
              <w:t xml:space="preserve">Коефіцієнти </w:t>
            </w:r>
            <w:r w:rsidRPr="000B5785">
              <w:rPr>
                <w:rFonts w:ascii="Times New Roman" w:hAnsi="Times New Roman" w:cs="Times New Roman"/>
                <w:color w:val="000000"/>
                <w:spacing w:val="-2"/>
                <w:sz w:val="28"/>
                <w:szCs w:val="28"/>
              </w:rPr>
              <w:t xml:space="preserve">при </w:t>
            </w:r>
            <w:r w:rsidRPr="000B5785">
              <w:rPr>
                <w:rFonts w:ascii="Times New Roman" w:hAnsi="Times New Roman" w:cs="Times New Roman"/>
                <w:color w:val="000000"/>
                <w:spacing w:val="-2"/>
                <w:sz w:val="28"/>
                <w:szCs w:val="28"/>
                <w:lang w:val="uk-UA"/>
              </w:rPr>
              <w:t>невідомих</w:t>
            </w:r>
          </w:p>
        </w:tc>
      </w:tr>
      <w:tr w:rsidR="000B5785" w:rsidRPr="000B5785" w:rsidTr="000B5785">
        <w:trPr>
          <w:trHeight w:hRule="exact" w:val="389"/>
        </w:trPr>
        <w:tc>
          <w:tcPr>
            <w:tcW w:w="1282" w:type="dxa"/>
            <w:vMerge/>
            <w:tcBorders>
              <w:top w:val="nil"/>
              <w:left w:val="single" w:sz="6" w:space="0" w:color="auto"/>
              <w:bottom w:val="single" w:sz="6" w:space="0" w:color="auto"/>
              <w:right w:val="single" w:sz="6" w:space="0" w:color="auto"/>
            </w:tcBorders>
            <w:shd w:val="clear" w:color="auto" w:fill="FFFFFF"/>
            <w:vAlign w:val="bottom"/>
          </w:tcPr>
          <w:p w:rsidR="000B5785" w:rsidRPr="000B5785" w:rsidRDefault="000B5785" w:rsidP="000B5785">
            <w:pPr>
              <w:rPr>
                <w:rFonts w:ascii="Times New Roman" w:hAnsi="Times New Roman" w:cs="Times New Roman"/>
                <w:sz w:val="28"/>
                <w:szCs w:val="28"/>
              </w:rPr>
            </w:pPr>
          </w:p>
          <w:p w:rsidR="000B5785" w:rsidRPr="000B5785" w:rsidRDefault="000B5785" w:rsidP="000B5785">
            <w:pPr>
              <w:rPr>
                <w:rFonts w:ascii="Times New Roman" w:hAnsi="Times New Roman" w:cs="Times New Roman"/>
                <w:sz w:val="28"/>
                <w:szCs w:val="28"/>
              </w:rPr>
            </w:pPr>
          </w:p>
        </w:tc>
        <w:tc>
          <w:tcPr>
            <w:tcW w:w="989" w:type="dxa"/>
            <w:vMerge/>
            <w:tcBorders>
              <w:top w:val="nil"/>
              <w:left w:val="single" w:sz="6" w:space="0" w:color="auto"/>
              <w:bottom w:val="single" w:sz="6" w:space="0" w:color="auto"/>
              <w:right w:val="single" w:sz="6" w:space="0" w:color="auto"/>
            </w:tcBorders>
            <w:shd w:val="clear" w:color="auto" w:fill="FFFFFF"/>
          </w:tcPr>
          <w:p w:rsidR="000B5785" w:rsidRPr="000B5785" w:rsidRDefault="000B5785" w:rsidP="000B5785">
            <w:pPr>
              <w:rPr>
                <w:rFonts w:ascii="Times New Roman" w:hAnsi="Times New Roman" w:cs="Times New Roman"/>
                <w:sz w:val="28"/>
                <w:szCs w:val="28"/>
              </w:rPr>
            </w:pPr>
          </w:p>
          <w:p w:rsidR="000B5785" w:rsidRPr="000B5785" w:rsidRDefault="000B5785" w:rsidP="000B5785">
            <w:pPr>
              <w:rPr>
                <w:rFonts w:ascii="Times New Roman" w:hAnsi="Times New Roman" w:cs="Times New Roman"/>
                <w:sz w:val="28"/>
                <w:szCs w:val="28"/>
              </w:rPr>
            </w:pPr>
          </w:p>
        </w:tc>
        <w:tc>
          <w:tcPr>
            <w:tcW w:w="998" w:type="dxa"/>
            <w:vMerge/>
            <w:tcBorders>
              <w:top w:val="nil"/>
              <w:left w:val="single" w:sz="6" w:space="0" w:color="auto"/>
              <w:bottom w:val="single" w:sz="6" w:space="0" w:color="auto"/>
              <w:right w:val="single" w:sz="6" w:space="0" w:color="auto"/>
            </w:tcBorders>
            <w:shd w:val="clear" w:color="auto" w:fill="FFFFFF"/>
          </w:tcPr>
          <w:p w:rsidR="000B5785" w:rsidRPr="000B5785" w:rsidRDefault="000B5785" w:rsidP="000B5785">
            <w:pPr>
              <w:rPr>
                <w:rFonts w:ascii="Times New Roman" w:hAnsi="Times New Roman" w:cs="Times New Roman"/>
                <w:sz w:val="28"/>
                <w:szCs w:val="28"/>
              </w:rPr>
            </w:pPr>
          </w:p>
          <w:p w:rsidR="000B5785" w:rsidRPr="000B5785" w:rsidRDefault="000B5785" w:rsidP="000B5785">
            <w:pPr>
              <w:rPr>
                <w:rFonts w:ascii="Times New Roman" w:hAnsi="Times New Roman" w:cs="Times New Roman"/>
                <w:sz w:val="28"/>
                <w:szCs w:val="28"/>
              </w:rPr>
            </w:pPr>
          </w:p>
        </w:tc>
        <w:tc>
          <w:tcPr>
            <w:tcW w:w="1560" w:type="dxa"/>
            <w:vMerge/>
            <w:tcBorders>
              <w:top w:val="nil"/>
              <w:left w:val="single" w:sz="6" w:space="0" w:color="auto"/>
              <w:bottom w:val="single" w:sz="6" w:space="0" w:color="auto"/>
              <w:right w:val="single" w:sz="6" w:space="0" w:color="auto"/>
            </w:tcBorders>
            <w:shd w:val="clear" w:color="auto" w:fill="FFFFFF"/>
          </w:tcPr>
          <w:p w:rsidR="000B5785" w:rsidRPr="000B5785" w:rsidRDefault="000B5785" w:rsidP="000B5785">
            <w:pPr>
              <w:rPr>
                <w:rFonts w:ascii="Times New Roman" w:hAnsi="Times New Roman" w:cs="Times New Roman"/>
                <w:sz w:val="28"/>
                <w:szCs w:val="28"/>
              </w:rPr>
            </w:pPr>
          </w:p>
          <w:p w:rsidR="000B5785" w:rsidRPr="000B5785" w:rsidRDefault="000B5785" w:rsidP="000B5785">
            <w:pPr>
              <w:rPr>
                <w:rFonts w:ascii="Times New Roman" w:hAnsi="Times New Roman" w:cs="Times New Roman"/>
                <w:sz w:val="28"/>
                <w:szCs w:val="28"/>
              </w:rPr>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i/>
                <w:iCs/>
                <w:color w:val="000000"/>
                <w:sz w:val="28"/>
                <w:szCs w:val="28"/>
              </w:rPr>
              <w:t>х</w:t>
            </w:r>
            <w:r w:rsidRPr="000B5785">
              <w:rPr>
                <w:rFonts w:ascii="Times New Roman" w:hAnsi="Times New Roman" w:cs="Times New Roman"/>
                <w:color w:val="000000"/>
                <w:sz w:val="28"/>
                <w:szCs w:val="28"/>
                <w:vertAlign w:val="subscript"/>
              </w:rPr>
              <w:t>1</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i/>
                <w:iCs/>
                <w:color w:val="000000"/>
                <w:sz w:val="28"/>
                <w:szCs w:val="28"/>
              </w:rPr>
              <w:t>х</w:t>
            </w:r>
            <w:r w:rsidRPr="000B5785">
              <w:rPr>
                <w:rFonts w:ascii="Times New Roman" w:hAnsi="Times New Roman" w:cs="Times New Roman"/>
                <w:color w:val="000000"/>
                <w:sz w:val="28"/>
                <w:szCs w:val="28"/>
                <w:vertAlign w:val="subscript"/>
              </w:rPr>
              <w:t>2</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i/>
                <w:iCs/>
                <w:color w:val="000000"/>
                <w:sz w:val="28"/>
                <w:szCs w:val="28"/>
              </w:rPr>
              <w:t>х</w:t>
            </w:r>
            <w:r w:rsidRPr="000B5785">
              <w:rPr>
                <w:rFonts w:ascii="Times New Roman" w:hAnsi="Times New Roman" w:cs="Times New Roman"/>
                <w:color w:val="000000"/>
                <w:sz w:val="28"/>
                <w:szCs w:val="28"/>
                <w:vertAlign w:val="subscript"/>
              </w:rPr>
              <w:t>3</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i/>
                <w:iCs/>
                <w:color w:val="000000"/>
                <w:sz w:val="28"/>
                <w:szCs w:val="28"/>
              </w:rPr>
              <w:t>х</w:t>
            </w:r>
            <w:r w:rsidRPr="000B5785">
              <w:rPr>
                <w:rFonts w:ascii="Times New Roman" w:hAnsi="Times New Roman" w:cs="Times New Roman"/>
                <w:color w:val="000000"/>
                <w:sz w:val="28"/>
                <w:szCs w:val="28"/>
                <w:vertAlign w:val="subscript"/>
              </w:rPr>
              <w:t>4</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i/>
                <w:iCs/>
                <w:color w:val="000000"/>
                <w:sz w:val="28"/>
                <w:szCs w:val="28"/>
              </w:rPr>
              <w:t>х</w:t>
            </w:r>
            <w:r w:rsidRPr="000B5785">
              <w:rPr>
                <w:rFonts w:ascii="Times New Roman" w:hAnsi="Times New Roman" w:cs="Times New Roman"/>
                <w:color w:val="000000"/>
                <w:sz w:val="28"/>
                <w:szCs w:val="28"/>
                <w:vertAlign w:val="subscript"/>
              </w:rPr>
              <w:t>5</w:t>
            </w:r>
          </w:p>
        </w:tc>
      </w:tr>
      <w:tr w:rsidR="000B5785" w:rsidRPr="000B5785" w:rsidTr="000B5785">
        <w:trPr>
          <w:trHeight w:hRule="exact" w:val="840"/>
        </w:trPr>
        <w:tc>
          <w:tcPr>
            <w:tcW w:w="1282" w:type="dxa"/>
            <w:vMerge w:val="restart"/>
            <w:tcBorders>
              <w:top w:val="single" w:sz="6" w:space="0" w:color="auto"/>
              <w:left w:val="single" w:sz="6" w:space="0" w:color="auto"/>
              <w:bottom w:val="nil"/>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F041B6" w:rsidP="000B5785">
            <w:pPr>
              <w:shd w:val="clear" w:color="auto" w:fill="FFFFFF"/>
              <w:spacing w:line="216" w:lineRule="exact"/>
              <w:jc w:val="center"/>
              <w:rPr>
                <w:rFonts w:ascii="Times New Roman" w:hAnsi="Times New Roman" w:cs="Times New Roman"/>
                <w:sz w:val="28"/>
                <w:szCs w:val="28"/>
              </w:rPr>
            </w:pPr>
            <w:r>
              <w:rPr>
                <w:rFonts w:ascii="Times New Roman" w:hAnsi="Times New Roman" w:cs="Times New Roman"/>
                <w:b/>
                <w:bCs/>
                <w:color w:val="000000"/>
                <w:position w:val="-4"/>
                <w:sz w:val="28"/>
                <w:szCs w:val="28"/>
                <w:lang w:val="en-US"/>
              </w:rPr>
              <w:t>Z</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480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0</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0</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0</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0B5785" w:rsidRPr="00F17DA5" w:rsidRDefault="000B5785" w:rsidP="00F17DA5">
            <w:pPr>
              <w:shd w:val="clear" w:color="auto" w:fill="FFFFFF"/>
              <w:jc w:val="center"/>
              <w:rPr>
                <w:rFonts w:ascii="Times New Roman" w:hAnsi="Times New Roman" w:cs="Times New Roman"/>
                <w:sz w:val="28"/>
                <w:szCs w:val="28"/>
                <w:u w:val="single"/>
              </w:rPr>
            </w:pPr>
            <w:r w:rsidRPr="00F17DA5">
              <w:rPr>
                <w:rFonts w:ascii="Times New Roman" w:hAnsi="Times New Roman" w:cs="Times New Roman"/>
                <w:color w:val="000000"/>
                <w:sz w:val="28"/>
                <w:szCs w:val="28"/>
                <w:u w:val="single"/>
              </w:rPr>
              <w:t>3</w:t>
            </w:r>
          </w:p>
          <w:p w:rsidR="000B5785" w:rsidRPr="000B5785" w:rsidRDefault="000B5785" w:rsidP="00F17DA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5</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0B5785" w:rsidRPr="00F17DA5" w:rsidRDefault="000B5785" w:rsidP="00F17DA5">
            <w:pPr>
              <w:shd w:val="clear" w:color="auto" w:fill="FFFFFF"/>
              <w:jc w:val="center"/>
              <w:rPr>
                <w:rFonts w:ascii="Times New Roman" w:hAnsi="Times New Roman" w:cs="Times New Roman"/>
                <w:sz w:val="28"/>
                <w:szCs w:val="28"/>
                <w:u w:val="single"/>
              </w:rPr>
            </w:pPr>
            <w:r w:rsidRPr="00F17DA5">
              <w:rPr>
                <w:rFonts w:ascii="Times New Roman" w:hAnsi="Times New Roman" w:cs="Times New Roman"/>
                <w:color w:val="000000"/>
                <w:sz w:val="28"/>
                <w:szCs w:val="28"/>
                <w:u w:val="single"/>
              </w:rPr>
              <w:t>6</w:t>
            </w:r>
          </w:p>
          <w:p w:rsidR="000B5785" w:rsidRPr="000B5785" w:rsidRDefault="000B5785" w:rsidP="00F17DA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5</w:t>
            </w:r>
          </w:p>
        </w:tc>
      </w:tr>
      <w:tr w:rsidR="000B5785" w:rsidRPr="000B5785" w:rsidTr="000B5785">
        <w:trPr>
          <w:trHeight w:hRule="exact" w:val="850"/>
        </w:trPr>
        <w:tc>
          <w:tcPr>
            <w:tcW w:w="1282" w:type="dxa"/>
            <w:vMerge/>
            <w:tcBorders>
              <w:top w:val="nil"/>
              <w:left w:val="single" w:sz="6" w:space="0" w:color="auto"/>
              <w:bottom w:val="nil"/>
              <w:right w:val="single" w:sz="6" w:space="0" w:color="auto"/>
            </w:tcBorders>
            <w:shd w:val="clear" w:color="auto" w:fill="FFFFFF"/>
          </w:tcPr>
          <w:p w:rsidR="000B5785" w:rsidRPr="000B5785" w:rsidRDefault="000B5785" w:rsidP="000B5785">
            <w:pPr>
              <w:rPr>
                <w:rFonts w:ascii="Times New Roman" w:hAnsi="Times New Roman" w:cs="Times New Roman"/>
                <w:sz w:val="28"/>
                <w:szCs w:val="28"/>
              </w:rPr>
            </w:pPr>
          </w:p>
          <w:p w:rsidR="000B5785" w:rsidRPr="000B5785" w:rsidRDefault="000B5785" w:rsidP="000B5785">
            <w:pPr>
              <w:rPr>
                <w:rFonts w:ascii="Times New Roman" w:hAnsi="Times New Roman" w:cs="Times New Roman"/>
                <w:sz w:val="28"/>
                <w:szCs w:val="28"/>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1</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i/>
                <w:iCs/>
                <w:color w:val="000000"/>
                <w:sz w:val="28"/>
                <w:szCs w:val="28"/>
              </w:rPr>
              <w:t>х</w:t>
            </w:r>
            <w:r w:rsidRPr="000B5785">
              <w:rPr>
                <w:rFonts w:ascii="Times New Roman" w:hAnsi="Times New Roman" w:cs="Times New Roman"/>
                <w:color w:val="000000"/>
                <w:sz w:val="28"/>
                <w:szCs w:val="28"/>
                <w:vertAlign w:val="subscript"/>
              </w:rPr>
              <w:t>3</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15</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0</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0</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1</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0B5785" w:rsidRPr="00F17DA5" w:rsidRDefault="000B5785" w:rsidP="00F17DA5">
            <w:pPr>
              <w:shd w:val="clear" w:color="auto" w:fill="FFFFFF"/>
              <w:jc w:val="center"/>
              <w:rPr>
                <w:rFonts w:ascii="Times New Roman" w:hAnsi="Times New Roman" w:cs="Times New Roman"/>
                <w:sz w:val="28"/>
                <w:szCs w:val="28"/>
                <w:u w:val="single"/>
              </w:rPr>
            </w:pPr>
            <w:r w:rsidRPr="00F17DA5">
              <w:rPr>
                <w:rFonts w:ascii="Times New Roman" w:hAnsi="Times New Roman" w:cs="Times New Roman"/>
                <w:color w:val="000000"/>
                <w:sz w:val="28"/>
                <w:szCs w:val="28"/>
                <w:u w:val="single"/>
              </w:rPr>
              <w:t>1</w:t>
            </w:r>
          </w:p>
          <w:p w:rsidR="000B5785" w:rsidRPr="000B5785" w:rsidRDefault="000B5785" w:rsidP="00F17DA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5</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0B5785" w:rsidRPr="00F17DA5" w:rsidRDefault="00F17DA5" w:rsidP="00F17DA5">
            <w:pPr>
              <w:shd w:val="clear" w:color="auto" w:fill="FFFFFF"/>
              <w:jc w:val="center"/>
              <w:rPr>
                <w:rFonts w:ascii="Times New Roman" w:hAnsi="Times New Roman" w:cs="Times New Roman"/>
                <w:sz w:val="28"/>
                <w:szCs w:val="28"/>
                <w:u w:val="single"/>
              </w:rPr>
            </w:pPr>
            <w:r>
              <w:rPr>
                <w:rFonts w:ascii="Times New Roman" w:hAnsi="Times New Roman" w:cs="Times New Roman"/>
                <w:color w:val="000000"/>
                <w:spacing w:val="-18"/>
                <w:sz w:val="28"/>
                <w:szCs w:val="28"/>
                <w:u w:val="single"/>
                <w:lang w:val="uk-UA"/>
              </w:rPr>
              <w:t>-</w:t>
            </w:r>
            <w:r w:rsidR="000B5785" w:rsidRPr="00F17DA5">
              <w:rPr>
                <w:rFonts w:ascii="Times New Roman" w:hAnsi="Times New Roman" w:cs="Times New Roman"/>
                <w:color w:val="000000"/>
                <w:spacing w:val="-18"/>
                <w:sz w:val="28"/>
                <w:szCs w:val="28"/>
                <w:u w:val="single"/>
              </w:rPr>
              <w:t>33</w:t>
            </w:r>
          </w:p>
          <w:p w:rsidR="000B5785" w:rsidRPr="000B5785" w:rsidRDefault="000B5785" w:rsidP="00F17DA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5</w:t>
            </w:r>
          </w:p>
        </w:tc>
      </w:tr>
      <w:tr w:rsidR="000B5785" w:rsidRPr="000B5785" w:rsidTr="000B5785">
        <w:trPr>
          <w:trHeight w:hRule="exact" w:val="874"/>
        </w:trPr>
        <w:tc>
          <w:tcPr>
            <w:tcW w:w="1282" w:type="dxa"/>
            <w:vMerge/>
            <w:tcBorders>
              <w:top w:val="nil"/>
              <w:left w:val="single" w:sz="6" w:space="0" w:color="auto"/>
              <w:bottom w:val="nil"/>
              <w:right w:val="single" w:sz="6" w:space="0" w:color="auto"/>
            </w:tcBorders>
            <w:shd w:val="clear" w:color="auto" w:fill="FFFFFF"/>
          </w:tcPr>
          <w:p w:rsidR="000B5785" w:rsidRPr="000B5785" w:rsidRDefault="000B5785" w:rsidP="000B5785">
            <w:pPr>
              <w:rPr>
                <w:rFonts w:ascii="Times New Roman" w:hAnsi="Times New Roman" w:cs="Times New Roman"/>
                <w:sz w:val="28"/>
                <w:szCs w:val="28"/>
              </w:rPr>
            </w:pPr>
          </w:p>
          <w:p w:rsidR="000B5785" w:rsidRPr="000B5785" w:rsidRDefault="000B5785" w:rsidP="000B5785">
            <w:pPr>
              <w:rPr>
                <w:rFonts w:ascii="Times New Roman" w:hAnsi="Times New Roman" w:cs="Times New Roman"/>
                <w:sz w:val="28"/>
                <w:szCs w:val="28"/>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2</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i/>
                <w:iCs/>
                <w:color w:val="000000"/>
                <w:sz w:val="28"/>
                <w:szCs w:val="28"/>
              </w:rPr>
              <w:t>х</w:t>
            </w:r>
            <w:r w:rsidRPr="000B5785">
              <w:rPr>
                <w:rFonts w:ascii="Times New Roman" w:hAnsi="Times New Roman" w:cs="Times New Roman"/>
                <w:color w:val="000000"/>
                <w:sz w:val="28"/>
                <w:szCs w:val="28"/>
                <w:vertAlign w:val="subscript"/>
              </w:rPr>
              <w:t>1</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40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1</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0</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0</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0B5785" w:rsidRPr="00F17DA5" w:rsidRDefault="000B5785" w:rsidP="00F17DA5">
            <w:pPr>
              <w:shd w:val="clear" w:color="auto" w:fill="FFFFFF"/>
              <w:jc w:val="center"/>
              <w:rPr>
                <w:rFonts w:ascii="Times New Roman" w:hAnsi="Times New Roman" w:cs="Times New Roman"/>
                <w:sz w:val="28"/>
                <w:szCs w:val="28"/>
                <w:u w:val="single"/>
              </w:rPr>
            </w:pPr>
            <w:r w:rsidRPr="00F17DA5">
              <w:rPr>
                <w:rFonts w:ascii="Times New Roman" w:hAnsi="Times New Roman" w:cs="Times New Roman"/>
                <w:color w:val="000000"/>
                <w:sz w:val="28"/>
                <w:szCs w:val="28"/>
                <w:u w:val="single"/>
              </w:rPr>
              <w:t>1</w:t>
            </w:r>
          </w:p>
          <w:p w:rsidR="000B5785" w:rsidRPr="000B5785" w:rsidRDefault="000B5785" w:rsidP="00F17DA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5</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0B5785" w:rsidRPr="00F17DA5" w:rsidRDefault="00F17DA5" w:rsidP="00F17DA5">
            <w:pPr>
              <w:shd w:val="clear" w:color="auto" w:fill="FFFFFF"/>
              <w:jc w:val="center"/>
              <w:rPr>
                <w:rFonts w:ascii="Times New Roman" w:hAnsi="Times New Roman" w:cs="Times New Roman"/>
                <w:sz w:val="28"/>
                <w:szCs w:val="28"/>
                <w:u w:val="single"/>
              </w:rPr>
            </w:pPr>
            <w:r>
              <w:rPr>
                <w:rFonts w:ascii="Times New Roman" w:hAnsi="Times New Roman" w:cs="Times New Roman"/>
                <w:color w:val="000000"/>
                <w:sz w:val="28"/>
                <w:szCs w:val="28"/>
                <w:u w:val="single"/>
                <w:lang w:val="uk-UA"/>
              </w:rPr>
              <w:t>-</w:t>
            </w:r>
            <w:r w:rsidR="000B5785" w:rsidRPr="00F17DA5">
              <w:rPr>
                <w:rFonts w:ascii="Times New Roman" w:hAnsi="Times New Roman" w:cs="Times New Roman"/>
                <w:color w:val="000000"/>
                <w:sz w:val="28"/>
                <w:szCs w:val="28"/>
                <w:u w:val="single"/>
              </w:rPr>
              <w:t>8</w:t>
            </w:r>
          </w:p>
          <w:p w:rsidR="000B5785" w:rsidRPr="000B5785" w:rsidRDefault="000B5785" w:rsidP="00F17DA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5</w:t>
            </w:r>
          </w:p>
        </w:tc>
      </w:tr>
      <w:tr w:rsidR="000B5785" w:rsidRPr="000B5785" w:rsidTr="000B5785">
        <w:trPr>
          <w:trHeight w:hRule="exact" w:val="835"/>
        </w:trPr>
        <w:tc>
          <w:tcPr>
            <w:tcW w:w="1282" w:type="dxa"/>
            <w:vMerge/>
            <w:tcBorders>
              <w:top w:val="nil"/>
              <w:left w:val="single" w:sz="6" w:space="0" w:color="auto"/>
              <w:bottom w:val="single" w:sz="6" w:space="0" w:color="auto"/>
              <w:right w:val="single" w:sz="6" w:space="0" w:color="auto"/>
            </w:tcBorders>
            <w:shd w:val="clear" w:color="auto" w:fill="FFFFFF"/>
          </w:tcPr>
          <w:p w:rsidR="000B5785" w:rsidRPr="000B5785" w:rsidRDefault="000B5785" w:rsidP="000B5785">
            <w:pPr>
              <w:rPr>
                <w:rFonts w:ascii="Times New Roman" w:hAnsi="Times New Roman" w:cs="Times New Roman"/>
                <w:sz w:val="28"/>
                <w:szCs w:val="28"/>
              </w:rPr>
            </w:pPr>
          </w:p>
          <w:p w:rsidR="000B5785" w:rsidRPr="000B5785" w:rsidRDefault="000B5785" w:rsidP="000B5785">
            <w:pPr>
              <w:rPr>
                <w:rFonts w:ascii="Times New Roman" w:hAnsi="Times New Roman" w:cs="Times New Roman"/>
                <w:sz w:val="28"/>
                <w:szCs w:val="28"/>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3</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i/>
                <w:iCs/>
                <w:color w:val="000000"/>
                <w:sz w:val="28"/>
                <w:szCs w:val="28"/>
              </w:rPr>
              <w:t>х</w:t>
            </w:r>
            <w:r w:rsidRPr="000B5785">
              <w:rPr>
                <w:rFonts w:ascii="Times New Roman" w:hAnsi="Times New Roman" w:cs="Times New Roman"/>
                <w:color w:val="000000"/>
                <w:sz w:val="28"/>
                <w:szCs w:val="28"/>
                <w:vertAlign w:val="subscript"/>
              </w:rPr>
              <w:t>2</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20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0</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1</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0B5785" w:rsidRPr="000B5785" w:rsidRDefault="000B5785" w:rsidP="000B578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0</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0B5785" w:rsidRPr="00F17DA5" w:rsidRDefault="00F17DA5" w:rsidP="00F17DA5">
            <w:pPr>
              <w:shd w:val="clear" w:color="auto" w:fill="FFFFFF"/>
              <w:jc w:val="center"/>
              <w:rPr>
                <w:rFonts w:ascii="Times New Roman" w:hAnsi="Times New Roman" w:cs="Times New Roman"/>
                <w:sz w:val="28"/>
                <w:szCs w:val="28"/>
                <w:u w:val="single"/>
              </w:rPr>
            </w:pPr>
            <w:r>
              <w:rPr>
                <w:rFonts w:ascii="Times New Roman" w:hAnsi="Times New Roman" w:cs="Times New Roman"/>
                <w:color w:val="000000"/>
                <w:sz w:val="28"/>
                <w:szCs w:val="28"/>
                <w:u w:val="single"/>
                <w:lang w:val="uk-UA"/>
              </w:rPr>
              <w:t>-</w:t>
            </w:r>
            <w:r w:rsidR="000B5785" w:rsidRPr="00F17DA5">
              <w:rPr>
                <w:rFonts w:ascii="Times New Roman" w:hAnsi="Times New Roman" w:cs="Times New Roman"/>
                <w:color w:val="000000"/>
                <w:sz w:val="28"/>
                <w:szCs w:val="28"/>
                <w:u w:val="single"/>
              </w:rPr>
              <w:t>1</w:t>
            </w:r>
          </w:p>
          <w:p w:rsidR="000B5785" w:rsidRPr="000B5785" w:rsidRDefault="000B5785" w:rsidP="00F17DA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5</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0B5785" w:rsidRPr="00F17DA5" w:rsidRDefault="000B5785" w:rsidP="00F17DA5">
            <w:pPr>
              <w:shd w:val="clear" w:color="auto" w:fill="FFFFFF"/>
              <w:jc w:val="center"/>
              <w:rPr>
                <w:rFonts w:ascii="Times New Roman" w:hAnsi="Times New Roman" w:cs="Times New Roman"/>
                <w:sz w:val="28"/>
                <w:szCs w:val="28"/>
                <w:u w:val="single"/>
              </w:rPr>
            </w:pPr>
            <w:r w:rsidRPr="00F17DA5">
              <w:rPr>
                <w:rFonts w:ascii="Times New Roman" w:hAnsi="Times New Roman" w:cs="Times New Roman"/>
                <w:color w:val="000000"/>
                <w:sz w:val="28"/>
                <w:szCs w:val="28"/>
                <w:u w:val="single"/>
              </w:rPr>
              <w:t>13</w:t>
            </w:r>
          </w:p>
          <w:p w:rsidR="000B5785" w:rsidRPr="000B5785" w:rsidRDefault="000B5785" w:rsidP="00F17DA5">
            <w:pPr>
              <w:shd w:val="clear" w:color="auto" w:fill="FFFFFF"/>
              <w:jc w:val="center"/>
              <w:rPr>
                <w:rFonts w:ascii="Times New Roman" w:hAnsi="Times New Roman" w:cs="Times New Roman"/>
                <w:sz w:val="28"/>
                <w:szCs w:val="28"/>
              </w:rPr>
            </w:pPr>
            <w:r w:rsidRPr="000B5785">
              <w:rPr>
                <w:rFonts w:ascii="Times New Roman" w:hAnsi="Times New Roman" w:cs="Times New Roman"/>
                <w:color w:val="000000"/>
                <w:sz w:val="28"/>
                <w:szCs w:val="28"/>
              </w:rPr>
              <w:t>5</w:t>
            </w:r>
          </w:p>
        </w:tc>
      </w:tr>
    </w:tbl>
    <w:p w:rsidR="000B5785" w:rsidRPr="000B5785" w:rsidRDefault="000B5785" w:rsidP="00F55712">
      <w:pPr>
        <w:shd w:val="clear" w:color="auto" w:fill="FFFFFF"/>
        <w:spacing w:before="48" w:line="456" w:lineRule="exact"/>
        <w:ind w:left="10" w:right="67" w:firstLine="725"/>
        <w:jc w:val="both"/>
        <w:rPr>
          <w:rFonts w:ascii="Times New Roman" w:hAnsi="Times New Roman" w:cs="Times New Roman"/>
          <w:sz w:val="28"/>
          <w:szCs w:val="28"/>
        </w:rPr>
      </w:pPr>
      <w:r w:rsidRPr="000B5785">
        <w:rPr>
          <w:rFonts w:ascii="Times New Roman" w:hAnsi="Times New Roman" w:cs="Times New Roman"/>
          <w:color w:val="000000"/>
          <w:sz w:val="28"/>
          <w:szCs w:val="28"/>
        </w:rPr>
        <w:t xml:space="preserve">В нульовому рядку </w:t>
      </w:r>
      <w:r w:rsidRPr="000B5785">
        <w:rPr>
          <w:rFonts w:ascii="Times New Roman" w:hAnsi="Times New Roman" w:cs="Times New Roman"/>
          <w:color w:val="000000"/>
          <w:sz w:val="28"/>
          <w:szCs w:val="28"/>
          <w:lang w:val="uk-UA"/>
        </w:rPr>
        <w:t xml:space="preserve">останньої таблиці немає від’ємних </w:t>
      </w:r>
      <w:r w:rsidRPr="000B5785">
        <w:rPr>
          <w:rFonts w:ascii="Times New Roman" w:hAnsi="Times New Roman" w:cs="Times New Roman"/>
          <w:color w:val="000000"/>
          <w:sz w:val="28"/>
          <w:szCs w:val="28"/>
        </w:rPr>
        <w:t xml:space="preserve">чисел, </w:t>
      </w:r>
      <w:r w:rsidR="00F041B6">
        <w:rPr>
          <w:rFonts w:ascii="Times New Roman" w:hAnsi="Times New Roman" w:cs="Times New Roman"/>
          <w:color w:val="000000"/>
          <w:sz w:val="28"/>
          <w:szCs w:val="28"/>
          <w:lang w:val="uk-UA"/>
        </w:rPr>
        <w:t>це означає наявність</w:t>
      </w:r>
      <w:r w:rsidR="00F041B6">
        <w:rPr>
          <w:rFonts w:ascii="Times New Roman" w:hAnsi="Times New Roman" w:cs="Times New Roman"/>
          <w:color w:val="000000"/>
          <w:spacing w:val="-3"/>
          <w:sz w:val="28"/>
          <w:szCs w:val="28"/>
        </w:rPr>
        <w:t xml:space="preserve"> оптимальн</w:t>
      </w:r>
      <w:r w:rsidR="00F041B6">
        <w:rPr>
          <w:rFonts w:ascii="Times New Roman" w:hAnsi="Times New Roman" w:cs="Times New Roman"/>
          <w:color w:val="000000"/>
          <w:spacing w:val="-3"/>
          <w:sz w:val="28"/>
          <w:szCs w:val="28"/>
          <w:lang w:val="uk-UA"/>
        </w:rPr>
        <w:t>ого</w:t>
      </w:r>
      <w:r w:rsidRPr="000B5785">
        <w:rPr>
          <w:rFonts w:ascii="Times New Roman" w:hAnsi="Times New Roman" w:cs="Times New Roman"/>
          <w:color w:val="000000"/>
          <w:spacing w:val="-3"/>
          <w:sz w:val="28"/>
          <w:szCs w:val="28"/>
        </w:rPr>
        <w:t xml:space="preserve"> розв’язк</w:t>
      </w:r>
      <w:r w:rsidR="00F041B6">
        <w:rPr>
          <w:rFonts w:ascii="Times New Roman" w:hAnsi="Times New Roman" w:cs="Times New Roman"/>
          <w:color w:val="000000"/>
          <w:spacing w:val="-3"/>
          <w:sz w:val="28"/>
          <w:szCs w:val="28"/>
          <w:lang w:val="uk-UA"/>
        </w:rPr>
        <w:t>у</w:t>
      </w:r>
      <w:r w:rsidRPr="000B5785">
        <w:rPr>
          <w:rFonts w:ascii="Times New Roman" w:hAnsi="Times New Roman" w:cs="Times New Roman"/>
          <w:color w:val="000000"/>
          <w:spacing w:val="-3"/>
          <w:sz w:val="28"/>
          <w:szCs w:val="28"/>
        </w:rPr>
        <w:t xml:space="preserve">: </w:t>
      </w:r>
      <w:r w:rsidRPr="00F041B6">
        <w:rPr>
          <w:rFonts w:ascii="Times New Roman" w:hAnsi="Times New Roman" w:cs="Times New Roman"/>
          <w:i/>
          <w:iCs/>
          <w:color w:val="000000"/>
          <w:spacing w:val="-3"/>
          <w:sz w:val="28"/>
          <w:szCs w:val="28"/>
        </w:rPr>
        <w:t>х</w:t>
      </w:r>
      <w:r w:rsidRPr="00F041B6">
        <w:rPr>
          <w:rFonts w:ascii="Times New Roman" w:hAnsi="Times New Roman" w:cs="Times New Roman"/>
          <w:i/>
          <w:iCs/>
          <w:color w:val="000000"/>
          <w:spacing w:val="-3"/>
          <w:sz w:val="28"/>
          <w:szCs w:val="28"/>
          <w:vertAlign w:val="subscript"/>
        </w:rPr>
        <w:t>опт</w:t>
      </w:r>
      <w:r w:rsidRPr="00F041B6">
        <w:rPr>
          <w:rFonts w:ascii="Times New Roman" w:hAnsi="Times New Roman" w:cs="Times New Roman"/>
          <w:i/>
          <w:iCs/>
          <w:color w:val="000000"/>
          <w:spacing w:val="-3"/>
          <w:sz w:val="28"/>
          <w:szCs w:val="28"/>
        </w:rPr>
        <w:t xml:space="preserve">=(40; </w:t>
      </w:r>
      <w:r w:rsidRPr="00F041B6">
        <w:rPr>
          <w:rFonts w:ascii="Times New Roman" w:hAnsi="Times New Roman" w:cs="Times New Roman"/>
          <w:i/>
          <w:color w:val="000000"/>
          <w:spacing w:val="-3"/>
          <w:sz w:val="28"/>
          <w:szCs w:val="28"/>
        </w:rPr>
        <w:t xml:space="preserve">20; 15; 0; 0), </w:t>
      </w:r>
      <w:r w:rsidRPr="00F041B6">
        <w:rPr>
          <w:rFonts w:ascii="Times New Roman" w:hAnsi="Times New Roman" w:cs="Times New Roman"/>
          <w:i/>
          <w:iCs/>
          <w:color w:val="000000"/>
          <w:sz w:val="28"/>
          <w:szCs w:val="28"/>
          <w:lang w:val="en-US"/>
        </w:rPr>
        <w:t>Z</w:t>
      </w:r>
      <w:r w:rsidRPr="00F041B6">
        <w:rPr>
          <w:rFonts w:ascii="Times New Roman" w:hAnsi="Times New Roman" w:cs="Times New Roman"/>
          <w:i/>
          <w:iCs/>
          <w:color w:val="000000"/>
          <w:sz w:val="28"/>
          <w:szCs w:val="28"/>
          <w:vertAlign w:val="subscript"/>
          <w:lang w:val="en-US"/>
        </w:rPr>
        <w:t>max</w:t>
      </w:r>
      <w:r w:rsidRPr="00F041B6">
        <w:rPr>
          <w:rFonts w:ascii="Times New Roman" w:hAnsi="Times New Roman" w:cs="Times New Roman"/>
          <w:i/>
          <w:iCs/>
          <w:color w:val="000000"/>
          <w:sz w:val="28"/>
          <w:szCs w:val="28"/>
        </w:rPr>
        <w:t xml:space="preserve"> </w:t>
      </w:r>
      <w:r w:rsidRPr="00F041B6">
        <w:rPr>
          <w:rFonts w:ascii="Times New Roman" w:hAnsi="Times New Roman" w:cs="Times New Roman"/>
          <w:i/>
          <w:color w:val="000000"/>
          <w:sz w:val="28"/>
          <w:szCs w:val="28"/>
        </w:rPr>
        <w:t>= 480</w:t>
      </w:r>
      <w:r w:rsidRPr="000B5785">
        <w:rPr>
          <w:rFonts w:ascii="Times New Roman" w:hAnsi="Times New Roman" w:cs="Times New Roman"/>
          <w:color w:val="000000"/>
          <w:sz w:val="28"/>
          <w:szCs w:val="28"/>
        </w:rPr>
        <w:t>.</w:t>
      </w:r>
    </w:p>
    <w:p w:rsidR="000B5785" w:rsidRPr="000B5785" w:rsidRDefault="000B5785" w:rsidP="00F55712">
      <w:pPr>
        <w:shd w:val="clear" w:color="auto" w:fill="FFFFFF"/>
        <w:spacing w:line="442" w:lineRule="exact"/>
        <w:ind w:left="38" w:right="86" w:firstLine="701"/>
        <w:jc w:val="both"/>
        <w:rPr>
          <w:rFonts w:ascii="Times New Roman" w:hAnsi="Times New Roman" w:cs="Times New Roman"/>
          <w:sz w:val="28"/>
          <w:szCs w:val="28"/>
        </w:rPr>
      </w:pPr>
      <w:r w:rsidRPr="000B5785">
        <w:rPr>
          <w:rFonts w:ascii="Times New Roman" w:hAnsi="Times New Roman" w:cs="Times New Roman"/>
          <w:color w:val="000000"/>
          <w:sz w:val="28"/>
          <w:szCs w:val="28"/>
        </w:rPr>
        <w:t xml:space="preserve">Отже, максимальний </w:t>
      </w:r>
      <w:r w:rsidRPr="000B5785">
        <w:rPr>
          <w:rFonts w:ascii="Times New Roman" w:hAnsi="Times New Roman" w:cs="Times New Roman"/>
          <w:color w:val="000000"/>
          <w:sz w:val="28"/>
          <w:szCs w:val="28"/>
          <w:lang w:val="uk-UA"/>
        </w:rPr>
        <w:t xml:space="preserve">дохід становитиме </w:t>
      </w:r>
      <w:r w:rsidRPr="000B5785">
        <w:rPr>
          <w:rFonts w:ascii="Times New Roman" w:hAnsi="Times New Roman" w:cs="Times New Roman"/>
          <w:i/>
          <w:iCs/>
          <w:color w:val="000000"/>
          <w:sz w:val="28"/>
          <w:szCs w:val="28"/>
          <w:lang w:val="en-US"/>
        </w:rPr>
        <w:t>Z</w:t>
      </w:r>
      <w:r w:rsidRPr="000B5785">
        <w:rPr>
          <w:rFonts w:ascii="Times New Roman" w:hAnsi="Times New Roman" w:cs="Times New Roman"/>
          <w:i/>
          <w:iCs/>
          <w:color w:val="000000"/>
          <w:sz w:val="28"/>
          <w:szCs w:val="28"/>
          <w:vertAlign w:val="subscript"/>
          <w:lang w:val="en-US"/>
        </w:rPr>
        <w:t>max</w:t>
      </w:r>
      <w:r w:rsidRPr="000B5785">
        <w:rPr>
          <w:rFonts w:ascii="Times New Roman" w:hAnsi="Times New Roman" w:cs="Times New Roman"/>
          <w:color w:val="000000"/>
          <w:sz w:val="28"/>
          <w:szCs w:val="28"/>
        </w:rPr>
        <w:t xml:space="preserve">=480, якщо </w:t>
      </w:r>
      <w:r w:rsidRPr="000B5785">
        <w:rPr>
          <w:rFonts w:ascii="Times New Roman" w:hAnsi="Times New Roman" w:cs="Times New Roman"/>
          <w:color w:val="000000"/>
          <w:sz w:val="28"/>
          <w:szCs w:val="28"/>
          <w:lang w:val="uk-UA"/>
        </w:rPr>
        <w:t>продукції П</w:t>
      </w:r>
      <w:r w:rsidR="00F55712" w:rsidRPr="00F55712">
        <w:rPr>
          <w:rFonts w:ascii="Times New Roman" w:hAnsi="Times New Roman" w:cs="Times New Roman"/>
          <w:color w:val="000000"/>
          <w:sz w:val="16"/>
          <w:szCs w:val="16"/>
          <w:lang w:val="uk-UA"/>
        </w:rPr>
        <w:t>1</w:t>
      </w:r>
      <w:r w:rsidRPr="000B5785">
        <w:rPr>
          <w:rFonts w:ascii="Times New Roman" w:hAnsi="Times New Roman" w:cs="Times New Roman"/>
          <w:b/>
          <w:bCs/>
          <w:color w:val="000000"/>
          <w:sz w:val="28"/>
          <w:szCs w:val="28"/>
          <w:lang w:val="uk-UA"/>
        </w:rPr>
        <w:t xml:space="preserve"> </w:t>
      </w:r>
      <w:r w:rsidRPr="000B5785">
        <w:rPr>
          <w:rFonts w:ascii="Times New Roman" w:hAnsi="Times New Roman" w:cs="Times New Roman"/>
          <w:color w:val="000000"/>
          <w:sz w:val="28"/>
          <w:szCs w:val="28"/>
        </w:rPr>
        <w:t xml:space="preserve">виготовити 40 одиниць </w:t>
      </w:r>
      <w:r w:rsidRPr="000B5785">
        <w:rPr>
          <w:rFonts w:ascii="Times New Roman" w:hAnsi="Times New Roman" w:cs="Times New Roman"/>
          <w:color w:val="000000"/>
          <w:sz w:val="28"/>
          <w:szCs w:val="28"/>
          <w:lang w:val="uk-UA"/>
        </w:rPr>
        <w:t>(</w:t>
      </w:r>
      <w:r w:rsidRPr="000B5785">
        <w:rPr>
          <w:rFonts w:ascii="Times New Roman" w:hAnsi="Times New Roman" w:cs="Times New Roman"/>
          <w:i/>
          <w:iCs/>
          <w:color w:val="000000"/>
          <w:sz w:val="28"/>
          <w:szCs w:val="28"/>
          <w:lang w:val="uk-UA"/>
        </w:rPr>
        <w:t>х</w:t>
      </w:r>
      <w:r w:rsidR="00F55712" w:rsidRPr="00F55712">
        <w:rPr>
          <w:rFonts w:ascii="Times New Roman" w:hAnsi="Times New Roman" w:cs="Times New Roman"/>
          <w:i/>
          <w:iCs/>
          <w:color w:val="000000"/>
          <w:sz w:val="16"/>
          <w:szCs w:val="16"/>
          <w:lang w:val="uk-UA"/>
        </w:rPr>
        <w:t>1</w:t>
      </w:r>
      <w:r w:rsidRPr="000B5785">
        <w:rPr>
          <w:rFonts w:ascii="Times New Roman" w:hAnsi="Times New Roman" w:cs="Times New Roman"/>
          <w:color w:val="000000"/>
          <w:sz w:val="28"/>
          <w:szCs w:val="28"/>
          <w:lang w:val="uk-UA"/>
        </w:rPr>
        <w:t xml:space="preserve">=40 </w:t>
      </w:r>
      <w:r w:rsidRPr="000B5785">
        <w:rPr>
          <w:rFonts w:ascii="Times New Roman" w:hAnsi="Times New Roman" w:cs="Times New Roman"/>
          <w:color w:val="000000"/>
          <w:sz w:val="28"/>
          <w:szCs w:val="28"/>
        </w:rPr>
        <w:t xml:space="preserve">), а </w:t>
      </w:r>
      <w:r w:rsidRPr="000B5785">
        <w:rPr>
          <w:rFonts w:ascii="Times New Roman" w:hAnsi="Times New Roman" w:cs="Times New Roman"/>
          <w:color w:val="000000"/>
          <w:sz w:val="28"/>
          <w:szCs w:val="28"/>
          <w:lang w:val="uk-UA"/>
        </w:rPr>
        <w:t>продукції П</w:t>
      </w:r>
      <w:r w:rsidRPr="000B5785">
        <w:rPr>
          <w:rFonts w:ascii="Times New Roman" w:hAnsi="Times New Roman" w:cs="Times New Roman"/>
          <w:color w:val="000000"/>
          <w:sz w:val="28"/>
          <w:szCs w:val="28"/>
          <w:vertAlign w:val="subscript"/>
          <w:lang w:val="uk-UA"/>
        </w:rPr>
        <w:t>2</w:t>
      </w:r>
      <w:r w:rsidRPr="000B5785">
        <w:rPr>
          <w:rFonts w:ascii="Times New Roman" w:hAnsi="Times New Roman" w:cs="Times New Roman"/>
          <w:color w:val="000000"/>
          <w:sz w:val="28"/>
          <w:szCs w:val="28"/>
          <w:lang w:val="uk-UA"/>
        </w:rPr>
        <w:t xml:space="preserve"> </w:t>
      </w:r>
      <w:r w:rsidRPr="000B5785">
        <w:rPr>
          <w:rFonts w:ascii="Times New Roman" w:hAnsi="Times New Roman" w:cs="Times New Roman"/>
          <w:color w:val="000000"/>
          <w:sz w:val="28"/>
          <w:szCs w:val="28"/>
        </w:rPr>
        <w:t>- 20 одиниць (</w:t>
      </w:r>
      <w:r w:rsidRPr="000B5785">
        <w:rPr>
          <w:rFonts w:ascii="Times New Roman" w:hAnsi="Times New Roman" w:cs="Times New Roman"/>
          <w:i/>
          <w:iCs/>
          <w:color w:val="000000"/>
          <w:sz w:val="28"/>
          <w:szCs w:val="28"/>
        </w:rPr>
        <w:t>х</w:t>
      </w:r>
      <w:r w:rsidRPr="000B5785">
        <w:rPr>
          <w:rFonts w:ascii="Times New Roman" w:hAnsi="Times New Roman" w:cs="Times New Roman"/>
          <w:color w:val="000000"/>
          <w:sz w:val="28"/>
          <w:szCs w:val="28"/>
          <w:vertAlign w:val="subscript"/>
        </w:rPr>
        <w:t>2</w:t>
      </w:r>
      <w:r w:rsidRPr="000B5785">
        <w:rPr>
          <w:rFonts w:ascii="Times New Roman" w:hAnsi="Times New Roman" w:cs="Times New Roman"/>
          <w:color w:val="000000"/>
          <w:sz w:val="28"/>
          <w:szCs w:val="28"/>
        </w:rPr>
        <w:t>=20).</w:t>
      </w:r>
    </w:p>
    <w:p w:rsidR="00F55712" w:rsidRDefault="000B5785" w:rsidP="00F55712">
      <w:pPr>
        <w:shd w:val="clear" w:color="auto" w:fill="FFFFFF"/>
        <w:spacing w:line="442" w:lineRule="exact"/>
        <w:ind w:left="24"/>
        <w:jc w:val="both"/>
        <w:rPr>
          <w:rFonts w:ascii="Times New Roman" w:hAnsi="Times New Roman" w:cs="Times New Roman"/>
          <w:color w:val="000000"/>
          <w:sz w:val="28"/>
          <w:szCs w:val="28"/>
          <w:lang w:val="uk-UA"/>
        </w:rPr>
      </w:pPr>
      <w:r w:rsidRPr="000B5785">
        <w:rPr>
          <w:rFonts w:ascii="Times New Roman" w:hAnsi="Times New Roman" w:cs="Times New Roman"/>
          <w:color w:val="000000"/>
          <w:sz w:val="28"/>
          <w:szCs w:val="28"/>
          <w:lang w:val="uk-UA"/>
        </w:rPr>
        <w:t xml:space="preserve">Перевірка: </w:t>
      </w:r>
      <w:r w:rsidRPr="000B5785">
        <w:rPr>
          <w:rFonts w:ascii="Times New Roman" w:hAnsi="Times New Roman" w:cs="Times New Roman"/>
          <w:i/>
          <w:iCs/>
          <w:color w:val="000000"/>
          <w:sz w:val="28"/>
          <w:szCs w:val="28"/>
          <w:lang w:val="en-US"/>
        </w:rPr>
        <w:t>Z</w:t>
      </w:r>
      <w:r w:rsidRPr="000B5785">
        <w:rPr>
          <w:rFonts w:ascii="Times New Roman" w:hAnsi="Times New Roman" w:cs="Times New Roman"/>
          <w:i/>
          <w:iCs/>
          <w:color w:val="000000"/>
          <w:sz w:val="28"/>
          <w:szCs w:val="28"/>
          <w:vertAlign w:val="subscript"/>
          <w:lang w:val="en-US"/>
        </w:rPr>
        <w:t>max</w:t>
      </w:r>
      <w:r w:rsidRPr="000B5785">
        <w:rPr>
          <w:rFonts w:ascii="Times New Roman" w:hAnsi="Times New Roman" w:cs="Times New Roman"/>
          <w:i/>
          <w:iCs/>
          <w:color w:val="000000"/>
          <w:sz w:val="28"/>
          <w:szCs w:val="28"/>
        </w:rPr>
        <w:t xml:space="preserve">= </w:t>
      </w:r>
      <w:r w:rsidR="00F55712">
        <w:rPr>
          <w:rFonts w:ascii="Times New Roman" w:hAnsi="Times New Roman" w:cs="Times New Roman"/>
          <w:color w:val="000000"/>
          <w:sz w:val="28"/>
          <w:szCs w:val="28"/>
        </w:rPr>
        <w:t>9</w:t>
      </w:r>
      <w:r w:rsidR="00F55712">
        <w:rPr>
          <w:rFonts w:ascii="Times New Roman" w:hAnsi="Times New Roman" w:cs="Times New Roman"/>
          <w:color w:val="000000"/>
          <w:sz w:val="28"/>
          <w:szCs w:val="28"/>
          <w:lang w:val="uk-UA"/>
        </w:rPr>
        <w:t>*</w:t>
      </w:r>
      <w:r w:rsidRPr="000B5785">
        <w:rPr>
          <w:rFonts w:ascii="Times New Roman" w:hAnsi="Times New Roman" w:cs="Times New Roman"/>
          <w:color w:val="000000"/>
          <w:sz w:val="28"/>
          <w:szCs w:val="28"/>
        </w:rPr>
        <w:t>40 + 6</w:t>
      </w:r>
      <w:r w:rsidR="00F55712">
        <w:rPr>
          <w:rFonts w:ascii="Times New Roman" w:hAnsi="Times New Roman" w:cs="Times New Roman"/>
          <w:color w:val="000000"/>
          <w:sz w:val="28"/>
          <w:szCs w:val="28"/>
          <w:lang w:val="uk-UA"/>
        </w:rPr>
        <w:t>*</w:t>
      </w:r>
      <w:r w:rsidRPr="000B5785">
        <w:rPr>
          <w:rFonts w:ascii="Times New Roman" w:hAnsi="Times New Roman" w:cs="Times New Roman"/>
          <w:color w:val="000000"/>
          <w:sz w:val="28"/>
          <w:szCs w:val="28"/>
        </w:rPr>
        <w:t xml:space="preserve">20 = 360 +120 = 480. </w:t>
      </w:r>
      <w:r w:rsidRPr="000B5785">
        <w:rPr>
          <w:rFonts w:ascii="Times New Roman" w:hAnsi="Times New Roman" w:cs="Times New Roman"/>
          <w:color w:val="000000"/>
          <w:sz w:val="28"/>
          <w:szCs w:val="28"/>
          <w:lang w:val="uk-UA"/>
        </w:rPr>
        <w:t xml:space="preserve">Невідомі </w:t>
      </w:r>
      <w:r w:rsidRPr="000B5785">
        <w:rPr>
          <w:rFonts w:ascii="Times New Roman" w:hAnsi="Times New Roman" w:cs="Times New Roman"/>
          <w:i/>
          <w:iCs/>
          <w:color w:val="000000"/>
          <w:sz w:val="28"/>
          <w:szCs w:val="28"/>
        </w:rPr>
        <w:t>х</w:t>
      </w:r>
      <w:r w:rsidRPr="000B5785">
        <w:rPr>
          <w:rFonts w:ascii="Times New Roman" w:hAnsi="Times New Roman" w:cs="Times New Roman"/>
          <w:color w:val="000000"/>
          <w:sz w:val="28"/>
          <w:szCs w:val="28"/>
          <w:vertAlign w:val="subscript"/>
        </w:rPr>
        <w:t>4</w:t>
      </w:r>
      <w:r w:rsidRPr="000B5785">
        <w:rPr>
          <w:rFonts w:ascii="Times New Roman" w:hAnsi="Times New Roman" w:cs="Times New Roman"/>
          <w:color w:val="000000"/>
          <w:sz w:val="28"/>
          <w:szCs w:val="28"/>
        </w:rPr>
        <w:t xml:space="preserve">=0 та </w:t>
      </w:r>
      <w:r w:rsidRPr="000B5785">
        <w:rPr>
          <w:rFonts w:ascii="Times New Roman" w:hAnsi="Times New Roman" w:cs="Times New Roman"/>
          <w:i/>
          <w:iCs/>
          <w:color w:val="000000"/>
          <w:sz w:val="28"/>
          <w:szCs w:val="28"/>
        </w:rPr>
        <w:t>х</w:t>
      </w:r>
      <w:r w:rsidRPr="000B5785">
        <w:rPr>
          <w:rFonts w:ascii="Times New Roman" w:hAnsi="Times New Roman" w:cs="Times New Roman"/>
          <w:color w:val="000000"/>
          <w:sz w:val="28"/>
          <w:szCs w:val="28"/>
          <w:vertAlign w:val="subscript"/>
        </w:rPr>
        <w:t>5</w:t>
      </w:r>
      <w:r w:rsidRPr="000B5785">
        <w:rPr>
          <w:rFonts w:ascii="Times New Roman" w:hAnsi="Times New Roman" w:cs="Times New Roman"/>
          <w:color w:val="000000"/>
          <w:sz w:val="28"/>
          <w:szCs w:val="28"/>
        </w:rPr>
        <w:t xml:space="preserve">=0, а це </w:t>
      </w:r>
      <w:r w:rsidRPr="000B5785">
        <w:rPr>
          <w:rFonts w:ascii="Times New Roman" w:hAnsi="Times New Roman" w:cs="Times New Roman"/>
          <w:color w:val="000000"/>
          <w:sz w:val="28"/>
          <w:szCs w:val="28"/>
          <w:lang w:val="uk-UA"/>
        </w:rPr>
        <w:t xml:space="preserve">означає, що </w:t>
      </w:r>
      <w:r w:rsidRPr="000B5785">
        <w:rPr>
          <w:rFonts w:ascii="Times New Roman" w:hAnsi="Times New Roman" w:cs="Times New Roman"/>
          <w:color w:val="000000"/>
          <w:sz w:val="28"/>
          <w:szCs w:val="28"/>
        </w:rPr>
        <w:t xml:space="preserve">сировина </w:t>
      </w:r>
      <w:r w:rsidRPr="000B5785">
        <w:rPr>
          <w:rFonts w:ascii="Times New Roman" w:hAnsi="Times New Roman" w:cs="Times New Roman"/>
          <w:i/>
          <w:iCs/>
          <w:color w:val="000000"/>
          <w:sz w:val="28"/>
          <w:szCs w:val="28"/>
          <w:lang w:val="en-US"/>
        </w:rPr>
        <w:t>S</w:t>
      </w:r>
      <w:r w:rsidRPr="000B5785">
        <w:rPr>
          <w:rFonts w:ascii="Times New Roman" w:hAnsi="Times New Roman" w:cs="Times New Roman"/>
          <w:i/>
          <w:iCs/>
          <w:color w:val="000000"/>
          <w:sz w:val="28"/>
          <w:szCs w:val="28"/>
          <w:vertAlign w:val="subscript"/>
        </w:rPr>
        <w:t>2</w:t>
      </w:r>
      <w:r w:rsidRPr="000B5785">
        <w:rPr>
          <w:rFonts w:ascii="Times New Roman" w:hAnsi="Times New Roman" w:cs="Times New Roman"/>
          <w:i/>
          <w:iCs/>
          <w:color w:val="000000"/>
          <w:sz w:val="28"/>
          <w:szCs w:val="28"/>
        </w:rPr>
        <w:t xml:space="preserve"> </w:t>
      </w:r>
      <w:r w:rsidRPr="000B5785">
        <w:rPr>
          <w:rFonts w:ascii="Times New Roman" w:hAnsi="Times New Roman" w:cs="Times New Roman"/>
          <w:color w:val="000000"/>
          <w:sz w:val="28"/>
          <w:szCs w:val="28"/>
        </w:rPr>
        <w:t xml:space="preserve">та </w:t>
      </w:r>
      <w:r w:rsidRPr="000B5785">
        <w:rPr>
          <w:rFonts w:ascii="Times New Roman" w:hAnsi="Times New Roman" w:cs="Times New Roman"/>
          <w:i/>
          <w:iCs/>
          <w:color w:val="000000"/>
          <w:sz w:val="28"/>
          <w:szCs w:val="28"/>
          <w:lang w:val="en-US"/>
        </w:rPr>
        <w:t>S</w:t>
      </w:r>
      <w:r w:rsidRPr="000B5785">
        <w:rPr>
          <w:rFonts w:ascii="Times New Roman" w:hAnsi="Times New Roman" w:cs="Times New Roman"/>
          <w:i/>
          <w:iCs/>
          <w:color w:val="000000"/>
          <w:sz w:val="28"/>
          <w:szCs w:val="28"/>
          <w:vertAlign w:val="subscript"/>
        </w:rPr>
        <w:t xml:space="preserve">3 </w:t>
      </w:r>
      <w:r w:rsidRPr="000B5785">
        <w:rPr>
          <w:rFonts w:ascii="Times New Roman" w:hAnsi="Times New Roman" w:cs="Times New Roman"/>
          <w:color w:val="000000"/>
          <w:sz w:val="28"/>
          <w:szCs w:val="28"/>
        </w:rPr>
        <w:t xml:space="preserve">використана </w:t>
      </w:r>
      <w:r w:rsidRPr="000B5785">
        <w:rPr>
          <w:rFonts w:ascii="Times New Roman" w:hAnsi="Times New Roman" w:cs="Times New Roman"/>
          <w:color w:val="000000"/>
          <w:sz w:val="28"/>
          <w:szCs w:val="28"/>
          <w:lang w:val="uk-UA"/>
        </w:rPr>
        <w:t xml:space="preserve">повністю,  </w:t>
      </w:r>
      <w:r w:rsidRPr="000B5785">
        <w:rPr>
          <w:rFonts w:ascii="Times New Roman" w:hAnsi="Times New Roman" w:cs="Times New Roman"/>
          <w:i/>
          <w:iCs/>
          <w:color w:val="000000"/>
          <w:sz w:val="28"/>
          <w:szCs w:val="28"/>
          <w:lang w:val="uk-UA"/>
        </w:rPr>
        <w:t>х</w:t>
      </w:r>
      <w:r w:rsidRPr="000B5785">
        <w:rPr>
          <w:rFonts w:ascii="Times New Roman" w:hAnsi="Times New Roman" w:cs="Times New Roman"/>
          <w:color w:val="000000"/>
          <w:sz w:val="28"/>
          <w:szCs w:val="28"/>
          <w:vertAlign w:val="subscript"/>
          <w:lang w:val="uk-UA"/>
        </w:rPr>
        <w:t>3</w:t>
      </w:r>
      <w:r w:rsidRPr="000B5785">
        <w:rPr>
          <w:rFonts w:ascii="Times New Roman" w:hAnsi="Times New Roman" w:cs="Times New Roman"/>
          <w:color w:val="000000"/>
          <w:sz w:val="28"/>
          <w:szCs w:val="28"/>
          <w:lang w:val="uk-UA"/>
        </w:rPr>
        <w:t xml:space="preserve">=15,  </w:t>
      </w:r>
      <w:r w:rsidRPr="000B5785">
        <w:rPr>
          <w:rFonts w:ascii="Times New Roman" w:hAnsi="Times New Roman" w:cs="Times New Roman"/>
          <w:color w:val="000000"/>
          <w:sz w:val="28"/>
          <w:szCs w:val="28"/>
        </w:rPr>
        <w:t xml:space="preserve">значить  сировина </w:t>
      </w:r>
      <w:r w:rsidR="00F55712" w:rsidRPr="000B5785">
        <w:rPr>
          <w:rFonts w:ascii="Times New Roman" w:hAnsi="Times New Roman" w:cs="Times New Roman"/>
          <w:i/>
          <w:iCs/>
          <w:color w:val="000000"/>
          <w:sz w:val="28"/>
          <w:szCs w:val="28"/>
          <w:lang w:val="en-US"/>
        </w:rPr>
        <w:t>S</w:t>
      </w:r>
      <w:r w:rsidR="00F55712">
        <w:rPr>
          <w:rFonts w:ascii="Times New Roman" w:hAnsi="Times New Roman" w:cs="Times New Roman"/>
          <w:i/>
          <w:iCs/>
          <w:color w:val="000000"/>
          <w:sz w:val="28"/>
          <w:szCs w:val="28"/>
          <w:vertAlign w:val="subscript"/>
          <w:lang w:val="uk-UA"/>
        </w:rPr>
        <w:t>1</w:t>
      </w:r>
      <w:r w:rsidRPr="000B5785">
        <w:rPr>
          <w:rFonts w:ascii="Times New Roman" w:hAnsi="Times New Roman" w:cs="Times New Roman"/>
          <w:b/>
          <w:bCs/>
          <w:color w:val="000000"/>
          <w:sz w:val="28"/>
          <w:szCs w:val="28"/>
          <w:lang w:val="uk-UA"/>
        </w:rPr>
        <w:t xml:space="preserve"> </w:t>
      </w:r>
      <w:r w:rsidRPr="000B5785">
        <w:rPr>
          <w:rFonts w:ascii="Times New Roman" w:hAnsi="Times New Roman" w:cs="Times New Roman"/>
          <w:color w:val="000000"/>
          <w:sz w:val="28"/>
          <w:szCs w:val="28"/>
          <w:lang w:val="uk-UA"/>
        </w:rPr>
        <w:t xml:space="preserve">є </w:t>
      </w:r>
      <w:r w:rsidRPr="000B5785">
        <w:rPr>
          <w:rFonts w:ascii="Times New Roman" w:hAnsi="Times New Roman" w:cs="Times New Roman"/>
          <w:color w:val="000000"/>
          <w:sz w:val="28"/>
          <w:szCs w:val="28"/>
        </w:rPr>
        <w:t xml:space="preserve">в  залишку (недовикористана) 15 одиниць. </w:t>
      </w:r>
    </w:p>
    <w:p w:rsidR="0042093D" w:rsidRPr="00164218" w:rsidRDefault="00F55712" w:rsidP="004F5977">
      <w:pPr>
        <w:shd w:val="clear" w:color="auto" w:fill="FFFFFF"/>
        <w:spacing w:before="120" w:after="360"/>
        <w:ind w:firstLine="720"/>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ab/>
      </w:r>
      <w:r w:rsidRPr="00F55712">
        <w:rPr>
          <w:rFonts w:ascii="Times New Roman" w:hAnsi="Times New Roman" w:cs="Times New Roman"/>
          <w:color w:val="000000"/>
          <w:sz w:val="28"/>
          <w:szCs w:val="28"/>
          <w:lang w:val="uk-UA"/>
        </w:rPr>
        <w:t>П</w:t>
      </w:r>
      <w:r w:rsidR="000B5785" w:rsidRPr="00F55712">
        <w:rPr>
          <w:rFonts w:ascii="Times New Roman" w:hAnsi="Times New Roman" w:cs="Times New Roman"/>
          <w:bCs/>
          <w:iCs/>
          <w:color w:val="000000"/>
          <w:sz w:val="28"/>
          <w:szCs w:val="28"/>
          <w:lang w:val="uk-UA"/>
        </w:rPr>
        <w:t xml:space="preserve">ри розв’язуванні задач лінійного </w:t>
      </w:r>
      <w:r w:rsidR="000B5785" w:rsidRPr="00F55712">
        <w:rPr>
          <w:rFonts w:ascii="Times New Roman" w:hAnsi="Times New Roman" w:cs="Times New Roman"/>
          <w:bCs/>
          <w:iCs/>
          <w:color w:val="000000"/>
          <w:spacing w:val="-2"/>
          <w:sz w:val="28"/>
          <w:szCs w:val="28"/>
          <w:lang w:val="uk-UA"/>
        </w:rPr>
        <w:t xml:space="preserve">програмування можливі випадки, коли оптимального плану задачі </w:t>
      </w:r>
      <w:r w:rsidR="000B5785" w:rsidRPr="00F55712">
        <w:rPr>
          <w:rFonts w:ascii="Times New Roman" w:hAnsi="Times New Roman" w:cs="Times New Roman"/>
          <w:bCs/>
          <w:iCs/>
          <w:color w:val="000000"/>
          <w:sz w:val="28"/>
          <w:szCs w:val="28"/>
          <w:lang w:val="uk-UA"/>
        </w:rPr>
        <w:t xml:space="preserve">лінійного програмування не існує (цільова функція необмежена) або існує неєдиний розв’язок задачі </w:t>
      </w:r>
    </w:p>
    <w:p w:rsidR="00B07EC0" w:rsidRPr="00164218" w:rsidRDefault="00B07EC0" w:rsidP="004F63C1">
      <w:pPr>
        <w:pStyle w:val="3"/>
      </w:pPr>
      <w:bookmarkStart w:id="10" w:name="_Toc280650464"/>
      <w:r w:rsidRPr="00164218">
        <w:lastRenderedPageBreak/>
        <w:t xml:space="preserve">Лабораторна робота № </w:t>
      </w:r>
      <w:r w:rsidR="00A95FDF" w:rsidRPr="00164218">
        <w:t>6</w:t>
      </w:r>
      <w:r w:rsidR="006F4F91" w:rsidRPr="00164218">
        <w:t xml:space="preserve"> </w:t>
      </w:r>
      <w:r w:rsidR="004F5977">
        <w:br/>
      </w:r>
      <w:r w:rsidRPr="00164218">
        <w:t>«Задача оптимального використання ресурсів»</w:t>
      </w:r>
      <w:bookmarkEnd w:id="10"/>
    </w:p>
    <w:p w:rsidR="00B07EC0" w:rsidRPr="00164218" w:rsidRDefault="00B07EC0" w:rsidP="00B07EC0">
      <w:pPr>
        <w:spacing w:before="240"/>
        <w:ind w:firstLine="709"/>
        <w:jc w:val="both"/>
        <w:rPr>
          <w:rFonts w:ascii="Times New Roman" w:hAnsi="Times New Roman" w:cs="Times New Roman"/>
          <w:sz w:val="28"/>
          <w:szCs w:val="28"/>
          <w:lang w:val="uk-UA"/>
        </w:rPr>
      </w:pPr>
      <w:r w:rsidRPr="00164218">
        <w:rPr>
          <w:rFonts w:ascii="Times New Roman" w:hAnsi="Times New Roman" w:cs="Times New Roman"/>
          <w:b/>
          <w:sz w:val="28"/>
          <w:szCs w:val="28"/>
          <w:lang w:val="uk-UA"/>
        </w:rPr>
        <w:t>Задача.</w:t>
      </w:r>
      <w:r w:rsidRPr="00164218">
        <w:rPr>
          <w:rFonts w:ascii="Times New Roman" w:hAnsi="Times New Roman" w:cs="Times New Roman"/>
          <w:sz w:val="28"/>
          <w:szCs w:val="28"/>
          <w:lang w:val="uk-UA"/>
        </w:rPr>
        <w:t xml:space="preserve">  Для виготовлення двох видів продукції </w:t>
      </w:r>
      <w:r w:rsidR="00F55712">
        <w:rPr>
          <w:rFonts w:ascii="Times New Roman" w:hAnsi="Times New Roman" w:cs="Times New Roman"/>
          <w:b/>
          <w:sz w:val="28"/>
          <w:szCs w:val="28"/>
          <w:lang w:val="uk-UA"/>
        </w:rPr>
        <w:t>П</w:t>
      </w:r>
      <w:r w:rsidRPr="00164218">
        <w:rPr>
          <w:rFonts w:ascii="Times New Roman" w:hAnsi="Times New Roman" w:cs="Times New Roman"/>
          <w:b/>
          <w:sz w:val="28"/>
          <w:szCs w:val="28"/>
          <w:vertAlign w:val="subscript"/>
          <w:lang w:val="uk-UA"/>
        </w:rPr>
        <w:t>1</w:t>
      </w:r>
      <w:r w:rsidRPr="00164218">
        <w:rPr>
          <w:rFonts w:ascii="Times New Roman" w:hAnsi="Times New Roman" w:cs="Times New Roman"/>
          <w:sz w:val="28"/>
          <w:szCs w:val="28"/>
          <w:lang w:val="uk-UA"/>
        </w:rPr>
        <w:t xml:space="preserve"> і </w:t>
      </w:r>
      <w:r w:rsidR="00F55712">
        <w:rPr>
          <w:rFonts w:ascii="Times New Roman" w:hAnsi="Times New Roman" w:cs="Times New Roman"/>
          <w:b/>
          <w:sz w:val="28"/>
          <w:szCs w:val="28"/>
          <w:lang w:val="uk-UA"/>
        </w:rPr>
        <w:t>П</w:t>
      </w:r>
      <w:r w:rsidRPr="00164218">
        <w:rPr>
          <w:rFonts w:ascii="Times New Roman" w:hAnsi="Times New Roman" w:cs="Times New Roman"/>
          <w:b/>
          <w:sz w:val="28"/>
          <w:szCs w:val="28"/>
          <w:vertAlign w:val="subscript"/>
          <w:lang w:val="uk-UA"/>
        </w:rPr>
        <w:t>2</w:t>
      </w:r>
      <w:r w:rsidRPr="00164218">
        <w:rPr>
          <w:rFonts w:ascii="Times New Roman" w:hAnsi="Times New Roman" w:cs="Times New Roman"/>
          <w:sz w:val="28"/>
          <w:szCs w:val="28"/>
          <w:lang w:val="uk-UA"/>
        </w:rPr>
        <w:t xml:space="preserve"> використовують  три види сировини </w:t>
      </w:r>
      <w:r w:rsidRPr="00164218">
        <w:rPr>
          <w:rFonts w:ascii="Times New Roman" w:hAnsi="Times New Roman" w:cs="Times New Roman"/>
          <w:b/>
          <w:sz w:val="28"/>
          <w:szCs w:val="28"/>
          <w:lang w:val="uk-UA"/>
        </w:rPr>
        <w:t>І, ІІ і ІІІ</w:t>
      </w:r>
      <w:r w:rsidRPr="00164218">
        <w:rPr>
          <w:rFonts w:ascii="Times New Roman" w:hAnsi="Times New Roman" w:cs="Times New Roman"/>
          <w:sz w:val="28"/>
          <w:szCs w:val="28"/>
          <w:lang w:val="uk-UA"/>
        </w:rPr>
        <w:t xml:space="preserve">. Запаси сировини, норми їх витрат і прибуток від реалізації одиниці продукції задано у таблиці. </w:t>
      </w:r>
    </w:p>
    <w:p w:rsidR="00B07EC0" w:rsidRPr="00164218" w:rsidRDefault="00B07EC0" w:rsidP="00B07EC0">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Знайти розмір максимального прибутку, який можна одержати за наявності даних запасів сировини.</w:t>
      </w:r>
    </w:p>
    <w:p w:rsidR="00B07EC0" w:rsidRPr="00164218" w:rsidRDefault="00B07EC0" w:rsidP="006F4F91">
      <w:pPr>
        <w:spacing w:before="120"/>
        <w:ind w:firstLine="709"/>
        <w:rPr>
          <w:rFonts w:ascii="Times New Roman" w:hAnsi="Times New Roman" w:cs="Times New Roman"/>
          <w:sz w:val="28"/>
          <w:szCs w:val="28"/>
          <w:lang w:val="uk-UA"/>
        </w:rPr>
      </w:pPr>
      <w:r w:rsidRPr="00164218">
        <w:rPr>
          <w:rFonts w:ascii="Times New Roman" w:hAnsi="Times New Roman" w:cs="Times New Roman"/>
          <w:bCs/>
          <w:sz w:val="28"/>
          <w:szCs w:val="28"/>
          <w:lang w:val="uk-UA"/>
        </w:rPr>
        <w:t xml:space="preserve">Варіанти  асортименту </w:t>
      </w:r>
      <w:r w:rsidRPr="00164218">
        <w:rPr>
          <w:rFonts w:ascii="Times New Roman" w:hAnsi="Times New Roman" w:cs="Times New Roman"/>
          <w:sz w:val="28"/>
          <w:szCs w:val="28"/>
          <w:lang w:val="uk-UA"/>
        </w:rPr>
        <w:t>обрати  з таблиці  6.1.</w:t>
      </w:r>
    </w:p>
    <w:p w:rsidR="00B07EC0" w:rsidRPr="00164218" w:rsidRDefault="00B07EC0" w:rsidP="006F4F91">
      <w:pPr>
        <w:keepNext/>
        <w:ind w:firstLine="709"/>
        <w:rPr>
          <w:rFonts w:ascii="Times New Roman" w:hAnsi="Times New Roman" w:cs="Times New Roman"/>
          <w:sz w:val="28"/>
          <w:szCs w:val="28"/>
          <w:lang w:val="uk-UA"/>
        </w:rPr>
      </w:pP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i/>
          <w:sz w:val="28"/>
          <w:szCs w:val="28"/>
          <w:lang w:val="uk-UA"/>
        </w:rPr>
        <w:t xml:space="preserve">Таблиця </w:t>
      </w:r>
      <w:r w:rsidR="00FF19C8">
        <w:rPr>
          <w:rFonts w:ascii="Times New Roman" w:hAnsi="Times New Roman" w:cs="Times New Roman"/>
          <w:i/>
          <w:sz w:val="28"/>
          <w:szCs w:val="28"/>
          <w:lang w:val="uk-UA"/>
        </w:rPr>
        <w:t>3</w:t>
      </w:r>
      <w:r w:rsidRPr="00164218">
        <w:rPr>
          <w:rFonts w:ascii="Times New Roman" w:hAnsi="Times New Roman" w:cs="Times New Roman"/>
          <w:i/>
          <w:sz w:val="28"/>
          <w:szCs w:val="28"/>
          <w:lang w:val="uk-UA"/>
        </w:rPr>
        <w:t>.</w:t>
      </w:r>
      <w:r w:rsidR="00FF19C8">
        <w:rPr>
          <w:rFonts w:ascii="Times New Roman" w:hAnsi="Times New Roman" w:cs="Times New Roman"/>
          <w:i/>
          <w:sz w:val="28"/>
          <w:szCs w:val="28"/>
          <w:lang w:val="uk-UA"/>
        </w:rPr>
        <w:t>4</w:t>
      </w:r>
    </w:p>
    <w:tbl>
      <w:tblPr>
        <w:tblW w:w="5000" w:type="pct"/>
        <w:tblLook w:val="04A0"/>
      </w:tblPr>
      <w:tblGrid>
        <w:gridCol w:w="693"/>
        <w:gridCol w:w="848"/>
        <w:gridCol w:w="850"/>
        <w:gridCol w:w="848"/>
        <w:gridCol w:w="848"/>
        <w:gridCol w:w="848"/>
        <w:gridCol w:w="851"/>
        <w:gridCol w:w="869"/>
        <w:gridCol w:w="867"/>
        <w:gridCol w:w="867"/>
        <w:gridCol w:w="735"/>
        <w:gridCol w:w="731"/>
      </w:tblGrid>
      <w:tr w:rsidR="00B07EC0" w:rsidRPr="00164218">
        <w:trPr>
          <w:trHeight w:val="20"/>
        </w:trPr>
        <w:tc>
          <w:tcPr>
            <w:tcW w:w="35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2"/>
                <w:szCs w:val="24"/>
                <w:lang w:val="uk-UA"/>
              </w:rPr>
            </w:pPr>
            <w:r w:rsidRPr="00164218">
              <w:rPr>
                <w:rFonts w:ascii="Times New Roman" w:hAnsi="Times New Roman" w:cs="Times New Roman"/>
                <w:sz w:val="24"/>
                <w:szCs w:val="24"/>
                <w:lang w:val="uk-UA"/>
              </w:rPr>
              <w:t>N°</w:t>
            </w:r>
          </w:p>
        </w:tc>
        <w:tc>
          <w:tcPr>
            <w:tcW w:w="2583" w:type="pct"/>
            <w:gridSpan w:val="6"/>
            <w:tcBorders>
              <w:top w:val="single" w:sz="4" w:space="0" w:color="auto"/>
              <w:left w:val="nil"/>
              <w:bottom w:val="single" w:sz="4" w:space="0" w:color="auto"/>
              <w:right w:val="single" w:sz="4" w:space="0" w:color="auto"/>
            </w:tcBorders>
            <w:shd w:val="clear" w:color="auto" w:fill="auto"/>
            <w:vAlign w:val="center"/>
          </w:tcPr>
          <w:p w:rsidR="00B07EC0" w:rsidRPr="00164218" w:rsidRDefault="00B07EC0" w:rsidP="006F4F91">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Затрати ресурсів на одиницю продукції</w:t>
            </w:r>
          </w:p>
        </w:tc>
        <w:tc>
          <w:tcPr>
            <w:tcW w:w="132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7EC0" w:rsidRPr="00164218" w:rsidRDefault="00B07EC0" w:rsidP="006F4F91">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Наявність ресурсів</w:t>
            </w:r>
          </w:p>
        </w:tc>
        <w:tc>
          <w:tcPr>
            <w:tcW w:w="74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Прибуток</w:t>
            </w:r>
          </w:p>
        </w:tc>
      </w:tr>
      <w:tr w:rsidR="00B07EC0" w:rsidRPr="00164218">
        <w:trPr>
          <w:trHeight w:val="20"/>
        </w:trPr>
        <w:tc>
          <w:tcPr>
            <w:tcW w:w="352" w:type="pct"/>
            <w:vMerge/>
            <w:tcBorders>
              <w:top w:val="single" w:sz="4" w:space="0" w:color="auto"/>
              <w:left w:val="single" w:sz="4" w:space="0" w:color="auto"/>
              <w:bottom w:val="single" w:sz="4" w:space="0" w:color="auto"/>
              <w:right w:val="single" w:sz="4" w:space="0" w:color="auto"/>
            </w:tcBorders>
            <w:vAlign w:val="center"/>
          </w:tcPr>
          <w:p w:rsidR="00B07EC0" w:rsidRPr="00164218" w:rsidRDefault="00B07EC0" w:rsidP="006F4F91">
            <w:pPr>
              <w:keepNext/>
              <w:jc w:val="center"/>
              <w:rPr>
                <w:rFonts w:ascii="Times New Roman" w:hAnsi="Times New Roman" w:cs="Times New Roman"/>
                <w:sz w:val="28"/>
                <w:szCs w:val="28"/>
                <w:lang w:val="uk-UA"/>
              </w:rPr>
            </w:pPr>
          </w:p>
        </w:tc>
        <w:tc>
          <w:tcPr>
            <w:tcW w:w="861" w:type="pct"/>
            <w:gridSpan w:val="2"/>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b/>
                <w:bCs/>
                <w:sz w:val="24"/>
                <w:szCs w:val="28"/>
                <w:lang w:val="uk-UA"/>
              </w:rPr>
            </w:pPr>
            <w:r w:rsidRPr="00164218">
              <w:rPr>
                <w:rFonts w:ascii="Times New Roman" w:hAnsi="Times New Roman" w:cs="Times New Roman"/>
                <w:b/>
                <w:bCs/>
                <w:sz w:val="24"/>
                <w:szCs w:val="28"/>
                <w:lang w:val="uk-UA"/>
              </w:rPr>
              <w:t>І</w:t>
            </w:r>
          </w:p>
        </w:tc>
        <w:tc>
          <w:tcPr>
            <w:tcW w:w="860" w:type="pct"/>
            <w:gridSpan w:val="2"/>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b/>
                <w:bCs/>
                <w:sz w:val="24"/>
                <w:szCs w:val="28"/>
                <w:lang w:val="uk-UA"/>
              </w:rPr>
            </w:pPr>
            <w:r w:rsidRPr="00164218">
              <w:rPr>
                <w:rFonts w:ascii="Times New Roman" w:hAnsi="Times New Roman" w:cs="Times New Roman"/>
                <w:b/>
                <w:bCs/>
                <w:sz w:val="24"/>
                <w:szCs w:val="28"/>
                <w:lang w:val="uk-UA"/>
              </w:rPr>
              <w:t>ІІ</w:t>
            </w:r>
          </w:p>
        </w:tc>
        <w:tc>
          <w:tcPr>
            <w:tcW w:w="861" w:type="pct"/>
            <w:gridSpan w:val="2"/>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b/>
                <w:bCs/>
                <w:sz w:val="24"/>
                <w:szCs w:val="28"/>
                <w:lang w:val="uk-UA"/>
              </w:rPr>
            </w:pPr>
            <w:r w:rsidRPr="00164218">
              <w:rPr>
                <w:rFonts w:ascii="Times New Roman" w:hAnsi="Times New Roman" w:cs="Times New Roman"/>
                <w:b/>
                <w:bCs/>
                <w:sz w:val="24"/>
                <w:szCs w:val="28"/>
                <w:lang w:val="uk-UA"/>
              </w:rPr>
              <w:t>ІІІ</w:t>
            </w:r>
          </w:p>
        </w:tc>
        <w:tc>
          <w:tcPr>
            <w:tcW w:w="1320" w:type="pct"/>
            <w:gridSpan w:val="3"/>
            <w:vMerge/>
            <w:tcBorders>
              <w:top w:val="single" w:sz="4" w:space="0" w:color="auto"/>
              <w:left w:val="single" w:sz="4" w:space="0" w:color="auto"/>
              <w:bottom w:val="single" w:sz="4" w:space="0" w:color="auto"/>
              <w:right w:val="single" w:sz="4" w:space="0" w:color="auto"/>
            </w:tcBorders>
            <w:vAlign w:val="center"/>
          </w:tcPr>
          <w:p w:rsidR="00B07EC0" w:rsidRPr="00164218" w:rsidRDefault="00B07EC0" w:rsidP="006F4F91">
            <w:pPr>
              <w:keepNext/>
              <w:jc w:val="center"/>
              <w:rPr>
                <w:rFonts w:ascii="Times New Roman" w:hAnsi="Times New Roman" w:cs="Times New Roman"/>
                <w:b/>
                <w:sz w:val="24"/>
                <w:szCs w:val="28"/>
                <w:lang w:val="uk-UA"/>
              </w:rPr>
            </w:pPr>
          </w:p>
        </w:tc>
        <w:tc>
          <w:tcPr>
            <w:tcW w:w="745" w:type="pct"/>
            <w:gridSpan w:val="2"/>
            <w:vMerge/>
            <w:tcBorders>
              <w:top w:val="single" w:sz="4" w:space="0" w:color="auto"/>
              <w:left w:val="single" w:sz="4" w:space="0" w:color="auto"/>
              <w:bottom w:val="single" w:sz="4" w:space="0" w:color="auto"/>
              <w:right w:val="single" w:sz="4" w:space="0" w:color="auto"/>
            </w:tcBorders>
            <w:vAlign w:val="center"/>
          </w:tcPr>
          <w:p w:rsidR="00B07EC0" w:rsidRPr="00164218" w:rsidRDefault="00B07EC0" w:rsidP="006F4F91">
            <w:pPr>
              <w:keepNext/>
              <w:jc w:val="center"/>
              <w:rPr>
                <w:rFonts w:ascii="Times New Roman" w:hAnsi="Times New Roman" w:cs="Times New Roman"/>
                <w:b/>
                <w:sz w:val="24"/>
                <w:szCs w:val="28"/>
                <w:lang w:val="uk-UA"/>
              </w:rPr>
            </w:pPr>
          </w:p>
        </w:tc>
      </w:tr>
      <w:tr w:rsidR="00536F53" w:rsidRPr="00164218">
        <w:trPr>
          <w:trHeight w:val="20"/>
        </w:trPr>
        <w:tc>
          <w:tcPr>
            <w:tcW w:w="352" w:type="pct"/>
            <w:vMerge/>
            <w:tcBorders>
              <w:top w:val="single" w:sz="4" w:space="0" w:color="auto"/>
              <w:left w:val="single" w:sz="4" w:space="0" w:color="auto"/>
              <w:bottom w:val="single" w:sz="4" w:space="0" w:color="auto"/>
              <w:right w:val="single" w:sz="4" w:space="0" w:color="auto"/>
            </w:tcBorders>
            <w:vAlign w:val="center"/>
          </w:tcPr>
          <w:p w:rsidR="00536F53" w:rsidRPr="00164218" w:rsidRDefault="00536F53" w:rsidP="006F4F91">
            <w:pPr>
              <w:keepNext/>
              <w:jc w:val="center"/>
              <w:rPr>
                <w:rFonts w:ascii="Times New Roman" w:hAnsi="Times New Roman" w:cs="Times New Roman"/>
                <w:sz w:val="28"/>
                <w:szCs w:val="28"/>
                <w:lang w:val="uk-UA"/>
              </w:rPr>
            </w:pPr>
          </w:p>
        </w:tc>
        <w:tc>
          <w:tcPr>
            <w:tcW w:w="430" w:type="pct"/>
            <w:tcBorders>
              <w:top w:val="nil"/>
              <w:left w:val="nil"/>
              <w:bottom w:val="single" w:sz="4" w:space="0" w:color="auto"/>
              <w:right w:val="single" w:sz="4" w:space="0" w:color="auto"/>
            </w:tcBorders>
            <w:shd w:val="clear" w:color="auto" w:fill="auto"/>
            <w:noWrap/>
            <w:vAlign w:val="center"/>
          </w:tcPr>
          <w:p w:rsidR="00536F53" w:rsidRPr="00164218" w:rsidRDefault="00536F53" w:rsidP="006F4F91">
            <w:pPr>
              <w:keepNext/>
              <w:jc w:val="center"/>
              <w:rPr>
                <w:rFonts w:ascii="Times New Roman" w:hAnsi="Times New Roman" w:cs="Times New Roman"/>
                <w:b/>
                <w:bCs/>
                <w:sz w:val="24"/>
                <w:szCs w:val="28"/>
                <w:lang w:val="uk-UA"/>
              </w:rPr>
            </w:pPr>
            <w:r w:rsidRPr="00164218">
              <w:rPr>
                <w:rFonts w:ascii="Times New Roman" w:hAnsi="Times New Roman" w:cs="Times New Roman"/>
                <w:b/>
                <w:bCs/>
                <w:sz w:val="24"/>
                <w:szCs w:val="28"/>
                <w:lang w:val="uk-UA"/>
              </w:rPr>
              <w:t>А</w:t>
            </w:r>
            <w:r w:rsidRPr="00164218">
              <w:rPr>
                <w:rFonts w:ascii="Times New Roman" w:hAnsi="Times New Roman" w:cs="Times New Roman"/>
                <w:b/>
                <w:bCs/>
                <w:sz w:val="24"/>
                <w:szCs w:val="28"/>
                <w:vertAlign w:val="subscript"/>
                <w:lang w:val="uk-UA"/>
              </w:rPr>
              <w:t>1</w:t>
            </w:r>
          </w:p>
        </w:tc>
        <w:tc>
          <w:tcPr>
            <w:tcW w:w="431" w:type="pct"/>
            <w:tcBorders>
              <w:top w:val="nil"/>
              <w:left w:val="nil"/>
              <w:bottom w:val="single" w:sz="4" w:space="0" w:color="auto"/>
              <w:right w:val="single" w:sz="4" w:space="0" w:color="auto"/>
            </w:tcBorders>
            <w:shd w:val="clear" w:color="auto" w:fill="auto"/>
            <w:noWrap/>
            <w:vAlign w:val="center"/>
          </w:tcPr>
          <w:p w:rsidR="00536F53" w:rsidRPr="00164218" w:rsidRDefault="00536F53" w:rsidP="006F4F91">
            <w:pPr>
              <w:keepNext/>
              <w:jc w:val="center"/>
              <w:rPr>
                <w:rFonts w:ascii="Times New Roman" w:hAnsi="Times New Roman" w:cs="Times New Roman"/>
                <w:b/>
                <w:bCs/>
                <w:sz w:val="24"/>
                <w:szCs w:val="28"/>
                <w:lang w:val="uk-UA"/>
              </w:rPr>
            </w:pPr>
            <w:r w:rsidRPr="00164218">
              <w:rPr>
                <w:rFonts w:ascii="Times New Roman" w:hAnsi="Times New Roman" w:cs="Times New Roman"/>
                <w:b/>
                <w:bCs/>
                <w:sz w:val="24"/>
                <w:szCs w:val="28"/>
                <w:lang w:val="uk-UA"/>
              </w:rPr>
              <w:t>А</w:t>
            </w:r>
            <w:r w:rsidRPr="00164218">
              <w:rPr>
                <w:rFonts w:ascii="Times New Roman" w:hAnsi="Times New Roman" w:cs="Times New Roman"/>
                <w:b/>
                <w:bCs/>
                <w:sz w:val="24"/>
                <w:szCs w:val="28"/>
                <w:vertAlign w:val="subscript"/>
                <w:lang w:val="uk-UA"/>
              </w:rPr>
              <w:t>2</w:t>
            </w:r>
          </w:p>
        </w:tc>
        <w:tc>
          <w:tcPr>
            <w:tcW w:w="430" w:type="pct"/>
            <w:tcBorders>
              <w:top w:val="nil"/>
              <w:left w:val="nil"/>
              <w:bottom w:val="single" w:sz="4" w:space="0" w:color="auto"/>
              <w:right w:val="single" w:sz="4" w:space="0" w:color="auto"/>
            </w:tcBorders>
            <w:shd w:val="clear" w:color="auto" w:fill="auto"/>
            <w:noWrap/>
            <w:vAlign w:val="center"/>
          </w:tcPr>
          <w:p w:rsidR="00536F53" w:rsidRPr="00164218" w:rsidRDefault="00536F53" w:rsidP="006F4F91">
            <w:pPr>
              <w:keepNext/>
              <w:jc w:val="center"/>
              <w:rPr>
                <w:rFonts w:ascii="Times New Roman" w:hAnsi="Times New Roman" w:cs="Times New Roman"/>
                <w:b/>
                <w:bCs/>
                <w:sz w:val="24"/>
                <w:szCs w:val="28"/>
                <w:lang w:val="uk-UA"/>
              </w:rPr>
            </w:pPr>
            <w:r w:rsidRPr="00164218">
              <w:rPr>
                <w:rFonts w:ascii="Times New Roman" w:hAnsi="Times New Roman" w:cs="Times New Roman"/>
                <w:b/>
                <w:bCs/>
                <w:sz w:val="24"/>
                <w:szCs w:val="28"/>
                <w:lang w:val="uk-UA"/>
              </w:rPr>
              <w:t>А</w:t>
            </w:r>
            <w:r w:rsidRPr="00164218">
              <w:rPr>
                <w:rFonts w:ascii="Times New Roman" w:hAnsi="Times New Roman" w:cs="Times New Roman"/>
                <w:b/>
                <w:bCs/>
                <w:sz w:val="24"/>
                <w:szCs w:val="28"/>
                <w:vertAlign w:val="subscript"/>
                <w:lang w:val="uk-UA"/>
              </w:rPr>
              <w:t>1</w:t>
            </w:r>
          </w:p>
        </w:tc>
        <w:tc>
          <w:tcPr>
            <w:tcW w:w="430" w:type="pct"/>
            <w:tcBorders>
              <w:top w:val="nil"/>
              <w:left w:val="nil"/>
              <w:bottom w:val="single" w:sz="4" w:space="0" w:color="auto"/>
              <w:right w:val="single" w:sz="4" w:space="0" w:color="auto"/>
            </w:tcBorders>
            <w:shd w:val="clear" w:color="auto" w:fill="auto"/>
            <w:noWrap/>
            <w:vAlign w:val="center"/>
          </w:tcPr>
          <w:p w:rsidR="00536F53" w:rsidRPr="00164218" w:rsidRDefault="00536F53" w:rsidP="006F4F91">
            <w:pPr>
              <w:keepNext/>
              <w:jc w:val="center"/>
              <w:rPr>
                <w:rFonts w:ascii="Times New Roman" w:hAnsi="Times New Roman" w:cs="Times New Roman"/>
                <w:b/>
                <w:bCs/>
                <w:sz w:val="24"/>
                <w:szCs w:val="28"/>
                <w:lang w:val="uk-UA"/>
              </w:rPr>
            </w:pPr>
            <w:r w:rsidRPr="00164218">
              <w:rPr>
                <w:rFonts w:ascii="Times New Roman" w:hAnsi="Times New Roman" w:cs="Times New Roman"/>
                <w:b/>
                <w:bCs/>
                <w:sz w:val="24"/>
                <w:szCs w:val="28"/>
                <w:lang w:val="uk-UA"/>
              </w:rPr>
              <w:t>А</w:t>
            </w:r>
            <w:r w:rsidRPr="00164218">
              <w:rPr>
                <w:rFonts w:ascii="Times New Roman" w:hAnsi="Times New Roman" w:cs="Times New Roman"/>
                <w:b/>
                <w:bCs/>
                <w:sz w:val="24"/>
                <w:szCs w:val="28"/>
                <w:vertAlign w:val="subscript"/>
                <w:lang w:val="uk-UA"/>
              </w:rPr>
              <w:t>2</w:t>
            </w:r>
          </w:p>
        </w:tc>
        <w:tc>
          <w:tcPr>
            <w:tcW w:w="430" w:type="pct"/>
            <w:tcBorders>
              <w:top w:val="nil"/>
              <w:left w:val="nil"/>
              <w:bottom w:val="single" w:sz="4" w:space="0" w:color="auto"/>
              <w:right w:val="single" w:sz="4" w:space="0" w:color="auto"/>
            </w:tcBorders>
            <w:shd w:val="clear" w:color="auto" w:fill="auto"/>
            <w:noWrap/>
            <w:vAlign w:val="center"/>
          </w:tcPr>
          <w:p w:rsidR="00536F53" w:rsidRPr="00164218" w:rsidRDefault="00536F53" w:rsidP="006F4F91">
            <w:pPr>
              <w:keepNext/>
              <w:jc w:val="center"/>
              <w:rPr>
                <w:rFonts w:ascii="Times New Roman" w:hAnsi="Times New Roman" w:cs="Times New Roman"/>
                <w:b/>
                <w:bCs/>
                <w:sz w:val="24"/>
                <w:szCs w:val="28"/>
                <w:lang w:val="uk-UA"/>
              </w:rPr>
            </w:pPr>
            <w:r w:rsidRPr="00164218">
              <w:rPr>
                <w:rFonts w:ascii="Times New Roman" w:hAnsi="Times New Roman" w:cs="Times New Roman"/>
                <w:b/>
                <w:bCs/>
                <w:sz w:val="24"/>
                <w:szCs w:val="28"/>
                <w:lang w:val="uk-UA"/>
              </w:rPr>
              <w:t>А</w:t>
            </w:r>
            <w:r w:rsidRPr="00164218">
              <w:rPr>
                <w:rFonts w:ascii="Times New Roman" w:hAnsi="Times New Roman" w:cs="Times New Roman"/>
                <w:b/>
                <w:bCs/>
                <w:sz w:val="24"/>
                <w:szCs w:val="28"/>
                <w:vertAlign w:val="subscript"/>
                <w:lang w:val="uk-UA"/>
              </w:rPr>
              <w:t>1</w:t>
            </w:r>
          </w:p>
        </w:tc>
        <w:tc>
          <w:tcPr>
            <w:tcW w:w="431" w:type="pct"/>
            <w:tcBorders>
              <w:top w:val="nil"/>
              <w:left w:val="nil"/>
              <w:bottom w:val="single" w:sz="4" w:space="0" w:color="auto"/>
              <w:right w:val="single" w:sz="4" w:space="0" w:color="auto"/>
            </w:tcBorders>
            <w:shd w:val="clear" w:color="auto" w:fill="auto"/>
            <w:noWrap/>
            <w:vAlign w:val="center"/>
          </w:tcPr>
          <w:p w:rsidR="00536F53" w:rsidRPr="00164218" w:rsidRDefault="00536F53" w:rsidP="006F4F91">
            <w:pPr>
              <w:keepNext/>
              <w:jc w:val="center"/>
              <w:rPr>
                <w:rFonts w:ascii="Times New Roman" w:hAnsi="Times New Roman" w:cs="Times New Roman"/>
                <w:b/>
                <w:bCs/>
                <w:sz w:val="24"/>
                <w:szCs w:val="28"/>
                <w:lang w:val="uk-UA"/>
              </w:rPr>
            </w:pPr>
            <w:r w:rsidRPr="00164218">
              <w:rPr>
                <w:rFonts w:ascii="Times New Roman" w:hAnsi="Times New Roman" w:cs="Times New Roman"/>
                <w:b/>
                <w:bCs/>
                <w:sz w:val="24"/>
                <w:szCs w:val="28"/>
                <w:lang w:val="uk-UA"/>
              </w:rPr>
              <w:t>А</w:t>
            </w:r>
            <w:r w:rsidRPr="00164218">
              <w:rPr>
                <w:rFonts w:ascii="Times New Roman" w:hAnsi="Times New Roman" w:cs="Times New Roman"/>
                <w:b/>
                <w:bCs/>
                <w:sz w:val="24"/>
                <w:szCs w:val="28"/>
                <w:vertAlign w:val="subscript"/>
                <w:lang w:val="uk-UA"/>
              </w:rPr>
              <w:t>2</w:t>
            </w:r>
          </w:p>
        </w:tc>
        <w:tc>
          <w:tcPr>
            <w:tcW w:w="441" w:type="pct"/>
            <w:tcBorders>
              <w:top w:val="nil"/>
              <w:left w:val="nil"/>
              <w:bottom w:val="single" w:sz="4" w:space="0" w:color="auto"/>
              <w:right w:val="single" w:sz="4" w:space="0" w:color="auto"/>
            </w:tcBorders>
            <w:shd w:val="clear" w:color="auto" w:fill="auto"/>
            <w:noWrap/>
            <w:vAlign w:val="center"/>
          </w:tcPr>
          <w:p w:rsidR="00536F53" w:rsidRPr="00164218" w:rsidRDefault="00536F53" w:rsidP="006F4F91">
            <w:pPr>
              <w:keepNext/>
              <w:jc w:val="center"/>
              <w:rPr>
                <w:rFonts w:ascii="Times New Roman" w:hAnsi="Times New Roman" w:cs="Times New Roman"/>
                <w:b/>
                <w:bCs/>
                <w:sz w:val="24"/>
                <w:szCs w:val="28"/>
                <w:lang w:val="uk-UA"/>
              </w:rPr>
            </w:pPr>
            <w:r w:rsidRPr="00164218">
              <w:rPr>
                <w:rFonts w:ascii="Times New Roman" w:hAnsi="Times New Roman" w:cs="Times New Roman"/>
                <w:b/>
                <w:bCs/>
                <w:sz w:val="24"/>
                <w:szCs w:val="28"/>
                <w:lang w:val="uk-UA"/>
              </w:rPr>
              <w:t>І</w:t>
            </w:r>
          </w:p>
        </w:tc>
        <w:tc>
          <w:tcPr>
            <w:tcW w:w="440" w:type="pct"/>
            <w:tcBorders>
              <w:top w:val="nil"/>
              <w:left w:val="nil"/>
              <w:bottom w:val="single" w:sz="4" w:space="0" w:color="auto"/>
              <w:right w:val="single" w:sz="4" w:space="0" w:color="auto"/>
            </w:tcBorders>
            <w:shd w:val="clear" w:color="auto" w:fill="auto"/>
            <w:noWrap/>
            <w:vAlign w:val="center"/>
          </w:tcPr>
          <w:p w:rsidR="00536F53" w:rsidRPr="00164218" w:rsidRDefault="00536F53" w:rsidP="006F4F91">
            <w:pPr>
              <w:keepNext/>
              <w:jc w:val="center"/>
              <w:rPr>
                <w:rFonts w:ascii="Times New Roman" w:hAnsi="Times New Roman" w:cs="Times New Roman"/>
                <w:b/>
                <w:bCs/>
                <w:sz w:val="24"/>
                <w:szCs w:val="28"/>
                <w:lang w:val="uk-UA"/>
              </w:rPr>
            </w:pPr>
            <w:r w:rsidRPr="00164218">
              <w:rPr>
                <w:rFonts w:ascii="Times New Roman" w:hAnsi="Times New Roman" w:cs="Times New Roman"/>
                <w:b/>
                <w:bCs/>
                <w:sz w:val="24"/>
                <w:szCs w:val="28"/>
                <w:lang w:val="uk-UA"/>
              </w:rPr>
              <w:t>ІІ</w:t>
            </w:r>
          </w:p>
        </w:tc>
        <w:tc>
          <w:tcPr>
            <w:tcW w:w="440" w:type="pct"/>
            <w:tcBorders>
              <w:top w:val="nil"/>
              <w:left w:val="nil"/>
              <w:bottom w:val="single" w:sz="4" w:space="0" w:color="auto"/>
              <w:right w:val="single" w:sz="4" w:space="0" w:color="auto"/>
            </w:tcBorders>
            <w:shd w:val="clear" w:color="auto" w:fill="auto"/>
            <w:noWrap/>
            <w:vAlign w:val="center"/>
          </w:tcPr>
          <w:p w:rsidR="00536F53" w:rsidRPr="00164218" w:rsidRDefault="00536F53" w:rsidP="006F4F91">
            <w:pPr>
              <w:keepNext/>
              <w:jc w:val="center"/>
              <w:rPr>
                <w:rFonts w:ascii="Times New Roman" w:hAnsi="Times New Roman" w:cs="Times New Roman"/>
                <w:b/>
                <w:bCs/>
                <w:sz w:val="24"/>
                <w:szCs w:val="28"/>
                <w:lang w:val="uk-UA"/>
              </w:rPr>
            </w:pPr>
            <w:r w:rsidRPr="00164218">
              <w:rPr>
                <w:rFonts w:ascii="Times New Roman" w:hAnsi="Times New Roman" w:cs="Times New Roman"/>
                <w:b/>
                <w:bCs/>
                <w:sz w:val="24"/>
                <w:szCs w:val="28"/>
                <w:lang w:val="uk-UA"/>
              </w:rPr>
              <w:t>ІІІ</w:t>
            </w:r>
          </w:p>
        </w:tc>
        <w:tc>
          <w:tcPr>
            <w:tcW w:w="373" w:type="pct"/>
            <w:tcBorders>
              <w:top w:val="nil"/>
              <w:left w:val="nil"/>
              <w:bottom w:val="single" w:sz="4" w:space="0" w:color="auto"/>
              <w:right w:val="single" w:sz="4" w:space="0" w:color="auto"/>
            </w:tcBorders>
            <w:shd w:val="clear" w:color="auto" w:fill="auto"/>
            <w:noWrap/>
            <w:vAlign w:val="center"/>
          </w:tcPr>
          <w:p w:rsidR="00536F53" w:rsidRPr="00164218" w:rsidRDefault="00536F53" w:rsidP="006F4F91">
            <w:pPr>
              <w:keepNext/>
              <w:jc w:val="center"/>
              <w:rPr>
                <w:rFonts w:ascii="Times New Roman" w:hAnsi="Times New Roman" w:cs="Times New Roman"/>
                <w:b/>
                <w:bCs/>
                <w:sz w:val="24"/>
                <w:szCs w:val="28"/>
                <w:lang w:val="uk-UA"/>
              </w:rPr>
            </w:pPr>
            <w:r w:rsidRPr="00164218">
              <w:rPr>
                <w:rFonts w:ascii="Times New Roman" w:hAnsi="Times New Roman" w:cs="Times New Roman"/>
                <w:b/>
                <w:bCs/>
                <w:sz w:val="24"/>
                <w:szCs w:val="28"/>
                <w:lang w:val="uk-UA"/>
              </w:rPr>
              <w:t>П</w:t>
            </w:r>
            <w:r w:rsidRPr="00164218">
              <w:rPr>
                <w:rFonts w:ascii="Times New Roman" w:hAnsi="Times New Roman" w:cs="Times New Roman"/>
                <w:b/>
                <w:bCs/>
                <w:sz w:val="24"/>
                <w:szCs w:val="28"/>
                <w:vertAlign w:val="subscript"/>
                <w:lang w:val="uk-UA"/>
              </w:rPr>
              <w:t>1</w:t>
            </w:r>
          </w:p>
        </w:tc>
        <w:tc>
          <w:tcPr>
            <w:tcW w:w="372" w:type="pct"/>
            <w:tcBorders>
              <w:top w:val="nil"/>
              <w:left w:val="nil"/>
              <w:bottom w:val="single" w:sz="4" w:space="0" w:color="auto"/>
              <w:right w:val="single" w:sz="4" w:space="0" w:color="auto"/>
            </w:tcBorders>
            <w:shd w:val="clear" w:color="auto" w:fill="auto"/>
            <w:noWrap/>
            <w:vAlign w:val="center"/>
          </w:tcPr>
          <w:p w:rsidR="00536F53" w:rsidRPr="00164218" w:rsidRDefault="00536F53" w:rsidP="006F4F91">
            <w:pPr>
              <w:keepNext/>
              <w:jc w:val="center"/>
              <w:rPr>
                <w:rFonts w:ascii="Times New Roman" w:hAnsi="Times New Roman" w:cs="Times New Roman"/>
                <w:b/>
                <w:bCs/>
                <w:sz w:val="24"/>
                <w:szCs w:val="28"/>
                <w:lang w:val="uk-UA"/>
              </w:rPr>
            </w:pPr>
            <w:r w:rsidRPr="00164218">
              <w:rPr>
                <w:rFonts w:ascii="Times New Roman" w:hAnsi="Times New Roman" w:cs="Times New Roman"/>
                <w:b/>
                <w:bCs/>
                <w:sz w:val="24"/>
                <w:szCs w:val="28"/>
                <w:lang w:val="uk-UA"/>
              </w:rPr>
              <w:t>П</w:t>
            </w:r>
            <w:r w:rsidRPr="00164218">
              <w:rPr>
                <w:rFonts w:ascii="Times New Roman" w:hAnsi="Times New Roman" w:cs="Times New Roman"/>
                <w:b/>
                <w:bCs/>
                <w:sz w:val="24"/>
                <w:szCs w:val="28"/>
                <w:vertAlign w:val="subscript"/>
                <w:lang w:val="uk-UA"/>
              </w:rPr>
              <w:t>2</w:t>
            </w:r>
          </w:p>
        </w:tc>
      </w:tr>
      <w:tr w:rsidR="00B07EC0" w:rsidRPr="00164218">
        <w:trPr>
          <w:trHeight w:val="20"/>
        </w:trPr>
        <w:tc>
          <w:tcPr>
            <w:tcW w:w="352" w:type="pct"/>
            <w:tcBorders>
              <w:top w:val="nil"/>
              <w:left w:val="single" w:sz="4" w:space="0" w:color="auto"/>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13</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17</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16</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9</w:t>
            </w:r>
          </w:p>
        </w:tc>
        <w:tc>
          <w:tcPr>
            <w:tcW w:w="44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361</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520</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248</w:t>
            </w:r>
          </w:p>
        </w:tc>
        <w:tc>
          <w:tcPr>
            <w:tcW w:w="373"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11</w:t>
            </w:r>
          </w:p>
        </w:tc>
        <w:tc>
          <w:tcPr>
            <w:tcW w:w="372"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w:t>
            </w:r>
          </w:p>
        </w:tc>
      </w:tr>
      <w:tr w:rsidR="00B07EC0" w:rsidRPr="00164218">
        <w:trPr>
          <w:trHeight w:val="20"/>
        </w:trPr>
        <w:tc>
          <w:tcPr>
            <w:tcW w:w="352" w:type="pct"/>
            <w:tcBorders>
              <w:top w:val="nil"/>
              <w:left w:val="single" w:sz="4" w:space="0" w:color="auto"/>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w:t>
            </w:r>
          </w:p>
        </w:tc>
        <w:tc>
          <w:tcPr>
            <w:tcW w:w="44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18</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93</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48</w:t>
            </w:r>
          </w:p>
        </w:tc>
        <w:tc>
          <w:tcPr>
            <w:tcW w:w="373"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24</w:t>
            </w:r>
          </w:p>
        </w:tc>
        <w:tc>
          <w:tcPr>
            <w:tcW w:w="372"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36</w:t>
            </w:r>
          </w:p>
        </w:tc>
      </w:tr>
      <w:tr w:rsidR="00B07EC0" w:rsidRPr="00164218">
        <w:trPr>
          <w:trHeight w:val="20"/>
        </w:trPr>
        <w:tc>
          <w:tcPr>
            <w:tcW w:w="352" w:type="pct"/>
            <w:tcBorders>
              <w:top w:val="nil"/>
              <w:left w:val="single" w:sz="4" w:space="0" w:color="auto"/>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c>
          <w:tcPr>
            <w:tcW w:w="44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101</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99</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37</w:t>
            </w:r>
          </w:p>
        </w:tc>
        <w:tc>
          <w:tcPr>
            <w:tcW w:w="373"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27</w:t>
            </w:r>
          </w:p>
        </w:tc>
        <w:tc>
          <w:tcPr>
            <w:tcW w:w="372"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24</w:t>
            </w:r>
          </w:p>
        </w:tc>
      </w:tr>
      <w:tr w:rsidR="00B07EC0" w:rsidRPr="00164218">
        <w:trPr>
          <w:trHeight w:val="20"/>
        </w:trPr>
        <w:tc>
          <w:tcPr>
            <w:tcW w:w="352" w:type="pct"/>
            <w:tcBorders>
              <w:top w:val="nil"/>
              <w:left w:val="single" w:sz="4" w:space="0" w:color="auto"/>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13</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11</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w:t>
            </w:r>
          </w:p>
        </w:tc>
        <w:tc>
          <w:tcPr>
            <w:tcW w:w="44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379</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197</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335</w:t>
            </w:r>
          </w:p>
        </w:tc>
        <w:tc>
          <w:tcPr>
            <w:tcW w:w="373"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w:t>
            </w:r>
          </w:p>
        </w:tc>
        <w:tc>
          <w:tcPr>
            <w:tcW w:w="372"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12</w:t>
            </w:r>
          </w:p>
        </w:tc>
      </w:tr>
      <w:tr w:rsidR="00B07EC0" w:rsidRPr="00164218">
        <w:trPr>
          <w:trHeight w:val="20"/>
        </w:trPr>
        <w:tc>
          <w:tcPr>
            <w:tcW w:w="352" w:type="pct"/>
            <w:tcBorders>
              <w:top w:val="nil"/>
              <w:left w:val="single" w:sz="4" w:space="0" w:color="auto"/>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highlight w:val="yellow"/>
                <w:lang w:val="uk-UA"/>
              </w:rPr>
            </w:pPr>
            <w:r w:rsidRPr="00164218">
              <w:rPr>
                <w:rFonts w:ascii="Times New Roman" w:hAnsi="Times New Roman" w:cs="Times New Roman"/>
                <w:sz w:val="24"/>
                <w:szCs w:val="24"/>
                <w:highlight w:val="yellow"/>
                <w:lang w:val="uk-UA"/>
              </w:rPr>
              <w:t>5.</w:t>
            </w:r>
          </w:p>
        </w:tc>
        <w:tc>
          <w:tcPr>
            <w:tcW w:w="430" w:type="pct"/>
            <w:tcBorders>
              <w:top w:val="nil"/>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highlight w:val="yellow"/>
                <w:lang w:val="uk-UA"/>
              </w:rPr>
            </w:pPr>
            <w:r w:rsidRPr="00164218">
              <w:rPr>
                <w:rFonts w:ascii="Times New Roman" w:hAnsi="Times New Roman" w:cs="Times New Roman"/>
                <w:sz w:val="24"/>
                <w:szCs w:val="24"/>
                <w:highlight w:val="yellow"/>
                <w:lang w:val="uk-UA"/>
              </w:rPr>
              <w:t>3</w:t>
            </w:r>
          </w:p>
        </w:tc>
        <w:tc>
          <w:tcPr>
            <w:tcW w:w="431" w:type="pct"/>
            <w:tcBorders>
              <w:top w:val="nil"/>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highlight w:val="yellow"/>
                <w:lang w:val="uk-UA"/>
              </w:rPr>
            </w:pPr>
            <w:r w:rsidRPr="00164218">
              <w:rPr>
                <w:rFonts w:ascii="Times New Roman" w:hAnsi="Times New Roman" w:cs="Times New Roman"/>
                <w:sz w:val="24"/>
                <w:szCs w:val="24"/>
                <w:highlight w:val="yellow"/>
                <w:lang w:val="uk-UA"/>
              </w:rPr>
              <w:t>1</w:t>
            </w:r>
          </w:p>
        </w:tc>
        <w:tc>
          <w:tcPr>
            <w:tcW w:w="430" w:type="pct"/>
            <w:tcBorders>
              <w:top w:val="nil"/>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highlight w:val="yellow"/>
                <w:lang w:val="uk-UA"/>
              </w:rPr>
            </w:pPr>
            <w:r w:rsidRPr="00164218">
              <w:rPr>
                <w:rFonts w:ascii="Times New Roman" w:hAnsi="Times New Roman" w:cs="Times New Roman"/>
                <w:sz w:val="24"/>
                <w:szCs w:val="24"/>
                <w:highlight w:val="yellow"/>
                <w:lang w:val="uk-UA"/>
              </w:rPr>
              <w:t>9</w:t>
            </w:r>
          </w:p>
        </w:tc>
        <w:tc>
          <w:tcPr>
            <w:tcW w:w="430" w:type="pct"/>
            <w:tcBorders>
              <w:top w:val="nil"/>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highlight w:val="yellow"/>
                <w:lang w:val="uk-UA"/>
              </w:rPr>
            </w:pPr>
            <w:r w:rsidRPr="00164218">
              <w:rPr>
                <w:rFonts w:ascii="Times New Roman" w:hAnsi="Times New Roman" w:cs="Times New Roman"/>
                <w:sz w:val="24"/>
                <w:szCs w:val="24"/>
                <w:highlight w:val="yellow"/>
                <w:lang w:val="uk-UA"/>
              </w:rPr>
              <w:t>4</w:t>
            </w:r>
          </w:p>
        </w:tc>
        <w:tc>
          <w:tcPr>
            <w:tcW w:w="430" w:type="pct"/>
            <w:tcBorders>
              <w:top w:val="nil"/>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highlight w:val="yellow"/>
                <w:lang w:val="uk-UA"/>
              </w:rPr>
            </w:pPr>
            <w:r w:rsidRPr="00164218">
              <w:rPr>
                <w:rFonts w:ascii="Times New Roman" w:hAnsi="Times New Roman" w:cs="Times New Roman"/>
                <w:sz w:val="24"/>
                <w:szCs w:val="24"/>
                <w:highlight w:val="yellow"/>
                <w:lang w:val="uk-UA"/>
              </w:rPr>
              <w:t>3</w:t>
            </w:r>
          </w:p>
        </w:tc>
        <w:tc>
          <w:tcPr>
            <w:tcW w:w="431" w:type="pct"/>
            <w:tcBorders>
              <w:top w:val="nil"/>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highlight w:val="yellow"/>
                <w:lang w:val="uk-UA"/>
              </w:rPr>
            </w:pPr>
            <w:r w:rsidRPr="00164218">
              <w:rPr>
                <w:rFonts w:ascii="Times New Roman" w:hAnsi="Times New Roman" w:cs="Times New Roman"/>
                <w:sz w:val="24"/>
                <w:szCs w:val="24"/>
                <w:highlight w:val="yellow"/>
                <w:lang w:val="uk-UA"/>
              </w:rPr>
              <w:t>4</w:t>
            </w:r>
          </w:p>
        </w:tc>
        <w:tc>
          <w:tcPr>
            <w:tcW w:w="441" w:type="pct"/>
            <w:tcBorders>
              <w:top w:val="nil"/>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highlight w:val="yellow"/>
                <w:lang w:val="uk-UA"/>
              </w:rPr>
            </w:pPr>
            <w:r w:rsidRPr="00164218">
              <w:rPr>
                <w:rFonts w:ascii="Times New Roman" w:hAnsi="Times New Roman" w:cs="Times New Roman"/>
                <w:sz w:val="24"/>
                <w:szCs w:val="24"/>
                <w:highlight w:val="yellow"/>
                <w:lang w:val="uk-UA"/>
              </w:rPr>
              <w:t>45</w:t>
            </w:r>
          </w:p>
        </w:tc>
        <w:tc>
          <w:tcPr>
            <w:tcW w:w="440" w:type="pct"/>
            <w:tcBorders>
              <w:top w:val="nil"/>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highlight w:val="yellow"/>
                <w:lang w:val="uk-UA"/>
              </w:rPr>
            </w:pPr>
            <w:r w:rsidRPr="00164218">
              <w:rPr>
                <w:rFonts w:ascii="Times New Roman" w:hAnsi="Times New Roman" w:cs="Times New Roman"/>
                <w:sz w:val="24"/>
                <w:szCs w:val="24"/>
                <w:highlight w:val="yellow"/>
                <w:lang w:val="uk-UA"/>
              </w:rPr>
              <w:t>144</w:t>
            </w:r>
          </w:p>
        </w:tc>
        <w:tc>
          <w:tcPr>
            <w:tcW w:w="440" w:type="pct"/>
            <w:tcBorders>
              <w:top w:val="nil"/>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highlight w:val="yellow"/>
                <w:lang w:val="uk-UA"/>
              </w:rPr>
            </w:pPr>
            <w:r w:rsidRPr="00164218">
              <w:rPr>
                <w:rFonts w:ascii="Times New Roman" w:hAnsi="Times New Roman" w:cs="Times New Roman"/>
                <w:sz w:val="24"/>
                <w:szCs w:val="24"/>
                <w:highlight w:val="yellow"/>
                <w:lang w:val="uk-UA"/>
              </w:rPr>
              <w:t>96</w:t>
            </w:r>
          </w:p>
        </w:tc>
        <w:tc>
          <w:tcPr>
            <w:tcW w:w="373" w:type="pct"/>
            <w:tcBorders>
              <w:top w:val="nil"/>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highlight w:val="yellow"/>
                <w:lang w:val="uk-UA"/>
              </w:rPr>
            </w:pPr>
            <w:r w:rsidRPr="00164218">
              <w:rPr>
                <w:rFonts w:ascii="Times New Roman" w:hAnsi="Times New Roman" w:cs="Times New Roman"/>
                <w:sz w:val="24"/>
                <w:szCs w:val="24"/>
                <w:highlight w:val="yellow"/>
                <w:lang w:val="uk-UA"/>
              </w:rPr>
              <w:t>9</w:t>
            </w:r>
          </w:p>
        </w:tc>
        <w:tc>
          <w:tcPr>
            <w:tcW w:w="372" w:type="pct"/>
            <w:tcBorders>
              <w:top w:val="nil"/>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highlight w:val="yellow"/>
                <w:lang w:val="uk-UA"/>
              </w:rPr>
              <w:t>8</w:t>
            </w:r>
          </w:p>
        </w:tc>
      </w:tr>
      <w:tr w:rsidR="00B07EC0" w:rsidRPr="00164218">
        <w:trPr>
          <w:trHeight w:val="20"/>
        </w:trPr>
        <w:tc>
          <w:tcPr>
            <w:tcW w:w="352" w:type="pct"/>
            <w:tcBorders>
              <w:top w:val="nil"/>
              <w:left w:val="single" w:sz="4" w:space="0" w:color="auto"/>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14</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9</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w:t>
            </w:r>
          </w:p>
        </w:tc>
        <w:tc>
          <w:tcPr>
            <w:tcW w:w="44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400</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49</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220</w:t>
            </w:r>
          </w:p>
        </w:tc>
        <w:tc>
          <w:tcPr>
            <w:tcW w:w="373"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21</w:t>
            </w:r>
          </w:p>
        </w:tc>
        <w:tc>
          <w:tcPr>
            <w:tcW w:w="372"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18</w:t>
            </w:r>
          </w:p>
        </w:tc>
      </w:tr>
      <w:tr w:rsidR="00B07EC0" w:rsidRPr="00164218">
        <w:trPr>
          <w:trHeight w:val="20"/>
        </w:trPr>
        <w:tc>
          <w:tcPr>
            <w:tcW w:w="352" w:type="pct"/>
            <w:tcBorders>
              <w:top w:val="nil"/>
              <w:left w:val="single" w:sz="4" w:space="0" w:color="auto"/>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11</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14</w:t>
            </w:r>
          </w:p>
        </w:tc>
        <w:tc>
          <w:tcPr>
            <w:tcW w:w="44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324</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60</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500</w:t>
            </w:r>
          </w:p>
        </w:tc>
        <w:tc>
          <w:tcPr>
            <w:tcW w:w="373"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w:t>
            </w:r>
          </w:p>
        </w:tc>
        <w:tc>
          <w:tcPr>
            <w:tcW w:w="372"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w:t>
            </w:r>
          </w:p>
        </w:tc>
      </w:tr>
      <w:tr w:rsidR="00B07EC0" w:rsidRPr="00164218">
        <w:trPr>
          <w:trHeight w:val="20"/>
        </w:trPr>
        <w:tc>
          <w:tcPr>
            <w:tcW w:w="352" w:type="pct"/>
            <w:tcBorders>
              <w:top w:val="nil"/>
              <w:left w:val="single" w:sz="4" w:space="0" w:color="auto"/>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w:t>
            </w:r>
          </w:p>
        </w:tc>
        <w:tc>
          <w:tcPr>
            <w:tcW w:w="44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48</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100</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225</w:t>
            </w:r>
          </w:p>
        </w:tc>
        <w:tc>
          <w:tcPr>
            <w:tcW w:w="373"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12</w:t>
            </w:r>
          </w:p>
        </w:tc>
        <w:tc>
          <w:tcPr>
            <w:tcW w:w="372"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9</w:t>
            </w:r>
          </w:p>
        </w:tc>
      </w:tr>
      <w:tr w:rsidR="00B07EC0" w:rsidRPr="00164218">
        <w:trPr>
          <w:trHeight w:val="20"/>
        </w:trPr>
        <w:tc>
          <w:tcPr>
            <w:tcW w:w="352" w:type="pct"/>
            <w:tcBorders>
              <w:top w:val="nil"/>
              <w:left w:val="single" w:sz="4" w:space="0" w:color="auto"/>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9.</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c>
          <w:tcPr>
            <w:tcW w:w="44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187</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143</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29</w:t>
            </w:r>
          </w:p>
        </w:tc>
        <w:tc>
          <w:tcPr>
            <w:tcW w:w="373"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w:t>
            </w:r>
          </w:p>
        </w:tc>
        <w:tc>
          <w:tcPr>
            <w:tcW w:w="372"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w:t>
            </w:r>
          </w:p>
        </w:tc>
      </w:tr>
      <w:tr w:rsidR="00B07EC0" w:rsidRPr="00164218">
        <w:trPr>
          <w:trHeight w:val="20"/>
        </w:trPr>
        <w:tc>
          <w:tcPr>
            <w:tcW w:w="352" w:type="pct"/>
            <w:tcBorders>
              <w:top w:val="nil"/>
              <w:left w:val="single" w:sz="4" w:space="0" w:color="auto"/>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w:t>
            </w:r>
          </w:p>
        </w:tc>
        <w:tc>
          <w:tcPr>
            <w:tcW w:w="430" w:type="pct"/>
            <w:tcBorders>
              <w:top w:val="nil"/>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1" w:type="pct"/>
            <w:tcBorders>
              <w:top w:val="nil"/>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w:t>
            </w:r>
          </w:p>
        </w:tc>
        <w:tc>
          <w:tcPr>
            <w:tcW w:w="430" w:type="pct"/>
            <w:tcBorders>
              <w:top w:val="nil"/>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c>
          <w:tcPr>
            <w:tcW w:w="430" w:type="pct"/>
            <w:tcBorders>
              <w:top w:val="nil"/>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c>
          <w:tcPr>
            <w:tcW w:w="430" w:type="pct"/>
            <w:tcBorders>
              <w:top w:val="nil"/>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w:t>
            </w:r>
          </w:p>
        </w:tc>
        <w:tc>
          <w:tcPr>
            <w:tcW w:w="431" w:type="pct"/>
            <w:tcBorders>
              <w:top w:val="nil"/>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c>
          <w:tcPr>
            <w:tcW w:w="441" w:type="pct"/>
            <w:tcBorders>
              <w:top w:val="nil"/>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126</w:t>
            </w:r>
          </w:p>
        </w:tc>
        <w:tc>
          <w:tcPr>
            <w:tcW w:w="440" w:type="pct"/>
            <w:tcBorders>
              <w:top w:val="nil"/>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w:t>
            </w:r>
          </w:p>
        </w:tc>
        <w:tc>
          <w:tcPr>
            <w:tcW w:w="440" w:type="pct"/>
            <w:tcBorders>
              <w:top w:val="nil"/>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120</w:t>
            </w:r>
          </w:p>
        </w:tc>
        <w:tc>
          <w:tcPr>
            <w:tcW w:w="373" w:type="pct"/>
            <w:tcBorders>
              <w:top w:val="nil"/>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20</w:t>
            </w:r>
          </w:p>
        </w:tc>
        <w:tc>
          <w:tcPr>
            <w:tcW w:w="372" w:type="pct"/>
            <w:tcBorders>
              <w:top w:val="nil"/>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w:t>
            </w:r>
          </w:p>
        </w:tc>
      </w:tr>
      <w:tr w:rsidR="00B07EC0" w:rsidRPr="00164218">
        <w:trPr>
          <w:trHeight w:val="20"/>
        </w:trPr>
        <w:tc>
          <w:tcPr>
            <w:tcW w:w="352" w:type="pct"/>
            <w:tcBorders>
              <w:top w:val="nil"/>
              <w:left w:val="single" w:sz="4" w:space="0" w:color="auto"/>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11.</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9</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4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175</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65</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60</w:t>
            </w:r>
          </w:p>
        </w:tc>
        <w:tc>
          <w:tcPr>
            <w:tcW w:w="373"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w:t>
            </w:r>
          </w:p>
        </w:tc>
        <w:tc>
          <w:tcPr>
            <w:tcW w:w="372"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w:t>
            </w:r>
          </w:p>
        </w:tc>
      </w:tr>
      <w:tr w:rsidR="00B07EC0" w:rsidRPr="00164218">
        <w:trPr>
          <w:trHeight w:val="20"/>
        </w:trPr>
        <w:tc>
          <w:tcPr>
            <w:tcW w:w="352" w:type="pct"/>
            <w:tcBorders>
              <w:top w:val="nil"/>
              <w:left w:val="single" w:sz="4" w:space="0" w:color="auto"/>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12.</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4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 80</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58</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75</w:t>
            </w:r>
          </w:p>
        </w:tc>
        <w:tc>
          <w:tcPr>
            <w:tcW w:w="373"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w:t>
            </w:r>
          </w:p>
        </w:tc>
        <w:tc>
          <w:tcPr>
            <w:tcW w:w="372"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12</w:t>
            </w:r>
          </w:p>
        </w:tc>
      </w:tr>
      <w:tr w:rsidR="00B07EC0" w:rsidRPr="00164218">
        <w:trPr>
          <w:trHeight w:val="20"/>
        </w:trPr>
        <w:tc>
          <w:tcPr>
            <w:tcW w:w="352" w:type="pct"/>
            <w:tcBorders>
              <w:top w:val="nil"/>
              <w:left w:val="single" w:sz="4" w:space="0" w:color="auto"/>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13.</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w:t>
            </w:r>
          </w:p>
        </w:tc>
        <w:tc>
          <w:tcPr>
            <w:tcW w:w="44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125</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83</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152</w:t>
            </w:r>
          </w:p>
        </w:tc>
        <w:tc>
          <w:tcPr>
            <w:tcW w:w="373"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12</w:t>
            </w:r>
          </w:p>
        </w:tc>
        <w:tc>
          <w:tcPr>
            <w:tcW w:w="372"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w:t>
            </w:r>
          </w:p>
        </w:tc>
      </w:tr>
      <w:tr w:rsidR="00B07EC0" w:rsidRPr="00164218">
        <w:trPr>
          <w:trHeight w:val="20"/>
        </w:trPr>
        <w:tc>
          <w:tcPr>
            <w:tcW w:w="352" w:type="pct"/>
            <w:tcBorders>
              <w:top w:val="nil"/>
              <w:left w:val="single" w:sz="4" w:space="0" w:color="auto"/>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14.</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w:t>
            </w:r>
          </w:p>
        </w:tc>
        <w:tc>
          <w:tcPr>
            <w:tcW w:w="44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65</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70</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235</w:t>
            </w:r>
          </w:p>
        </w:tc>
        <w:tc>
          <w:tcPr>
            <w:tcW w:w="373"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w:t>
            </w:r>
          </w:p>
        </w:tc>
        <w:tc>
          <w:tcPr>
            <w:tcW w:w="372"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20</w:t>
            </w:r>
          </w:p>
        </w:tc>
      </w:tr>
      <w:tr w:rsidR="00B07EC0" w:rsidRPr="00164218">
        <w:trPr>
          <w:trHeight w:val="20"/>
        </w:trPr>
        <w:tc>
          <w:tcPr>
            <w:tcW w:w="352" w:type="pct"/>
            <w:tcBorders>
              <w:top w:val="nil"/>
              <w:left w:val="single" w:sz="4" w:space="0" w:color="auto"/>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w:t>
            </w:r>
          </w:p>
        </w:tc>
        <w:tc>
          <w:tcPr>
            <w:tcW w:w="430" w:type="pct"/>
            <w:tcBorders>
              <w:top w:val="nil"/>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1" w:type="pct"/>
            <w:tcBorders>
              <w:top w:val="nil"/>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0" w:type="pct"/>
            <w:tcBorders>
              <w:top w:val="nil"/>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w:t>
            </w:r>
          </w:p>
        </w:tc>
        <w:tc>
          <w:tcPr>
            <w:tcW w:w="430" w:type="pct"/>
            <w:tcBorders>
              <w:top w:val="nil"/>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0" w:type="pct"/>
            <w:tcBorders>
              <w:top w:val="nil"/>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w:t>
            </w:r>
          </w:p>
        </w:tc>
        <w:tc>
          <w:tcPr>
            <w:tcW w:w="431" w:type="pct"/>
            <w:tcBorders>
              <w:top w:val="nil"/>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w:t>
            </w:r>
          </w:p>
        </w:tc>
        <w:tc>
          <w:tcPr>
            <w:tcW w:w="441" w:type="pct"/>
            <w:tcBorders>
              <w:top w:val="nil"/>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58</w:t>
            </w:r>
          </w:p>
        </w:tc>
        <w:tc>
          <w:tcPr>
            <w:tcW w:w="440" w:type="pct"/>
            <w:tcBorders>
              <w:top w:val="nil"/>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143</w:t>
            </w:r>
          </w:p>
        </w:tc>
        <w:tc>
          <w:tcPr>
            <w:tcW w:w="440" w:type="pct"/>
            <w:tcBorders>
              <w:top w:val="nil"/>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197</w:t>
            </w:r>
          </w:p>
        </w:tc>
        <w:tc>
          <w:tcPr>
            <w:tcW w:w="373" w:type="pct"/>
            <w:tcBorders>
              <w:top w:val="nil"/>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w:t>
            </w:r>
          </w:p>
        </w:tc>
        <w:tc>
          <w:tcPr>
            <w:tcW w:w="372" w:type="pct"/>
            <w:tcBorders>
              <w:top w:val="nil"/>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21</w:t>
            </w:r>
          </w:p>
        </w:tc>
      </w:tr>
      <w:tr w:rsidR="00B07EC0" w:rsidRPr="00164218">
        <w:trPr>
          <w:trHeight w:val="20"/>
        </w:trPr>
        <w:tc>
          <w:tcPr>
            <w:tcW w:w="352" w:type="pct"/>
            <w:tcBorders>
              <w:top w:val="nil"/>
              <w:left w:val="single" w:sz="4" w:space="0" w:color="auto"/>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16.</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12</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w:t>
            </w:r>
          </w:p>
        </w:tc>
        <w:tc>
          <w:tcPr>
            <w:tcW w:w="44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37</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360</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100</w:t>
            </w:r>
          </w:p>
        </w:tc>
        <w:tc>
          <w:tcPr>
            <w:tcW w:w="373"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12</w:t>
            </w:r>
          </w:p>
        </w:tc>
        <w:tc>
          <w:tcPr>
            <w:tcW w:w="372"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9</w:t>
            </w:r>
          </w:p>
        </w:tc>
      </w:tr>
      <w:tr w:rsidR="00B07EC0" w:rsidRPr="00164218">
        <w:trPr>
          <w:trHeight w:val="20"/>
        </w:trPr>
        <w:tc>
          <w:tcPr>
            <w:tcW w:w="352" w:type="pct"/>
            <w:tcBorders>
              <w:top w:val="nil"/>
              <w:left w:val="single" w:sz="4" w:space="0" w:color="auto"/>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17.</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w:t>
            </w:r>
          </w:p>
        </w:tc>
        <w:tc>
          <w:tcPr>
            <w:tcW w:w="44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34</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105</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91</w:t>
            </w:r>
          </w:p>
        </w:tc>
        <w:tc>
          <w:tcPr>
            <w:tcW w:w="373"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9</w:t>
            </w:r>
          </w:p>
        </w:tc>
        <w:tc>
          <w:tcPr>
            <w:tcW w:w="372"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w:t>
            </w:r>
          </w:p>
        </w:tc>
      </w:tr>
      <w:tr w:rsidR="00B07EC0" w:rsidRPr="00164218">
        <w:trPr>
          <w:trHeight w:val="20"/>
        </w:trPr>
        <w:tc>
          <w:tcPr>
            <w:tcW w:w="352" w:type="pct"/>
            <w:tcBorders>
              <w:top w:val="nil"/>
              <w:left w:val="single" w:sz="4" w:space="0" w:color="auto"/>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18.</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14</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c>
          <w:tcPr>
            <w:tcW w:w="44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196</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350</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68</w:t>
            </w:r>
          </w:p>
        </w:tc>
        <w:tc>
          <w:tcPr>
            <w:tcW w:w="373"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w:t>
            </w:r>
          </w:p>
        </w:tc>
        <w:tc>
          <w:tcPr>
            <w:tcW w:w="372"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w:t>
            </w:r>
          </w:p>
        </w:tc>
      </w:tr>
      <w:tr w:rsidR="00B07EC0" w:rsidRPr="00164218">
        <w:trPr>
          <w:trHeight w:val="20"/>
        </w:trPr>
        <w:tc>
          <w:tcPr>
            <w:tcW w:w="352" w:type="pct"/>
            <w:tcBorders>
              <w:top w:val="nil"/>
              <w:left w:val="single" w:sz="4" w:space="0" w:color="auto"/>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19.</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14</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11</w:t>
            </w:r>
          </w:p>
        </w:tc>
        <w:tc>
          <w:tcPr>
            <w:tcW w:w="44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500</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60</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324</w:t>
            </w:r>
          </w:p>
        </w:tc>
        <w:tc>
          <w:tcPr>
            <w:tcW w:w="373"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14</w:t>
            </w:r>
          </w:p>
        </w:tc>
        <w:tc>
          <w:tcPr>
            <w:tcW w:w="372"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w:t>
            </w:r>
          </w:p>
        </w:tc>
      </w:tr>
      <w:tr w:rsidR="00B07EC0" w:rsidRPr="00164218">
        <w:trPr>
          <w:trHeight w:val="20"/>
        </w:trPr>
        <w:tc>
          <w:tcPr>
            <w:tcW w:w="352" w:type="pct"/>
            <w:tcBorders>
              <w:top w:val="nil"/>
              <w:left w:val="single" w:sz="4" w:space="0" w:color="auto"/>
              <w:bottom w:val="single" w:sz="4" w:space="0" w:color="auto"/>
              <w:right w:val="single" w:sz="4" w:space="0" w:color="auto"/>
            </w:tcBorders>
            <w:shd w:val="clear" w:color="000000"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20.</w:t>
            </w:r>
          </w:p>
        </w:tc>
        <w:tc>
          <w:tcPr>
            <w:tcW w:w="430" w:type="pct"/>
            <w:tcBorders>
              <w:top w:val="nil"/>
              <w:left w:val="nil"/>
              <w:bottom w:val="single" w:sz="4" w:space="0" w:color="auto"/>
              <w:right w:val="single" w:sz="4" w:space="0" w:color="auto"/>
            </w:tcBorders>
            <w:shd w:val="clear" w:color="000000"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14</w:t>
            </w:r>
          </w:p>
        </w:tc>
        <w:tc>
          <w:tcPr>
            <w:tcW w:w="431" w:type="pct"/>
            <w:tcBorders>
              <w:top w:val="nil"/>
              <w:left w:val="nil"/>
              <w:bottom w:val="single" w:sz="4" w:space="0" w:color="auto"/>
              <w:right w:val="single" w:sz="4" w:space="0" w:color="auto"/>
            </w:tcBorders>
            <w:shd w:val="clear" w:color="000000"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w:t>
            </w:r>
          </w:p>
        </w:tc>
        <w:tc>
          <w:tcPr>
            <w:tcW w:w="430" w:type="pct"/>
            <w:tcBorders>
              <w:top w:val="nil"/>
              <w:left w:val="nil"/>
              <w:bottom w:val="single" w:sz="4" w:space="0" w:color="auto"/>
              <w:right w:val="single" w:sz="4" w:space="0" w:color="auto"/>
            </w:tcBorders>
            <w:shd w:val="clear" w:color="000000"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0" w:type="pct"/>
            <w:tcBorders>
              <w:top w:val="nil"/>
              <w:left w:val="nil"/>
              <w:bottom w:val="single" w:sz="4" w:space="0" w:color="auto"/>
              <w:right w:val="single" w:sz="4" w:space="0" w:color="auto"/>
            </w:tcBorders>
            <w:shd w:val="clear" w:color="000000"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0" w:type="pct"/>
            <w:tcBorders>
              <w:top w:val="nil"/>
              <w:left w:val="nil"/>
              <w:bottom w:val="single" w:sz="4" w:space="0" w:color="auto"/>
              <w:right w:val="single" w:sz="4" w:space="0" w:color="auto"/>
            </w:tcBorders>
            <w:shd w:val="clear" w:color="000000"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1" w:type="pct"/>
            <w:tcBorders>
              <w:top w:val="nil"/>
              <w:left w:val="nil"/>
              <w:bottom w:val="single" w:sz="4" w:space="0" w:color="auto"/>
              <w:right w:val="single" w:sz="4" w:space="0" w:color="auto"/>
            </w:tcBorders>
            <w:shd w:val="clear" w:color="000000"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13</w:t>
            </w:r>
          </w:p>
        </w:tc>
        <w:tc>
          <w:tcPr>
            <w:tcW w:w="441" w:type="pct"/>
            <w:tcBorders>
              <w:top w:val="nil"/>
              <w:left w:val="nil"/>
              <w:bottom w:val="single" w:sz="4" w:space="0" w:color="auto"/>
              <w:right w:val="single" w:sz="4" w:space="0" w:color="auto"/>
            </w:tcBorders>
            <w:shd w:val="clear" w:color="000000"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280</w:t>
            </w:r>
          </w:p>
        </w:tc>
        <w:tc>
          <w:tcPr>
            <w:tcW w:w="440" w:type="pct"/>
            <w:tcBorders>
              <w:top w:val="nil"/>
              <w:left w:val="nil"/>
              <w:bottom w:val="single" w:sz="4" w:space="0" w:color="auto"/>
              <w:right w:val="single" w:sz="4" w:space="0" w:color="auto"/>
            </w:tcBorders>
            <w:shd w:val="clear" w:color="000000"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62</w:t>
            </w:r>
          </w:p>
        </w:tc>
        <w:tc>
          <w:tcPr>
            <w:tcW w:w="440" w:type="pct"/>
            <w:tcBorders>
              <w:top w:val="nil"/>
              <w:left w:val="nil"/>
              <w:bottom w:val="single" w:sz="4" w:space="0" w:color="auto"/>
              <w:right w:val="single" w:sz="4" w:space="0" w:color="auto"/>
            </w:tcBorders>
            <w:shd w:val="clear" w:color="000000"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260</w:t>
            </w:r>
          </w:p>
        </w:tc>
        <w:tc>
          <w:tcPr>
            <w:tcW w:w="373" w:type="pct"/>
            <w:tcBorders>
              <w:top w:val="nil"/>
              <w:left w:val="nil"/>
              <w:bottom w:val="single" w:sz="4" w:space="0" w:color="auto"/>
              <w:right w:val="single" w:sz="4" w:space="0" w:color="auto"/>
            </w:tcBorders>
            <w:shd w:val="clear" w:color="000000"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w:t>
            </w:r>
          </w:p>
        </w:tc>
        <w:tc>
          <w:tcPr>
            <w:tcW w:w="372" w:type="pct"/>
            <w:tcBorders>
              <w:top w:val="nil"/>
              <w:left w:val="nil"/>
              <w:bottom w:val="single" w:sz="4" w:space="0" w:color="auto"/>
              <w:right w:val="single" w:sz="4" w:space="0" w:color="auto"/>
            </w:tcBorders>
            <w:shd w:val="clear" w:color="000000"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18</w:t>
            </w:r>
          </w:p>
        </w:tc>
      </w:tr>
      <w:tr w:rsidR="00B07EC0" w:rsidRPr="00164218">
        <w:trPr>
          <w:trHeight w:val="20"/>
        </w:trPr>
        <w:tc>
          <w:tcPr>
            <w:tcW w:w="352" w:type="pct"/>
            <w:tcBorders>
              <w:top w:val="nil"/>
              <w:left w:val="single" w:sz="4" w:space="0" w:color="auto"/>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21.</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w:t>
            </w:r>
          </w:p>
        </w:tc>
        <w:tc>
          <w:tcPr>
            <w:tcW w:w="44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75</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58</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80</w:t>
            </w:r>
          </w:p>
        </w:tc>
        <w:tc>
          <w:tcPr>
            <w:tcW w:w="373"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w:t>
            </w:r>
          </w:p>
        </w:tc>
        <w:tc>
          <w:tcPr>
            <w:tcW w:w="372"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18</w:t>
            </w:r>
          </w:p>
        </w:tc>
      </w:tr>
      <w:tr w:rsidR="00B07EC0" w:rsidRPr="00164218">
        <w:trPr>
          <w:trHeight w:val="20"/>
        </w:trPr>
        <w:tc>
          <w:tcPr>
            <w:tcW w:w="352" w:type="pct"/>
            <w:tcBorders>
              <w:top w:val="nil"/>
              <w:left w:val="single" w:sz="4" w:space="0" w:color="auto"/>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22.</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w:t>
            </w:r>
          </w:p>
        </w:tc>
        <w:tc>
          <w:tcPr>
            <w:tcW w:w="44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98</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84</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91</w:t>
            </w:r>
          </w:p>
        </w:tc>
        <w:tc>
          <w:tcPr>
            <w:tcW w:w="373"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18</w:t>
            </w:r>
          </w:p>
        </w:tc>
        <w:tc>
          <w:tcPr>
            <w:tcW w:w="372"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w:t>
            </w:r>
          </w:p>
        </w:tc>
      </w:tr>
      <w:tr w:rsidR="00B07EC0" w:rsidRPr="00164218">
        <w:trPr>
          <w:trHeight w:val="20"/>
        </w:trPr>
        <w:tc>
          <w:tcPr>
            <w:tcW w:w="352" w:type="pct"/>
            <w:tcBorders>
              <w:top w:val="nil"/>
              <w:left w:val="single" w:sz="4" w:space="0" w:color="auto"/>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23.</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w:t>
            </w:r>
          </w:p>
        </w:tc>
        <w:tc>
          <w:tcPr>
            <w:tcW w:w="44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51</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120</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300</w:t>
            </w:r>
          </w:p>
        </w:tc>
        <w:tc>
          <w:tcPr>
            <w:tcW w:w="373"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w:t>
            </w:r>
          </w:p>
        </w:tc>
        <w:tc>
          <w:tcPr>
            <w:tcW w:w="372"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9</w:t>
            </w:r>
          </w:p>
        </w:tc>
      </w:tr>
      <w:tr w:rsidR="00B07EC0" w:rsidRPr="00164218">
        <w:trPr>
          <w:trHeight w:val="20"/>
        </w:trPr>
        <w:tc>
          <w:tcPr>
            <w:tcW w:w="352" w:type="pct"/>
            <w:tcBorders>
              <w:top w:val="nil"/>
              <w:left w:val="single" w:sz="4" w:space="0" w:color="auto"/>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24.</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w:t>
            </w:r>
          </w:p>
        </w:tc>
        <w:tc>
          <w:tcPr>
            <w:tcW w:w="43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w:t>
            </w:r>
          </w:p>
        </w:tc>
        <w:tc>
          <w:tcPr>
            <w:tcW w:w="441"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80</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91</w:t>
            </w:r>
          </w:p>
        </w:tc>
        <w:tc>
          <w:tcPr>
            <w:tcW w:w="440"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68</w:t>
            </w:r>
          </w:p>
        </w:tc>
        <w:tc>
          <w:tcPr>
            <w:tcW w:w="373"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w:t>
            </w:r>
          </w:p>
        </w:tc>
        <w:tc>
          <w:tcPr>
            <w:tcW w:w="372" w:type="pct"/>
            <w:tcBorders>
              <w:top w:val="nil"/>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12</w:t>
            </w:r>
          </w:p>
        </w:tc>
      </w:tr>
      <w:tr w:rsidR="00B07EC0" w:rsidRPr="00164218">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w:t>
            </w:r>
          </w:p>
        </w:tc>
        <w:tc>
          <w:tcPr>
            <w:tcW w:w="430" w:type="pct"/>
            <w:tcBorders>
              <w:top w:val="single" w:sz="4" w:space="0" w:color="auto"/>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18</w:t>
            </w:r>
          </w:p>
        </w:tc>
        <w:tc>
          <w:tcPr>
            <w:tcW w:w="431" w:type="pct"/>
            <w:tcBorders>
              <w:top w:val="single" w:sz="4" w:space="0" w:color="auto"/>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w:t>
            </w:r>
          </w:p>
        </w:tc>
        <w:tc>
          <w:tcPr>
            <w:tcW w:w="430" w:type="pct"/>
            <w:tcBorders>
              <w:top w:val="single" w:sz="4" w:space="0" w:color="auto"/>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w:t>
            </w:r>
          </w:p>
        </w:tc>
        <w:tc>
          <w:tcPr>
            <w:tcW w:w="430" w:type="pct"/>
            <w:tcBorders>
              <w:top w:val="single" w:sz="4" w:space="0" w:color="auto"/>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11</w:t>
            </w:r>
          </w:p>
        </w:tc>
        <w:tc>
          <w:tcPr>
            <w:tcW w:w="430" w:type="pct"/>
            <w:tcBorders>
              <w:top w:val="single" w:sz="4" w:space="0" w:color="auto"/>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13</w:t>
            </w:r>
          </w:p>
        </w:tc>
        <w:tc>
          <w:tcPr>
            <w:tcW w:w="431" w:type="pct"/>
            <w:tcBorders>
              <w:top w:val="single" w:sz="4" w:space="0" w:color="auto"/>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w:t>
            </w:r>
          </w:p>
        </w:tc>
        <w:tc>
          <w:tcPr>
            <w:tcW w:w="441" w:type="pct"/>
            <w:tcBorders>
              <w:top w:val="single" w:sz="4" w:space="0" w:color="auto"/>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591</w:t>
            </w:r>
          </w:p>
        </w:tc>
        <w:tc>
          <w:tcPr>
            <w:tcW w:w="440" w:type="pct"/>
            <w:tcBorders>
              <w:top w:val="single" w:sz="4" w:space="0" w:color="auto"/>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335</w:t>
            </w:r>
          </w:p>
        </w:tc>
        <w:tc>
          <w:tcPr>
            <w:tcW w:w="440" w:type="pct"/>
            <w:tcBorders>
              <w:top w:val="single" w:sz="4" w:space="0" w:color="auto"/>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379</w:t>
            </w:r>
          </w:p>
        </w:tc>
        <w:tc>
          <w:tcPr>
            <w:tcW w:w="373" w:type="pct"/>
            <w:tcBorders>
              <w:top w:val="single" w:sz="4" w:space="0" w:color="auto"/>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12</w:t>
            </w:r>
          </w:p>
        </w:tc>
        <w:tc>
          <w:tcPr>
            <w:tcW w:w="372" w:type="pct"/>
            <w:tcBorders>
              <w:top w:val="single" w:sz="4" w:space="0" w:color="auto"/>
              <w:left w:val="nil"/>
              <w:bottom w:val="single" w:sz="4" w:space="0" w:color="auto"/>
              <w:right w:val="single" w:sz="4" w:space="0" w:color="auto"/>
            </w:tcBorders>
            <w:shd w:val="clear" w:color="auto" w:fill="FFFF00"/>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22</w:t>
            </w:r>
          </w:p>
        </w:tc>
      </w:tr>
      <w:tr w:rsidR="00B07EC0" w:rsidRPr="00164218">
        <w:trPr>
          <w:trHeight w:val="20"/>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26.</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1"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w:t>
            </w:r>
          </w:p>
        </w:tc>
        <w:tc>
          <w:tcPr>
            <w:tcW w:w="431"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w:t>
            </w:r>
          </w:p>
        </w:tc>
        <w:tc>
          <w:tcPr>
            <w:tcW w:w="441"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48</w:t>
            </w:r>
          </w:p>
        </w:tc>
        <w:tc>
          <w:tcPr>
            <w:tcW w:w="440"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100</w:t>
            </w:r>
          </w:p>
        </w:tc>
        <w:tc>
          <w:tcPr>
            <w:tcW w:w="440"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225</w:t>
            </w:r>
          </w:p>
        </w:tc>
        <w:tc>
          <w:tcPr>
            <w:tcW w:w="373"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12</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9</w:t>
            </w:r>
          </w:p>
        </w:tc>
      </w:tr>
      <w:tr w:rsidR="00B07EC0" w:rsidRPr="00164218">
        <w:trPr>
          <w:trHeight w:val="20"/>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27.</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w:t>
            </w:r>
          </w:p>
        </w:tc>
        <w:tc>
          <w:tcPr>
            <w:tcW w:w="431"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c>
          <w:tcPr>
            <w:tcW w:w="431"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w:t>
            </w:r>
          </w:p>
        </w:tc>
        <w:tc>
          <w:tcPr>
            <w:tcW w:w="441"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125</w:t>
            </w:r>
          </w:p>
        </w:tc>
        <w:tc>
          <w:tcPr>
            <w:tcW w:w="440"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83</w:t>
            </w:r>
          </w:p>
        </w:tc>
        <w:tc>
          <w:tcPr>
            <w:tcW w:w="440"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152</w:t>
            </w:r>
          </w:p>
        </w:tc>
        <w:tc>
          <w:tcPr>
            <w:tcW w:w="373"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12</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w:t>
            </w:r>
          </w:p>
        </w:tc>
      </w:tr>
      <w:tr w:rsidR="00B07EC0" w:rsidRPr="00164218">
        <w:trPr>
          <w:trHeight w:val="20"/>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28.</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w:t>
            </w:r>
          </w:p>
        </w:tc>
        <w:tc>
          <w:tcPr>
            <w:tcW w:w="431"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14</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1"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c>
          <w:tcPr>
            <w:tcW w:w="441"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196</w:t>
            </w:r>
          </w:p>
        </w:tc>
        <w:tc>
          <w:tcPr>
            <w:tcW w:w="440"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350</w:t>
            </w:r>
          </w:p>
        </w:tc>
        <w:tc>
          <w:tcPr>
            <w:tcW w:w="440"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68</w:t>
            </w:r>
          </w:p>
        </w:tc>
        <w:tc>
          <w:tcPr>
            <w:tcW w:w="373"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w:t>
            </w:r>
          </w:p>
        </w:tc>
      </w:tr>
      <w:tr w:rsidR="00B07EC0" w:rsidRPr="00164218">
        <w:trPr>
          <w:trHeight w:val="20"/>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29.</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c>
          <w:tcPr>
            <w:tcW w:w="431"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431"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w:t>
            </w:r>
          </w:p>
        </w:tc>
        <w:tc>
          <w:tcPr>
            <w:tcW w:w="441"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51</w:t>
            </w:r>
          </w:p>
        </w:tc>
        <w:tc>
          <w:tcPr>
            <w:tcW w:w="440"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120</w:t>
            </w:r>
          </w:p>
        </w:tc>
        <w:tc>
          <w:tcPr>
            <w:tcW w:w="440"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300</w:t>
            </w:r>
          </w:p>
        </w:tc>
        <w:tc>
          <w:tcPr>
            <w:tcW w:w="373"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B07EC0" w:rsidRPr="00164218" w:rsidRDefault="00B07EC0" w:rsidP="006F4F91">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9</w:t>
            </w:r>
          </w:p>
        </w:tc>
      </w:tr>
      <w:tr w:rsidR="00B07EC0" w:rsidRPr="00164218">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B07EC0" w:rsidRPr="00164218" w:rsidRDefault="00B07EC0" w:rsidP="00B07EC0">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w:t>
            </w:r>
          </w:p>
        </w:tc>
        <w:tc>
          <w:tcPr>
            <w:tcW w:w="430" w:type="pct"/>
            <w:tcBorders>
              <w:top w:val="single" w:sz="4" w:space="0" w:color="auto"/>
              <w:left w:val="nil"/>
              <w:bottom w:val="single" w:sz="4" w:space="0" w:color="auto"/>
              <w:right w:val="single" w:sz="4" w:space="0" w:color="auto"/>
            </w:tcBorders>
            <w:shd w:val="clear" w:color="auto" w:fill="FFFF00"/>
            <w:noWrap/>
            <w:vAlign w:val="center"/>
          </w:tcPr>
          <w:p w:rsidR="00B07EC0" w:rsidRPr="00164218" w:rsidRDefault="00B07EC0" w:rsidP="00B07EC0">
            <w:pPr>
              <w:jc w:val="center"/>
              <w:rPr>
                <w:rFonts w:ascii="Times New Roman" w:hAnsi="Times New Roman" w:cs="Times New Roman"/>
                <w:sz w:val="24"/>
                <w:szCs w:val="24"/>
                <w:highlight w:val="yellow"/>
                <w:lang w:val="uk-UA"/>
              </w:rPr>
            </w:pPr>
            <w:r w:rsidRPr="00164218">
              <w:rPr>
                <w:rFonts w:ascii="Times New Roman" w:hAnsi="Times New Roman" w:cs="Times New Roman"/>
                <w:sz w:val="24"/>
                <w:szCs w:val="24"/>
                <w:highlight w:val="yellow"/>
                <w:lang w:val="uk-UA"/>
              </w:rPr>
              <w:t>3</w:t>
            </w:r>
          </w:p>
        </w:tc>
        <w:tc>
          <w:tcPr>
            <w:tcW w:w="431" w:type="pct"/>
            <w:tcBorders>
              <w:top w:val="single" w:sz="4" w:space="0" w:color="auto"/>
              <w:left w:val="nil"/>
              <w:bottom w:val="single" w:sz="4" w:space="0" w:color="auto"/>
              <w:right w:val="single" w:sz="4" w:space="0" w:color="auto"/>
            </w:tcBorders>
            <w:shd w:val="clear" w:color="auto" w:fill="FFFF00"/>
            <w:noWrap/>
            <w:vAlign w:val="center"/>
          </w:tcPr>
          <w:p w:rsidR="00B07EC0" w:rsidRPr="00164218" w:rsidRDefault="00B07EC0" w:rsidP="00B07EC0">
            <w:pPr>
              <w:jc w:val="center"/>
              <w:rPr>
                <w:rFonts w:ascii="Times New Roman" w:hAnsi="Times New Roman" w:cs="Times New Roman"/>
                <w:sz w:val="24"/>
                <w:szCs w:val="24"/>
                <w:highlight w:val="yellow"/>
                <w:lang w:val="uk-UA"/>
              </w:rPr>
            </w:pPr>
            <w:r w:rsidRPr="00164218">
              <w:rPr>
                <w:rFonts w:ascii="Times New Roman" w:hAnsi="Times New Roman" w:cs="Times New Roman"/>
                <w:sz w:val="24"/>
                <w:szCs w:val="24"/>
                <w:highlight w:val="yellow"/>
                <w:lang w:val="uk-UA"/>
              </w:rPr>
              <w:t>1</w:t>
            </w:r>
          </w:p>
        </w:tc>
        <w:tc>
          <w:tcPr>
            <w:tcW w:w="430" w:type="pct"/>
            <w:tcBorders>
              <w:top w:val="single" w:sz="4" w:space="0" w:color="auto"/>
              <w:left w:val="nil"/>
              <w:bottom w:val="single" w:sz="4" w:space="0" w:color="auto"/>
              <w:right w:val="single" w:sz="4" w:space="0" w:color="auto"/>
            </w:tcBorders>
            <w:shd w:val="clear" w:color="auto" w:fill="FFFF00"/>
            <w:noWrap/>
            <w:vAlign w:val="center"/>
          </w:tcPr>
          <w:p w:rsidR="00B07EC0" w:rsidRPr="00164218" w:rsidRDefault="00B07EC0" w:rsidP="00B07EC0">
            <w:pPr>
              <w:jc w:val="center"/>
              <w:rPr>
                <w:rFonts w:ascii="Times New Roman" w:hAnsi="Times New Roman" w:cs="Times New Roman"/>
                <w:sz w:val="24"/>
                <w:szCs w:val="24"/>
                <w:highlight w:val="yellow"/>
                <w:lang w:val="uk-UA"/>
              </w:rPr>
            </w:pPr>
            <w:r w:rsidRPr="00164218">
              <w:rPr>
                <w:rFonts w:ascii="Times New Roman" w:hAnsi="Times New Roman" w:cs="Times New Roman"/>
                <w:sz w:val="24"/>
                <w:szCs w:val="24"/>
                <w:highlight w:val="yellow"/>
                <w:lang w:val="uk-UA"/>
              </w:rPr>
              <w:t>9</w:t>
            </w:r>
          </w:p>
        </w:tc>
        <w:tc>
          <w:tcPr>
            <w:tcW w:w="430" w:type="pct"/>
            <w:tcBorders>
              <w:top w:val="single" w:sz="4" w:space="0" w:color="auto"/>
              <w:left w:val="nil"/>
              <w:bottom w:val="single" w:sz="4" w:space="0" w:color="auto"/>
              <w:right w:val="single" w:sz="4" w:space="0" w:color="auto"/>
            </w:tcBorders>
            <w:shd w:val="clear" w:color="auto" w:fill="FFFF00"/>
            <w:noWrap/>
            <w:vAlign w:val="center"/>
          </w:tcPr>
          <w:p w:rsidR="00B07EC0" w:rsidRPr="00164218" w:rsidRDefault="00B07EC0" w:rsidP="00B07EC0">
            <w:pPr>
              <w:jc w:val="center"/>
              <w:rPr>
                <w:rFonts w:ascii="Times New Roman" w:hAnsi="Times New Roman" w:cs="Times New Roman"/>
                <w:sz w:val="24"/>
                <w:szCs w:val="24"/>
                <w:highlight w:val="yellow"/>
                <w:lang w:val="uk-UA"/>
              </w:rPr>
            </w:pPr>
            <w:r w:rsidRPr="00164218">
              <w:rPr>
                <w:rFonts w:ascii="Times New Roman" w:hAnsi="Times New Roman" w:cs="Times New Roman"/>
                <w:sz w:val="24"/>
                <w:szCs w:val="24"/>
                <w:highlight w:val="yellow"/>
                <w:lang w:val="uk-UA"/>
              </w:rPr>
              <w:t>4</w:t>
            </w:r>
          </w:p>
        </w:tc>
        <w:tc>
          <w:tcPr>
            <w:tcW w:w="430" w:type="pct"/>
            <w:tcBorders>
              <w:top w:val="single" w:sz="4" w:space="0" w:color="auto"/>
              <w:left w:val="nil"/>
              <w:bottom w:val="single" w:sz="4" w:space="0" w:color="auto"/>
              <w:right w:val="single" w:sz="4" w:space="0" w:color="auto"/>
            </w:tcBorders>
            <w:shd w:val="clear" w:color="auto" w:fill="FFFF00"/>
            <w:noWrap/>
            <w:vAlign w:val="center"/>
          </w:tcPr>
          <w:p w:rsidR="00B07EC0" w:rsidRPr="00164218" w:rsidRDefault="00B07EC0" w:rsidP="00B07EC0">
            <w:pPr>
              <w:jc w:val="center"/>
              <w:rPr>
                <w:rFonts w:ascii="Times New Roman" w:hAnsi="Times New Roman" w:cs="Times New Roman"/>
                <w:sz w:val="24"/>
                <w:szCs w:val="24"/>
                <w:highlight w:val="yellow"/>
                <w:lang w:val="uk-UA"/>
              </w:rPr>
            </w:pPr>
            <w:r w:rsidRPr="00164218">
              <w:rPr>
                <w:rFonts w:ascii="Times New Roman" w:hAnsi="Times New Roman" w:cs="Times New Roman"/>
                <w:sz w:val="24"/>
                <w:szCs w:val="24"/>
                <w:highlight w:val="yellow"/>
                <w:lang w:val="uk-UA"/>
              </w:rPr>
              <w:t>3</w:t>
            </w:r>
          </w:p>
        </w:tc>
        <w:tc>
          <w:tcPr>
            <w:tcW w:w="431" w:type="pct"/>
            <w:tcBorders>
              <w:top w:val="single" w:sz="4" w:space="0" w:color="auto"/>
              <w:left w:val="nil"/>
              <w:bottom w:val="single" w:sz="4" w:space="0" w:color="auto"/>
              <w:right w:val="single" w:sz="4" w:space="0" w:color="auto"/>
            </w:tcBorders>
            <w:shd w:val="clear" w:color="auto" w:fill="FFFF00"/>
            <w:noWrap/>
            <w:vAlign w:val="center"/>
          </w:tcPr>
          <w:p w:rsidR="00B07EC0" w:rsidRPr="00164218" w:rsidRDefault="00B07EC0" w:rsidP="00B07EC0">
            <w:pPr>
              <w:jc w:val="center"/>
              <w:rPr>
                <w:rFonts w:ascii="Times New Roman" w:hAnsi="Times New Roman" w:cs="Times New Roman"/>
                <w:sz w:val="24"/>
                <w:szCs w:val="24"/>
                <w:highlight w:val="yellow"/>
                <w:lang w:val="uk-UA"/>
              </w:rPr>
            </w:pPr>
            <w:r w:rsidRPr="00164218">
              <w:rPr>
                <w:rFonts w:ascii="Times New Roman" w:hAnsi="Times New Roman" w:cs="Times New Roman"/>
                <w:sz w:val="24"/>
                <w:szCs w:val="24"/>
                <w:highlight w:val="yellow"/>
                <w:lang w:val="uk-UA"/>
              </w:rPr>
              <w:t>4</w:t>
            </w:r>
          </w:p>
        </w:tc>
        <w:tc>
          <w:tcPr>
            <w:tcW w:w="441" w:type="pct"/>
            <w:tcBorders>
              <w:top w:val="single" w:sz="4" w:space="0" w:color="auto"/>
              <w:left w:val="nil"/>
              <w:bottom w:val="single" w:sz="4" w:space="0" w:color="auto"/>
              <w:right w:val="single" w:sz="4" w:space="0" w:color="auto"/>
            </w:tcBorders>
            <w:shd w:val="clear" w:color="auto" w:fill="FFFF00"/>
            <w:noWrap/>
            <w:vAlign w:val="center"/>
          </w:tcPr>
          <w:p w:rsidR="00B07EC0" w:rsidRPr="00164218" w:rsidRDefault="00B07EC0" w:rsidP="00B07EC0">
            <w:pPr>
              <w:jc w:val="center"/>
              <w:rPr>
                <w:rFonts w:ascii="Times New Roman" w:hAnsi="Times New Roman" w:cs="Times New Roman"/>
                <w:sz w:val="24"/>
                <w:szCs w:val="24"/>
                <w:highlight w:val="yellow"/>
                <w:lang w:val="uk-UA"/>
              </w:rPr>
            </w:pPr>
            <w:r w:rsidRPr="00164218">
              <w:rPr>
                <w:rFonts w:ascii="Times New Roman" w:hAnsi="Times New Roman" w:cs="Times New Roman"/>
                <w:sz w:val="24"/>
                <w:szCs w:val="24"/>
                <w:highlight w:val="yellow"/>
                <w:lang w:val="uk-UA"/>
              </w:rPr>
              <w:t>45</w:t>
            </w:r>
          </w:p>
        </w:tc>
        <w:tc>
          <w:tcPr>
            <w:tcW w:w="440" w:type="pct"/>
            <w:tcBorders>
              <w:top w:val="single" w:sz="4" w:space="0" w:color="auto"/>
              <w:left w:val="nil"/>
              <w:bottom w:val="single" w:sz="4" w:space="0" w:color="auto"/>
              <w:right w:val="single" w:sz="4" w:space="0" w:color="auto"/>
            </w:tcBorders>
            <w:shd w:val="clear" w:color="auto" w:fill="FFFF00"/>
            <w:noWrap/>
            <w:vAlign w:val="center"/>
          </w:tcPr>
          <w:p w:rsidR="00B07EC0" w:rsidRPr="00164218" w:rsidRDefault="00B07EC0" w:rsidP="00B07EC0">
            <w:pPr>
              <w:jc w:val="center"/>
              <w:rPr>
                <w:rFonts w:ascii="Times New Roman" w:hAnsi="Times New Roman" w:cs="Times New Roman"/>
                <w:sz w:val="24"/>
                <w:szCs w:val="24"/>
                <w:highlight w:val="yellow"/>
                <w:lang w:val="uk-UA"/>
              </w:rPr>
            </w:pPr>
            <w:r w:rsidRPr="00164218">
              <w:rPr>
                <w:rFonts w:ascii="Times New Roman" w:hAnsi="Times New Roman" w:cs="Times New Roman"/>
                <w:sz w:val="24"/>
                <w:szCs w:val="24"/>
                <w:highlight w:val="yellow"/>
                <w:lang w:val="uk-UA"/>
              </w:rPr>
              <w:t>144</w:t>
            </w:r>
          </w:p>
        </w:tc>
        <w:tc>
          <w:tcPr>
            <w:tcW w:w="440" w:type="pct"/>
            <w:tcBorders>
              <w:top w:val="single" w:sz="4" w:space="0" w:color="auto"/>
              <w:left w:val="nil"/>
              <w:bottom w:val="single" w:sz="4" w:space="0" w:color="auto"/>
              <w:right w:val="single" w:sz="4" w:space="0" w:color="auto"/>
            </w:tcBorders>
            <w:shd w:val="clear" w:color="auto" w:fill="FFFF00"/>
            <w:noWrap/>
            <w:vAlign w:val="center"/>
          </w:tcPr>
          <w:p w:rsidR="00B07EC0" w:rsidRPr="00164218" w:rsidRDefault="00B07EC0" w:rsidP="00B07EC0">
            <w:pPr>
              <w:jc w:val="center"/>
              <w:rPr>
                <w:rFonts w:ascii="Times New Roman" w:hAnsi="Times New Roman" w:cs="Times New Roman"/>
                <w:sz w:val="24"/>
                <w:szCs w:val="24"/>
                <w:highlight w:val="yellow"/>
                <w:lang w:val="uk-UA"/>
              </w:rPr>
            </w:pPr>
            <w:r w:rsidRPr="00164218">
              <w:rPr>
                <w:rFonts w:ascii="Times New Roman" w:hAnsi="Times New Roman" w:cs="Times New Roman"/>
                <w:sz w:val="24"/>
                <w:szCs w:val="24"/>
                <w:highlight w:val="yellow"/>
                <w:lang w:val="uk-UA"/>
              </w:rPr>
              <w:t>96</w:t>
            </w:r>
          </w:p>
        </w:tc>
        <w:tc>
          <w:tcPr>
            <w:tcW w:w="373" w:type="pct"/>
            <w:tcBorders>
              <w:top w:val="single" w:sz="4" w:space="0" w:color="auto"/>
              <w:left w:val="nil"/>
              <w:bottom w:val="single" w:sz="4" w:space="0" w:color="auto"/>
              <w:right w:val="single" w:sz="4" w:space="0" w:color="auto"/>
            </w:tcBorders>
            <w:shd w:val="clear" w:color="auto" w:fill="FFFF00"/>
            <w:noWrap/>
            <w:vAlign w:val="center"/>
          </w:tcPr>
          <w:p w:rsidR="00B07EC0" w:rsidRPr="00164218" w:rsidRDefault="00B07EC0" w:rsidP="00B07EC0">
            <w:pPr>
              <w:jc w:val="center"/>
              <w:rPr>
                <w:rFonts w:ascii="Times New Roman" w:hAnsi="Times New Roman" w:cs="Times New Roman"/>
                <w:sz w:val="24"/>
                <w:szCs w:val="24"/>
                <w:highlight w:val="yellow"/>
                <w:lang w:val="uk-UA"/>
              </w:rPr>
            </w:pPr>
            <w:r w:rsidRPr="00164218">
              <w:rPr>
                <w:rFonts w:ascii="Times New Roman" w:hAnsi="Times New Roman" w:cs="Times New Roman"/>
                <w:sz w:val="24"/>
                <w:szCs w:val="24"/>
                <w:highlight w:val="yellow"/>
                <w:lang w:val="uk-UA"/>
              </w:rPr>
              <w:t>9</w:t>
            </w:r>
          </w:p>
        </w:tc>
        <w:tc>
          <w:tcPr>
            <w:tcW w:w="372" w:type="pct"/>
            <w:tcBorders>
              <w:top w:val="single" w:sz="4" w:space="0" w:color="auto"/>
              <w:left w:val="nil"/>
              <w:bottom w:val="single" w:sz="4" w:space="0" w:color="auto"/>
              <w:right w:val="single" w:sz="4" w:space="0" w:color="auto"/>
            </w:tcBorders>
            <w:shd w:val="clear" w:color="auto" w:fill="FFFF00"/>
            <w:noWrap/>
            <w:vAlign w:val="center"/>
          </w:tcPr>
          <w:p w:rsidR="00B07EC0" w:rsidRPr="00164218" w:rsidRDefault="00B07EC0" w:rsidP="00B07EC0">
            <w:pPr>
              <w:jc w:val="center"/>
              <w:rPr>
                <w:rFonts w:ascii="Times New Roman" w:hAnsi="Times New Roman" w:cs="Times New Roman"/>
                <w:sz w:val="24"/>
                <w:szCs w:val="24"/>
                <w:lang w:val="uk-UA"/>
              </w:rPr>
            </w:pPr>
            <w:r w:rsidRPr="00164218">
              <w:rPr>
                <w:rFonts w:ascii="Times New Roman" w:hAnsi="Times New Roman" w:cs="Times New Roman"/>
                <w:sz w:val="24"/>
                <w:szCs w:val="24"/>
                <w:highlight w:val="yellow"/>
                <w:lang w:val="uk-UA"/>
              </w:rPr>
              <w:t>8</w:t>
            </w:r>
          </w:p>
        </w:tc>
      </w:tr>
    </w:tbl>
    <w:p w:rsidR="00646F10" w:rsidRPr="00164218" w:rsidRDefault="00646F10" w:rsidP="004F63C1">
      <w:pPr>
        <w:pStyle w:val="1"/>
      </w:pPr>
      <w:bookmarkStart w:id="11" w:name="_Toc280650465"/>
      <w:r w:rsidRPr="00164218">
        <w:t>Т</w:t>
      </w:r>
      <w:r w:rsidR="005E2A58">
        <w:t>ЕМА</w:t>
      </w:r>
      <w:r w:rsidR="009A1E0F" w:rsidRPr="00164218">
        <w:t xml:space="preserve"> </w:t>
      </w:r>
      <w:r w:rsidR="005E2A58">
        <w:t>4</w:t>
      </w:r>
      <w:r w:rsidR="009A1E0F" w:rsidRPr="00164218">
        <w:t xml:space="preserve">. </w:t>
      </w:r>
      <w:r w:rsidRPr="00164218">
        <w:t xml:space="preserve"> </w:t>
      </w:r>
      <w:r w:rsidR="00296D35" w:rsidRPr="00164218">
        <w:t>МОДЕЛІ ОПТИМАЛЬНОГО ПЛАНУВАННЯ НА РІВНІ ПІДПРИЄМСТВА</w:t>
      </w:r>
      <w:bookmarkEnd w:id="11"/>
    </w:p>
    <w:p w:rsidR="009B6A0D" w:rsidRPr="00164218" w:rsidRDefault="009B6A0D" w:rsidP="005C1D18">
      <w:pPr>
        <w:shd w:val="clear" w:color="auto" w:fill="FFFFFF"/>
        <w:tabs>
          <w:tab w:val="left" w:pos="775"/>
        </w:tabs>
        <w:spacing w:before="240"/>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Однією з основних задач планування виробництва є розрахунок </w:t>
      </w:r>
      <w:r w:rsidRPr="00164218">
        <w:rPr>
          <w:rFonts w:ascii="Times New Roman" w:hAnsi="Times New Roman" w:cs="Times New Roman"/>
          <w:sz w:val="28"/>
          <w:szCs w:val="28"/>
          <w:lang w:val="uk-UA"/>
        </w:rPr>
        <w:lastRenderedPageBreak/>
        <w:t>оптимального плану випуску продукції з урахуванням основних факторів, які впливають на його обсяг.</w:t>
      </w:r>
    </w:p>
    <w:p w:rsidR="009B6A0D" w:rsidRPr="00164218" w:rsidRDefault="009B6A0D" w:rsidP="009B6A0D">
      <w:pPr>
        <w:shd w:val="clear" w:color="auto" w:fill="FFFFFF"/>
        <w:tabs>
          <w:tab w:val="left" w:pos="775"/>
        </w:tabs>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Вирішення оптимізаційної задачі розподіляється на три етапи: побудування економіко-математичної моделі; находження оптимального рішення задачі; аналіз результатів рішення. </w:t>
      </w:r>
    </w:p>
    <w:p w:rsidR="009B6A0D" w:rsidRPr="00164218" w:rsidRDefault="009B6A0D" w:rsidP="009B6A0D">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Асортиментні задачі на кондитерських фабриках являють собою групу задач, в яких визначають виробничу програму фабрики з урахуванням впливу на підприємства внутрішніх факторів (можливостей обладнання, лімітів сировини, трудових чинників) та деяких зовнішніх вимог (по товарній продукції в цілому чи окремих її асортиментних груп та видів, середньої ціни асортименту, який випускається).</w:t>
      </w:r>
    </w:p>
    <w:p w:rsidR="009B6A0D" w:rsidRPr="00164218" w:rsidRDefault="009B6A0D" w:rsidP="009B6A0D">
      <w:pPr>
        <w:spacing w:before="240"/>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В задачі </w:t>
      </w:r>
      <w:r w:rsidRPr="00164218">
        <w:rPr>
          <w:rFonts w:ascii="Times New Roman" w:hAnsi="Times New Roman" w:cs="Times New Roman"/>
          <w:sz w:val="28"/>
          <w:szCs w:val="28"/>
          <w:u w:val="single"/>
          <w:lang w:val="uk-UA"/>
        </w:rPr>
        <w:t>оптимізуємо виробничу програму</w:t>
      </w:r>
      <w:r w:rsidRPr="00164218">
        <w:rPr>
          <w:rFonts w:ascii="Times New Roman" w:hAnsi="Times New Roman" w:cs="Times New Roman"/>
          <w:sz w:val="28"/>
          <w:szCs w:val="28"/>
          <w:lang w:val="uk-UA"/>
        </w:rPr>
        <w:t xml:space="preserve"> підприємства по критерію </w:t>
      </w:r>
      <w:r w:rsidRPr="00164218">
        <w:rPr>
          <w:rFonts w:ascii="Times New Roman" w:hAnsi="Times New Roman" w:cs="Times New Roman"/>
          <w:sz w:val="28"/>
          <w:szCs w:val="28"/>
          <w:u w:val="single"/>
          <w:lang w:val="uk-UA"/>
        </w:rPr>
        <w:t>максимального прибутку від реалізації продукції</w:t>
      </w:r>
      <w:r w:rsidRPr="00164218">
        <w:rPr>
          <w:rFonts w:ascii="Times New Roman" w:hAnsi="Times New Roman" w:cs="Times New Roman"/>
          <w:sz w:val="28"/>
          <w:szCs w:val="28"/>
          <w:lang w:val="uk-UA"/>
        </w:rPr>
        <w:t>; відповідно мова піде про підвищення рентабельності виробництва та зниження собівартості.</w:t>
      </w:r>
    </w:p>
    <w:p w:rsidR="009B6A0D" w:rsidRPr="00164218" w:rsidRDefault="009B6A0D" w:rsidP="009B6A0D">
      <w:pPr>
        <w:spacing w:before="240"/>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Для побудування абстрактної економіко-математичної моделі асортиментної задачі введемо </w:t>
      </w:r>
      <w:r w:rsidR="004746C4">
        <w:rPr>
          <w:rFonts w:ascii="Times New Roman" w:hAnsi="Times New Roman" w:cs="Times New Roman"/>
          <w:sz w:val="28"/>
          <w:szCs w:val="28"/>
          <w:lang w:val="uk-UA"/>
        </w:rPr>
        <w:t>наступні</w:t>
      </w:r>
      <w:r w:rsidRPr="00164218">
        <w:rPr>
          <w:rFonts w:ascii="Times New Roman" w:hAnsi="Times New Roman" w:cs="Times New Roman"/>
          <w:sz w:val="28"/>
          <w:szCs w:val="28"/>
          <w:lang w:val="uk-UA"/>
        </w:rPr>
        <w:t xml:space="preserve"> умовні позначення:</w:t>
      </w:r>
    </w:p>
    <w:p w:rsidR="009B6A0D" w:rsidRPr="00164218" w:rsidRDefault="009B6A0D" w:rsidP="009B6A0D">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j – індекс виду випускаємої продукції;</w:t>
      </w:r>
    </w:p>
    <w:p w:rsidR="009B6A0D" w:rsidRPr="00164218" w:rsidRDefault="009B6A0D" w:rsidP="009B6A0D">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j = 1, 2,  ... ,  n – кількість видів випускаємої </w:t>
      </w:r>
      <w:r w:rsidR="008E245E" w:rsidRPr="00164218">
        <w:rPr>
          <w:rFonts w:ascii="Times New Roman" w:hAnsi="Times New Roman" w:cs="Times New Roman"/>
          <w:sz w:val="28"/>
          <w:szCs w:val="28"/>
          <w:lang w:val="uk-UA"/>
        </w:rPr>
        <w:t>продукції</w:t>
      </w:r>
      <w:r w:rsidRPr="00164218">
        <w:rPr>
          <w:rFonts w:ascii="Times New Roman" w:hAnsi="Times New Roman" w:cs="Times New Roman"/>
          <w:sz w:val="28"/>
          <w:szCs w:val="28"/>
          <w:lang w:val="uk-UA"/>
        </w:rPr>
        <w:t>;</w:t>
      </w:r>
    </w:p>
    <w:p w:rsidR="009B6A0D" w:rsidRPr="00164218" w:rsidRDefault="009B6A0D" w:rsidP="009B6A0D">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x</w:t>
      </w:r>
      <w:r w:rsidRPr="00164218">
        <w:rPr>
          <w:rFonts w:ascii="Times New Roman" w:hAnsi="Times New Roman" w:cs="Times New Roman"/>
          <w:sz w:val="28"/>
          <w:szCs w:val="28"/>
          <w:vertAlign w:val="subscript"/>
          <w:lang w:val="uk-UA"/>
        </w:rPr>
        <w:t>j</w:t>
      </w:r>
      <w:r w:rsidRPr="00164218">
        <w:rPr>
          <w:rFonts w:ascii="Times New Roman" w:hAnsi="Times New Roman" w:cs="Times New Roman"/>
          <w:sz w:val="28"/>
          <w:szCs w:val="28"/>
          <w:lang w:val="uk-UA"/>
        </w:rPr>
        <w:t xml:space="preserve"> – шукаємий випуск продукції j-того виду;</w:t>
      </w:r>
    </w:p>
    <w:p w:rsidR="009B6A0D" w:rsidRPr="00164218" w:rsidRDefault="009B6A0D" w:rsidP="009B6A0D">
      <w:pPr>
        <w:ind w:firstLine="709"/>
        <w:jc w:val="both"/>
        <w:rPr>
          <w:rFonts w:ascii="Times New Roman" w:hAnsi="Times New Roman" w:cs="Times New Roman"/>
          <w:sz w:val="28"/>
          <w:szCs w:val="28"/>
          <w:lang w:val="uk-UA"/>
        </w:rPr>
      </w:pPr>
      <w:r w:rsidRPr="00164218">
        <w:rPr>
          <w:rFonts w:ascii="Times New Roman" w:hAnsi="Times New Roman" w:cs="Times New Roman"/>
          <w:i/>
          <w:sz w:val="28"/>
          <w:szCs w:val="28"/>
          <w:lang w:val="uk-UA"/>
        </w:rPr>
        <w:t>і</w:t>
      </w:r>
      <w:r w:rsidRPr="00164218">
        <w:rPr>
          <w:rFonts w:ascii="Times New Roman" w:hAnsi="Times New Roman" w:cs="Times New Roman"/>
          <w:sz w:val="28"/>
          <w:szCs w:val="28"/>
          <w:lang w:val="uk-UA"/>
        </w:rPr>
        <w:t xml:space="preserve"> – індекс виду ведучого обладнання;</w:t>
      </w:r>
    </w:p>
    <w:p w:rsidR="009B6A0D" w:rsidRPr="00164218" w:rsidRDefault="009B6A0D" w:rsidP="009B6A0D">
      <w:pPr>
        <w:ind w:firstLine="709"/>
        <w:jc w:val="both"/>
        <w:rPr>
          <w:rFonts w:ascii="Times New Roman" w:hAnsi="Times New Roman" w:cs="Times New Roman"/>
          <w:sz w:val="28"/>
          <w:szCs w:val="28"/>
          <w:lang w:val="uk-UA"/>
        </w:rPr>
      </w:pPr>
      <w:r w:rsidRPr="00164218">
        <w:rPr>
          <w:rFonts w:ascii="Times New Roman" w:hAnsi="Times New Roman" w:cs="Times New Roman"/>
          <w:i/>
          <w:sz w:val="28"/>
          <w:szCs w:val="28"/>
          <w:lang w:val="uk-UA"/>
        </w:rPr>
        <w:t>і</w:t>
      </w:r>
      <w:r w:rsidRPr="00164218">
        <w:rPr>
          <w:rFonts w:ascii="Times New Roman" w:hAnsi="Times New Roman" w:cs="Times New Roman"/>
          <w:sz w:val="28"/>
          <w:szCs w:val="28"/>
          <w:lang w:val="uk-UA"/>
        </w:rPr>
        <w:t xml:space="preserve"> = 1, 2,  ... , m – кількість одиниць ведучого обладнання;</w:t>
      </w:r>
    </w:p>
    <w:p w:rsidR="009B6A0D" w:rsidRPr="00164218" w:rsidRDefault="009B6A0D" w:rsidP="009B6A0D">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а</w:t>
      </w:r>
      <w:r w:rsidRPr="00164218">
        <w:rPr>
          <w:rFonts w:ascii="Times New Roman" w:hAnsi="Times New Roman" w:cs="Times New Roman"/>
          <w:sz w:val="28"/>
          <w:szCs w:val="28"/>
          <w:vertAlign w:val="subscript"/>
          <w:lang w:val="uk-UA"/>
        </w:rPr>
        <w:t>ij</w:t>
      </w:r>
      <w:r w:rsidRPr="00164218">
        <w:rPr>
          <w:rFonts w:ascii="Times New Roman" w:hAnsi="Times New Roman" w:cs="Times New Roman"/>
          <w:sz w:val="28"/>
          <w:szCs w:val="28"/>
          <w:lang w:val="uk-UA"/>
        </w:rPr>
        <w:t xml:space="preserve"> – </w:t>
      </w:r>
      <w:r w:rsidR="008E245E" w:rsidRPr="00164218">
        <w:rPr>
          <w:rFonts w:ascii="Times New Roman" w:hAnsi="Times New Roman" w:cs="Times New Roman"/>
          <w:sz w:val="28"/>
          <w:szCs w:val="28"/>
          <w:lang w:val="uk-UA"/>
        </w:rPr>
        <w:t>зв’язуючий</w:t>
      </w:r>
      <w:r w:rsidRPr="00164218">
        <w:rPr>
          <w:rFonts w:ascii="Times New Roman" w:hAnsi="Times New Roman" w:cs="Times New Roman"/>
          <w:sz w:val="28"/>
          <w:szCs w:val="28"/>
          <w:lang w:val="uk-UA"/>
        </w:rPr>
        <w:t xml:space="preserve"> коефіцієнт обмеження по обладнанню, визначаючий норму витрат часу роботи обладнання   </w:t>
      </w:r>
      <w:r w:rsidRPr="00164218">
        <w:rPr>
          <w:rFonts w:ascii="Times New Roman" w:hAnsi="Times New Roman" w:cs="Times New Roman"/>
          <w:i/>
          <w:sz w:val="28"/>
          <w:szCs w:val="28"/>
          <w:lang w:val="uk-UA"/>
        </w:rPr>
        <w:t>і</w:t>
      </w:r>
      <w:r w:rsidRPr="00164218">
        <w:rPr>
          <w:rFonts w:ascii="Times New Roman" w:hAnsi="Times New Roman" w:cs="Times New Roman"/>
          <w:sz w:val="28"/>
          <w:szCs w:val="28"/>
          <w:lang w:val="uk-UA"/>
        </w:rPr>
        <w:t xml:space="preserve">-го виду на випуск одиниці продукції </w:t>
      </w:r>
      <w:r w:rsidRPr="00164218">
        <w:rPr>
          <w:rFonts w:ascii="Times New Roman" w:hAnsi="Times New Roman" w:cs="Times New Roman"/>
          <w:sz w:val="28"/>
          <w:szCs w:val="28"/>
          <w:lang w:val="uk-UA"/>
        </w:rPr>
        <w:br/>
        <w:t>j-го виду;</w:t>
      </w:r>
    </w:p>
    <w:p w:rsidR="009B6A0D" w:rsidRPr="00164218" w:rsidRDefault="009B6A0D" w:rsidP="009B6A0D">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А</w:t>
      </w:r>
      <w:r w:rsidRPr="00164218">
        <w:rPr>
          <w:rFonts w:ascii="Times New Roman" w:hAnsi="Times New Roman" w:cs="Times New Roman"/>
          <w:sz w:val="28"/>
          <w:szCs w:val="28"/>
          <w:vertAlign w:val="subscript"/>
          <w:lang w:val="uk-UA"/>
        </w:rPr>
        <w:t>і</w:t>
      </w:r>
      <w:r w:rsidRPr="00164218">
        <w:rPr>
          <w:rFonts w:ascii="Times New Roman" w:hAnsi="Times New Roman" w:cs="Times New Roman"/>
          <w:sz w:val="28"/>
          <w:szCs w:val="28"/>
          <w:lang w:val="uk-UA"/>
        </w:rPr>
        <w:t xml:space="preserve"> – потужність обладнання </w:t>
      </w:r>
      <w:r w:rsidRPr="00164218">
        <w:rPr>
          <w:rFonts w:ascii="Times New Roman" w:hAnsi="Times New Roman" w:cs="Times New Roman"/>
          <w:i/>
          <w:sz w:val="28"/>
          <w:szCs w:val="28"/>
          <w:lang w:val="uk-UA"/>
        </w:rPr>
        <w:t xml:space="preserve"> і</w:t>
      </w:r>
      <w:r w:rsidRPr="00164218">
        <w:rPr>
          <w:rFonts w:ascii="Times New Roman" w:hAnsi="Times New Roman" w:cs="Times New Roman"/>
          <w:sz w:val="28"/>
          <w:szCs w:val="28"/>
          <w:lang w:val="uk-UA"/>
        </w:rPr>
        <w:t xml:space="preserve"> -го виду за плановий період (рік);</w:t>
      </w:r>
    </w:p>
    <w:p w:rsidR="009B6A0D" w:rsidRPr="00164218" w:rsidRDefault="009B6A0D" w:rsidP="009B6A0D">
      <w:pPr>
        <w:ind w:firstLine="709"/>
        <w:jc w:val="both"/>
        <w:rPr>
          <w:rFonts w:ascii="Times New Roman" w:hAnsi="Times New Roman" w:cs="Times New Roman"/>
          <w:sz w:val="28"/>
          <w:szCs w:val="28"/>
          <w:lang w:val="uk-UA"/>
        </w:rPr>
      </w:pPr>
      <w:r w:rsidRPr="00164218">
        <w:rPr>
          <w:rFonts w:ascii="Times New Roman" w:hAnsi="Times New Roman" w:cs="Times New Roman"/>
          <w:caps/>
          <w:sz w:val="28"/>
          <w:szCs w:val="28"/>
          <w:lang w:val="uk-UA"/>
        </w:rPr>
        <w:t>b</w:t>
      </w:r>
      <w:r w:rsidRPr="00164218">
        <w:rPr>
          <w:rFonts w:ascii="Times New Roman" w:hAnsi="Times New Roman" w:cs="Times New Roman"/>
          <w:sz w:val="28"/>
          <w:szCs w:val="28"/>
          <w:lang w:val="uk-UA"/>
        </w:rPr>
        <w:t xml:space="preserve"> – собівартість продукції звітного чи планового року;</w:t>
      </w:r>
    </w:p>
    <w:p w:rsidR="009B6A0D" w:rsidRPr="00164218" w:rsidRDefault="009B6A0D" w:rsidP="009B6A0D">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B</w:t>
      </w:r>
      <w:r w:rsidRPr="00164218">
        <w:rPr>
          <w:rFonts w:ascii="Times New Roman" w:hAnsi="Times New Roman" w:cs="Times New Roman"/>
          <w:sz w:val="28"/>
          <w:szCs w:val="28"/>
          <w:vertAlign w:val="subscript"/>
          <w:lang w:val="uk-UA"/>
        </w:rPr>
        <w:t xml:space="preserve">j </w:t>
      </w:r>
      <w:r w:rsidRPr="00164218">
        <w:rPr>
          <w:rFonts w:ascii="Times New Roman" w:hAnsi="Times New Roman" w:cs="Times New Roman"/>
          <w:sz w:val="28"/>
          <w:szCs w:val="28"/>
          <w:lang w:val="uk-UA"/>
        </w:rPr>
        <w:t xml:space="preserve"> – питома собівартість j-го виду продукції;</w:t>
      </w:r>
    </w:p>
    <w:p w:rsidR="009B6A0D" w:rsidRPr="00164218" w:rsidRDefault="009B6A0D" w:rsidP="009B6A0D">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D</w:t>
      </w:r>
      <w:r w:rsidRPr="00164218">
        <w:rPr>
          <w:rFonts w:ascii="Times New Roman" w:hAnsi="Times New Roman" w:cs="Times New Roman"/>
          <w:sz w:val="28"/>
          <w:szCs w:val="28"/>
          <w:vertAlign w:val="subscript"/>
          <w:lang w:val="uk-UA"/>
        </w:rPr>
        <w:t>j</w:t>
      </w:r>
      <w:r w:rsidRPr="00164218">
        <w:rPr>
          <w:rFonts w:ascii="Times New Roman" w:hAnsi="Times New Roman" w:cs="Times New Roman"/>
          <w:sz w:val="28"/>
          <w:szCs w:val="28"/>
          <w:lang w:val="uk-UA"/>
        </w:rPr>
        <w:sym w:font="Symbol" w:char="F0A2"/>
      </w:r>
      <w:r w:rsidRPr="00164218">
        <w:rPr>
          <w:rFonts w:ascii="Times New Roman" w:hAnsi="Times New Roman" w:cs="Times New Roman"/>
          <w:sz w:val="28"/>
          <w:szCs w:val="28"/>
          <w:lang w:val="uk-UA"/>
        </w:rPr>
        <w:t xml:space="preserve"> ,  D</w:t>
      </w:r>
      <w:r w:rsidRPr="00164218">
        <w:rPr>
          <w:rFonts w:ascii="Times New Roman" w:hAnsi="Times New Roman" w:cs="Times New Roman"/>
          <w:sz w:val="28"/>
          <w:szCs w:val="28"/>
          <w:vertAlign w:val="subscript"/>
          <w:lang w:val="uk-UA"/>
        </w:rPr>
        <w:t>j</w:t>
      </w:r>
      <w:r w:rsidRPr="00164218">
        <w:rPr>
          <w:rFonts w:ascii="Times New Roman" w:hAnsi="Times New Roman" w:cs="Times New Roman"/>
          <w:sz w:val="28"/>
          <w:szCs w:val="28"/>
          <w:lang w:val="uk-UA"/>
        </w:rPr>
        <w:t xml:space="preserve"> – границя попиту на продукцію j-го виду, відповідно верхній і нижній;</w:t>
      </w:r>
    </w:p>
    <w:p w:rsidR="009B6A0D" w:rsidRPr="00164218" w:rsidRDefault="009B6A0D" w:rsidP="009B6A0D">
      <w:pPr>
        <w:ind w:firstLine="709"/>
        <w:jc w:val="both"/>
        <w:rPr>
          <w:rFonts w:ascii="Times New Roman" w:hAnsi="Times New Roman" w:cs="Times New Roman"/>
          <w:sz w:val="28"/>
          <w:szCs w:val="28"/>
          <w:lang w:val="uk-UA"/>
        </w:rPr>
      </w:pPr>
      <w:r w:rsidRPr="00164218">
        <w:rPr>
          <w:rFonts w:ascii="Times New Roman" w:hAnsi="Times New Roman" w:cs="Times New Roman"/>
          <w:caps/>
          <w:sz w:val="28"/>
          <w:szCs w:val="28"/>
          <w:lang w:val="uk-UA"/>
        </w:rPr>
        <w:t>p</w:t>
      </w:r>
      <w:r w:rsidRPr="00164218">
        <w:rPr>
          <w:rFonts w:ascii="Times New Roman" w:hAnsi="Times New Roman" w:cs="Times New Roman"/>
          <w:sz w:val="28"/>
          <w:szCs w:val="28"/>
          <w:vertAlign w:val="subscript"/>
          <w:lang w:val="uk-UA"/>
        </w:rPr>
        <w:t xml:space="preserve">j  </w:t>
      </w:r>
      <w:r w:rsidRPr="00164218">
        <w:rPr>
          <w:rFonts w:ascii="Times New Roman" w:hAnsi="Times New Roman" w:cs="Times New Roman"/>
          <w:sz w:val="28"/>
          <w:szCs w:val="28"/>
          <w:lang w:val="uk-UA"/>
        </w:rPr>
        <w:t xml:space="preserve"> – питомий  прибуток від реалізації одиниці  продукції j-го виду;</w:t>
      </w:r>
    </w:p>
    <w:p w:rsidR="009B6A0D" w:rsidRPr="00164218" w:rsidRDefault="009B6A0D" w:rsidP="009B6A0D">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S</w:t>
      </w:r>
      <w:r w:rsidRPr="00164218">
        <w:rPr>
          <w:rFonts w:ascii="Times New Roman" w:hAnsi="Times New Roman" w:cs="Times New Roman"/>
          <w:sz w:val="28"/>
          <w:szCs w:val="28"/>
          <w:vertAlign w:val="subscript"/>
          <w:lang w:val="uk-UA"/>
        </w:rPr>
        <w:t>j</w:t>
      </w:r>
      <w:r w:rsidRPr="00164218">
        <w:rPr>
          <w:rFonts w:ascii="Times New Roman" w:hAnsi="Times New Roman" w:cs="Times New Roman"/>
          <w:sz w:val="28"/>
          <w:szCs w:val="28"/>
          <w:lang w:val="uk-UA"/>
        </w:rPr>
        <w:t xml:space="preserve"> – оптово-відпускна ціна одиниці продукції j-го виду (діюча);</w:t>
      </w:r>
    </w:p>
    <w:p w:rsidR="009B6A0D" w:rsidRPr="00164218" w:rsidRDefault="009B6A0D" w:rsidP="009B6A0D">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S – вартість порівняльної товарної продукції звітного чи планового року.</w:t>
      </w:r>
    </w:p>
    <w:p w:rsidR="009B6A0D" w:rsidRPr="00164218" w:rsidRDefault="009B6A0D" w:rsidP="009B6A0D">
      <w:pPr>
        <w:keepNext/>
        <w:spacing w:before="120"/>
        <w:ind w:firstLine="709"/>
        <w:jc w:val="both"/>
        <w:rPr>
          <w:rFonts w:ascii="Times New Roman" w:hAnsi="Times New Roman" w:cs="Times New Roman"/>
          <w:sz w:val="28"/>
          <w:szCs w:val="28"/>
          <w:lang w:val="uk-UA"/>
        </w:rPr>
      </w:pPr>
      <w:r w:rsidRPr="00164218">
        <w:rPr>
          <w:rFonts w:ascii="Times New Roman" w:hAnsi="Times New Roman" w:cs="Times New Roman"/>
          <w:b/>
          <w:sz w:val="28"/>
          <w:szCs w:val="28"/>
          <w:lang w:val="uk-UA"/>
        </w:rPr>
        <w:t>Цільова функція має наступний вигляд:</w:t>
      </w:r>
    </w:p>
    <w:p w:rsidR="009B6A0D" w:rsidRPr="00164218" w:rsidRDefault="009B6A0D" w:rsidP="009B6A0D">
      <w:pPr>
        <w:jc w:val="center"/>
        <w:rPr>
          <w:rFonts w:ascii="Times New Roman" w:hAnsi="Times New Roman" w:cs="Times New Roman"/>
          <w:sz w:val="28"/>
          <w:szCs w:val="28"/>
          <w:lang w:val="uk-UA"/>
        </w:rPr>
      </w:pPr>
      <w:r w:rsidRPr="00164218">
        <w:rPr>
          <w:rFonts w:ascii="Times New Roman" w:hAnsi="Times New Roman" w:cs="Times New Roman"/>
          <w:position w:val="-30"/>
          <w:sz w:val="28"/>
          <w:szCs w:val="28"/>
          <w:lang w:val="uk-UA"/>
        </w:rPr>
        <w:object w:dxaOrig="2280" w:dyaOrig="700">
          <v:shape id="_x0000_i1086" type="#_x0000_t75" style="width:144.85pt;height:45.45pt" o:ole="">
            <v:imagedata r:id="rId133" o:title=""/>
          </v:shape>
          <o:OLEObject Type="Embed" ProgID="Equation.3" ShapeID="_x0000_i1086" DrawAspect="Content" ObjectID="_1520104761" r:id="rId134"/>
        </w:object>
      </w:r>
    </w:p>
    <w:p w:rsidR="009B6A0D" w:rsidRPr="00164218" w:rsidRDefault="009B6A0D" w:rsidP="009B6A0D">
      <w:pPr>
        <w:keepNext/>
        <w:ind w:firstLine="709"/>
        <w:jc w:val="both"/>
        <w:rPr>
          <w:rFonts w:ascii="Times New Roman" w:hAnsi="Times New Roman" w:cs="Times New Roman"/>
          <w:b/>
          <w:sz w:val="28"/>
          <w:szCs w:val="28"/>
          <w:lang w:val="uk-UA"/>
        </w:rPr>
      </w:pPr>
      <w:r w:rsidRPr="00164218">
        <w:rPr>
          <w:rFonts w:ascii="Times New Roman" w:hAnsi="Times New Roman" w:cs="Times New Roman"/>
          <w:b/>
          <w:sz w:val="28"/>
          <w:szCs w:val="28"/>
          <w:lang w:val="uk-UA"/>
        </w:rPr>
        <w:t>При обмеженнях:</w:t>
      </w:r>
    </w:p>
    <w:p w:rsidR="009B6A0D" w:rsidRPr="00164218" w:rsidRDefault="009B6A0D" w:rsidP="00B94AEC">
      <w:pPr>
        <w:keepNext/>
        <w:numPr>
          <w:ilvl w:val="0"/>
          <w:numId w:val="4"/>
        </w:numPr>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По ведучому обладнанню:</w:t>
      </w:r>
    </w:p>
    <w:p w:rsidR="009B6A0D" w:rsidRPr="00164218" w:rsidRDefault="009B6A0D" w:rsidP="009B6A0D">
      <w:pPr>
        <w:jc w:val="center"/>
        <w:rPr>
          <w:rFonts w:ascii="Times New Roman" w:hAnsi="Times New Roman" w:cs="Times New Roman"/>
          <w:sz w:val="28"/>
          <w:szCs w:val="28"/>
          <w:lang w:val="uk-UA"/>
        </w:rPr>
      </w:pPr>
      <w:r w:rsidRPr="00164218">
        <w:rPr>
          <w:rFonts w:ascii="Times New Roman" w:hAnsi="Times New Roman" w:cs="Times New Roman"/>
          <w:position w:val="-28"/>
          <w:sz w:val="28"/>
          <w:szCs w:val="28"/>
          <w:lang w:val="uk-UA"/>
        </w:rPr>
        <w:object w:dxaOrig="3000" w:dyaOrig="680">
          <v:shape id="_x0000_i1087" type="#_x0000_t75" style="width:174pt;height:38.55pt" o:ole="">
            <v:imagedata r:id="rId135" o:title=""/>
          </v:shape>
          <o:OLEObject Type="Embed" ProgID="Equation.3" ShapeID="_x0000_i1087" DrawAspect="Content" ObjectID="_1520104762" r:id="rId136"/>
        </w:object>
      </w:r>
    </w:p>
    <w:p w:rsidR="009B6A0D" w:rsidRPr="00164218" w:rsidRDefault="009B6A0D" w:rsidP="00B94AEC">
      <w:pPr>
        <w:keepNext/>
        <w:numPr>
          <w:ilvl w:val="0"/>
          <w:numId w:val="4"/>
        </w:numPr>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lastRenderedPageBreak/>
        <w:t>По випуску товарної продукції:</w:t>
      </w:r>
    </w:p>
    <w:p w:rsidR="009B6A0D" w:rsidRPr="00164218" w:rsidRDefault="009B6A0D" w:rsidP="009B6A0D">
      <w:pPr>
        <w:jc w:val="center"/>
        <w:rPr>
          <w:rFonts w:ascii="Times New Roman" w:hAnsi="Times New Roman" w:cs="Times New Roman"/>
          <w:sz w:val="28"/>
          <w:szCs w:val="28"/>
          <w:lang w:val="uk-UA"/>
        </w:rPr>
      </w:pPr>
      <w:r w:rsidRPr="00164218">
        <w:rPr>
          <w:rFonts w:ascii="Times New Roman" w:hAnsi="Times New Roman" w:cs="Times New Roman"/>
          <w:position w:val="-30"/>
          <w:sz w:val="28"/>
          <w:szCs w:val="28"/>
          <w:lang w:val="uk-UA"/>
        </w:rPr>
        <w:object w:dxaOrig="2700" w:dyaOrig="700">
          <v:shape id="_x0000_i1088" type="#_x0000_t75" style="width:171.45pt;height:45.45pt" o:ole="">
            <v:imagedata r:id="rId137" o:title=""/>
          </v:shape>
          <o:OLEObject Type="Embed" ProgID="Equation.3" ShapeID="_x0000_i1088" DrawAspect="Content" ObjectID="_1520104763" r:id="rId138"/>
        </w:object>
      </w:r>
    </w:p>
    <w:p w:rsidR="009B6A0D" w:rsidRPr="00164218" w:rsidRDefault="009B6A0D" w:rsidP="00B94AEC">
      <w:pPr>
        <w:keepNext/>
        <w:numPr>
          <w:ilvl w:val="0"/>
          <w:numId w:val="5"/>
        </w:numPr>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По попиту на окремі види продукції:</w:t>
      </w:r>
    </w:p>
    <w:p w:rsidR="009B6A0D" w:rsidRPr="00164218" w:rsidRDefault="009B6A0D" w:rsidP="009B6A0D">
      <w:pPr>
        <w:jc w:val="center"/>
        <w:rPr>
          <w:rFonts w:ascii="Times New Roman" w:hAnsi="Times New Roman" w:cs="Times New Roman"/>
          <w:sz w:val="28"/>
          <w:szCs w:val="28"/>
          <w:lang w:val="uk-UA"/>
        </w:rPr>
      </w:pPr>
      <w:r w:rsidRPr="00164218">
        <w:rPr>
          <w:rFonts w:ascii="Times New Roman" w:hAnsi="Times New Roman" w:cs="Times New Roman"/>
          <w:position w:val="-32"/>
          <w:sz w:val="28"/>
          <w:szCs w:val="28"/>
          <w:lang w:val="uk-UA"/>
        </w:rPr>
        <w:object w:dxaOrig="2340" w:dyaOrig="760">
          <v:shape id="_x0000_i1089" type="#_x0000_t75" style="width:161.15pt;height:51.45pt" o:ole="">
            <v:imagedata r:id="rId139" o:title=""/>
          </v:shape>
          <o:OLEObject Type="Embed" ProgID="Equation.3" ShapeID="_x0000_i1089" DrawAspect="Content" ObjectID="_1520104764" r:id="rId140"/>
        </w:object>
      </w:r>
    </w:p>
    <w:p w:rsidR="009B6A0D" w:rsidRPr="00164218" w:rsidRDefault="009B6A0D" w:rsidP="009B6A0D">
      <w:pPr>
        <w:keepNext/>
        <w:ind w:left="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4. По собівартості продукції:</w:t>
      </w:r>
    </w:p>
    <w:p w:rsidR="009B6A0D" w:rsidRPr="00164218" w:rsidRDefault="009B6A0D" w:rsidP="009B6A0D">
      <w:pPr>
        <w:tabs>
          <w:tab w:val="left" w:pos="180"/>
        </w:tabs>
        <w:jc w:val="center"/>
        <w:rPr>
          <w:rFonts w:ascii="Times New Roman" w:hAnsi="Times New Roman" w:cs="Times New Roman"/>
          <w:i/>
          <w:sz w:val="28"/>
          <w:szCs w:val="28"/>
          <w:lang w:val="uk-UA"/>
        </w:rPr>
      </w:pPr>
      <w:r w:rsidRPr="00164218">
        <w:rPr>
          <w:rFonts w:ascii="Times New Roman" w:hAnsi="Times New Roman" w:cs="Times New Roman"/>
          <w:position w:val="-30"/>
          <w:sz w:val="28"/>
          <w:szCs w:val="28"/>
          <w:lang w:val="uk-UA"/>
        </w:rPr>
        <w:object w:dxaOrig="2960" w:dyaOrig="700">
          <v:shape id="_x0000_i1090" type="#_x0000_t75" style="width:196.3pt;height:46.3pt" o:ole="">
            <v:imagedata r:id="rId141" o:title=""/>
          </v:shape>
          <o:OLEObject Type="Embed" ProgID="Equation.3" ShapeID="_x0000_i1090" DrawAspect="Content" ObjectID="_1520104765" r:id="rId142"/>
        </w:object>
      </w:r>
    </w:p>
    <w:p w:rsidR="009B6A0D" w:rsidRPr="00164218" w:rsidRDefault="009B6A0D" w:rsidP="009B6A0D">
      <w:pPr>
        <w:keepNext/>
        <w:ind w:left="707" w:firstLine="2"/>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5. Умова   невід’ємності змінних:</w:t>
      </w:r>
    </w:p>
    <w:p w:rsidR="009B6A0D" w:rsidRPr="00164218" w:rsidRDefault="009B6A0D" w:rsidP="009B6A0D">
      <w:pPr>
        <w:ind w:firstLine="709"/>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x</w:t>
      </w:r>
      <w:r w:rsidRPr="00164218">
        <w:rPr>
          <w:rFonts w:ascii="Times New Roman" w:hAnsi="Times New Roman" w:cs="Times New Roman"/>
          <w:sz w:val="28"/>
          <w:szCs w:val="28"/>
          <w:vertAlign w:val="subscript"/>
          <w:lang w:val="uk-UA"/>
        </w:rPr>
        <w:t>j</w:t>
      </w:r>
      <w:r w:rsidRPr="00164218">
        <w:rPr>
          <w:rFonts w:ascii="Times New Roman" w:hAnsi="Times New Roman" w:cs="Times New Roman"/>
          <w:sz w:val="28"/>
          <w:szCs w:val="28"/>
          <w:lang w:val="uk-UA"/>
        </w:rPr>
        <w:t xml:space="preserve">  </w:t>
      </w:r>
      <w:r w:rsidRPr="00164218">
        <w:rPr>
          <w:rFonts w:ascii="Times New Roman" w:hAnsi="Times New Roman" w:cs="Times New Roman"/>
          <w:sz w:val="28"/>
          <w:szCs w:val="28"/>
          <w:lang w:val="uk-UA"/>
        </w:rPr>
        <w:sym w:font="Symbol" w:char="F0B3"/>
      </w:r>
      <w:r w:rsidRPr="00164218">
        <w:rPr>
          <w:rFonts w:ascii="Times New Roman" w:hAnsi="Times New Roman" w:cs="Times New Roman"/>
          <w:sz w:val="28"/>
          <w:szCs w:val="28"/>
          <w:lang w:val="uk-UA"/>
        </w:rPr>
        <w:t xml:space="preserve">  0 ,      j = 1, 2, ..., n.</w:t>
      </w:r>
    </w:p>
    <w:p w:rsidR="00AD021B" w:rsidRPr="00164218" w:rsidRDefault="00AD021B" w:rsidP="00AD021B">
      <w:pPr>
        <w:spacing w:before="240"/>
        <w:jc w:val="center"/>
        <w:rPr>
          <w:rFonts w:ascii="Times New Roman" w:hAnsi="Times New Roman" w:cs="Times New Roman"/>
          <w:b/>
          <w:sz w:val="28"/>
          <w:szCs w:val="28"/>
          <w:highlight w:val="cyan"/>
          <w:lang w:val="uk-UA"/>
        </w:rPr>
      </w:pPr>
    </w:p>
    <w:p w:rsidR="00646F10" w:rsidRPr="00164218" w:rsidRDefault="00646F10" w:rsidP="004F63C1">
      <w:pPr>
        <w:pStyle w:val="3"/>
      </w:pPr>
      <w:bookmarkStart w:id="12" w:name="_Toc280650466"/>
      <w:r w:rsidRPr="00164218">
        <w:lastRenderedPageBreak/>
        <w:t>Лабораторна робота № 7</w:t>
      </w:r>
      <w:r w:rsidR="004F5977">
        <w:t xml:space="preserve"> </w:t>
      </w:r>
      <w:r w:rsidR="004F5977">
        <w:br/>
      </w:r>
      <w:r w:rsidRPr="00164218">
        <w:t>«Розрахунок оптимальної виробничої програми карамельного цеху»</w:t>
      </w:r>
      <w:bookmarkEnd w:id="12"/>
    </w:p>
    <w:p w:rsidR="00646F10" w:rsidRPr="00164218" w:rsidRDefault="00646F10" w:rsidP="004F5977">
      <w:pPr>
        <w:tabs>
          <w:tab w:val="left" w:pos="1084"/>
          <w:tab w:val="left" w:pos="8781"/>
          <w:tab w:val="left" w:pos="9757"/>
          <w:tab w:val="left" w:pos="10733"/>
        </w:tabs>
        <w:spacing w:before="240"/>
        <w:ind w:firstLine="709"/>
        <w:jc w:val="both"/>
        <w:rPr>
          <w:rFonts w:ascii="Times New Roman" w:hAnsi="Times New Roman" w:cs="Times New Roman"/>
          <w:sz w:val="28"/>
          <w:szCs w:val="28"/>
          <w:lang w:val="uk-UA"/>
        </w:rPr>
      </w:pPr>
      <w:r w:rsidRPr="00164218">
        <w:rPr>
          <w:rFonts w:ascii="Times New Roman" w:hAnsi="Times New Roman" w:cs="Times New Roman"/>
          <w:b/>
          <w:sz w:val="28"/>
          <w:szCs w:val="28"/>
          <w:lang w:val="uk-UA"/>
        </w:rPr>
        <w:t>Задача.</w:t>
      </w:r>
      <w:r w:rsidRPr="00164218">
        <w:rPr>
          <w:rFonts w:ascii="Times New Roman" w:hAnsi="Times New Roman" w:cs="Times New Roman"/>
          <w:sz w:val="28"/>
          <w:szCs w:val="28"/>
          <w:lang w:val="uk-UA"/>
        </w:rPr>
        <w:t xml:space="preserve"> У карамельному цеху випускають декілька  видів продукції (табл.7.2). Продуктивність ліній визначається по варочному апарату. Кількість варильних апаратів – 1. </w:t>
      </w:r>
    </w:p>
    <w:p w:rsidR="00646F10" w:rsidRPr="00164218" w:rsidRDefault="00646F10" w:rsidP="00646F10">
      <w:pPr>
        <w:tabs>
          <w:tab w:val="left" w:pos="1084"/>
          <w:tab w:val="left" w:pos="8781"/>
          <w:tab w:val="left" w:pos="9757"/>
          <w:tab w:val="left" w:pos="10733"/>
        </w:tabs>
        <w:ind w:firstLine="709"/>
        <w:jc w:val="both"/>
        <w:rPr>
          <w:rFonts w:ascii="Times New Roman" w:hAnsi="Times New Roman" w:cs="Times New Roman"/>
          <w:sz w:val="28"/>
          <w:szCs w:val="28"/>
          <w:lang w:val="uk-UA"/>
        </w:rPr>
      </w:pPr>
      <w:r w:rsidRPr="00164218">
        <w:rPr>
          <w:rFonts w:ascii="Times New Roman" w:hAnsi="Times New Roman" w:cs="Times New Roman"/>
          <w:b/>
          <w:sz w:val="28"/>
          <w:szCs w:val="28"/>
          <w:lang w:val="uk-UA"/>
        </w:rPr>
        <w:t>Задано:</w:t>
      </w:r>
      <w:r w:rsidRPr="00164218">
        <w:rPr>
          <w:rFonts w:ascii="Times New Roman" w:hAnsi="Times New Roman" w:cs="Times New Roman"/>
          <w:sz w:val="28"/>
          <w:szCs w:val="28"/>
          <w:lang w:val="uk-UA"/>
        </w:rPr>
        <w:t xml:space="preserve">  оптова ціна, собівартість продукції  і попит, річна продуктивність апаратів по карамелі.</w:t>
      </w:r>
    </w:p>
    <w:p w:rsidR="00646F10" w:rsidRPr="00164218" w:rsidRDefault="00646F10" w:rsidP="00646F10">
      <w:pPr>
        <w:tabs>
          <w:tab w:val="left" w:pos="1084"/>
          <w:tab w:val="left" w:pos="2017"/>
          <w:tab w:val="left" w:pos="2950"/>
          <w:tab w:val="left" w:pos="3883"/>
          <w:tab w:val="left" w:pos="4816"/>
          <w:tab w:val="left" w:pos="5749"/>
          <w:tab w:val="left" w:pos="6915"/>
          <w:tab w:val="left" w:pos="7848"/>
          <w:tab w:val="left" w:pos="8781"/>
          <w:tab w:val="left" w:pos="9757"/>
          <w:tab w:val="left" w:pos="10733"/>
        </w:tabs>
        <w:ind w:firstLine="709"/>
        <w:jc w:val="both"/>
        <w:rPr>
          <w:rFonts w:ascii="Times New Roman" w:hAnsi="Times New Roman" w:cs="Times New Roman"/>
          <w:b/>
          <w:sz w:val="28"/>
          <w:szCs w:val="28"/>
          <w:lang w:val="uk-UA"/>
        </w:rPr>
      </w:pPr>
      <w:r w:rsidRPr="00164218">
        <w:rPr>
          <w:rFonts w:ascii="Times New Roman" w:hAnsi="Times New Roman" w:cs="Times New Roman"/>
          <w:b/>
          <w:sz w:val="28"/>
          <w:szCs w:val="28"/>
          <w:lang w:val="uk-UA"/>
        </w:rPr>
        <w:t>Потрібно:</w:t>
      </w:r>
    </w:p>
    <w:p w:rsidR="00646F10" w:rsidRPr="00164218" w:rsidRDefault="00646F10" w:rsidP="00646F10">
      <w:pPr>
        <w:tabs>
          <w:tab w:val="left" w:pos="1084"/>
          <w:tab w:val="left" w:pos="10733"/>
        </w:tabs>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1. Розрахувати обсяг ресурсів на свій асортимент (табл. 7.3).</w:t>
      </w:r>
    </w:p>
    <w:p w:rsidR="00646F10" w:rsidRPr="00164218" w:rsidRDefault="00646F10" w:rsidP="00646F10">
      <w:pPr>
        <w:tabs>
          <w:tab w:val="left" w:pos="1084"/>
          <w:tab w:val="left" w:pos="10733"/>
        </w:tabs>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2. Побудувати модель оптимального річного плану підприємства у загальному вигляді по критерію оптимізації </w:t>
      </w:r>
      <w:r w:rsidRPr="00164218">
        <w:rPr>
          <w:rFonts w:ascii="Times New Roman" w:hAnsi="Times New Roman" w:cs="Times New Roman"/>
          <w:b/>
          <w:bCs/>
          <w:sz w:val="28"/>
          <w:szCs w:val="28"/>
          <w:lang w:val="uk-UA"/>
        </w:rPr>
        <w:t>– максимальний прибуток</w:t>
      </w:r>
      <w:r w:rsidRPr="00164218">
        <w:rPr>
          <w:rFonts w:ascii="Times New Roman" w:hAnsi="Times New Roman" w:cs="Times New Roman"/>
          <w:sz w:val="28"/>
          <w:szCs w:val="28"/>
          <w:lang w:val="uk-UA"/>
        </w:rPr>
        <w:t>.</w:t>
      </w:r>
    </w:p>
    <w:p w:rsidR="00646F10" w:rsidRPr="00164218" w:rsidRDefault="00646F10" w:rsidP="00646F10">
      <w:pPr>
        <w:tabs>
          <w:tab w:val="left" w:pos="1084"/>
          <w:tab w:val="left" w:pos="10733"/>
        </w:tabs>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3. За допомогою отриманих нерівностей чи рівнянь побудувати та записати матрицю коефіцієнтів і функцію цілі.</w:t>
      </w:r>
    </w:p>
    <w:p w:rsidR="00646F10" w:rsidRPr="00164218" w:rsidRDefault="00646F10" w:rsidP="00646F10">
      <w:pPr>
        <w:tabs>
          <w:tab w:val="left" w:pos="1084"/>
        </w:tabs>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4. Вирішити задачу за допомогою функції "Поиск решения" </w:t>
      </w:r>
      <w:r w:rsidRPr="00164218">
        <w:rPr>
          <w:rFonts w:ascii="Times New Roman" w:hAnsi="Times New Roman" w:cs="Times New Roman"/>
          <w:color w:val="000000"/>
          <w:spacing w:val="-5"/>
          <w:sz w:val="28"/>
          <w:szCs w:val="28"/>
          <w:lang w:val="uk-UA"/>
        </w:rPr>
        <w:t>табличного процесора</w:t>
      </w:r>
      <w:r w:rsidRPr="00164218">
        <w:rPr>
          <w:rFonts w:ascii="Times New Roman" w:hAnsi="Times New Roman" w:cs="Times New Roman"/>
          <w:bCs/>
          <w:color w:val="000000"/>
          <w:spacing w:val="-4"/>
          <w:sz w:val="28"/>
          <w:szCs w:val="28"/>
          <w:lang w:val="uk-UA"/>
        </w:rPr>
        <w:t xml:space="preserve"> </w:t>
      </w:r>
      <w:r w:rsidRPr="00164218">
        <w:rPr>
          <w:rFonts w:ascii="Times New Roman" w:hAnsi="Times New Roman" w:cs="Times New Roman"/>
          <w:color w:val="000000"/>
          <w:spacing w:val="-5"/>
          <w:sz w:val="28"/>
          <w:szCs w:val="28"/>
          <w:lang w:val="uk-UA"/>
        </w:rPr>
        <w:t>Мicrisoft Ехсеl</w:t>
      </w:r>
      <w:r w:rsidRPr="00164218">
        <w:rPr>
          <w:rFonts w:ascii="Times New Roman" w:hAnsi="Times New Roman" w:cs="Times New Roman"/>
          <w:sz w:val="28"/>
          <w:szCs w:val="28"/>
          <w:lang w:val="uk-UA"/>
        </w:rPr>
        <w:t>.</w:t>
      </w:r>
    </w:p>
    <w:p w:rsidR="00646F10" w:rsidRPr="00164218" w:rsidRDefault="00646F10" w:rsidP="00172538">
      <w:pPr>
        <w:tabs>
          <w:tab w:val="left" w:pos="1084"/>
          <w:tab w:val="left" w:pos="10733"/>
        </w:tabs>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5. Заповнити вихідну таблицю та дати економічний аналіз.</w:t>
      </w:r>
    </w:p>
    <w:p w:rsidR="00646F10" w:rsidRPr="00164218" w:rsidRDefault="00646F10" w:rsidP="00172538">
      <w:pPr>
        <w:ind w:firstLine="709"/>
        <w:rPr>
          <w:rFonts w:ascii="Times New Roman" w:hAnsi="Times New Roman" w:cs="Times New Roman"/>
          <w:sz w:val="28"/>
          <w:szCs w:val="28"/>
          <w:lang w:val="uk-UA"/>
        </w:rPr>
      </w:pPr>
      <w:r w:rsidRPr="00164218">
        <w:rPr>
          <w:rFonts w:ascii="Times New Roman" w:hAnsi="Times New Roman" w:cs="Times New Roman"/>
          <w:bCs/>
          <w:sz w:val="28"/>
          <w:szCs w:val="28"/>
          <w:lang w:val="uk-UA"/>
        </w:rPr>
        <w:t xml:space="preserve">Варіанти  асортименту </w:t>
      </w:r>
      <w:r w:rsidRPr="00164218">
        <w:rPr>
          <w:rFonts w:ascii="Times New Roman" w:hAnsi="Times New Roman" w:cs="Times New Roman"/>
          <w:sz w:val="28"/>
          <w:szCs w:val="28"/>
          <w:lang w:val="uk-UA"/>
        </w:rPr>
        <w:t>обрати  з таблиці  7.1.</w:t>
      </w:r>
    </w:p>
    <w:p w:rsidR="00646F10" w:rsidRPr="00164218" w:rsidRDefault="00646F10" w:rsidP="00646F10">
      <w:pPr>
        <w:keepNext/>
        <w:spacing w:before="240"/>
        <w:ind w:firstLine="709"/>
        <w:rPr>
          <w:rFonts w:ascii="Times New Roman" w:hAnsi="Times New Roman" w:cs="Times New Roman"/>
          <w:sz w:val="28"/>
          <w:szCs w:val="28"/>
          <w:lang w:val="uk-UA"/>
        </w:rPr>
      </w:pP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i/>
          <w:sz w:val="28"/>
          <w:szCs w:val="28"/>
          <w:lang w:val="uk-UA"/>
        </w:rPr>
        <w:t>Таблиця 7.1</w:t>
      </w:r>
    </w:p>
    <w:tbl>
      <w:tblPr>
        <w:tblW w:w="4292" w:type="pct"/>
        <w:jc w:val="center"/>
        <w:tblLook w:val="04A0"/>
      </w:tblPr>
      <w:tblGrid>
        <w:gridCol w:w="1492"/>
        <w:gridCol w:w="1393"/>
        <w:gridCol w:w="1393"/>
        <w:gridCol w:w="1396"/>
        <w:gridCol w:w="1393"/>
        <w:gridCol w:w="1393"/>
      </w:tblGrid>
      <w:tr w:rsidR="00646F10" w:rsidRPr="00164218">
        <w:trPr>
          <w:trHeight w:val="390"/>
          <w:jc w:val="center"/>
        </w:trPr>
        <w:tc>
          <w:tcPr>
            <w:tcW w:w="882" w:type="pct"/>
            <w:tcBorders>
              <w:top w:val="single" w:sz="4" w:space="0" w:color="auto"/>
              <w:left w:val="nil"/>
              <w:bottom w:val="double" w:sz="6"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sz w:val="28"/>
                <w:szCs w:val="28"/>
                <w:lang w:val="uk-UA"/>
              </w:rPr>
            </w:pPr>
          </w:p>
        </w:tc>
        <w:tc>
          <w:tcPr>
            <w:tcW w:w="823" w:type="pct"/>
            <w:tcBorders>
              <w:top w:val="single" w:sz="4" w:space="0" w:color="auto"/>
              <w:left w:val="single" w:sz="4" w:space="0" w:color="auto"/>
              <w:bottom w:val="double" w:sz="6"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1</w:t>
            </w:r>
          </w:p>
        </w:tc>
        <w:tc>
          <w:tcPr>
            <w:tcW w:w="823" w:type="pct"/>
            <w:tcBorders>
              <w:top w:val="single" w:sz="4" w:space="0" w:color="auto"/>
              <w:left w:val="single" w:sz="4" w:space="0" w:color="auto"/>
              <w:bottom w:val="double" w:sz="6"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2</w:t>
            </w:r>
          </w:p>
        </w:tc>
        <w:tc>
          <w:tcPr>
            <w:tcW w:w="825" w:type="pct"/>
            <w:tcBorders>
              <w:top w:val="single" w:sz="4" w:space="0" w:color="auto"/>
              <w:left w:val="single" w:sz="4" w:space="0" w:color="auto"/>
              <w:bottom w:val="double" w:sz="6"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3</w:t>
            </w:r>
          </w:p>
        </w:tc>
        <w:tc>
          <w:tcPr>
            <w:tcW w:w="823" w:type="pct"/>
            <w:tcBorders>
              <w:top w:val="single" w:sz="4" w:space="0" w:color="auto"/>
              <w:left w:val="single" w:sz="4" w:space="0" w:color="auto"/>
              <w:bottom w:val="double" w:sz="6"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4</w:t>
            </w:r>
          </w:p>
        </w:tc>
        <w:tc>
          <w:tcPr>
            <w:tcW w:w="823" w:type="pct"/>
            <w:tcBorders>
              <w:top w:val="single" w:sz="4" w:space="0" w:color="auto"/>
              <w:left w:val="single" w:sz="4" w:space="0" w:color="auto"/>
              <w:bottom w:val="double" w:sz="6"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5</w:t>
            </w:r>
          </w:p>
        </w:tc>
      </w:tr>
      <w:tr w:rsidR="00646F10" w:rsidRPr="00164218">
        <w:trPr>
          <w:trHeight w:val="340"/>
          <w:jc w:val="center"/>
        </w:trPr>
        <w:tc>
          <w:tcPr>
            <w:tcW w:w="882" w:type="pct"/>
            <w:tcBorders>
              <w:top w:val="double" w:sz="6" w:space="0" w:color="auto"/>
              <w:left w:val="nil"/>
              <w:bottom w:val="single" w:sz="4" w:space="0" w:color="auto"/>
              <w:right w:val="single" w:sz="4" w:space="0" w:color="auto"/>
            </w:tcBorders>
            <w:noWrap/>
            <w:vAlign w:val="bottom"/>
          </w:tcPr>
          <w:p w:rsidR="00646F10" w:rsidRPr="00164218" w:rsidRDefault="00646F10" w:rsidP="00646F10">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1</w:t>
            </w:r>
          </w:p>
        </w:tc>
        <w:tc>
          <w:tcPr>
            <w:tcW w:w="823" w:type="pct"/>
            <w:tcBorders>
              <w:top w:val="double" w:sz="6"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w:t>
            </w:r>
          </w:p>
        </w:tc>
        <w:tc>
          <w:tcPr>
            <w:tcW w:w="823" w:type="pct"/>
            <w:tcBorders>
              <w:top w:val="double" w:sz="6"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2</w:t>
            </w:r>
          </w:p>
        </w:tc>
        <w:tc>
          <w:tcPr>
            <w:tcW w:w="825" w:type="pct"/>
            <w:tcBorders>
              <w:top w:val="double" w:sz="6"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3</w:t>
            </w:r>
          </w:p>
        </w:tc>
        <w:tc>
          <w:tcPr>
            <w:tcW w:w="823" w:type="pct"/>
            <w:tcBorders>
              <w:top w:val="double" w:sz="6"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4</w:t>
            </w:r>
          </w:p>
        </w:tc>
        <w:tc>
          <w:tcPr>
            <w:tcW w:w="823" w:type="pct"/>
            <w:tcBorders>
              <w:top w:val="double" w:sz="6" w:space="0" w:color="auto"/>
              <w:left w:val="single" w:sz="4" w:space="0" w:color="auto"/>
              <w:bottom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5</w:t>
            </w:r>
          </w:p>
        </w:tc>
      </w:tr>
      <w:tr w:rsidR="00646F10" w:rsidRPr="00164218">
        <w:trPr>
          <w:trHeight w:val="340"/>
          <w:jc w:val="center"/>
        </w:trPr>
        <w:tc>
          <w:tcPr>
            <w:tcW w:w="882" w:type="pct"/>
            <w:tcBorders>
              <w:top w:val="single" w:sz="4" w:space="0" w:color="auto"/>
              <w:left w:val="nil"/>
              <w:bottom w:val="single" w:sz="4" w:space="0" w:color="auto"/>
              <w:right w:val="single" w:sz="4" w:space="0" w:color="auto"/>
            </w:tcBorders>
            <w:noWrap/>
            <w:vAlign w:val="bottom"/>
          </w:tcPr>
          <w:p w:rsidR="00646F10" w:rsidRPr="00164218" w:rsidRDefault="00646F10" w:rsidP="00646F10">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2</w:t>
            </w:r>
          </w:p>
        </w:tc>
        <w:tc>
          <w:tcPr>
            <w:tcW w:w="823"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6</w:t>
            </w:r>
          </w:p>
        </w:tc>
        <w:tc>
          <w:tcPr>
            <w:tcW w:w="823"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7</w:t>
            </w:r>
          </w:p>
        </w:tc>
        <w:tc>
          <w:tcPr>
            <w:tcW w:w="825"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8</w:t>
            </w:r>
          </w:p>
        </w:tc>
        <w:tc>
          <w:tcPr>
            <w:tcW w:w="823"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9</w:t>
            </w:r>
          </w:p>
        </w:tc>
        <w:tc>
          <w:tcPr>
            <w:tcW w:w="823" w:type="pct"/>
            <w:tcBorders>
              <w:top w:val="single" w:sz="4" w:space="0" w:color="auto"/>
              <w:left w:val="single" w:sz="4" w:space="0" w:color="auto"/>
              <w:bottom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w:t>
            </w:r>
          </w:p>
        </w:tc>
      </w:tr>
      <w:tr w:rsidR="00646F10" w:rsidRPr="00164218">
        <w:trPr>
          <w:trHeight w:val="340"/>
          <w:jc w:val="center"/>
        </w:trPr>
        <w:tc>
          <w:tcPr>
            <w:tcW w:w="882" w:type="pct"/>
            <w:tcBorders>
              <w:top w:val="single" w:sz="4" w:space="0" w:color="auto"/>
              <w:left w:val="nil"/>
              <w:bottom w:val="single" w:sz="4" w:space="0" w:color="auto"/>
              <w:right w:val="single" w:sz="4" w:space="0" w:color="auto"/>
            </w:tcBorders>
            <w:noWrap/>
            <w:vAlign w:val="bottom"/>
          </w:tcPr>
          <w:p w:rsidR="00646F10" w:rsidRPr="00164218" w:rsidRDefault="00646F10" w:rsidP="00646F10">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3</w:t>
            </w:r>
          </w:p>
        </w:tc>
        <w:tc>
          <w:tcPr>
            <w:tcW w:w="823"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2</w:t>
            </w:r>
          </w:p>
        </w:tc>
        <w:tc>
          <w:tcPr>
            <w:tcW w:w="823"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3</w:t>
            </w:r>
          </w:p>
        </w:tc>
        <w:tc>
          <w:tcPr>
            <w:tcW w:w="825"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4</w:t>
            </w:r>
          </w:p>
        </w:tc>
        <w:tc>
          <w:tcPr>
            <w:tcW w:w="823"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5</w:t>
            </w:r>
          </w:p>
        </w:tc>
        <w:tc>
          <w:tcPr>
            <w:tcW w:w="823" w:type="pct"/>
            <w:tcBorders>
              <w:top w:val="single" w:sz="4" w:space="0" w:color="auto"/>
              <w:left w:val="single" w:sz="4" w:space="0" w:color="auto"/>
              <w:bottom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6</w:t>
            </w:r>
          </w:p>
        </w:tc>
      </w:tr>
      <w:tr w:rsidR="00646F10" w:rsidRPr="00164218">
        <w:trPr>
          <w:trHeight w:val="340"/>
          <w:jc w:val="center"/>
        </w:trPr>
        <w:tc>
          <w:tcPr>
            <w:tcW w:w="882" w:type="pct"/>
            <w:tcBorders>
              <w:top w:val="single" w:sz="4" w:space="0" w:color="auto"/>
              <w:left w:val="nil"/>
              <w:bottom w:val="single" w:sz="4" w:space="0" w:color="auto"/>
              <w:right w:val="single" w:sz="4" w:space="0" w:color="auto"/>
            </w:tcBorders>
            <w:noWrap/>
            <w:vAlign w:val="bottom"/>
          </w:tcPr>
          <w:p w:rsidR="00646F10" w:rsidRPr="00164218" w:rsidRDefault="00646F10" w:rsidP="00646F10">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4</w:t>
            </w:r>
          </w:p>
        </w:tc>
        <w:tc>
          <w:tcPr>
            <w:tcW w:w="823"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7</w:t>
            </w:r>
          </w:p>
        </w:tc>
        <w:tc>
          <w:tcPr>
            <w:tcW w:w="823"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8</w:t>
            </w:r>
          </w:p>
        </w:tc>
        <w:tc>
          <w:tcPr>
            <w:tcW w:w="825"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9</w:t>
            </w:r>
          </w:p>
        </w:tc>
        <w:tc>
          <w:tcPr>
            <w:tcW w:w="823"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w:t>
            </w:r>
          </w:p>
        </w:tc>
        <w:tc>
          <w:tcPr>
            <w:tcW w:w="823" w:type="pct"/>
            <w:tcBorders>
              <w:top w:val="single" w:sz="4" w:space="0" w:color="auto"/>
              <w:left w:val="single" w:sz="4" w:space="0" w:color="auto"/>
              <w:bottom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2</w:t>
            </w:r>
          </w:p>
        </w:tc>
      </w:tr>
      <w:tr w:rsidR="00646F10" w:rsidRPr="00164218">
        <w:trPr>
          <w:trHeight w:val="340"/>
          <w:jc w:val="center"/>
        </w:trPr>
        <w:tc>
          <w:tcPr>
            <w:tcW w:w="882" w:type="pct"/>
            <w:tcBorders>
              <w:top w:val="single" w:sz="4" w:space="0" w:color="auto"/>
              <w:left w:val="nil"/>
              <w:bottom w:val="single" w:sz="4" w:space="0" w:color="auto"/>
              <w:right w:val="single" w:sz="4" w:space="0" w:color="auto"/>
            </w:tcBorders>
            <w:noWrap/>
            <w:vAlign w:val="bottom"/>
          </w:tcPr>
          <w:p w:rsidR="00646F10" w:rsidRPr="00164218" w:rsidRDefault="00646F10" w:rsidP="00646F10">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5</w:t>
            </w:r>
          </w:p>
        </w:tc>
        <w:tc>
          <w:tcPr>
            <w:tcW w:w="823"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3</w:t>
            </w:r>
          </w:p>
        </w:tc>
        <w:tc>
          <w:tcPr>
            <w:tcW w:w="823"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4</w:t>
            </w:r>
          </w:p>
        </w:tc>
        <w:tc>
          <w:tcPr>
            <w:tcW w:w="825"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5</w:t>
            </w:r>
          </w:p>
        </w:tc>
        <w:tc>
          <w:tcPr>
            <w:tcW w:w="823"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6</w:t>
            </w:r>
          </w:p>
        </w:tc>
        <w:tc>
          <w:tcPr>
            <w:tcW w:w="823" w:type="pct"/>
            <w:tcBorders>
              <w:top w:val="single" w:sz="4" w:space="0" w:color="auto"/>
              <w:left w:val="single" w:sz="4" w:space="0" w:color="auto"/>
              <w:bottom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7</w:t>
            </w:r>
          </w:p>
        </w:tc>
      </w:tr>
      <w:tr w:rsidR="00646F10" w:rsidRPr="00164218">
        <w:trPr>
          <w:trHeight w:val="340"/>
          <w:jc w:val="center"/>
        </w:trPr>
        <w:tc>
          <w:tcPr>
            <w:tcW w:w="882" w:type="pct"/>
            <w:tcBorders>
              <w:top w:val="single" w:sz="4" w:space="0" w:color="auto"/>
              <w:left w:val="nil"/>
              <w:bottom w:val="single" w:sz="4" w:space="0" w:color="auto"/>
              <w:right w:val="single" w:sz="4" w:space="0" w:color="auto"/>
            </w:tcBorders>
            <w:noWrap/>
            <w:vAlign w:val="bottom"/>
          </w:tcPr>
          <w:p w:rsidR="00646F10" w:rsidRPr="00164218" w:rsidRDefault="00646F10" w:rsidP="00646F10">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6</w:t>
            </w:r>
          </w:p>
        </w:tc>
        <w:tc>
          <w:tcPr>
            <w:tcW w:w="823"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8</w:t>
            </w:r>
          </w:p>
        </w:tc>
        <w:tc>
          <w:tcPr>
            <w:tcW w:w="823"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9</w:t>
            </w:r>
          </w:p>
        </w:tc>
        <w:tc>
          <w:tcPr>
            <w:tcW w:w="825"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w:t>
            </w:r>
          </w:p>
        </w:tc>
        <w:tc>
          <w:tcPr>
            <w:tcW w:w="823"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2</w:t>
            </w:r>
          </w:p>
        </w:tc>
        <w:tc>
          <w:tcPr>
            <w:tcW w:w="823" w:type="pct"/>
            <w:tcBorders>
              <w:top w:val="single" w:sz="4" w:space="0" w:color="auto"/>
              <w:left w:val="single" w:sz="4" w:space="0" w:color="auto"/>
              <w:bottom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3</w:t>
            </w:r>
          </w:p>
        </w:tc>
      </w:tr>
      <w:tr w:rsidR="00646F10" w:rsidRPr="00164218">
        <w:trPr>
          <w:trHeight w:val="340"/>
          <w:jc w:val="center"/>
        </w:trPr>
        <w:tc>
          <w:tcPr>
            <w:tcW w:w="882" w:type="pct"/>
            <w:tcBorders>
              <w:top w:val="single" w:sz="4" w:space="0" w:color="auto"/>
              <w:left w:val="nil"/>
              <w:bottom w:val="single" w:sz="4" w:space="0" w:color="auto"/>
              <w:right w:val="single" w:sz="4" w:space="0" w:color="auto"/>
            </w:tcBorders>
            <w:noWrap/>
            <w:vAlign w:val="bottom"/>
          </w:tcPr>
          <w:p w:rsidR="00646F10" w:rsidRPr="00164218" w:rsidRDefault="00646F10" w:rsidP="00646F10">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7</w:t>
            </w:r>
          </w:p>
        </w:tc>
        <w:tc>
          <w:tcPr>
            <w:tcW w:w="823"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4</w:t>
            </w:r>
          </w:p>
        </w:tc>
        <w:tc>
          <w:tcPr>
            <w:tcW w:w="823"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5</w:t>
            </w:r>
          </w:p>
        </w:tc>
        <w:tc>
          <w:tcPr>
            <w:tcW w:w="825"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6</w:t>
            </w:r>
          </w:p>
        </w:tc>
        <w:tc>
          <w:tcPr>
            <w:tcW w:w="823"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7</w:t>
            </w:r>
          </w:p>
        </w:tc>
        <w:tc>
          <w:tcPr>
            <w:tcW w:w="823" w:type="pct"/>
            <w:tcBorders>
              <w:top w:val="single" w:sz="4" w:space="0" w:color="auto"/>
              <w:left w:val="single" w:sz="4" w:space="0" w:color="auto"/>
              <w:bottom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8</w:t>
            </w:r>
          </w:p>
        </w:tc>
      </w:tr>
      <w:tr w:rsidR="00646F10" w:rsidRPr="00164218">
        <w:trPr>
          <w:trHeight w:val="340"/>
          <w:jc w:val="center"/>
        </w:trPr>
        <w:tc>
          <w:tcPr>
            <w:tcW w:w="882" w:type="pct"/>
            <w:tcBorders>
              <w:top w:val="single" w:sz="4" w:space="0" w:color="auto"/>
              <w:left w:val="nil"/>
              <w:bottom w:val="single" w:sz="4" w:space="0" w:color="auto"/>
              <w:right w:val="single" w:sz="4" w:space="0" w:color="auto"/>
            </w:tcBorders>
            <w:noWrap/>
            <w:vAlign w:val="bottom"/>
          </w:tcPr>
          <w:p w:rsidR="00646F10" w:rsidRPr="00164218" w:rsidRDefault="00646F10" w:rsidP="00646F10">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8</w:t>
            </w:r>
          </w:p>
        </w:tc>
        <w:tc>
          <w:tcPr>
            <w:tcW w:w="823"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9</w:t>
            </w:r>
          </w:p>
        </w:tc>
        <w:tc>
          <w:tcPr>
            <w:tcW w:w="823"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w:t>
            </w:r>
          </w:p>
        </w:tc>
        <w:tc>
          <w:tcPr>
            <w:tcW w:w="825"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2</w:t>
            </w:r>
          </w:p>
        </w:tc>
        <w:tc>
          <w:tcPr>
            <w:tcW w:w="823"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3</w:t>
            </w:r>
          </w:p>
        </w:tc>
        <w:tc>
          <w:tcPr>
            <w:tcW w:w="823" w:type="pct"/>
            <w:tcBorders>
              <w:top w:val="single" w:sz="4" w:space="0" w:color="auto"/>
              <w:left w:val="single" w:sz="4" w:space="0" w:color="auto"/>
              <w:bottom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4</w:t>
            </w:r>
          </w:p>
        </w:tc>
      </w:tr>
      <w:tr w:rsidR="00646F10" w:rsidRPr="00164218">
        <w:trPr>
          <w:trHeight w:val="340"/>
          <w:jc w:val="center"/>
        </w:trPr>
        <w:tc>
          <w:tcPr>
            <w:tcW w:w="882" w:type="pct"/>
            <w:tcBorders>
              <w:top w:val="single" w:sz="4" w:space="0" w:color="auto"/>
              <w:left w:val="nil"/>
              <w:bottom w:val="single" w:sz="4" w:space="0" w:color="auto"/>
              <w:right w:val="single" w:sz="4" w:space="0" w:color="auto"/>
            </w:tcBorders>
            <w:noWrap/>
            <w:vAlign w:val="bottom"/>
          </w:tcPr>
          <w:p w:rsidR="00646F10" w:rsidRPr="00164218" w:rsidRDefault="00646F10" w:rsidP="00646F10">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9</w:t>
            </w:r>
          </w:p>
        </w:tc>
        <w:tc>
          <w:tcPr>
            <w:tcW w:w="823"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5</w:t>
            </w:r>
          </w:p>
        </w:tc>
        <w:tc>
          <w:tcPr>
            <w:tcW w:w="823"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6</w:t>
            </w:r>
          </w:p>
        </w:tc>
        <w:tc>
          <w:tcPr>
            <w:tcW w:w="825"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7</w:t>
            </w:r>
          </w:p>
        </w:tc>
        <w:tc>
          <w:tcPr>
            <w:tcW w:w="823"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8</w:t>
            </w:r>
          </w:p>
        </w:tc>
        <w:tc>
          <w:tcPr>
            <w:tcW w:w="823" w:type="pct"/>
            <w:tcBorders>
              <w:top w:val="single" w:sz="4" w:space="0" w:color="auto"/>
              <w:left w:val="single" w:sz="4" w:space="0" w:color="auto"/>
              <w:bottom w:val="single" w:sz="4" w:space="0" w:color="auto"/>
            </w:tcBorders>
            <w:noWrap/>
            <w:vAlign w:val="bottom"/>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9</w:t>
            </w:r>
          </w:p>
        </w:tc>
      </w:tr>
      <w:tr w:rsidR="00646F10" w:rsidRPr="00164218">
        <w:trPr>
          <w:trHeight w:val="340"/>
          <w:jc w:val="center"/>
        </w:trPr>
        <w:tc>
          <w:tcPr>
            <w:tcW w:w="882" w:type="pct"/>
            <w:tcBorders>
              <w:top w:val="single" w:sz="4" w:space="0" w:color="auto"/>
              <w:left w:val="nil"/>
              <w:bottom w:val="single" w:sz="4" w:space="0" w:color="auto"/>
              <w:right w:val="single" w:sz="4" w:space="0" w:color="auto"/>
            </w:tcBorders>
            <w:noWrap/>
            <w:vAlign w:val="bottom"/>
          </w:tcPr>
          <w:p w:rsidR="00646F10" w:rsidRPr="00164218" w:rsidRDefault="00646F10" w:rsidP="00646F10">
            <w:pPr>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10</w:t>
            </w:r>
          </w:p>
        </w:tc>
        <w:tc>
          <w:tcPr>
            <w:tcW w:w="823"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w:t>
            </w:r>
          </w:p>
        </w:tc>
        <w:tc>
          <w:tcPr>
            <w:tcW w:w="823"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3</w:t>
            </w:r>
          </w:p>
        </w:tc>
        <w:tc>
          <w:tcPr>
            <w:tcW w:w="825"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5</w:t>
            </w:r>
          </w:p>
        </w:tc>
        <w:tc>
          <w:tcPr>
            <w:tcW w:w="823" w:type="pct"/>
            <w:tcBorders>
              <w:top w:val="single" w:sz="4" w:space="0" w:color="auto"/>
              <w:left w:val="single" w:sz="4" w:space="0" w:color="auto"/>
              <w:bottom w:val="single" w:sz="4" w:space="0" w:color="auto"/>
              <w:right w:val="single" w:sz="4" w:space="0" w:color="auto"/>
            </w:tcBorders>
            <w:noWrap/>
            <w:vAlign w:val="bottom"/>
          </w:tcPr>
          <w:p w:rsidR="00646F10" w:rsidRPr="00164218" w:rsidRDefault="00646F10" w:rsidP="00646F10">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7</w:t>
            </w:r>
          </w:p>
        </w:tc>
        <w:tc>
          <w:tcPr>
            <w:tcW w:w="823" w:type="pct"/>
            <w:tcBorders>
              <w:top w:val="single" w:sz="4" w:space="0" w:color="auto"/>
              <w:left w:val="single" w:sz="4" w:space="0" w:color="auto"/>
              <w:bottom w:val="single" w:sz="4" w:space="0" w:color="auto"/>
            </w:tcBorders>
            <w:noWrap/>
            <w:vAlign w:val="bottom"/>
          </w:tcPr>
          <w:p w:rsidR="00646F10" w:rsidRPr="00164218" w:rsidRDefault="00646F10" w:rsidP="00646F10">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9</w:t>
            </w:r>
          </w:p>
        </w:tc>
      </w:tr>
    </w:tbl>
    <w:p w:rsidR="00FD7710" w:rsidRPr="00164218" w:rsidRDefault="00FD7710" w:rsidP="00FD7710">
      <w:pPr>
        <w:keepNext/>
        <w:spacing w:before="240"/>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lastRenderedPageBreak/>
        <w:t>Згідно варіанту завдання</w:t>
      </w:r>
      <w:r w:rsidRPr="00164218">
        <w:rPr>
          <w:rFonts w:ascii="Times New Roman" w:hAnsi="Times New Roman" w:cs="Times New Roman"/>
          <w:color w:val="008080"/>
          <w:sz w:val="28"/>
          <w:szCs w:val="28"/>
          <w:lang w:val="uk-UA"/>
        </w:rPr>
        <w:t xml:space="preserve"> </w:t>
      </w:r>
      <w:r w:rsidRPr="00164218">
        <w:rPr>
          <w:rFonts w:ascii="Times New Roman" w:hAnsi="Times New Roman" w:cs="Times New Roman"/>
          <w:sz w:val="28"/>
          <w:szCs w:val="28"/>
          <w:lang w:val="uk-UA"/>
        </w:rPr>
        <w:t>обрати продуктивність ліній з таблиці 7.4. Обрати обмеження по попиту з таблиці 7.5.</w:t>
      </w:r>
    </w:p>
    <w:p w:rsidR="00FD7710" w:rsidRPr="00164218" w:rsidRDefault="00C6576D" w:rsidP="00FD7710">
      <w:pPr>
        <w:keepNext/>
        <w:spacing w:before="240"/>
        <w:ind w:left="5664" w:firstLine="709"/>
        <w:rPr>
          <w:rFonts w:ascii="Times New Roman" w:hAnsi="Times New Roman" w:cs="Times New Roman"/>
          <w:i/>
          <w:sz w:val="28"/>
          <w:szCs w:val="28"/>
          <w:lang w:val="uk-UA"/>
        </w:rPr>
      </w:pPr>
      <w:r w:rsidRPr="00164218">
        <w:rPr>
          <w:rFonts w:ascii="Times New Roman" w:hAnsi="Times New Roman" w:cs="Times New Roman"/>
          <w:i/>
          <w:sz w:val="28"/>
          <w:szCs w:val="28"/>
          <w:lang w:val="uk-UA"/>
        </w:rPr>
        <w:t>Таблиця 7.4</w:t>
      </w:r>
    </w:p>
    <w:tbl>
      <w:tblPr>
        <w:tblW w:w="3004" w:type="pct"/>
        <w:jc w:val="center"/>
        <w:tblInd w:w="-1020" w:type="dxa"/>
        <w:tblLook w:val="0000"/>
      </w:tblPr>
      <w:tblGrid>
        <w:gridCol w:w="1622"/>
        <w:gridCol w:w="2275"/>
        <w:gridCol w:w="2024"/>
      </w:tblGrid>
      <w:tr w:rsidR="00FD7710" w:rsidRPr="00164218">
        <w:trPr>
          <w:trHeight w:val="390"/>
          <w:jc w:val="center"/>
        </w:trPr>
        <w:tc>
          <w:tcPr>
            <w:tcW w:w="1370" w:type="pct"/>
            <w:vMerge w:val="restart"/>
            <w:tcBorders>
              <w:top w:val="single" w:sz="4" w:space="0" w:color="auto"/>
              <w:left w:val="nil"/>
              <w:right w:val="nil"/>
            </w:tcBorders>
            <w:shd w:val="clear" w:color="auto" w:fill="auto"/>
            <w:noWrap/>
            <w:vAlign w:val="center"/>
          </w:tcPr>
          <w:p w:rsidR="00FD7710" w:rsidRPr="00164218" w:rsidRDefault="00FD7710" w:rsidP="00356775">
            <w:pPr>
              <w:keepNext/>
              <w:jc w:val="center"/>
              <w:rPr>
                <w:rFonts w:ascii="Times New Roman" w:hAnsi="Times New Roman" w:cs="Times New Roman"/>
                <w:sz w:val="28"/>
                <w:szCs w:val="28"/>
                <w:lang w:val="uk-UA"/>
              </w:rPr>
            </w:pPr>
          </w:p>
        </w:tc>
        <w:tc>
          <w:tcPr>
            <w:tcW w:w="3630" w:type="pct"/>
            <w:gridSpan w:val="2"/>
            <w:tcBorders>
              <w:top w:val="single" w:sz="4" w:space="0" w:color="auto"/>
              <w:left w:val="single" w:sz="4" w:space="0" w:color="auto"/>
              <w:bottom w:val="double" w:sz="6" w:space="0" w:color="auto"/>
            </w:tcBorders>
            <w:shd w:val="clear" w:color="auto" w:fill="auto"/>
            <w:noWrap/>
            <w:vAlign w:val="center"/>
          </w:tcPr>
          <w:p w:rsidR="00FD7710" w:rsidRPr="00164218" w:rsidRDefault="00FD7710" w:rsidP="00356775">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 xml:space="preserve">Продуктивність ліній </w:t>
            </w:r>
            <w:r w:rsidRPr="00164218">
              <w:rPr>
                <w:rFonts w:ascii="Times New Roman" w:hAnsi="Times New Roman" w:cs="Times New Roman"/>
                <w:sz w:val="28"/>
                <w:szCs w:val="28"/>
                <w:lang w:val="uk-UA"/>
              </w:rPr>
              <w:t>(т/рік)</w:t>
            </w:r>
          </w:p>
        </w:tc>
      </w:tr>
      <w:tr w:rsidR="00FD7710" w:rsidRPr="00164218">
        <w:trPr>
          <w:trHeight w:val="390"/>
          <w:jc w:val="center"/>
        </w:trPr>
        <w:tc>
          <w:tcPr>
            <w:tcW w:w="1370" w:type="pct"/>
            <w:vMerge/>
            <w:tcBorders>
              <w:left w:val="nil"/>
              <w:bottom w:val="double" w:sz="6" w:space="0" w:color="auto"/>
              <w:right w:val="nil"/>
            </w:tcBorders>
            <w:shd w:val="clear" w:color="auto" w:fill="auto"/>
            <w:noWrap/>
            <w:vAlign w:val="center"/>
          </w:tcPr>
          <w:p w:rsidR="00FD7710" w:rsidRPr="00164218" w:rsidRDefault="00FD7710" w:rsidP="00356775">
            <w:pPr>
              <w:keepNext/>
              <w:jc w:val="center"/>
              <w:rPr>
                <w:rFonts w:ascii="Times New Roman" w:hAnsi="Times New Roman" w:cs="Times New Roman"/>
                <w:sz w:val="28"/>
                <w:szCs w:val="28"/>
                <w:lang w:val="uk-UA"/>
              </w:rPr>
            </w:pPr>
          </w:p>
        </w:tc>
        <w:tc>
          <w:tcPr>
            <w:tcW w:w="1921" w:type="pct"/>
            <w:tcBorders>
              <w:top w:val="single" w:sz="4" w:space="0" w:color="auto"/>
              <w:left w:val="single" w:sz="4" w:space="0" w:color="auto"/>
              <w:bottom w:val="double" w:sz="6" w:space="0" w:color="auto"/>
              <w:right w:val="single" w:sz="4" w:space="0" w:color="auto"/>
            </w:tcBorders>
            <w:shd w:val="clear" w:color="auto" w:fill="auto"/>
            <w:noWrap/>
            <w:vAlign w:val="center"/>
          </w:tcPr>
          <w:p w:rsidR="00FD7710" w:rsidRPr="00164218" w:rsidRDefault="00FD7710" w:rsidP="00356775">
            <w:pPr>
              <w:keepNext/>
              <w:jc w:val="center"/>
              <w:rPr>
                <w:rFonts w:ascii="Times New Roman" w:hAnsi="Times New Roman" w:cs="Times New Roman"/>
                <w:sz w:val="28"/>
                <w:szCs w:val="28"/>
                <w:u w:val="single"/>
                <w:effect w:val="antsBlack"/>
                <w:lang w:val="uk-UA"/>
              </w:rPr>
            </w:pPr>
            <w:r w:rsidRPr="00164218">
              <w:rPr>
                <w:rFonts w:ascii="Times New Roman" w:hAnsi="Times New Roman" w:cs="Times New Roman"/>
                <w:sz w:val="28"/>
                <w:szCs w:val="28"/>
                <w:u w:val="single"/>
                <w:effect w:val="antsBlack"/>
                <w:lang w:val="uk-UA"/>
              </w:rPr>
              <w:t xml:space="preserve">Непарні </w:t>
            </w:r>
          </w:p>
          <w:p w:rsidR="00FD7710" w:rsidRPr="00164218" w:rsidRDefault="00FD7710" w:rsidP="00356775">
            <w:pPr>
              <w:keepNext/>
              <w:jc w:val="center"/>
              <w:rPr>
                <w:rFonts w:ascii="Times New Roman" w:hAnsi="Times New Roman" w:cs="Times New Roman"/>
                <w:bCs/>
                <w:sz w:val="28"/>
                <w:szCs w:val="28"/>
                <w:lang w:val="uk-UA"/>
              </w:rPr>
            </w:pPr>
            <w:r w:rsidRPr="00164218">
              <w:rPr>
                <w:rFonts w:ascii="Times New Roman" w:hAnsi="Times New Roman" w:cs="Times New Roman"/>
                <w:sz w:val="28"/>
                <w:szCs w:val="28"/>
                <w:u w:val="single"/>
                <w:effect w:val="antsBlack"/>
                <w:lang w:val="uk-UA"/>
              </w:rPr>
              <w:t>варіанти</w:t>
            </w:r>
          </w:p>
        </w:tc>
        <w:tc>
          <w:tcPr>
            <w:tcW w:w="1709" w:type="pct"/>
            <w:tcBorders>
              <w:top w:val="single" w:sz="4" w:space="0" w:color="auto"/>
              <w:left w:val="single" w:sz="4" w:space="0" w:color="auto"/>
              <w:bottom w:val="double" w:sz="6" w:space="0" w:color="auto"/>
              <w:right w:val="nil"/>
            </w:tcBorders>
            <w:shd w:val="clear" w:color="auto" w:fill="auto"/>
            <w:vAlign w:val="center"/>
          </w:tcPr>
          <w:p w:rsidR="00FD7710" w:rsidRPr="00164218" w:rsidRDefault="00FD7710" w:rsidP="00356775">
            <w:pPr>
              <w:keepNext/>
              <w:jc w:val="center"/>
              <w:rPr>
                <w:rFonts w:ascii="Times New Roman" w:hAnsi="Times New Roman" w:cs="Times New Roman"/>
                <w:sz w:val="28"/>
                <w:szCs w:val="28"/>
                <w:u w:val="single"/>
                <w:effect w:val="antsBlack"/>
                <w:lang w:val="uk-UA"/>
              </w:rPr>
            </w:pPr>
            <w:r w:rsidRPr="00164218">
              <w:rPr>
                <w:rFonts w:ascii="Times New Roman" w:hAnsi="Times New Roman" w:cs="Times New Roman"/>
                <w:sz w:val="28"/>
                <w:szCs w:val="28"/>
                <w:u w:val="single"/>
                <w:effect w:val="antsBlack"/>
                <w:lang w:val="uk-UA"/>
              </w:rPr>
              <w:t xml:space="preserve">Парні </w:t>
            </w:r>
          </w:p>
          <w:p w:rsidR="00FD7710" w:rsidRPr="00164218" w:rsidRDefault="00FD7710" w:rsidP="00356775">
            <w:pPr>
              <w:keepNext/>
              <w:jc w:val="center"/>
              <w:rPr>
                <w:rFonts w:ascii="Times New Roman" w:hAnsi="Times New Roman" w:cs="Times New Roman"/>
                <w:bCs/>
                <w:sz w:val="28"/>
                <w:szCs w:val="28"/>
                <w:lang w:val="uk-UA"/>
              </w:rPr>
            </w:pPr>
            <w:r w:rsidRPr="00164218">
              <w:rPr>
                <w:rFonts w:ascii="Times New Roman" w:hAnsi="Times New Roman" w:cs="Times New Roman"/>
                <w:sz w:val="28"/>
                <w:szCs w:val="28"/>
                <w:u w:val="single"/>
                <w:effect w:val="antsBlack"/>
                <w:lang w:val="uk-UA"/>
              </w:rPr>
              <w:t xml:space="preserve"> варіанти:</w:t>
            </w:r>
          </w:p>
        </w:tc>
      </w:tr>
      <w:tr w:rsidR="00FD7710" w:rsidRPr="00164218">
        <w:trPr>
          <w:trHeight w:val="340"/>
          <w:jc w:val="center"/>
        </w:trPr>
        <w:tc>
          <w:tcPr>
            <w:tcW w:w="1370" w:type="pct"/>
            <w:tcBorders>
              <w:top w:val="nil"/>
              <w:left w:val="nil"/>
              <w:bottom w:val="single" w:sz="4" w:space="0" w:color="auto"/>
              <w:right w:val="nil"/>
            </w:tcBorders>
            <w:shd w:val="clear" w:color="auto" w:fill="auto"/>
            <w:noWrap/>
            <w:vAlign w:val="bottom"/>
          </w:tcPr>
          <w:p w:rsidR="00FD7710" w:rsidRPr="00164218" w:rsidRDefault="00FD7710" w:rsidP="00356775">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1</w:t>
            </w:r>
          </w:p>
        </w:tc>
        <w:tc>
          <w:tcPr>
            <w:tcW w:w="1921" w:type="pct"/>
            <w:tcBorders>
              <w:top w:val="nil"/>
              <w:left w:val="single" w:sz="4" w:space="0" w:color="auto"/>
              <w:bottom w:val="single" w:sz="4" w:space="0" w:color="auto"/>
              <w:right w:val="single" w:sz="4" w:space="0" w:color="auto"/>
            </w:tcBorders>
            <w:shd w:val="clear" w:color="auto" w:fill="auto"/>
            <w:noWrap/>
            <w:vAlign w:val="bottom"/>
          </w:tcPr>
          <w:p w:rsidR="00FD7710" w:rsidRPr="00164218" w:rsidRDefault="00FD7710" w:rsidP="00356775">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1075</w:t>
            </w:r>
          </w:p>
        </w:tc>
        <w:tc>
          <w:tcPr>
            <w:tcW w:w="1709" w:type="pct"/>
            <w:tcBorders>
              <w:top w:val="nil"/>
              <w:left w:val="single" w:sz="4" w:space="0" w:color="auto"/>
              <w:bottom w:val="single" w:sz="4" w:space="0" w:color="auto"/>
              <w:right w:val="nil"/>
            </w:tcBorders>
            <w:shd w:val="clear" w:color="auto" w:fill="auto"/>
            <w:vAlign w:val="bottom"/>
          </w:tcPr>
          <w:p w:rsidR="00FD7710" w:rsidRPr="00164218" w:rsidRDefault="00FD7710" w:rsidP="00356775">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1075</w:t>
            </w:r>
          </w:p>
        </w:tc>
      </w:tr>
      <w:tr w:rsidR="00FD7710" w:rsidRPr="00164218">
        <w:trPr>
          <w:trHeight w:val="340"/>
          <w:jc w:val="center"/>
        </w:trPr>
        <w:tc>
          <w:tcPr>
            <w:tcW w:w="1370" w:type="pct"/>
            <w:tcBorders>
              <w:top w:val="nil"/>
              <w:left w:val="nil"/>
              <w:bottom w:val="single" w:sz="4" w:space="0" w:color="auto"/>
              <w:right w:val="nil"/>
            </w:tcBorders>
            <w:shd w:val="clear" w:color="auto" w:fill="auto"/>
            <w:noWrap/>
            <w:vAlign w:val="bottom"/>
          </w:tcPr>
          <w:p w:rsidR="00FD7710" w:rsidRPr="00164218" w:rsidRDefault="00FD7710" w:rsidP="00356775">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2</w:t>
            </w:r>
          </w:p>
        </w:tc>
        <w:tc>
          <w:tcPr>
            <w:tcW w:w="1921" w:type="pct"/>
            <w:tcBorders>
              <w:top w:val="nil"/>
              <w:left w:val="single" w:sz="4" w:space="0" w:color="auto"/>
              <w:bottom w:val="single" w:sz="4" w:space="0" w:color="auto"/>
              <w:right w:val="single" w:sz="4" w:space="0" w:color="auto"/>
            </w:tcBorders>
            <w:shd w:val="clear" w:color="auto" w:fill="auto"/>
            <w:noWrap/>
            <w:vAlign w:val="bottom"/>
          </w:tcPr>
          <w:p w:rsidR="00FD7710" w:rsidRPr="00164218" w:rsidRDefault="00FD7710" w:rsidP="00356775">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1075</w:t>
            </w:r>
          </w:p>
        </w:tc>
        <w:tc>
          <w:tcPr>
            <w:tcW w:w="1709" w:type="pct"/>
            <w:tcBorders>
              <w:top w:val="nil"/>
              <w:left w:val="single" w:sz="4" w:space="0" w:color="auto"/>
              <w:bottom w:val="single" w:sz="4" w:space="0" w:color="auto"/>
              <w:right w:val="nil"/>
            </w:tcBorders>
            <w:shd w:val="clear" w:color="auto" w:fill="auto"/>
            <w:vAlign w:val="bottom"/>
          </w:tcPr>
          <w:p w:rsidR="00FD7710" w:rsidRPr="00164218" w:rsidRDefault="00FD7710" w:rsidP="00356775">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1000</w:t>
            </w:r>
          </w:p>
        </w:tc>
      </w:tr>
      <w:tr w:rsidR="00FD7710" w:rsidRPr="00164218">
        <w:trPr>
          <w:trHeight w:val="340"/>
          <w:jc w:val="center"/>
        </w:trPr>
        <w:tc>
          <w:tcPr>
            <w:tcW w:w="1370" w:type="pct"/>
            <w:tcBorders>
              <w:top w:val="nil"/>
              <w:left w:val="nil"/>
              <w:bottom w:val="nil"/>
              <w:right w:val="nil"/>
            </w:tcBorders>
            <w:shd w:val="clear" w:color="auto" w:fill="auto"/>
            <w:noWrap/>
            <w:vAlign w:val="bottom"/>
          </w:tcPr>
          <w:p w:rsidR="00FD7710" w:rsidRPr="00164218" w:rsidRDefault="00FD7710" w:rsidP="00356775">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3</w:t>
            </w:r>
          </w:p>
        </w:tc>
        <w:tc>
          <w:tcPr>
            <w:tcW w:w="1921" w:type="pct"/>
            <w:tcBorders>
              <w:top w:val="nil"/>
              <w:left w:val="single" w:sz="4" w:space="0" w:color="auto"/>
              <w:bottom w:val="nil"/>
              <w:right w:val="single" w:sz="4" w:space="0" w:color="auto"/>
            </w:tcBorders>
            <w:shd w:val="clear" w:color="auto" w:fill="auto"/>
            <w:noWrap/>
            <w:vAlign w:val="bottom"/>
          </w:tcPr>
          <w:p w:rsidR="00FD7710" w:rsidRPr="00164218" w:rsidRDefault="00FD7710" w:rsidP="00356775">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1000</w:t>
            </w:r>
          </w:p>
        </w:tc>
        <w:tc>
          <w:tcPr>
            <w:tcW w:w="1709" w:type="pct"/>
            <w:tcBorders>
              <w:top w:val="nil"/>
              <w:left w:val="single" w:sz="4" w:space="0" w:color="auto"/>
              <w:bottom w:val="nil"/>
              <w:right w:val="nil"/>
            </w:tcBorders>
            <w:shd w:val="clear" w:color="auto" w:fill="auto"/>
            <w:vAlign w:val="bottom"/>
          </w:tcPr>
          <w:p w:rsidR="00FD7710" w:rsidRPr="00164218" w:rsidRDefault="00FD7710" w:rsidP="00356775">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800</w:t>
            </w:r>
          </w:p>
        </w:tc>
      </w:tr>
      <w:tr w:rsidR="00FD7710" w:rsidRPr="00164218">
        <w:trPr>
          <w:trHeight w:val="340"/>
          <w:jc w:val="center"/>
        </w:trPr>
        <w:tc>
          <w:tcPr>
            <w:tcW w:w="1370" w:type="pct"/>
            <w:tcBorders>
              <w:top w:val="single" w:sz="4" w:space="0" w:color="auto"/>
              <w:left w:val="nil"/>
              <w:bottom w:val="single" w:sz="4" w:space="0" w:color="auto"/>
              <w:right w:val="nil"/>
            </w:tcBorders>
            <w:shd w:val="clear" w:color="auto" w:fill="auto"/>
            <w:noWrap/>
            <w:vAlign w:val="bottom"/>
          </w:tcPr>
          <w:p w:rsidR="00FD7710" w:rsidRPr="00164218" w:rsidRDefault="00FD7710" w:rsidP="00356775">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4</w:t>
            </w:r>
          </w:p>
        </w:tc>
        <w:tc>
          <w:tcPr>
            <w:tcW w:w="19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D7710" w:rsidRPr="00164218" w:rsidRDefault="00FD7710" w:rsidP="00356775">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800</w:t>
            </w:r>
          </w:p>
        </w:tc>
        <w:tc>
          <w:tcPr>
            <w:tcW w:w="1709" w:type="pct"/>
            <w:tcBorders>
              <w:top w:val="single" w:sz="4" w:space="0" w:color="auto"/>
              <w:left w:val="single" w:sz="4" w:space="0" w:color="auto"/>
              <w:bottom w:val="single" w:sz="4" w:space="0" w:color="auto"/>
              <w:right w:val="nil"/>
            </w:tcBorders>
            <w:shd w:val="clear" w:color="auto" w:fill="auto"/>
            <w:vAlign w:val="bottom"/>
          </w:tcPr>
          <w:p w:rsidR="00FD7710" w:rsidRPr="00164218" w:rsidRDefault="00FD7710" w:rsidP="00356775">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2150</w:t>
            </w:r>
          </w:p>
        </w:tc>
      </w:tr>
      <w:tr w:rsidR="00FD7710" w:rsidRPr="00164218">
        <w:trPr>
          <w:trHeight w:val="340"/>
          <w:jc w:val="center"/>
        </w:trPr>
        <w:tc>
          <w:tcPr>
            <w:tcW w:w="1370" w:type="pct"/>
            <w:tcBorders>
              <w:top w:val="single" w:sz="4" w:space="0" w:color="auto"/>
              <w:left w:val="nil"/>
              <w:bottom w:val="single" w:sz="4" w:space="0" w:color="auto"/>
              <w:right w:val="nil"/>
            </w:tcBorders>
            <w:shd w:val="clear" w:color="auto" w:fill="auto"/>
            <w:noWrap/>
            <w:vAlign w:val="bottom"/>
          </w:tcPr>
          <w:p w:rsidR="00FD7710" w:rsidRPr="00164218" w:rsidRDefault="00FD7710" w:rsidP="00356775">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5</w:t>
            </w:r>
          </w:p>
        </w:tc>
        <w:tc>
          <w:tcPr>
            <w:tcW w:w="19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D7710" w:rsidRPr="00164218" w:rsidRDefault="00FD7710" w:rsidP="00356775">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1075</w:t>
            </w:r>
          </w:p>
        </w:tc>
        <w:tc>
          <w:tcPr>
            <w:tcW w:w="1709" w:type="pct"/>
            <w:tcBorders>
              <w:top w:val="single" w:sz="4" w:space="0" w:color="auto"/>
              <w:left w:val="single" w:sz="4" w:space="0" w:color="auto"/>
              <w:bottom w:val="single" w:sz="4" w:space="0" w:color="auto"/>
              <w:right w:val="nil"/>
            </w:tcBorders>
            <w:shd w:val="clear" w:color="auto" w:fill="auto"/>
            <w:vAlign w:val="bottom"/>
          </w:tcPr>
          <w:p w:rsidR="00FD7710" w:rsidRPr="00164218" w:rsidRDefault="00FD7710" w:rsidP="00356775">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800</w:t>
            </w:r>
          </w:p>
        </w:tc>
      </w:tr>
      <w:tr w:rsidR="00FD7710" w:rsidRPr="00164218">
        <w:trPr>
          <w:trHeight w:val="340"/>
          <w:jc w:val="center"/>
        </w:trPr>
        <w:tc>
          <w:tcPr>
            <w:tcW w:w="1370" w:type="pct"/>
            <w:tcBorders>
              <w:top w:val="single" w:sz="4" w:space="0" w:color="auto"/>
              <w:left w:val="nil"/>
              <w:bottom w:val="single" w:sz="4" w:space="0" w:color="auto"/>
              <w:right w:val="nil"/>
            </w:tcBorders>
            <w:shd w:val="clear" w:color="auto" w:fill="auto"/>
            <w:noWrap/>
            <w:vAlign w:val="bottom"/>
          </w:tcPr>
          <w:p w:rsidR="00FD7710" w:rsidRPr="00164218" w:rsidRDefault="00FD7710" w:rsidP="00356775">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6</w:t>
            </w:r>
          </w:p>
        </w:tc>
        <w:tc>
          <w:tcPr>
            <w:tcW w:w="19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D7710" w:rsidRPr="00164218" w:rsidRDefault="00FD7710" w:rsidP="00356775">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1075</w:t>
            </w:r>
          </w:p>
        </w:tc>
        <w:tc>
          <w:tcPr>
            <w:tcW w:w="1709" w:type="pct"/>
            <w:tcBorders>
              <w:top w:val="single" w:sz="4" w:space="0" w:color="auto"/>
              <w:left w:val="single" w:sz="4" w:space="0" w:color="auto"/>
              <w:bottom w:val="single" w:sz="4" w:space="0" w:color="auto"/>
              <w:right w:val="nil"/>
            </w:tcBorders>
            <w:shd w:val="clear" w:color="auto" w:fill="auto"/>
            <w:vAlign w:val="bottom"/>
          </w:tcPr>
          <w:p w:rsidR="00FD7710" w:rsidRPr="00164218" w:rsidRDefault="00FD7710" w:rsidP="00356775">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2150</w:t>
            </w:r>
          </w:p>
        </w:tc>
      </w:tr>
      <w:tr w:rsidR="00FD7710" w:rsidRPr="00164218">
        <w:trPr>
          <w:trHeight w:val="340"/>
          <w:jc w:val="center"/>
        </w:trPr>
        <w:tc>
          <w:tcPr>
            <w:tcW w:w="1370" w:type="pct"/>
            <w:tcBorders>
              <w:top w:val="nil"/>
              <w:left w:val="nil"/>
              <w:bottom w:val="nil"/>
              <w:right w:val="nil"/>
            </w:tcBorders>
            <w:shd w:val="clear" w:color="auto" w:fill="auto"/>
            <w:noWrap/>
            <w:vAlign w:val="bottom"/>
          </w:tcPr>
          <w:p w:rsidR="00FD7710" w:rsidRPr="00164218" w:rsidRDefault="00FD7710" w:rsidP="00356775">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7</w:t>
            </w:r>
          </w:p>
        </w:tc>
        <w:tc>
          <w:tcPr>
            <w:tcW w:w="1921" w:type="pct"/>
            <w:tcBorders>
              <w:top w:val="nil"/>
              <w:left w:val="single" w:sz="4" w:space="0" w:color="auto"/>
              <w:bottom w:val="nil"/>
              <w:right w:val="single" w:sz="4" w:space="0" w:color="auto"/>
            </w:tcBorders>
            <w:shd w:val="clear" w:color="auto" w:fill="auto"/>
            <w:noWrap/>
            <w:vAlign w:val="bottom"/>
          </w:tcPr>
          <w:p w:rsidR="00FD7710" w:rsidRPr="00164218" w:rsidRDefault="00FD7710" w:rsidP="00356775">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1000</w:t>
            </w:r>
          </w:p>
        </w:tc>
        <w:tc>
          <w:tcPr>
            <w:tcW w:w="1709" w:type="pct"/>
            <w:tcBorders>
              <w:top w:val="nil"/>
              <w:left w:val="single" w:sz="4" w:space="0" w:color="auto"/>
              <w:bottom w:val="nil"/>
              <w:right w:val="nil"/>
            </w:tcBorders>
            <w:shd w:val="clear" w:color="auto" w:fill="auto"/>
            <w:vAlign w:val="bottom"/>
          </w:tcPr>
          <w:p w:rsidR="00FD7710" w:rsidRPr="00164218" w:rsidRDefault="00FD7710" w:rsidP="00356775">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2150</w:t>
            </w:r>
          </w:p>
        </w:tc>
      </w:tr>
      <w:tr w:rsidR="00FD7710" w:rsidRPr="00164218">
        <w:trPr>
          <w:trHeight w:val="340"/>
          <w:jc w:val="center"/>
        </w:trPr>
        <w:tc>
          <w:tcPr>
            <w:tcW w:w="1370" w:type="pct"/>
            <w:tcBorders>
              <w:top w:val="single" w:sz="4" w:space="0" w:color="auto"/>
              <w:left w:val="nil"/>
              <w:bottom w:val="single" w:sz="4" w:space="0" w:color="auto"/>
              <w:right w:val="nil"/>
            </w:tcBorders>
            <w:shd w:val="clear" w:color="auto" w:fill="auto"/>
            <w:noWrap/>
            <w:vAlign w:val="bottom"/>
          </w:tcPr>
          <w:p w:rsidR="00FD7710" w:rsidRPr="00164218" w:rsidRDefault="00FD7710" w:rsidP="00356775">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8</w:t>
            </w:r>
          </w:p>
        </w:tc>
        <w:tc>
          <w:tcPr>
            <w:tcW w:w="19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D7710" w:rsidRPr="00164218" w:rsidRDefault="00FD7710" w:rsidP="00356775">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800</w:t>
            </w:r>
          </w:p>
        </w:tc>
        <w:tc>
          <w:tcPr>
            <w:tcW w:w="1709" w:type="pct"/>
            <w:tcBorders>
              <w:top w:val="single" w:sz="4" w:space="0" w:color="auto"/>
              <w:left w:val="single" w:sz="4" w:space="0" w:color="auto"/>
              <w:bottom w:val="single" w:sz="4" w:space="0" w:color="auto"/>
              <w:right w:val="nil"/>
            </w:tcBorders>
            <w:shd w:val="clear" w:color="auto" w:fill="auto"/>
            <w:vAlign w:val="bottom"/>
          </w:tcPr>
          <w:p w:rsidR="00FD7710" w:rsidRPr="00164218" w:rsidRDefault="00FD7710" w:rsidP="00356775">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1075</w:t>
            </w:r>
          </w:p>
        </w:tc>
      </w:tr>
      <w:tr w:rsidR="00FD7710" w:rsidRPr="00164218">
        <w:trPr>
          <w:trHeight w:val="340"/>
          <w:jc w:val="center"/>
        </w:trPr>
        <w:tc>
          <w:tcPr>
            <w:tcW w:w="1370" w:type="pct"/>
            <w:tcBorders>
              <w:top w:val="nil"/>
              <w:left w:val="nil"/>
              <w:bottom w:val="single" w:sz="4" w:space="0" w:color="auto"/>
              <w:right w:val="nil"/>
            </w:tcBorders>
            <w:shd w:val="clear" w:color="auto" w:fill="auto"/>
            <w:noWrap/>
            <w:vAlign w:val="bottom"/>
          </w:tcPr>
          <w:p w:rsidR="00FD7710" w:rsidRPr="00164218" w:rsidRDefault="00FD7710" w:rsidP="00356775">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9</w:t>
            </w:r>
          </w:p>
        </w:tc>
        <w:tc>
          <w:tcPr>
            <w:tcW w:w="1921" w:type="pct"/>
            <w:tcBorders>
              <w:top w:val="nil"/>
              <w:left w:val="single" w:sz="4" w:space="0" w:color="auto"/>
              <w:bottom w:val="single" w:sz="4" w:space="0" w:color="auto"/>
              <w:right w:val="single" w:sz="4" w:space="0" w:color="auto"/>
            </w:tcBorders>
            <w:shd w:val="clear" w:color="auto" w:fill="auto"/>
            <w:noWrap/>
            <w:vAlign w:val="bottom"/>
          </w:tcPr>
          <w:p w:rsidR="00FD7710" w:rsidRPr="00164218" w:rsidRDefault="00FD7710" w:rsidP="00356775">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800</w:t>
            </w:r>
          </w:p>
        </w:tc>
        <w:tc>
          <w:tcPr>
            <w:tcW w:w="1709" w:type="pct"/>
            <w:tcBorders>
              <w:top w:val="nil"/>
              <w:left w:val="single" w:sz="4" w:space="0" w:color="auto"/>
              <w:bottom w:val="single" w:sz="4" w:space="0" w:color="auto"/>
              <w:right w:val="nil"/>
            </w:tcBorders>
            <w:shd w:val="clear" w:color="auto" w:fill="auto"/>
            <w:vAlign w:val="bottom"/>
          </w:tcPr>
          <w:p w:rsidR="00FD7710" w:rsidRPr="00164218" w:rsidRDefault="00FD7710" w:rsidP="00356775">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1075</w:t>
            </w:r>
          </w:p>
        </w:tc>
      </w:tr>
      <w:tr w:rsidR="00FD7710" w:rsidRPr="00164218">
        <w:trPr>
          <w:trHeight w:val="340"/>
          <w:jc w:val="center"/>
        </w:trPr>
        <w:tc>
          <w:tcPr>
            <w:tcW w:w="1370" w:type="pct"/>
            <w:tcBorders>
              <w:top w:val="single" w:sz="4" w:space="0" w:color="auto"/>
              <w:left w:val="nil"/>
              <w:bottom w:val="single" w:sz="4" w:space="0" w:color="auto"/>
              <w:right w:val="nil"/>
            </w:tcBorders>
            <w:shd w:val="clear" w:color="auto" w:fill="auto"/>
            <w:noWrap/>
            <w:vAlign w:val="bottom"/>
          </w:tcPr>
          <w:p w:rsidR="00FD7710" w:rsidRPr="00164218" w:rsidRDefault="00FD7710" w:rsidP="00356775">
            <w:pPr>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10</w:t>
            </w:r>
          </w:p>
        </w:tc>
        <w:tc>
          <w:tcPr>
            <w:tcW w:w="19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D7710" w:rsidRPr="00164218" w:rsidRDefault="00FD7710" w:rsidP="00356775">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2150</w:t>
            </w:r>
          </w:p>
        </w:tc>
        <w:tc>
          <w:tcPr>
            <w:tcW w:w="1709" w:type="pct"/>
            <w:tcBorders>
              <w:top w:val="single" w:sz="4" w:space="0" w:color="auto"/>
              <w:left w:val="single" w:sz="4" w:space="0" w:color="auto"/>
              <w:bottom w:val="single" w:sz="4" w:space="0" w:color="auto"/>
              <w:right w:val="nil"/>
            </w:tcBorders>
            <w:shd w:val="clear" w:color="auto" w:fill="auto"/>
            <w:vAlign w:val="bottom"/>
          </w:tcPr>
          <w:p w:rsidR="00FD7710" w:rsidRPr="00164218" w:rsidRDefault="00FD7710" w:rsidP="00356775">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1000</w:t>
            </w:r>
          </w:p>
        </w:tc>
      </w:tr>
    </w:tbl>
    <w:p w:rsidR="00FD7710" w:rsidRPr="00164218" w:rsidRDefault="00C6576D" w:rsidP="00FD7710">
      <w:pPr>
        <w:keepNext/>
        <w:spacing w:before="240"/>
        <w:jc w:val="right"/>
        <w:rPr>
          <w:rFonts w:ascii="Times New Roman" w:hAnsi="Times New Roman" w:cs="Times New Roman"/>
          <w:i/>
          <w:sz w:val="28"/>
          <w:szCs w:val="28"/>
          <w:lang w:val="uk-UA"/>
        </w:rPr>
      </w:pPr>
      <w:r w:rsidRPr="00164218">
        <w:rPr>
          <w:rFonts w:ascii="Times New Roman" w:hAnsi="Times New Roman" w:cs="Times New Roman"/>
          <w:i/>
          <w:sz w:val="28"/>
          <w:szCs w:val="28"/>
          <w:lang w:val="uk-UA"/>
        </w:rPr>
        <w:t>Таблиця 7.5</w:t>
      </w:r>
    </w:p>
    <w:p w:rsidR="00FD7710" w:rsidRPr="00164218" w:rsidRDefault="00FD7710" w:rsidP="00172538">
      <w:pPr>
        <w:keepNext/>
        <w:spacing w:before="120"/>
        <w:jc w:val="center"/>
        <w:rPr>
          <w:rFonts w:ascii="Times New Roman" w:hAnsi="Times New Roman" w:cs="Times New Roman"/>
          <w:i/>
          <w:sz w:val="28"/>
          <w:szCs w:val="28"/>
          <w:lang w:val="uk-UA"/>
        </w:rPr>
      </w:pPr>
      <w:r w:rsidRPr="00164218">
        <w:rPr>
          <w:rFonts w:ascii="Times New Roman" w:hAnsi="Times New Roman" w:cs="Times New Roman"/>
          <w:sz w:val="28"/>
          <w:szCs w:val="28"/>
          <w:lang w:val="uk-UA"/>
        </w:rPr>
        <w:t>Обмеження по попиту (т/рік)</w:t>
      </w:r>
    </w:p>
    <w:tbl>
      <w:tblPr>
        <w:tblW w:w="5000" w:type="pct"/>
        <w:tblBorders>
          <w:top w:val="single" w:sz="4" w:space="0" w:color="auto"/>
          <w:bottom w:val="single" w:sz="4" w:space="0" w:color="auto"/>
          <w:insideH w:val="single" w:sz="4" w:space="0" w:color="auto"/>
          <w:insideV w:val="single" w:sz="4" w:space="0" w:color="auto"/>
        </w:tblBorders>
        <w:tblLook w:val="0000"/>
      </w:tblPr>
      <w:tblGrid>
        <w:gridCol w:w="2457"/>
        <w:gridCol w:w="774"/>
        <w:gridCol w:w="826"/>
        <w:gridCol w:w="826"/>
        <w:gridCol w:w="826"/>
        <w:gridCol w:w="826"/>
        <w:gridCol w:w="826"/>
        <w:gridCol w:w="826"/>
        <w:gridCol w:w="826"/>
        <w:gridCol w:w="842"/>
      </w:tblGrid>
      <w:tr w:rsidR="00FD7710" w:rsidRPr="00164218">
        <w:trPr>
          <w:trHeight w:val="306"/>
        </w:trPr>
        <w:tc>
          <w:tcPr>
            <w:tcW w:w="1247" w:type="pct"/>
            <w:shd w:val="clear" w:color="auto" w:fill="auto"/>
            <w:vAlign w:val="center"/>
          </w:tcPr>
          <w:p w:rsidR="00FD7710" w:rsidRPr="00164218" w:rsidRDefault="00FD7710" w:rsidP="00356775">
            <w:pPr>
              <w:keepNext/>
              <w:jc w:val="center"/>
              <w:rPr>
                <w:rFonts w:ascii="Times New Roman" w:hAnsi="Times New Roman" w:cs="Times New Roman"/>
                <w:sz w:val="28"/>
                <w:szCs w:val="28"/>
                <w:highlight w:val="yellow"/>
                <w:lang w:val="uk-UA"/>
              </w:rPr>
            </w:pPr>
          </w:p>
        </w:tc>
        <w:tc>
          <w:tcPr>
            <w:tcW w:w="393" w:type="pct"/>
            <w:shd w:val="clear" w:color="auto" w:fill="auto"/>
            <w:noWrap/>
            <w:vAlign w:val="center"/>
          </w:tcPr>
          <w:p w:rsidR="00FD7710" w:rsidRPr="00164218" w:rsidRDefault="00FD7710" w:rsidP="00356775">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1</w:t>
            </w:r>
          </w:p>
        </w:tc>
        <w:tc>
          <w:tcPr>
            <w:tcW w:w="419" w:type="pct"/>
            <w:shd w:val="clear" w:color="auto" w:fill="auto"/>
            <w:noWrap/>
            <w:vAlign w:val="center"/>
          </w:tcPr>
          <w:p w:rsidR="00FD7710" w:rsidRPr="00164218" w:rsidRDefault="00FD7710" w:rsidP="00356775">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2</w:t>
            </w:r>
          </w:p>
        </w:tc>
        <w:tc>
          <w:tcPr>
            <w:tcW w:w="419" w:type="pct"/>
            <w:shd w:val="clear" w:color="auto" w:fill="auto"/>
            <w:noWrap/>
            <w:vAlign w:val="center"/>
          </w:tcPr>
          <w:p w:rsidR="00FD7710" w:rsidRPr="00164218" w:rsidRDefault="00FD7710" w:rsidP="00356775">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3</w:t>
            </w:r>
          </w:p>
        </w:tc>
        <w:tc>
          <w:tcPr>
            <w:tcW w:w="419" w:type="pct"/>
            <w:shd w:val="clear" w:color="auto" w:fill="auto"/>
            <w:noWrap/>
            <w:vAlign w:val="center"/>
          </w:tcPr>
          <w:p w:rsidR="00FD7710" w:rsidRPr="00164218" w:rsidRDefault="00FD7710" w:rsidP="00356775">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4</w:t>
            </w:r>
          </w:p>
        </w:tc>
        <w:tc>
          <w:tcPr>
            <w:tcW w:w="419" w:type="pct"/>
            <w:shd w:val="clear" w:color="auto" w:fill="auto"/>
            <w:noWrap/>
            <w:vAlign w:val="center"/>
          </w:tcPr>
          <w:p w:rsidR="00FD7710" w:rsidRPr="00164218" w:rsidRDefault="00FD7710" w:rsidP="00356775">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5</w:t>
            </w:r>
          </w:p>
        </w:tc>
        <w:tc>
          <w:tcPr>
            <w:tcW w:w="419" w:type="pct"/>
            <w:shd w:val="clear" w:color="auto" w:fill="auto"/>
            <w:noWrap/>
            <w:vAlign w:val="center"/>
          </w:tcPr>
          <w:p w:rsidR="00FD7710" w:rsidRPr="00164218" w:rsidRDefault="00FD7710" w:rsidP="00356775">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6</w:t>
            </w:r>
          </w:p>
        </w:tc>
        <w:tc>
          <w:tcPr>
            <w:tcW w:w="419" w:type="pct"/>
            <w:shd w:val="clear" w:color="auto" w:fill="auto"/>
            <w:noWrap/>
            <w:vAlign w:val="center"/>
          </w:tcPr>
          <w:p w:rsidR="00FD7710" w:rsidRPr="00164218" w:rsidRDefault="00FD7710" w:rsidP="00356775">
            <w:pPr>
              <w:jc w:val="center"/>
              <w:rPr>
                <w:rFonts w:ascii="Times New Roman" w:hAnsi="Times New Roman" w:cs="Times New Roman"/>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7</w:t>
            </w:r>
          </w:p>
        </w:tc>
        <w:tc>
          <w:tcPr>
            <w:tcW w:w="419" w:type="pct"/>
            <w:shd w:val="clear" w:color="auto" w:fill="auto"/>
            <w:noWrap/>
            <w:vAlign w:val="center"/>
          </w:tcPr>
          <w:p w:rsidR="00FD7710" w:rsidRPr="00164218" w:rsidRDefault="00FD7710" w:rsidP="00356775">
            <w:pPr>
              <w:jc w:val="center"/>
              <w:rPr>
                <w:rFonts w:ascii="Times New Roman" w:hAnsi="Times New Roman" w:cs="Times New Roman"/>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8</w:t>
            </w:r>
          </w:p>
        </w:tc>
        <w:tc>
          <w:tcPr>
            <w:tcW w:w="427" w:type="pct"/>
            <w:shd w:val="clear" w:color="auto" w:fill="auto"/>
            <w:noWrap/>
            <w:vAlign w:val="center"/>
          </w:tcPr>
          <w:p w:rsidR="00FD7710" w:rsidRPr="00164218" w:rsidRDefault="00FD7710" w:rsidP="00356775">
            <w:pPr>
              <w:jc w:val="center"/>
              <w:rPr>
                <w:rFonts w:ascii="Times New Roman" w:hAnsi="Times New Roman" w:cs="Times New Roman"/>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9</w:t>
            </w:r>
          </w:p>
        </w:tc>
      </w:tr>
      <w:tr w:rsidR="00FD7710" w:rsidRPr="00164218">
        <w:trPr>
          <w:trHeight w:val="306"/>
        </w:trPr>
        <w:tc>
          <w:tcPr>
            <w:tcW w:w="1247" w:type="pct"/>
            <w:shd w:val="clear" w:color="auto" w:fill="auto"/>
            <w:vAlign w:val="center"/>
          </w:tcPr>
          <w:p w:rsidR="00FD7710" w:rsidRPr="00164218" w:rsidRDefault="00FD7710" w:rsidP="00356775">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max </w:t>
            </w:r>
          </w:p>
        </w:tc>
        <w:tc>
          <w:tcPr>
            <w:tcW w:w="393" w:type="pct"/>
            <w:shd w:val="clear" w:color="auto" w:fill="auto"/>
            <w:noWrap/>
            <w:vAlign w:val="bottom"/>
          </w:tcPr>
          <w:p w:rsidR="00FD7710" w:rsidRPr="00164218" w:rsidRDefault="00FD7710" w:rsidP="00356775">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89</w:t>
            </w:r>
          </w:p>
        </w:tc>
        <w:tc>
          <w:tcPr>
            <w:tcW w:w="419" w:type="pct"/>
            <w:shd w:val="clear" w:color="auto" w:fill="auto"/>
            <w:noWrap/>
            <w:vAlign w:val="bottom"/>
          </w:tcPr>
          <w:p w:rsidR="00FD7710" w:rsidRPr="00164218" w:rsidRDefault="00FD7710" w:rsidP="00356775">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110</w:t>
            </w:r>
          </w:p>
        </w:tc>
        <w:tc>
          <w:tcPr>
            <w:tcW w:w="419" w:type="pct"/>
            <w:shd w:val="clear" w:color="auto" w:fill="auto"/>
            <w:noWrap/>
            <w:vAlign w:val="bottom"/>
          </w:tcPr>
          <w:p w:rsidR="00FD7710" w:rsidRPr="00164218" w:rsidRDefault="00FD7710" w:rsidP="00356775">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80</w:t>
            </w:r>
          </w:p>
        </w:tc>
        <w:tc>
          <w:tcPr>
            <w:tcW w:w="419" w:type="pct"/>
            <w:shd w:val="clear" w:color="auto" w:fill="auto"/>
            <w:noWrap/>
            <w:vAlign w:val="bottom"/>
          </w:tcPr>
          <w:p w:rsidR="00FD7710" w:rsidRPr="00164218" w:rsidRDefault="00FD7710" w:rsidP="00356775">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99</w:t>
            </w:r>
          </w:p>
        </w:tc>
        <w:tc>
          <w:tcPr>
            <w:tcW w:w="419" w:type="pct"/>
            <w:shd w:val="clear" w:color="auto" w:fill="auto"/>
            <w:noWrap/>
            <w:vAlign w:val="bottom"/>
          </w:tcPr>
          <w:p w:rsidR="00FD7710" w:rsidRPr="00164218" w:rsidRDefault="00FD7710" w:rsidP="00356775">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102</w:t>
            </w:r>
          </w:p>
        </w:tc>
        <w:tc>
          <w:tcPr>
            <w:tcW w:w="419" w:type="pct"/>
            <w:shd w:val="clear" w:color="auto" w:fill="auto"/>
            <w:noWrap/>
            <w:vAlign w:val="bottom"/>
          </w:tcPr>
          <w:p w:rsidR="00FD7710" w:rsidRPr="00164218" w:rsidRDefault="00FD7710" w:rsidP="00356775">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99</w:t>
            </w:r>
          </w:p>
        </w:tc>
        <w:tc>
          <w:tcPr>
            <w:tcW w:w="419" w:type="pct"/>
            <w:shd w:val="clear" w:color="auto" w:fill="auto"/>
            <w:noWrap/>
            <w:vAlign w:val="bottom"/>
          </w:tcPr>
          <w:p w:rsidR="00FD7710" w:rsidRPr="00164218" w:rsidRDefault="00FD7710" w:rsidP="00356775">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104</w:t>
            </w:r>
          </w:p>
        </w:tc>
        <w:tc>
          <w:tcPr>
            <w:tcW w:w="419" w:type="pct"/>
            <w:shd w:val="clear" w:color="auto" w:fill="auto"/>
            <w:noWrap/>
            <w:vAlign w:val="bottom"/>
          </w:tcPr>
          <w:p w:rsidR="00FD7710" w:rsidRPr="00164218" w:rsidRDefault="00FD7710" w:rsidP="00356775">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105</w:t>
            </w:r>
          </w:p>
        </w:tc>
        <w:tc>
          <w:tcPr>
            <w:tcW w:w="427" w:type="pct"/>
            <w:shd w:val="clear" w:color="auto" w:fill="auto"/>
            <w:noWrap/>
            <w:vAlign w:val="bottom"/>
          </w:tcPr>
          <w:p w:rsidR="00FD7710" w:rsidRPr="00164218" w:rsidRDefault="00FD7710" w:rsidP="00356775">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114</w:t>
            </w:r>
          </w:p>
        </w:tc>
      </w:tr>
      <w:tr w:rsidR="00FD7710" w:rsidRPr="00164218">
        <w:trPr>
          <w:trHeight w:val="306"/>
        </w:trPr>
        <w:tc>
          <w:tcPr>
            <w:tcW w:w="1247" w:type="pct"/>
            <w:shd w:val="clear" w:color="auto" w:fill="auto"/>
            <w:vAlign w:val="center"/>
          </w:tcPr>
          <w:p w:rsidR="00FD7710" w:rsidRPr="00164218" w:rsidRDefault="00FD7710" w:rsidP="00356775">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min</w:t>
            </w:r>
          </w:p>
        </w:tc>
        <w:tc>
          <w:tcPr>
            <w:tcW w:w="393" w:type="pct"/>
            <w:shd w:val="clear" w:color="auto" w:fill="auto"/>
            <w:noWrap/>
            <w:vAlign w:val="bottom"/>
          </w:tcPr>
          <w:p w:rsidR="00FD7710" w:rsidRPr="00164218" w:rsidRDefault="00FD7710" w:rsidP="00356775">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59</w:t>
            </w:r>
          </w:p>
        </w:tc>
        <w:tc>
          <w:tcPr>
            <w:tcW w:w="419" w:type="pct"/>
            <w:shd w:val="clear" w:color="auto" w:fill="auto"/>
            <w:noWrap/>
            <w:vAlign w:val="bottom"/>
          </w:tcPr>
          <w:p w:rsidR="00FD7710" w:rsidRPr="00164218" w:rsidRDefault="00FD7710" w:rsidP="00356775">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71</w:t>
            </w:r>
          </w:p>
        </w:tc>
        <w:tc>
          <w:tcPr>
            <w:tcW w:w="419" w:type="pct"/>
            <w:shd w:val="clear" w:color="auto" w:fill="auto"/>
            <w:noWrap/>
            <w:vAlign w:val="bottom"/>
          </w:tcPr>
          <w:p w:rsidR="00FD7710" w:rsidRPr="00164218" w:rsidRDefault="00FD7710" w:rsidP="00356775">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51</w:t>
            </w:r>
          </w:p>
        </w:tc>
        <w:tc>
          <w:tcPr>
            <w:tcW w:w="419" w:type="pct"/>
            <w:shd w:val="clear" w:color="auto" w:fill="auto"/>
            <w:noWrap/>
            <w:vAlign w:val="bottom"/>
          </w:tcPr>
          <w:p w:rsidR="00FD7710" w:rsidRPr="00164218" w:rsidRDefault="00FD7710" w:rsidP="00356775">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80</w:t>
            </w:r>
          </w:p>
        </w:tc>
        <w:tc>
          <w:tcPr>
            <w:tcW w:w="419" w:type="pct"/>
            <w:shd w:val="clear" w:color="auto" w:fill="auto"/>
            <w:noWrap/>
            <w:vAlign w:val="bottom"/>
          </w:tcPr>
          <w:p w:rsidR="00FD7710" w:rsidRPr="00164218" w:rsidRDefault="00FD7710" w:rsidP="00356775">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67</w:t>
            </w:r>
          </w:p>
        </w:tc>
        <w:tc>
          <w:tcPr>
            <w:tcW w:w="419" w:type="pct"/>
            <w:shd w:val="clear" w:color="auto" w:fill="auto"/>
            <w:noWrap/>
            <w:vAlign w:val="bottom"/>
          </w:tcPr>
          <w:p w:rsidR="00FD7710" w:rsidRPr="00164218" w:rsidRDefault="00FD7710" w:rsidP="00356775">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74</w:t>
            </w:r>
          </w:p>
        </w:tc>
        <w:tc>
          <w:tcPr>
            <w:tcW w:w="419" w:type="pct"/>
            <w:shd w:val="clear" w:color="auto" w:fill="auto"/>
            <w:noWrap/>
            <w:vAlign w:val="bottom"/>
          </w:tcPr>
          <w:p w:rsidR="00FD7710" w:rsidRPr="00164218" w:rsidRDefault="00FD7710" w:rsidP="00356775">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66</w:t>
            </w:r>
          </w:p>
        </w:tc>
        <w:tc>
          <w:tcPr>
            <w:tcW w:w="419" w:type="pct"/>
            <w:shd w:val="clear" w:color="auto" w:fill="auto"/>
            <w:noWrap/>
            <w:vAlign w:val="bottom"/>
          </w:tcPr>
          <w:p w:rsidR="00FD7710" w:rsidRPr="00164218" w:rsidRDefault="00FD7710" w:rsidP="00356775">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67</w:t>
            </w:r>
          </w:p>
        </w:tc>
        <w:tc>
          <w:tcPr>
            <w:tcW w:w="427" w:type="pct"/>
            <w:shd w:val="clear" w:color="auto" w:fill="auto"/>
            <w:noWrap/>
            <w:vAlign w:val="bottom"/>
          </w:tcPr>
          <w:p w:rsidR="00FD7710" w:rsidRPr="00164218" w:rsidRDefault="00FD7710" w:rsidP="00356775">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72</w:t>
            </w:r>
          </w:p>
        </w:tc>
      </w:tr>
    </w:tbl>
    <w:p w:rsidR="00646F10" w:rsidRPr="00164218" w:rsidRDefault="00646F10" w:rsidP="00646F10">
      <w:pPr>
        <w:keepNext/>
        <w:rPr>
          <w:rFonts w:ascii="Times New Roman" w:hAnsi="Times New Roman" w:cs="Times New Roman"/>
          <w:sz w:val="28"/>
          <w:szCs w:val="28"/>
          <w:lang w:val="uk-UA"/>
        </w:rPr>
      </w:pPr>
    </w:p>
    <w:p w:rsidR="00646F10" w:rsidRPr="00164218" w:rsidRDefault="00646F10" w:rsidP="00646F10">
      <w:pPr>
        <w:keepNext/>
        <w:rPr>
          <w:rFonts w:ascii="Times New Roman" w:hAnsi="Times New Roman" w:cs="Times New Roman"/>
          <w:sz w:val="28"/>
          <w:szCs w:val="28"/>
          <w:lang w:val="uk-UA"/>
        </w:rPr>
        <w:sectPr w:rsidR="00646F10" w:rsidRPr="00164218" w:rsidSect="004F5977">
          <w:headerReference w:type="even" r:id="rId143"/>
          <w:headerReference w:type="default" r:id="rId144"/>
          <w:footerReference w:type="even" r:id="rId145"/>
          <w:footerReference w:type="default" r:id="rId146"/>
          <w:footerReference w:type="first" r:id="rId147"/>
          <w:pgSz w:w="11907" w:h="16840" w:code="9"/>
          <w:pgMar w:top="1134" w:right="1134" w:bottom="1134" w:left="1134" w:header="720" w:footer="720" w:gutter="0"/>
          <w:cols w:space="720"/>
          <w:titlePg/>
          <w:docGrid w:linePitch="272"/>
        </w:sectPr>
      </w:pPr>
    </w:p>
    <w:p w:rsidR="00646F10" w:rsidRPr="00164218" w:rsidRDefault="00646F10" w:rsidP="00646F10">
      <w:pPr>
        <w:keepNext/>
        <w:jc w:val="right"/>
        <w:rPr>
          <w:rFonts w:ascii="Times New Roman" w:hAnsi="Times New Roman" w:cs="Times New Roman"/>
          <w:i/>
          <w:sz w:val="28"/>
          <w:szCs w:val="28"/>
          <w:lang w:val="uk-UA"/>
        </w:rPr>
      </w:pPr>
      <w:r w:rsidRPr="00164218">
        <w:rPr>
          <w:rFonts w:ascii="Times New Roman" w:hAnsi="Times New Roman" w:cs="Times New Roman"/>
          <w:i/>
          <w:sz w:val="28"/>
          <w:szCs w:val="28"/>
          <w:lang w:val="uk-UA"/>
        </w:rPr>
        <w:lastRenderedPageBreak/>
        <w:t>Таблиця 7.2</w:t>
      </w:r>
    </w:p>
    <w:p w:rsidR="00646F10" w:rsidRPr="00164218" w:rsidRDefault="00646F10" w:rsidP="00646F10">
      <w:pPr>
        <w:jc w:val="center"/>
        <w:rPr>
          <w:rFonts w:ascii="Times New Roman" w:hAnsi="Times New Roman" w:cs="Times New Roman"/>
          <w:b/>
          <w:bCs/>
          <w:i/>
          <w:iCs/>
          <w:sz w:val="28"/>
          <w:szCs w:val="28"/>
          <w:lang w:val="uk-UA"/>
        </w:rPr>
      </w:pPr>
      <w:r w:rsidRPr="00164218">
        <w:rPr>
          <w:rFonts w:ascii="Times New Roman" w:hAnsi="Times New Roman" w:cs="Times New Roman"/>
          <w:b/>
          <w:bCs/>
          <w:i/>
          <w:iCs/>
          <w:sz w:val="28"/>
          <w:szCs w:val="28"/>
          <w:lang w:val="uk-UA"/>
        </w:rPr>
        <w:t>Вихідні дані для побудови робочої моделі</w:t>
      </w:r>
    </w:p>
    <w:tbl>
      <w:tblPr>
        <w:tblW w:w="0" w:type="auto"/>
        <w:tblLook w:val="0000"/>
      </w:tblPr>
      <w:tblGrid>
        <w:gridCol w:w="3037"/>
        <w:gridCol w:w="1034"/>
        <w:gridCol w:w="1384"/>
        <w:gridCol w:w="1313"/>
        <w:gridCol w:w="1317"/>
        <w:gridCol w:w="1101"/>
        <w:gridCol w:w="1251"/>
        <w:gridCol w:w="1226"/>
        <w:gridCol w:w="949"/>
        <w:gridCol w:w="1023"/>
        <w:gridCol w:w="1153"/>
      </w:tblGrid>
      <w:tr w:rsidR="00646F10" w:rsidRPr="00164218">
        <w:trPr>
          <w:trHeight w:val="375"/>
        </w:trPr>
        <w:tc>
          <w:tcPr>
            <w:tcW w:w="0" w:type="auto"/>
            <w:vMerge w:val="restart"/>
            <w:tcBorders>
              <w:top w:val="single" w:sz="8" w:space="0" w:color="auto"/>
              <w:left w:val="single" w:sz="8" w:space="0" w:color="auto"/>
              <w:right w:val="single" w:sz="8" w:space="0" w:color="auto"/>
            </w:tcBorders>
            <w:shd w:val="clear" w:color="auto" w:fill="auto"/>
            <w:noWrap/>
            <w:vAlign w:val="bottom"/>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Показники</w:t>
            </w:r>
          </w:p>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Один. </w:t>
            </w:r>
          </w:p>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виміру</w:t>
            </w:r>
          </w:p>
        </w:tc>
        <w:tc>
          <w:tcPr>
            <w:tcW w:w="9982" w:type="dxa"/>
            <w:gridSpan w:val="9"/>
            <w:tcBorders>
              <w:top w:val="single" w:sz="8" w:space="0" w:color="auto"/>
              <w:left w:val="single" w:sz="8" w:space="0" w:color="auto"/>
              <w:bottom w:val="single" w:sz="8" w:space="0" w:color="auto"/>
              <w:right w:val="nil"/>
            </w:tcBorders>
            <w:shd w:val="clear" w:color="auto" w:fill="auto"/>
            <w:noWrap/>
            <w:vAlign w:val="bottom"/>
          </w:tcPr>
          <w:p w:rsidR="00646F10" w:rsidRPr="00164218" w:rsidRDefault="00646F10" w:rsidP="00646F10">
            <w:pPr>
              <w:jc w:val="center"/>
              <w:rPr>
                <w:rFonts w:ascii="Times New Roman" w:hAnsi="Times New Roman" w:cs="Times New Roman"/>
                <w:b/>
                <w:bCs/>
                <w:i/>
                <w:iCs/>
                <w:sz w:val="28"/>
                <w:szCs w:val="28"/>
                <w:lang w:val="uk-UA"/>
              </w:rPr>
            </w:pPr>
            <w:r w:rsidRPr="00164218">
              <w:rPr>
                <w:rFonts w:ascii="Times New Roman" w:hAnsi="Times New Roman" w:cs="Times New Roman"/>
                <w:b/>
                <w:bCs/>
                <w:i/>
                <w:iCs/>
                <w:sz w:val="28"/>
                <w:szCs w:val="28"/>
                <w:lang w:val="uk-UA"/>
              </w:rPr>
              <w:t>Вид карамелі</w:t>
            </w:r>
          </w:p>
        </w:tc>
      </w:tr>
      <w:tr w:rsidR="00646F10" w:rsidRPr="00164218">
        <w:trPr>
          <w:trHeight w:val="780"/>
        </w:trPr>
        <w:tc>
          <w:tcPr>
            <w:tcW w:w="0" w:type="auto"/>
            <w:vMerge/>
            <w:tcBorders>
              <w:left w:val="single" w:sz="8" w:space="0" w:color="auto"/>
              <w:bottom w:val="single" w:sz="8" w:space="0" w:color="auto"/>
              <w:right w:val="single" w:sz="8"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646F10" w:rsidRPr="00164218" w:rsidRDefault="00646F10" w:rsidP="00646F10">
            <w:pPr>
              <w:rPr>
                <w:rFonts w:ascii="Times New Roman" w:hAnsi="Times New Roman" w:cs="Times New Roman"/>
                <w:sz w:val="28"/>
                <w:szCs w:val="28"/>
                <w:lang w:val="uk-UA"/>
              </w:rPr>
            </w:pPr>
          </w:p>
        </w:tc>
        <w:tc>
          <w:tcPr>
            <w:tcW w:w="0" w:type="auto"/>
            <w:tcBorders>
              <w:top w:val="nil"/>
              <w:left w:val="single" w:sz="4" w:space="0" w:color="auto"/>
              <w:bottom w:val="single" w:sz="8"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Апельсин</w:t>
            </w:r>
          </w:p>
        </w:tc>
        <w:tc>
          <w:tcPr>
            <w:tcW w:w="1313" w:type="dxa"/>
            <w:tcBorders>
              <w:top w:val="nil"/>
              <w:left w:val="nil"/>
              <w:bottom w:val="single" w:sz="8"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Фрукт.-</w:t>
            </w:r>
          </w:p>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 ягідний </w:t>
            </w:r>
            <w:r w:rsidR="008E245E" w:rsidRPr="00164218">
              <w:rPr>
                <w:rFonts w:ascii="Times New Roman" w:hAnsi="Times New Roman" w:cs="Times New Roman"/>
                <w:sz w:val="28"/>
                <w:szCs w:val="28"/>
                <w:lang w:val="uk-UA"/>
              </w:rPr>
              <w:t>десерт</w:t>
            </w:r>
          </w:p>
        </w:tc>
        <w:tc>
          <w:tcPr>
            <w:tcW w:w="1280" w:type="dxa"/>
            <w:tcBorders>
              <w:top w:val="nil"/>
              <w:left w:val="nil"/>
              <w:bottom w:val="single" w:sz="8"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Десертна</w:t>
            </w:r>
          </w:p>
        </w:tc>
        <w:tc>
          <w:tcPr>
            <w:tcW w:w="0" w:type="auto"/>
            <w:tcBorders>
              <w:top w:val="nil"/>
              <w:left w:val="nil"/>
              <w:bottom w:val="single" w:sz="8"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Яблуко</w:t>
            </w:r>
          </w:p>
        </w:tc>
        <w:tc>
          <w:tcPr>
            <w:tcW w:w="0" w:type="auto"/>
            <w:tcBorders>
              <w:top w:val="nil"/>
              <w:left w:val="nil"/>
              <w:bottom w:val="single" w:sz="8"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Абрикос</w:t>
            </w:r>
          </w:p>
        </w:tc>
        <w:tc>
          <w:tcPr>
            <w:tcW w:w="0" w:type="auto"/>
            <w:tcBorders>
              <w:top w:val="nil"/>
              <w:left w:val="nil"/>
              <w:bottom w:val="single" w:sz="8"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Вікторія</w:t>
            </w:r>
          </w:p>
        </w:tc>
        <w:tc>
          <w:tcPr>
            <w:tcW w:w="0" w:type="auto"/>
            <w:tcBorders>
              <w:top w:val="nil"/>
              <w:left w:val="nil"/>
              <w:bottom w:val="single" w:sz="8"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Слива</w:t>
            </w:r>
          </w:p>
        </w:tc>
        <w:tc>
          <w:tcPr>
            <w:tcW w:w="0" w:type="auto"/>
            <w:tcBorders>
              <w:top w:val="nil"/>
              <w:left w:val="nil"/>
              <w:bottom w:val="single" w:sz="8"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Лимон</w:t>
            </w:r>
          </w:p>
        </w:tc>
        <w:tc>
          <w:tcPr>
            <w:tcW w:w="0" w:type="auto"/>
            <w:tcBorders>
              <w:top w:val="nil"/>
              <w:left w:val="nil"/>
              <w:bottom w:val="single" w:sz="8"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Малина</w:t>
            </w:r>
          </w:p>
        </w:tc>
      </w:tr>
      <w:tr w:rsidR="00646F10" w:rsidRPr="00164218">
        <w:trPr>
          <w:trHeight w:val="315"/>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1.Шукаємий випуск продукції</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т</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1</w:t>
            </w:r>
          </w:p>
        </w:tc>
        <w:tc>
          <w:tcPr>
            <w:tcW w:w="1313" w:type="dxa"/>
            <w:tcBorders>
              <w:top w:val="single" w:sz="4" w:space="0" w:color="auto"/>
              <w:left w:val="nil"/>
              <w:bottom w:val="single" w:sz="8" w:space="0" w:color="auto"/>
              <w:right w:val="single" w:sz="4" w:space="0" w:color="auto"/>
            </w:tcBorders>
            <w:shd w:val="clear" w:color="auto" w:fill="auto"/>
            <w:vAlign w:val="center"/>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2</w:t>
            </w:r>
          </w:p>
        </w:tc>
        <w:tc>
          <w:tcPr>
            <w:tcW w:w="1280" w:type="dxa"/>
            <w:tcBorders>
              <w:top w:val="single" w:sz="4" w:space="0" w:color="auto"/>
              <w:left w:val="nil"/>
              <w:bottom w:val="single" w:sz="8" w:space="0" w:color="auto"/>
              <w:right w:val="single" w:sz="4" w:space="0" w:color="auto"/>
            </w:tcBorders>
            <w:shd w:val="clear" w:color="auto" w:fill="auto"/>
            <w:vAlign w:val="center"/>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3</w:t>
            </w:r>
          </w:p>
        </w:tc>
        <w:tc>
          <w:tcPr>
            <w:tcW w:w="0" w:type="auto"/>
            <w:tcBorders>
              <w:top w:val="single" w:sz="4" w:space="0" w:color="auto"/>
              <w:left w:val="nil"/>
              <w:bottom w:val="single" w:sz="8" w:space="0" w:color="auto"/>
              <w:right w:val="single" w:sz="4" w:space="0" w:color="auto"/>
            </w:tcBorders>
            <w:shd w:val="clear" w:color="auto" w:fill="auto"/>
            <w:vAlign w:val="center"/>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4</w:t>
            </w:r>
          </w:p>
        </w:tc>
        <w:tc>
          <w:tcPr>
            <w:tcW w:w="0" w:type="auto"/>
            <w:tcBorders>
              <w:top w:val="single" w:sz="4" w:space="0" w:color="auto"/>
              <w:left w:val="nil"/>
              <w:bottom w:val="single" w:sz="8" w:space="0" w:color="auto"/>
              <w:right w:val="single" w:sz="4" w:space="0" w:color="auto"/>
            </w:tcBorders>
            <w:shd w:val="clear" w:color="auto" w:fill="auto"/>
            <w:vAlign w:val="center"/>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5</w:t>
            </w:r>
          </w:p>
        </w:tc>
        <w:tc>
          <w:tcPr>
            <w:tcW w:w="0" w:type="auto"/>
            <w:tcBorders>
              <w:top w:val="single" w:sz="4" w:space="0" w:color="auto"/>
              <w:left w:val="nil"/>
              <w:bottom w:val="single" w:sz="8" w:space="0" w:color="auto"/>
              <w:right w:val="single" w:sz="4" w:space="0" w:color="auto"/>
            </w:tcBorders>
            <w:shd w:val="clear" w:color="auto" w:fill="auto"/>
            <w:vAlign w:val="center"/>
          </w:tcPr>
          <w:p w:rsidR="00646F10" w:rsidRPr="00164218" w:rsidRDefault="00646F10" w:rsidP="00646F10">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6</w:t>
            </w:r>
          </w:p>
        </w:tc>
        <w:tc>
          <w:tcPr>
            <w:tcW w:w="0" w:type="auto"/>
            <w:tcBorders>
              <w:top w:val="single" w:sz="4" w:space="0" w:color="auto"/>
              <w:left w:val="nil"/>
              <w:bottom w:val="single" w:sz="8"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7</w:t>
            </w:r>
          </w:p>
        </w:tc>
        <w:tc>
          <w:tcPr>
            <w:tcW w:w="0" w:type="auto"/>
            <w:tcBorders>
              <w:top w:val="single" w:sz="4" w:space="0" w:color="auto"/>
              <w:left w:val="nil"/>
              <w:bottom w:val="single" w:sz="8"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8</w:t>
            </w:r>
          </w:p>
        </w:tc>
        <w:tc>
          <w:tcPr>
            <w:tcW w:w="0" w:type="auto"/>
            <w:tcBorders>
              <w:top w:val="single" w:sz="4" w:space="0" w:color="auto"/>
              <w:left w:val="nil"/>
              <w:bottom w:val="single" w:sz="8"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9</w:t>
            </w:r>
          </w:p>
        </w:tc>
      </w:tr>
      <w:tr w:rsidR="00646F10" w:rsidRPr="00164218">
        <w:trPr>
          <w:trHeight w:val="300"/>
        </w:trPr>
        <w:tc>
          <w:tcPr>
            <w:tcW w:w="0" w:type="auto"/>
            <w:tcBorders>
              <w:top w:val="nil"/>
              <w:left w:val="single" w:sz="8" w:space="0" w:color="auto"/>
              <w:bottom w:val="single" w:sz="4" w:space="0" w:color="auto"/>
              <w:right w:val="single" w:sz="4" w:space="0" w:color="auto"/>
            </w:tcBorders>
            <w:shd w:val="clear" w:color="auto" w:fill="auto"/>
            <w:vAlign w:val="center"/>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2.Базовий випуск</w:t>
            </w:r>
          </w:p>
        </w:tc>
        <w:tc>
          <w:tcPr>
            <w:tcW w:w="0" w:type="auto"/>
            <w:tcBorders>
              <w:top w:val="nil"/>
              <w:left w:val="single" w:sz="8" w:space="0" w:color="auto"/>
              <w:bottom w:val="single" w:sz="4" w:space="0" w:color="auto"/>
              <w:right w:val="single" w:sz="8"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т</w:t>
            </w:r>
          </w:p>
        </w:tc>
        <w:tc>
          <w:tcPr>
            <w:tcW w:w="0" w:type="auto"/>
            <w:tcBorders>
              <w:top w:val="single" w:sz="8"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2629E3">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73,1</w:t>
            </w:r>
          </w:p>
        </w:tc>
        <w:tc>
          <w:tcPr>
            <w:tcW w:w="1313" w:type="dxa"/>
            <w:tcBorders>
              <w:top w:val="single" w:sz="8" w:space="0" w:color="auto"/>
              <w:left w:val="nil"/>
              <w:bottom w:val="single" w:sz="4" w:space="0" w:color="auto"/>
              <w:right w:val="single" w:sz="4" w:space="0" w:color="auto"/>
            </w:tcBorders>
            <w:shd w:val="clear" w:color="auto" w:fill="auto"/>
            <w:noWrap/>
            <w:vAlign w:val="center"/>
          </w:tcPr>
          <w:p w:rsidR="00646F10" w:rsidRPr="00164218" w:rsidRDefault="00646F10" w:rsidP="002629E3">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90,17</w:t>
            </w:r>
          </w:p>
        </w:tc>
        <w:tc>
          <w:tcPr>
            <w:tcW w:w="1280" w:type="dxa"/>
            <w:tcBorders>
              <w:top w:val="single" w:sz="8" w:space="0" w:color="auto"/>
              <w:left w:val="nil"/>
              <w:bottom w:val="single" w:sz="4" w:space="0" w:color="auto"/>
              <w:right w:val="single" w:sz="4" w:space="0" w:color="auto"/>
            </w:tcBorders>
            <w:shd w:val="clear" w:color="auto" w:fill="auto"/>
            <w:noWrap/>
            <w:vAlign w:val="center"/>
          </w:tcPr>
          <w:p w:rsidR="00646F10" w:rsidRPr="00164218" w:rsidRDefault="00646F10" w:rsidP="002629E3">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70,4</w:t>
            </w:r>
          </w:p>
        </w:tc>
        <w:tc>
          <w:tcPr>
            <w:tcW w:w="0" w:type="auto"/>
            <w:tcBorders>
              <w:top w:val="single" w:sz="8" w:space="0" w:color="auto"/>
              <w:left w:val="nil"/>
              <w:bottom w:val="single" w:sz="4" w:space="0" w:color="auto"/>
              <w:right w:val="single" w:sz="4" w:space="0" w:color="auto"/>
            </w:tcBorders>
            <w:shd w:val="clear" w:color="auto" w:fill="auto"/>
            <w:noWrap/>
            <w:vAlign w:val="center"/>
          </w:tcPr>
          <w:p w:rsidR="00646F10" w:rsidRPr="00164218" w:rsidRDefault="00646F10" w:rsidP="002629E3">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87,2</w:t>
            </w:r>
          </w:p>
        </w:tc>
        <w:tc>
          <w:tcPr>
            <w:tcW w:w="0" w:type="auto"/>
            <w:tcBorders>
              <w:top w:val="single" w:sz="8" w:space="0" w:color="auto"/>
              <w:left w:val="nil"/>
              <w:bottom w:val="single" w:sz="4" w:space="0" w:color="auto"/>
              <w:right w:val="single" w:sz="4" w:space="0" w:color="auto"/>
            </w:tcBorders>
            <w:shd w:val="clear" w:color="auto" w:fill="auto"/>
            <w:noWrap/>
            <w:vAlign w:val="center"/>
          </w:tcPr>
          <w:p w:rsidR="00646F10" w:rsidRPr="00164218" w:rsidRDefault="00646F10" w:rsidP="002629E3">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82,03</w:t>
            </w:r>
          </w:p>
        </w:tc>
        <w:tc>
          <w:tcPr>
            <w:tcW w:w="0" w:type="auto"/>
            <w:tcBorders>
              <w:top w:val="single" w:sz="8" w:space="0" w:color="auto"/>
              <w:left w:val="nil"/>
              <w:bottom w:val="single" w:sz="4" w:space="0" w:color="auto"/>
              <w:right w:val="single" w:sz="4" w:space="0" w:color="auto"/>
            </w:tcBorders>
            <w:shd w:val="clear" w:color="auto" w:fill="auto"/>
            <w:noWrap/>
            <w:vAlign w:val="center"/>
          </w:tcPr>
          <w:p w:rsidR="00646F10" w:rsidRPr="00164218" w:rsidRDefault="00646F10" w:rsidP="002629E3">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90,1</w:t>
            </w:r>
          </w:p>
        </w:tc>
        <w:tc>
          <w:tcPr>
            <w:tcW w:w="0" w:type="auto"/>
            <w:tcBorders>
              <w:top w:val="single" w:sz="8" w:space="0" w:color="auto"/>
              <w:left w:val="nil"/>
              <w:bottom w:val="single" w:sz="4" w:space="0" w:color="auto"/>
              <w:right w:val="single" w:sz="4" w:space="0" w:color="auto"/>
            </w:tcBorders>
            <w:shd w:val="clear" w:color="auto" w:fill="auto"/>
            <w:noWrap/>
            <w:vAlign w:val="center"/>
          </w:tcPr>
          <w:p w:rsidR="00646F10" w:rsidRPr="00164218" w:rsidRDefault="00646F10" w:rsidP="002629E3">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89,1</w:t>
            </w:r>
          </w:p>
        </w:tc>
        <w:tc>
          <w:tcPr>
            <w:tcW w:w="0" w:type="auto"/>
            <w:tcBorders>
              <w:top w:val="single" w:sz="8" w:space="0" w:color="auto"/>
              <w:left w:val="nil"/>
              <w:bottom w:val="single" w:sz="4" w:space="0" w:color="auto"/>
              <w:right w:val="single" w:sz="4" w:space="0" w:color="auto"/>
            </w:tcBorders>
            <w:shd w:val="clear" w:color="auto" w:fill="auto"/>
            <w:noWrap/>
            <w:vAlign w:val="center"/>
          </w:tcPr>
          <w:p w:rsidR="00646F10" w:rsidRPr="00164218" w:rsidRDefault="00646F10" w:rsidP="002629E3">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82,1</w:t>
            </w:r>
          </w:p>
        </w:tc>
        <w:tc>
          <w:tcPr>
            <w:tcW w:w="0" w:type="auto"/>
            <w:tcBorders>
              <w:top w:val="single" w:sz="8" w:space="0" w:color="auto"/>
              <w:left w:val="nil"/>
              <w:bottom w:val="single" w:sz="4" w:space="0" w:color="auto"/>
              <w:right w:val="single" w:sz="4" w:space="0" w:color="auto"/>
            </w:tcBorders>
            <w:shd w:val="clear" w:color="auto" w:fill="auto"/>
            <w:noWrap/>
            <w:vAlign w:val="center"/>
          </w:tcPr>
          <w:p w:rsidR="00646F10" w:rsidRPr="00164218" w:rsidRDefault="00646F10" w:rsidP="002629E3">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84,3</w:t>
            </w:r>
          </w:p>
        </w:tc>
      </w:tr>
      <w:tr w:rsidR="00646F10" w:rsidRPr="00164218">
        <w:trPr>
          <w:trHeight w:val="300"/>
        </w:trPr>
        <w:tc>
          <w:tcPr>
            <w:tcW w:w="0" w:type="auto"/>
            <w:tcBorders>
              <w:top w:val="nil"/>
              <w:left w:val="single" w:sz="8" w:space="0" w:color="auto"/>
              <w:bottom w:val="single" w:sz="4" w:space="0" w:color="auto"/>
              <w:right w:val="single" w:sz="4" w:space="0" w:color="auto"/>
            </w:tcBorders>
            <w:shd w:val="clear" w:color="auto" w:fill="auto"/>
            <w:vAlign w:val="center"/>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3.Оптова ціна</w:t>
            </w:r>
          </w:p>
        </w:tc>
        <w:tc>
          <w:tcPr>
            <w:tcW w:w="0" w:type="auto"/>
            <w:tcBorders>
              <w:top w:val="nil"/>
              <w:left w:val="single" w:sz="8" w:space="0" w:color="auto"/>
              <w:bottom w:val="single" w:sz="4" w:space="0" w:color="auto"/>
              <w:right w:val="single" w:sz="8"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грн.</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2629E3">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1958,33</w:t>
            </w:r>
          </w:p>
        </w:tc>
        <w:tc>
          <w:tcPr>
            <w:tcW w:w="1313" w:type="dxa"/>
            <w:tcBorders>
              <w:top w:val="single" w:sz="4" w:space="0" w:color="auto"/>
              <w:left w:val="nil"/>
              <w:bottom w:val="single" w:sz="4" w:space="0" w:color="auto"/>
              <w:right w:val="single" w:sz="4" w:space="0" w:color="auto"/>
            </w:tcBorders>
            <w:shd w:val="clear" w:color="auto" w:fill="auto"/>
            <w:noWrap/>
            <w:vAlign w:val="center"/>
          </w:tcPr>
          <w:p w:rsidR="00646F10" w:rsidRPr="00164218" w:rsidRDefault="00646F10" w:rsidP="002629E3">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2546,26</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646F10" w:rsidRPr="00164218" w:rsidRDefault="00646F10" w:rsidP="002629E3">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2175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46F10" w:rsidRPr="00164218" w:rsidRDefault="00646F10" w:rsidP="002629E3">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2175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46F10" w:rsidRPr="00164218" w:rsidRDefault="00646F10" w:rsidP="002629E3">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2100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46F10" w:rsidRPr="00164218" w:rsidRDefault="00646F10" w:rsidP="002629E3">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2166,67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46F10" w:rsidRPr="00164218" w:rsidRDefault="00646F10" w:rsidP="002629E3">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1815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46F10" w:rsidRPr="00164218" w:rsidRDefault="00646F10" w:rsidP="002629E3">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2178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46F10" w:rsidRPr="00164218" w:rsidRDefault="00646F10" w:rsidP="002629E3">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2136</w:t>
            </w:r>
          </w:p>
        </w:tc>
      </w:tr>
      <w:tr w:rsidR="00646F10" w:rsidRPr="00164218">
        <w:trPr>
          <w:trHeight w:val="524"/>
        </w:trPr>
        <w:tc>
          <w:tcPr>
            <w:tcW w:w="0" w:type="auto"/>
            <w:tcBorders>
              <w:top w:val="nil"/>
              <w:left w:val="single" w:sz="8" w:space="0" w:color="auto"/>
              <w:bottom w:val="single" w:sz="4" w:space="0" w:color="auto"/>
              <w:right w:val="single" w:sz="4" w:space="0" w:color="auto"/>
            </w:tcBorders>
            <w:shd w:val="clear" w:color="auto" w:fill="auto"/>
            <w:vAlign w:val="center"/>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4. Собівартість 1 т</w:t>
            </w:r>
          </w:p>
        </w:tc>
        <w:tc>
          <w:tcPr>
            <w:tcW w:w="0" w:type="auto"/>
            <w:tcBorders>
              <w:top w:val="nil"/>
              <w:left w:val="single" w:sz="8" w:space="0" w:color="auto"/>
              <w:bottom w:val="single" w:sz="4" w:space="0" w:color="auto"/>
              <w:right w:val="single" w:sz="8"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грн.</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2629E3">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1680</w:t>
            </w:r>
          </w:p>
        </w:tc>
        <w:tc>
          <w:tcPr>
            <w:tcW w:w="1313" w:type="dxa"/>
            <w:tcBorders>
              <w:top w:val="single" w:sz="4" w:space="0" w:color="auto"/>
              <w:left w:val="nil"/>
              <w:bottom w:val="single" w:sz="4" w:space="0" w:color="auto"/>
              <w:right w:val="single" w:sz="4" w:space="0" w:color="auto"/>
            </w:tcBorders>
            <w:shd w:val="clear" w:color="auto" w:fill="auto"/>
            <w:noWrap/>
            <w:vAlign w:val="center"/>
          </w:tcPr>
          <w:p w:rsidR="00646F10" w:rsidRPr="00164218" w:rsidRDefault="00646F10" w:rsidP="002629E3">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2121,89</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646F10" w:rsidRPr="00164218" w:rsidRDefault="00646F10" w:rsidP="002629E3">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1591,79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46F10" w:rsidRPr="00164218" w:rsidRDefault="00646F10" w:rsidP="002629E3">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1828,3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46F10" w:rsidRPr="00164218" w:rsidRDefault="00646F10" w:rsidP="002629E3">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1700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46F10" w:rsidRPr="00164218" w:rsidRDefault="00646F10" w:rsidP="002629E3">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1600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46F10" w:rsidRPr="00164218" w:rsidRDefault="00646F10" w:rsidP="002629E3">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1570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46F10" w:rsidRPr="00164218" w:rsidRDefault="00646F10" w:rsidP="002629E3">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1836,6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46F10" w:rsidRPr="00164218" w:rsidRDefault="00646F10" w:rsidP="002629E3">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1945,63</w:t>
            </w:r>
          </w:p>
        </w:tc>
      </w:tr>
    </w:tbl>
    <w:p w:rsidR="00646F10" w:rsidRPr="00164218" w:rsidRDefault="00646F10" w:rsidP="00646F10">
      <w:pPr>
        <w:keepNext/>
        <w:spacing w:before="240"/>
        <w:jc w:val="right"/>
        <w:rPr>
          <w:rFonts w:ascii="Times New Roman" w:hAnsi="Times New Roman" w:cs="Times New Roman"/>
          <w:i/>
          <w:sz w:val="28"/>
          <w:szCs w:val="28"/>
          <w:lang w:val="uk-UA"/>
        </w:rPr>
      </w:pPr>
      <w:r w:rsidRPr="00164218">
        <w:rPr>
          <w:rFonts w:ascii="Times New Roman" w:hAnsi="Times New Roman" w:cs="Times New Roman"/>
          <w:i/>
          <w:sz w:val="28"/>
          <w:szCs w:val="28"/>
          <w:lang w:val="uk-UA"/>
        </w:rPr>
        <w:t>Таблиця 7.3.</w:t>
      </w:r>
    </w:p>
    <w:p w:rsidR="00646F10" w:rsidRPr="00164218" w:rsidRDefault="00646F10" w:rsidP="00646F10">
      <w:pPr>
        <w:jc w:val="center"/>
        <w:rPr>
          <w:rFonts w:ascii="Times New Roman" w:hAnsi="Times New Roman" w:cs="Times New Roman"/>
          <w:b/>
          <w:bCs/>
          <w:i/>
          <w:iCs/>
          <w:sz w:val="28"/>
          <w:szCs w:val="28"/>
          <w:lang w:val="uk-UA"/>
        </w:rPr>
      </w:pPr>
      <w:r w:rsidRPr="00164218">
        <w:rPr>
          <w:rFonts w:ascii="Times New Roman" w:hAnsi="Times New Roman" w:cs="Times New Roman"/>
          <w:b/>
          <w:bCs/>
          <w:i/>
          <w:iCs/>
          <w:sz w:val="28"/>
          <w:szCs w:val="28"/>
          <w:lang w:val="uk-UA"/>
        </w:rPr>
        <w:t>Потреба у сировині, кг/т карамелі</w:t>
      </w:r>
    </w:p>
    <w:tbl>
      <w:tblPr>
        <w:tblW w:w="0" w:type="auto"/>
        <w:tblLook w:val="0000"/>
      </w:tblPr>
      <w:tblGrid>
        <w:gridCol w:w="2611"/>
        <w:gridCol w:w="1384"/>
        <w:gridCol w:w="1226"/>
        <w:gridCol w:w="1317"/>
        <w:gridCol w:w="1101"/>
        <w:gridCol w:w="1251"/>
        <w:gridCol w:w="1226"/>
        <w:gridCol w:w="986"/>
        <w:gridCol w:w="1023"/>
        <w:gridCol w:w="1153"/>
        <w:gridCol w:w="1510"/>
      </w:tblGrid>
      <w:tr w:rsidR="00646F10" w:rsidRPr="00164218">
        <w:trPr>
          <w:trHeight w:val="315"/>
        </w:trPr>
        <w:tc>
          <w:tcPr>
            <w:tcW w:w="0" w:type="auto"/>
            <w:vMerge w:val="restart"/>
            <w:tcBorders>
              <w:top w:val="single" w:sz="8" w:space="0" w:color="auto"/>
              <w:left w:val="single" w:sz="8" w:space="0" w:color="auto"/>
              <w:right w:val="single" w:sz="8" w:space="0" w:color="auto"/>
            </w:tcBorders>
            <w:shd w:val="clear" w:color="auto" w:fill="auto"/>
            <w:noWrap/>
            <w:vAlign w:val="bottom"/>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Показники</w:t>
            </w:r>
          </w:p>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0" w:type="auto"/>
            <w:gridSpan w:val="9"/>
            <w:tcBorders>
              <w:top w:val="single" w:sz="8" w:space="0" w:color="auto"/>
              <w:left w:val="single" w:sz="8" w:space="0" w:color="auto"/>
              <w:bottom w:val="single" w:sz="8" w:space="0" w:color="auto"/>
              <w:right w:val="nil"/>
            </w:tcBorders>
            <w:shd w:val="clear" w:color="auto" w:fill="auto"/>
            <w:noWrap/>
            <w:vAlign w:val="bottom"/>
          </w:tcPr>
          <w:p w:rsidR="00646F10" w:rsidRPr="00164218" w:rsidRDefault="00646F10" w:rsidP="00646F10">
            <w:pPr>
              <w:jc w:val="center"/>
              <w:rPr>
                <w:rFonts w:ascii="Times New Roman" w:hAnsi="Times New Roman" w:cs="Times New Roman"/>
                <w:b/>
                <w:bCs/>
                <w:i/>
                <w:iCs/>
                <w:sz w:val="28"/>
                <w:szCs w:val="28"/>
                <w:lang w:val="uk-UA"/>
              </w:rPr>
            </w:pPr>
            <w:r w:rsidRPr="00164218">
              <w:rPr>
                <w:rFonts w:ascii="Times New Roman" w:hAnsi="Times New Roman" w:cs="Times New Roman"/>
                <w:b/>
                <w:bCs/>
                <w:i/>
                <w:iCs/>
                <w:sz w:val="28"/>
                <w:szCs w:val="28"/>
                <w:lang w:val="uk-UA"/>
              </w:rPr>
              <w:t>Вид карамелі</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Ціна 1 т   сировини,   грн.</w:t>
            </w:r>
          </w:p>
        </w:tc>
      </w:tr>
      <w:tr w:rsidR="00646F10" w:rsidRPr="00164218">
        <w:trPr>
          <w:trHeight w:val="930"/>
        </w:trPr>
        <w:tc>
          <w:tcPr>
            <w:tcW w:w="0" w:type="auto"/>
            <w:vMerge/>
            <w:tcBorders>
              <w:left w:val="single" w:sz="8" w:space="0" w:color="auto"/>
              <w:bottom w:val="single" w:sz="8" w:space="0" w:color="auto"/>
              <w:right w:val="single" w:sz="8"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p>
        </w:tc>
        <w:tc>
          <w:tcPr>
            <w:tcW w:w="0" w:type="auto"/>
            <w:tcBorders>
              <w:top w:val="nil"/>
              <w:left w:val="nil"/>
              <w:bottom w:val="single" w:sz="8" w:space="0" w:color="auto"/>
              <w:right w:val="single" w:sz="8"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Апельсин</w:t>
            </w:r>
          </w:p>
        </w:tc>
        <w:tc>
          <w:tcPr>
            <w:tcW w:w="0" w:type="auto"/>
            <w:tcBorders>
              <w:top w:val="nil"/>
              <w:left w:val="nil"/>
              <w:bottom w:val="single" w:sz="8" w:space="0" w:color="auto"/>
              <w:right w:val="single" w:sz="8"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Фрукт.- ягідний </w:t>
            </w:r>
            <w:r w:rsidR="008E245E" w:rsidRPr="00164218">
              <w:rPr>
                <w:rFonts w:ascii="Times New Roman" w:hAnsi="Times New Roman" w:cs="Times New Roman"/>
                <w:sz w:val="28"/>
                <w:szCs w:val="28"/>
                <w:lang w:val="uk-UA"/>
              </w:rPr>
              <w:t>десерт</w:t>
            </w:r>
          </w:p>
        </w:tc>
        <w:tc>
          <w:tcPr>
            <w:tcW w:w="0" w:type="auto"/>
            <w:tcBorders>
              <w:top w:val="nil"/>
              <w:left w:val="nil"/>
              <w:bottom w:val="single" w:sz="8" w:space="0" w:color="auto"/>
              <w:right w:val="single" w:sz="8"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Десертна</w:t>
            </w:r>
          </w:p>
        </w:tc>
        <w:tc>
          <w:tcPr>
            <w:tcW w:w="0" w:type="auto"/>
            <w:tcBorders>
              <w:top w:val="nil"/>
              <w:left w:val="nil"/>
              <w:bottom w:val="single" w:sz="8" w:space="0" w:color="auto"/>
              <w:right w:val="single" w:sz="8"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Яблуко</w:t>
            </w:r>
          </w:p>
        </w:tc>
        <w:tc>
          <w:tcPr>
            <w:tcW w:w="0" w:type="auto"/>
            <w:tcBorders>
              <w:top w:val="nil"/>
              <w:left w:val="nil"/>
              <w:bottom w:val="single" w:sz="8" w:space="0" w:color="auto"/>
              <w:right w:val="single" w:sz="8"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Абрикос</w:t>
            </w:r>
          </w:p>
        </w:tc>
        <w:tc>
          <w:tcPr>
            <w:tcW w:w="0" w:type="auto"/>
            <w:tcBorders>
              <w:top w:val="nil"/>
              <w:left w:val="nil"/>
              <w:bottom w:val="single" w:sz="8" w:space="0" w:color="auto"/>
              <w:right w:val="single" w:sz="8"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Вікторія</w:t>
            </w:r>
          </w:p>
        </w:tc>
        <w:tc>
          <w:tcPr>
            <w:tcW w:w="0" w:type="auto"/>
            <w:tcBorders>
              <w:top w:val="nil"/>
              <w:left w:val="nil"/>
              <w:bottom w:val="single" w:sz="8" w:space="0" w:color="auto"/>
              <w:right w:val="single" w:sz="8"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Слива</w:t>
            </w:r>
          </w:p>
        </w:tc>
        <w:tc>
          <w:tcPr>
            <w:tcW w:w="0" w:type="auto"/>
            <w:tcBorders>
              <w:top w:val="nil"/>
              <w:left w:val="nil"/>
              <w:bottom w:val="single" w:sz="8" w:space="0" w:color="auto"/>
              <w:right w:val="single" w:sz="8"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Лимон</w:t>
            </w:r>
          </w:p>
        </w:tc>
        <w:tc>
          <w:tcPr>
            <w:tcW w:w="0" w:type="auto"/>
            <w:tcBorders>
              <w:top w:val="nil"/>
              <w:left w:val="nil"/>
              <w:bottom w:val="single" w:sz="8" w:space="0" w:color="auto"/>
              <w:right w:val="single" w:sz="8"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Малина</w:t>
            </w:r>
          </w:p>
        </w:tc>
        <w:tc>
          <w:tcPr>
            <w:tcW w:w="0" w:type="auto"/>
            <w:vMerge/>
            <w:tcBorders>
              <w:top w:val="single" w:sz="8" w:space="0" w:color="auto"/>
              <w:left w:val="single" w:sz="8" w:space="0" w:color="auto"/>
              <w:bottom w:val="single" w:sz="8" w:space="0" w:color="000000"/>
              <w:right w:val="single" w:sz="8" w:space="0" w:color="auto"/>
            </w:tcBorders>
            <w:vAlign w:val="center"/>
          </w:tcPr>
          <w:p w:rsidR="00646F10" w:rsidRPr="00164218" w:rsidRDefault="00646F10" w:rsidP="00646F10">
            <w:pPr>
              <w:rPr>
                <w:rFonts w:ascii="Times New Roman" w:hAnsi="Times New Roman" w:cs="Times New Roman"/>
                <w:sz w:val="28"/>
                <w:szCs w:val="28"/>
                <w:lang w:val="uk-UA"/>
              </w:rPr>
            </w:pPr>
          </w:p>
        </w:tc>
      </w:tr>
      <w:tr w:rsidR="00646F10" w:rsidRPr="00164218">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Цукор-пісок</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633,72</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637,79</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640,37</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643,31</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643,18</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645,3</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643,18</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637,69</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615,67</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750</w:t>
            </w:r>
          </w:p>
        </w:tc>
      </w:tr>
      <w:tr w:rsidR="00646F10" w:rsidRPr="00164218">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Патока в/г</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317,82</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320,75</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322,17</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321,66</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323,95</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324,53</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324,14</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319,81</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309,99</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153</w:t>
            </w:r>
          </w:p>
        </w:tc>
      </w:tr>
      <w:tr w:rsidR="00646F10" w:rsidRPr="00164218">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Пюре фруктове</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153,07</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163,65</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164,72</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165</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180,98</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165,58</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180,98</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154,03</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161,46</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1800</w:t>
            </w:r>
          </w:p>
        </w:tc>
      </w:tr>
      <w:tr w:rsidR="00646F10" w:rsidRPr="00164218">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Есенція</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0,96</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0,95</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0,96</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0,96</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0,96</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0</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0,96</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0,96</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0,92</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14400</w:t>
            </w:r>
          </w:p>
        </w:tc>
      </w:tr>
      <w:tr w:rsidR="00646F10" w:rsidRPr="00164218">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Кислота молочна </w:t>
            </w:r>
          </w:p>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40% кр.</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6,03</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6</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6,03</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6,04</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6,07</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6,07</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6,07</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6,07</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5,5</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1980</w:t>
            </w:r>
          </w:p>
        </w:tc>
      </w:tr>
      <w:tr w:rsidR="00646F10" w:rsidRPr="00164218">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Кислота лимонна</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3,06</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2</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4,02</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6,52</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3,08</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2,02</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3,08</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3,08</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3,3</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2100</w:t>
            </w:r>
          </w:p>
        </w:tc>
      </w:tr>
      <w:tr w:rsidR="00646F10" w:rsidRPr="00164218">
        <w:trPr>
          <w:trHeight w:val="420"/>
        </w:trPr>
        <w:tc>
          <w:tcPr>
            <w:tcW w:w="0" w:type="auto"/>
            <w:tcBorders>
              <w:top w:val="nil"/>
              <w:left w:val="single" w:sz="8" w:space="0" w:color="auto"/>
              <w:bottom w:val="single" w:sz="8" w:space="0" w:color="auto"/>
              <w:right w:val="single" w:sz="8" w:space="0" w:color="auto"/>
            </w:tcBorders>
            <w:shd w:val="clear" w:color="auto" w:fill="auto"/>
            <w:noWrap/>
            <w:vAlign w:val="bottom"/>
          </w:tcPr>
          <w:p w:rsidR="00646F10" w:rsidRPr="00164218" w:rsidRDefault="00646F10" w:rsidP="00646F10">
            <w:pP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 xml:space="preserve">Вартість сировини </w:t>
            </w:r>
          </w:p>
          <w:p w:rsidR="00646F10" w:rsidRPr="00164218" w:rsidRDefault="00646F10" w:rsidP="00646F10">
            <w:pPr>
              <w:rPr>
                <w:rFonts w:ascii="Times New Roman" w:hAnsi="Times New Roman" w:cs="Times New Roman"/>
                <w:b/>
                <w:bCs/>
                <w:sz w:val="28"/>
                <w:szCs w:val="28"/>
                <w:lang w:val="uk-UA"/>
              </w:rPr>
            </w:pPr>
            <w:r w:rsidRPr="00164218">
              <w:rPr>
                <w:rFonts w:ascii="Times New Roman" w:hAnsi="Times New Roman" w:cs="Times New Roman"/>
                <w:b/>
                <w:iCs/>
                <w:sz w:val="28"/>
                <w:szCs w:val="28"/>
                <w:lang w:val="uk-UA"/>
              </w:rPr>
              <w:t>на 1 т</w:t>
            </w:r>
            <w:r w:rsidRPr="00164218">
              <w:rPr>
                <w:rFonts w:ascii="Times New Roman" w:hAnsi="Times New Roman" w:cs="Times New Roman"/>
                <w:b/>
                <w:bCs/>
                <w:sz w:val="28"/>
                <w:szCs w:val="28"/>
                <w:lang w:val="uk-UA"/>
              </w:rPr>
              <w:t xml:space="preserve"> </w:t>
            </w:r>
            <w:r w:rsidRPr="00164218">
              <w:rPr>
                <w:rFonts w:ascii="Times New Roman" w:hAnsi="Times New Roman" w:cs="Times New Roman"/>
                <w:i/>
                <w:iCs/>
                <w:sz w:val="28"/>
                <w:szCs w:val="28"/>
                <w:lang w:val="uk-UA"/>
              </w:rPr>
              <w:t>(</w:t>
            </w:r>
            <w:r w:rsidRPr="00164218">
              <w:rPr>
                <w:rFonts w:ascii="Times New Roman" w:hAnsi="Times New Roman" w:cs="Times New Roman"/>
                <w:b/>
                <w:bCs/>
                <w:sz w:val="28"/>
                <w:szCs w:val="28"/>
                <w:lang w:val="uk-UA"/>
              </w:rPr>
              <w:t>тис.грн/т</w:t>
            </w:r>
            <w:r w:rsidRPr="00164218">
              <w:rPr>
                <w:rFonts w:ascii="Times New Roman" w:hAnsi="Times New Roman" w:cs="Times New Roman"/>
                <w:i/>
                <w:iCs/>
                <w:sz w:val="28"/>
                <w:szCs w:val="28"/>
                <w:lang w:val="uk-UA"/>
              </w:rPr>
              <w:t>)</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0" w:type="auto"/>
            <w:tcBorders>
              <w:top w:val="nil"/>
              <w:left w:val="nil"/>
              <w:bottom w:val="single" w:sz="8" w:space="0" w:color="auto"/>
              <w:right w:val="single" w:sz="8"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w:t>
            </w:r>
          </w:p>
        </w:tc>
      </w:tr>
    </w:tbl>
    <w:p w:rsidR="00646F10" w:rsidRPr="00164218" w:rsidRDefault="00646F10" w:rsidP="00646F10">
      <w:pPr>
        <w:keepNext/>
        <w:rPr>
          <w:rFonts w:ascii="Times New Roman" w:hAnsi="Times New Roman" w:cs="Times New Roman"/>
          <w:sz w:val="28"/>
          <w:szCs w:val="28"/>
          <w:lang w:val="uk-UA"/>
        </w:rPr>
      </w:pPr>
    </w:p>
    <w:p w:rsidR="00646F10" w:rsidRPr="00164218" w:rsidRDefault="00646F10" w:rsidP="00646F10">
      <w:pPr>
        <w:keepNext/>
        <w:rPr>
          <w:rFonts w:ascii="Times New Roman" w:hAnsi="Times New Roman" w:cs="Times New Roman"/>
          <w:sz w:val="28"/>
          <w:szCs w:val="28"/>
          <w:lang w:val="uk-UA"/>
        </w:rPr>
        <w:sectPr w:rsidR="00646F10" w:rsidRPr="00164218" w:rsidSect="003475C1">
          <w:pgSz w:w="16840" w:h="11907" w:orient="landscape" w:code="9"/>
          <w:pgMar w:top="1134" w:right="1134" w:bottom="1134" w:left="1134" w:header="720" w:footer="720" w:gutter="0"/>
          <w:cols w:space="720"/>
        </w:sectPr>
      </w:pPr>
    </w:p>
    <w:p w:rsidR="00AD021B" w:rsidRPr="00164218" w:rsidRDefault="009B6A0D" w:rsidP="00AA37DF">
      <w:pPr>
        <w:jc w:val="center"/>
        <w:rPr>
          <w:rFonts w:ascii="Times New Roman" w:hAnsi="Times New Roman" w:cs="Times New Roman"/>
          <w:sz w:val="28"/>
          <w:szCs w:val="28"/>
          <w:lang w:val="uk-UA"/>
        </w:rPr>
      </w:pPr>
      <w:r w:rsidRPr="00164218">
        <w:rPr>
          <w:rFonts w:ascii="Times New Roman" w:hAnsi="Times New Roman" w:cs="Times New Roman"/>
          <w:b/>
          <w:sz w:val="28"/>
          <w:szCs w:val="28"/>
          <w:lang w:val="uk-UA"/>
        </w:rPr>
        <w:lastRenderedPageBreak/>
        <w:t>Приклад</w:t>
      </w:r>
      <w:r w:rsidR="00AD021B" w:rsidRPr="00164218">
        <w:rPr>
          <w:rFonts w:ascii="Times New Roman" w:hAnsi="Times New Roman" w:cs="Times New Roman"/>
          <w:b/>
          <w:sz w:val="28"/>
          <w:szCs w:val="28"/>
          <w:lang w:val="uk-UA"/>
        </w:rPr>
        <w:t xml:space="preserve"> виконання лабораторної роботи</w:t>
      </w:r>
      <w:r w:rsidRPr="00164218">
        <w:rPr>
          <w:rFonts w:ascii="Times New Roman" w:hAnsi="Times New Roman" w:cs="Times New Roman"/>
          <w:b/>
          <w:sz w:val="28"/>
          <w:szCs w:val="28"/>
          <w:lang w:val="uk-UA"/>
        </w:rPr>
        <w:t>.</w:t>
      </w:r>
    </w:p>
    <w:p w:rsidR="00AD021B" w:rsidRPr="00164218" w:rsidRDefault="00AD021B" w:rsidP="00AD021B">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У карамельному цеху випускають декілька  видів продукції. Продуктивність ліній визначається по варочному апарату. Кількість варильних апаратів – 1. </w:t>
      </w:r>
    </w:p>
    <w:p w:rsidR="00AD021B" w:rsidRPr="00164218" w:rsidRDefault="00AD021B" w:rsidP="00AD021B">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Вихідні дані для побудування робочої моделі маємо в таблиці 7.6. Грошові витрати на сировину для виробництва асортименту карамелі – в таблиці 3.7. Річна продуктивність лінії – в таблиці 7.8.</w:t>
      </w:r>
    </w:p>
    <w:p w:rsidR="00AD021B" w:rsidRPr="00164218" w:rsidRDefault="00AD021B" w:rsidP="00AD021B">
      <w:pPr>
        <w:shd w:val="clear" w:color="auto" w:fill="FFFFFF"/>
        <w:spacing w:before="240"/>
        <w:jc w:val="center"/>
        <w:rPr>
          <w:rFonts w:ascii="Times New Roman" w:hAnsi="Times New Roman" w:cs="Times New Roman"/>
          <w:b/>
          <w:sz w:val="28"/>
          <w:szCs w:val="28"/>
          <w:lang w:val="uk-UA"/>
        </w:rPr>
      </w:pPr>
      <w:r w:rsidRPr="00164218">
        <w:rPr>
          <w:rFonts w:ascii="Times New Roman" w:hAnsi="Times New Roman" w:cs="Times New Roman"/>
          <w:b/>
          <w:iCs/>
          <w:color w:val="000000"/>
          <w:spacing w:val="5"/>
          <w:sz w:val="28"/>
          <w:szCs w:val="28"/>
          <w:lang w:val="uk-UA"/>
        </w:rPr>
        <w:t>Розв'язування</w:t>
      </w:r>
    </w:p>
    <w:p w:rsidR="009B6A0D" w:rsidRPr="00164218" w:rsidRDefault="009B6A0D" w:rsidP="00AD021B">
      <w:pPr>
        <w:ind w:firstLine="709"/>
        <w:jc w:val="both"/>
        <w:rPr>
          <w:rFonts w:ascii="Times New Roman" w:hAnsi="Times New Roman" w:cs="Times New Roman"/>
          <w:sz w:val="28"/>
          <w:szCs w:val="28"/>
          <w:lang w:val="uk-UA"/>
        </w:rPr>
      </w:pPr>
      <w:r w:rsidRPr="00164218">
        <w:rPr>
          <w:rFonts w:ascii="Times New Roman" w:hAnsi="Times New Roman" w:cs="Times New Roman"/>
          <w:b/>
          <w:sz w:val="28"/>
          <w:szCs w:val="28"/>
          <w:lang w:val="uk-UA"/>
        </w:rPr>
        <w:t>Робоча модель задачі</w:t>
      </w:r>
    </w:p>
    <w:p w:rsidR="009B6A0D" w:rsidRPr="00164218" w:rsidRDefault="009B6A0D" w:rsidP="00AD021B">
      <w:pPr>
        <w:spacing w:before="60"/>
        <w:ind w:firstLine="709"/>
        <w:jc w:val="both"/>
        <w:rPr>
          <w:rFonts w:ascii="Times New Roman" w:hAnsi="Times New Roman" w:cs="Times New Roman"/>
          <w:sz w:val="28"/>
          <w:szCs w:val="28"/>
          <w:lang w:val="uk-UA"/>
        </w:rPr>
      </w:pPr>
      <w:r w:rsidRPr="00164218">
        <w:rPr>
          <w:rFonts w:ascii="Times New Roman" w:hAnsi="Times New Roman" w:cs="Times New Roman"/>
          <w:b/>
          <w:sz w:val="28"/>
          <w:szCs w:val="28"/>
          <w:lang w:val="uk-UA"/>
        </w:rPr>
        <w:t>1. Цільова функція</w:t>
      </w:r>
      <w:r w:rsidRPr="00164218">
        <w:rPr>
          <w:rFonts w:ascii="Times New Roman" w:hAnsi="Times New Roman" w:cs="Times New Roman"/>
          <w:sz w:val="28"/>
          <w:szCs w:val="28"/>
          <w:lang w:val="uk-UA"/>
        </w:rPr>
        <w:t xml:space="preserve"> – отримати максимальний прибуток від випуску карамелі при визначених обмеженнях по продуктивності обладнання,  собівартості, попиту, загальному випуску.</w:t>
      </w:r>
    </w:p>
    <w:p w:rsidR="009B6A0D" w:rsidRPr="00164218" w:rsidRDefault="009B6A0D" w:rsidP="009B6A0D">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F (x) =  278,33x</w:t>
      </w:r>
      <w:r w:rsidRPr="00164218">
        <w:rPr>
          <w:rFonts w:ascii="Times New Roman" w:hAnsi="Times New Roman" w:cs="Times New Roman"/>
          <w:sz w:val="28"/>
          <w:szCs w:val="28"/>
          <w:vertAlign w:val="subscript"/>
          <w:lang w:val="uk-UA"/>
        </w:rPr>
        <w:t>1</w:t>
      </w:r>
      <w:r w:rsidRPr="00164218">
        <w:rPr>
          <w:rFonts w:ascii="Times New Roman" w:hAnsi="Times New Roman" w:cs="Times New Roman"/>
          <w:sz w:val="28"/>
          <w:szCs w:val="28"/>
          <w:lang w:val="uk-UA"/>
        </w:rPr>
        <w:t xml:space="preserve"> + 424,37x</w:t>
      </w:r>
      <w:r w:rsidRPr="00164218">
        <w:rPr>
          <w:rFonts w:ascii="Times New Roman" w:hAnsi="Times New Roman" w:cs="Times New Roman"/>
          <w:sz w:val="28"/>
          <w:szCs w:val="28"/>
          <w:vertAlign w:val="subscript"/>
          <w:lang w:val="uk-UA"/>
        </w:rPr>
        <w:t>2</w:t>
      </w:r>
      <w:r w:rsidRPr="00164218">
        <w:rPr>
          <w:rFonts w:ascii="Times New Roman" w:hAnsi="Times New Roman" w:cs="Times New Roman"/>
          <w:sz w:val="28"/>
          <w:szCs w:val="28"/>
          <w:lang w:val="uk-UA"/>
        </w:rPr>
        <w:t xml:space="preserve"> + 583,21x</w:t>
      </w:r>
      <w:r w:rsidRPr="00164218">
        <w:rPr>
          <w:rFonts w:ascii="Times New Roman" w:hAnsi="Times New Roman" w:cs="Times New Roman"/>
          <w:sz w:val="28"/>
          <w:szCs w:val="28"/>
          <w:vertAlign w:val="subscript"/>
          <w:lang w:val="uk-UA"/>
        </w:rPr>
        <w:t xml:space="preserve">3 </w:t>
      </w:r>
      <w:r w:rsidRPr="00164218">
        <w:rPr>
          <w:rFonts w:ascii="Times New Roman" w:hAnsi="Times New Roman" w:cs="Times New Roman"/>
          <w:sz w:val="28"/>
          <w:szCs w:val="28"/>
          <w:lang w:val="uk-UA"/>
        </w:rPr>
        <w:t xml:space="preserve"> + 346,7x</w:t>
      </w:r>
      <w:r w:rsidRPr="00164218">
        <w:rPr>
          <w:rFonts w:ascii="Times New Roman" w:hAnsi="Times New Roman" w:cs="Times New Roman"/>
          <w:sz w:val="28"/>
          <w:szCs w:val="28"/>
          <w:vertAlign w:val="subscript"/>
          <w:lang w:val="uk-UA"/>
        </w:rPr>
        <w:t>4</w:t>
      </w:r>
      <w:r w:rsidRPr="00164218">
        <w:rPr>
          <w:rFonts w:ascii="Times New Roman" w:hAnsi="Times New Roman" w:cs="Times New Roman"/>
          <w:sz w:val="28"/>
          <w:szCs w:val="28"/>
          <w:lang w:val="uk-UA"/>
        </w:rPr>
        <w:t xml:space="preserve">  + </w:t>
      </w:r>
    </w:p>
    <w:p w:rsidR="009B6A0D" w:rsidRPr="00164218" w:rsidRDefault="009B6A0D" w:rsidP="009B6A0D">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+ 400x</w:t>
      </w:r>
      <w:r w:rsidRPr="00164218">
        <w:rPr>
          <w:rFonts w:ascii="Times New Roman" w:hAnsi="Times New Roman" w:cs="Times New Roman"/>
          <w:sz w:val="28"/>
          <w:szCs w:val="28"/>
          <w:vertAlign w:val="subscript"/>
          <w:lang w:val="uk-UA"/>
        </w:rPr>
        <w:t>5</w:t>
      </w:r>
      <w:r w:rsidRPr="00164218">
        <w:rPr>
          <w:rFonts w:ascii="Times New Roman" w:hAnsi="Times New Roman" w:cs="Times New Roman"/>
          <w:sz w:val="28"/>
          <w:szCs w:val="28"/>
          <w:lang w:val="uk-UA"/>
        </w:rPr>
        <w:t xml:space="preserve"> + 566,67x</w:t>
      </w:r>
      <w:r w:rsidRPr="00164218">
        <w:rPr>
          <w:rFonts w:ascii="Times New Roman" w:hAnsi="Times New Roman" w:cs="Times New Roman"/>
          <w:sz w:val="28"/>
          <w:szCs w:val="28"/>
          <w:vertAlign w:val="subscript"/>
          <w:lang w:val="uk-UA"/>
        </w:rPr>
        <w:t>6</w:t>
      </w:r>
      <w:r w:rsidRPr="00164218">
        <w:rPr>
          <w:rFonts w:ascii="Times New Roman" w:hAnsi="Times New Roman" w:cs="Times New Roman"/>
          <w:sz w:val="28"/>
          <w:szCs w:val="28"/>
          <w:lang w:val="uk-UA"/>
        </w:rPr>
        <w:t xml:space="preserve"> + 245x</w:t>
      </w:r>
      <w:r w:rsidRPr="00164218">
        <w:rPr>
          <w:rFonts w:ascii="Times New Roman" w:hAnsi="Times New Roman" w:cs="Times New Roman"/>
          <w:sz w:val="28"/>
          <w:szCs w:val="28"/>
          <w:vertAlign w:val="subscript"/>
          <w:lang w:val="uk-UA"/>
        </w:rPr>
        <w:t>7</w:t>
      </w:r>
      <w:r w:rsidRPr="00164218">
        <w:rPr>
          <w:rFonts w:ascii="Times New Roman" w:hAnsi="Times New Roman" w:cs="Times New Roman"/>
          <w:sz w:val="28"/>
          <w:szCs w:val="28"/>
          <w:lang w:val="uk-UA"/>
        </w:rPr>
        <w:t xml:space="preserve"> + 341,4x</w:t>
      </w:r>
      <w:r w:rsidRPr="00164218">
        <w:rPr>
          <w:rFonts w:ascii="Times New Roman" w:hAnsi="Times New Roman" w:cs="Times New Roman"/>
          <w:sz w:val="28"/>
          <w:szCs w:val="28"/>
          <w:vertAlign w:val="subscript"/>
          <w:lang w:val="uk-UA"/>
        </w:rPr>
        <w:t>8</w:t>
      </w:r>
      <w:r w:rsidRPr="00164218">
        <w:rPr>
          <w:rFonts w:ascii="Times New Roman" w:hAnsi="Times New Roman" w:cs="Times New Roman"/>
          <w:sz w:val="28"/>
          <w:szCs w:val="28"/>
          <w:lang w:val="uk-UA"/>
        </w:rPr>
        <w:t xml:space="preserve"> + 190,37x</w:t>
      </w:r>
      <w:r w:rsidRPr="00164218">
        <w:rPr>
          <w:rFonts w:ascii="Times New Roman" w:hAnsi="Times New Roman" w:cs="Times New Roman"/>
          <w:sz w:val="28"/>
          <w:szCs w:val="28"/>
          <w:vertAlign w:val="subscript"/>
          <w:lang w:val="uk-UA"/>
        </w:rPr>
        <w:t xml:space="preserve">9   </w:t>
      </w:r>
      <w:r w:rsidRPr="00164218">
        <w:rPr>
          <w:rFonts w:ascii="Times New Roman" w:hAnsi="Times New Roman" w:cs="Times New Roman"/>
          <w:sz w:val="28"/>
          <w:szCs w:val="28"/>
          <w:lang w:val="uk-UA"/>
        </w:rPr>
        <w:sym w:font="Symbol" w:char="F0AE"/>
      </w:r>
      <w:r w:rsidRPr="00164218">
        <w:rPr>
          <w:rFonts w:ascii="Times New Roman" w:hAnsi="Times New Roman" w:cs="Times New Roman"/>
          <w:sz w:val="28"/>
          <w:szCs w:val="28"/>
          <w:lang w:val="uk-UA"/>
        </w:rPr>
        <w:t xml:space="preserve">  max</w:t>
      </w:r>
    </w:p>
    <w:p w:rsidR="009B6A0D" w:rsidRPr="00164218" w:rsidRDefault="009B6A0D" w:rsidP="00AD021B">
      <w:pPr>
        <w:spacing w:before="120"/>
        <w:ind w:firstLine="709"/>
        <w:jc w:val="both"/>
        <w:rPr>
          <w:rFonts w:ascii="Times New Roman" w:hAnsi="Times New Roman" w:cs="Times New Roman"/>
          <w:b/>
          <w:sz w:val="28"/>
          <w:szCs w:val="28"/>
          <w:lang w:val="uk-UA"/>
        </w:rPr>
      </w:pPr>
      <w:r w:rsidRPr="00164218">
        <w:rPr>
          <w:rFonts w:ascii="Times New Roman" w:hAnsi="Times New Roman" w:cs="Times New Roman"/>
          <w:b/>
          <w:sz w:val="28"/>
          <w:szCs w:val="28"/>
          <w:lang w:val="uk-UA"/>
        </w:rPr>
        <w:t>2. Обмеження:</w:t>
      </w:r>
    </w:p>
    <w:p w:rsidR="009B6A0D" w:rsidRPr="00164218" w:rsidRDefault="009B6A0D" w:rsidP="009B6A0D">
      <w:pPr>
        <w:ind w:firstLine="709"/>
        <w:jc w:val="both"/>
        <w:rPr>
          <w:rFonts w:ascii="Times New Roman" w:hAnsi="Times New Roman" w:cs="Times New Roman"/>
          <w:b/>
          <w:sz w:val="28"/>
          <w:szCs w:val="28"/>
          <w:lang w:val="uk-UA"/>
        </w:rPr>
      </w:pPr>
      <w:r w:rsidRPr="00164218">
        <w:rPr>
          <w:rFonts w:ascii="Times New Roman" w:hAnsi="Times New Roman" w:cs="Times New Roman"/>
          <w:b/>
          <w:sz w:val="28"/>
          <w:szCs w:val="28"/>
          <w:lang w:val="uk-UA"/>
        </w:rPr>
        <w:t>1) По ведучому обладнанню:</w:t>
      </w:r>
    </w:p>
    <w:p w:rsidR="009B6A0D" w:rsidRPr="00164218" w:rsidRDefault="009B6A0D" w:rsidP="009B6A0D">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А</w:t>
      </w:r>
      <w:r w:rsidRPr="00164218">
        <w:rPr>
          <w:rFonts w:ascii="Times New Roman" w:hAnsi="Times New Roman" w:cs="Times New Roman"/>
          <w:sz w:val="28"/>
          <w:szCs w:val="28"/>
          <w:vertAlign w:val="subscript"/>
          <w:lang w:val="uk-UA"/>
        </w:rPr>
        <w:t>1</w:t>
      </w:r>
      <w:r w:rsidRPr="00164218">
        <w:rPr>
          <w:rFonts w:ascii="Times New Roman" w:hAnsi="Times New Roman" w:cs="Times New Roman"/>
          <w:sz w:val="28"/>
          <w:szCs w:val="28"/>
          <w:lang w:val="uk-UA"/>
        </w:rPr>
        <w:t xml:space="preserve"> = x</w:t>
      </w:r>
      <w:r w:rsidRPr="00164218">
        <w:rPr>
          <w:rFonts w:ascii="Times New Roman" w:hAnsi="Times New Roman" w:cs="Times New Roman"/>
          <w:sz w:val="28"/>
          <w:szCs w:val="28"/>
          <w:vertAlign w:val="subscript"/>
          <w:lang w:val="uk-UA"/>
        </w:rPr>
        <w:t>1</w:t>
      </w:r>
      <w:r w:rsidRPr="00164218">
        <w:rPr>
          <w:rFonts w:ascii="Times New Roman" w:hAnsi="Times New Roman" w:cs="Times New Roman"/>
          <w:sz w:val="28"/>
          <w:szCs w:val="28"/>
          <w:lang w:val="uk-UA"/>
        </w:rPr>
        <w:t xml:space="preserve"> + x</w:t>
      </w:r>
      <w:r w:rsidRPr="00164218">
        <w:rPr>
          <w:rFonts w:ascii="Times New Roman" w:hAnsi="Times New Roman" w:cs="Times New Roman"/>
          <w:sz w:val="28"/>
          <w:szCs w:val="28"/>
          <w:vertAlign w:val="subscript"/>
          <w:lang w:val="uk-UA"/>
        </w:rPr>
        <w:t>2</w:t>
      </w:r>
      <w:r w:rsidRPr="00164218">
        <w:rPr>
          <w:rFonts w:ascii="Times New Roman" w:hAnsi="Times New Roman" w:cs="Times New Roman"/>
          <w:sz w:val="28"/>
          <w:szCs w:val="28"/>
          <w:lang w:val="uk-UA"/>
        </w:rPr>
        <w:t xml:space="preserve"> +x</w:t>
      </w:r>
      <w:r w:rsidRPr="00164218">
        <w:rPr>
          <w:rFonts w:ascii="Times New Roman" w:hAnsi="Times New Roman" w:cs="Times New Roman"/>
          <w:sz w:val="28"/>
          <w:szCs w:val="28"/>
          <w:vertAlign w:val="subscript"/>
          <w:lang w:val="uk-UA"/>
        </w:rPr>
        <w:t xml:space="preserve">3 </w:t>
      </w:r>
      <w:r w:rsidRPr="00164218">
        <w:rPr>
          <w:rFonts w:ascii="Times New Roman" w:hAnsi="Times New Roman" w:cs="Times New Roman"/>
          <w:sz w:val="28"/>
          <w:szCs w:val="28"/>
          <w:lang w:val="uk-UA"/>
        </w:rPr>
        <w:t xml:space="preserve"> + x</w:t>
      </w:r>
      <w:r w:rsidRPr="00164218">
        <w:rPr>
          <w:rFonts w:ascii="Times New Roman" w:hAnsi="Times New Roman" w:cs="Times New Roman"/>
          <w:sz w:val="28"/>
          <w:szCs w:val="28"/>
          <w:vertAlign w:val="subscript"/>
          <w:lang w:val="uk-UA"/>
        </w:rPr>
        <w:t>4</w:t>
      </w:r>
      <w:r w:rsidRPr="00164218">
        <w:rPr>
          <w:rFonts w:ascii="Times New Roman" w:hAnsi="Times New Roman" w:cs="Times New Roman"/>
          <w:sz w:val="28"/>
          <w:szCs w:val="28"/>
          <w:lang w:val="uk-UA"/>
        </w:rPr>
        <w:t xml:space="preserve">  + x</w:t>
      </w:r>
      <w:r w:rsidRPr="00164218">
        <w:rPr>
          <w:rFonts w:ascii="Times New Roman" w:hAnsi="Times New Roman" w:cs="Times New Roman"/>
          <w:sz w:val="28"/>
          <w:szCs w:val="28"/>
          <w:vertAlign w:val="subscript"/>
          <w:lang w:val="uk-UA"/>
        </w:rPr>
        <w:t>5</w:t>
      </w:r>
      <w:r w:rsidRPr="00164218">
        <w:rPr>
          <w:rFonts w:ascii="Times New Roman" w:hAnsi="Times New Roman" w:cs="Times New Roman"/>
          <w:sz w:val="28"/>
          <w:szCs w:val="28"/>
          <w:lang w:val="uk-UA"/>
        </w:rPr>
        <w:t xml:space="preserve"> + x</w:t>
      </w:r>
      <w:r w:rsidRPr="00164218">
        <w:rPr>
          <w:rFonts w:ascii="Times New Roman" w:hAnsi="Times New Roman" w:cs="Times New Roman"/>
          <w:sz w:val="28"/>
          <w:szCs w:val="28"/>
          <w:vertAlign w:val="subscript"/>
          <w:lang w:val="uk-UA"/>
        </w:rPr>
        <w:t>6</w:t>
      </w:r>
      <w:r w:rsidRPr="00164218">
        <w:rPr>
          <w:rFonts w:ascii="Times New Roman" w:hAnsi="Times New Roman" w:cs="Times New Roman"/>
          <w:sz w:val="28"/>
          <w:szCs w:val="28"/>
          <w:lang w:val="uk-UA"/>
        </w:rPr>
        <w:t xml:space="preserve"> + x</w:t>
      </w:r>
      <w:r w:rsidRPr="00164218">
        <w:rPr>
          <w:rFonts w:ascii="Times New Roman" w:hAnsi="Times New Roman" w:cs="Times New Roman"/>
          <w:sz w:val="28"/>
          <w:szCs w:val="28"/>
          <w:vertAlign w:val="subscript"/>
          <w:lang w:val="uk-UA"/>
        </w:rPr>
        <w:t>7</w:t>
      </w:r>
      <w:r w:rsidRPr="00164218">
        <w:rPr>
          <w:rFonts w:ascii="Times New Roman" w:hAnsi="Times New Roman" w:cs="Times New Roman"/>
          <w:sz w:val="28"/>
          <w:szCs w:val="28"/>
          <w:lang w:val="uk-UA"/>
        </w:rPr>
        <w:t xml:space="preserve"> + x</w:t>
      </w:r>
      <w:r w:rsidRPr="00164218">
        <w:rPr>
          <w:rFonts w:ascii="Times New Roman" w:hAnsi="Times New Roman" w:cs="Times New Roman"/>
          <w:sz w:val="28"/>
          <w:szCs w:val="28"/>
          <w:vertAlign w:val="subscript"/>
          <w:lang w:val="uk-UA"/>
        </w:rPr>
        <w:t>8</w:t>
      </w:r>
      <w:r w:rsidRPr="00164218">
        <w:rPr>
          <w:rFonts w:ascii="Times New Roman" w:hAnsi="Times New Roman" w:cs="Times New Roman"/>
          <w:sz w:val="28"/>
          <w:szCs w:val="28"/>
          <w:lang w:val="uk-UA"/>
        </w:rPr>
        <w:t xml:space="preserve"> +x</w:t>
      </w:r>
      <w:r w:rsidRPr="00164218">
        <w:rPr>
          <w:rFonts w:ascii="Times New Roman" w:hAnsi="Times New Roman" w:cs="Times New Roman"/>
          <w:sz w:val="28"/>
          <w:szCs w:val="28"/>
          <w:vertAlign w:val="subscript"/>
          <w:lang w:val="uk-UA"/>
        </w:rPr>
        <w:t xml:space="preserve">9   </w:t>
      </w:r>
      <w:r w:rsidRPr="00164218">
        <w:rPr>
          <w:rFonts w:ascii="Times New Roman" w:hAnsi="Times New Roman" w:cs="Times New Roman"/>
          <w:sz w:val="28"/>
          <w:szCs w:val="28"/>
          <w:lang w:val="uk-UA"/>
        </w:rPr>
        <w:sym w:font="Symbol" w:char="F0A3"/>
      </w:r>
      <w:r w:rsidRPr="00164218">
        <w:rPr>
          <w:rFonts w:ascii="Times New Roman" w:hAnsi="Times New Roman" w:cs="Times New Roman"/>
          <w:sz w:val="28"/>
          <w:szCs w:val="28"/>
          <w:lang w:val="uk-UA"/>
        </w:rPr>
        <w:t xml:space="preserve">   4230</w:t>
      </w:r>
    </w:p>
    <w:p w:rsidR="009B6A0D" w:rsidRPr="00164218" w:rsidRDefault="009B6A0D" w:rsidP="009B6A0D">
      <w:pPr>
        <w:ind w:firstLine="709"/>
        <w:jc w:val="both"/>
        <w:rPr>
          <w:rFonts w:ascii="Times New Roman" w:hAnsi="Times New Roman" w:cs="Times New Roman"/>
          <w:b/>
          <w:sz w:val="28"/>
          <w:szCs w:val="28"/>
          <w:lang w:val="uk-UA"/>
        </w:rPr>
      </w:pPr>
      <w:r w:rsidRPr="00164218">
        <w:rPr>
          <w:rFonts w:ascii="Times New Roman" w:hAnsi="Times New Roman" w:cs="Times New Roman"/>
          <w:b/>
          <w:sz w:val="28"/>
          <w:szCs w:val="28"/>
          <w:lang w:val="uk-UA"/>
        </w:rPr>
        <w:t>2) По випуску товарної продукції:</w:t>
      </w:r>
    </w:p>
    <w:p w:rsidR="009B6A0D" w:rsidRPr="00164218" w:rsidRDefault="009B6A0D" w:rsidP="009B6A0D">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А</w:t>
      </w:r>
      <w:r w:rsidRPr="00164218">
        <w:rPr>
          <w:rFonts w:ascii="Times New Roman" w:hAnsi="Times New Roman" w:cs="Times New Roman"/>
          <w:sz w:val="28"/>
          <w:szCs w:val="28"/>
          <w:vertAlign w:val="subscript"/>
          <w:lang w:val="uk-UA"/>
        </w:rPr>
        <w:t>2</w:t>
      </w:r>
      <w:r w:rsidRPr="00164218">
        <w:rPr>
          <w:rFonts w:ascii="Times New Roman" w:hAnsi="Times New Roman" w:cs="Times New Roman"/>
          <w:sz w:val="28"/>
          <w:szCs w:val="28"/>
          <w:lang w:val="uk-UA"/>
        </w:rPr>
        <w:t xml:space="preserve"> = 1958,33x</w:t>
      </w:r>
      <w:r w:rsidRPr="00164218">
        <w:rPr>
          <w:rFonts w:ascii="Times New Roman" w:hAnsi="Times New Roman" w:cs="Times New Roman"/>
          <w:sz w:val="28"/>
          <w:szCs w:val="28"/>
          <w:vertAlign w:val="subscript"/>
          <w:lang w:val="uk-UA"/>
        </w:rPr>
        <w:t>1</w:t>
      </w:r>
      <w:r w:rsidRPr="00164218">
        <w:rPr>
          <w:rFonts w:ascii="Times New Roman" w:hAnsi="Times New Roman" w:cs="Times New Roman"/>
          <w:sz w:val="28"/>
          <w:szCs w:val="28"/>
          <w:lang w:val="uk-UA"/>
        </w:rPr>
        <w:t xml:space="preserve"> + 2546,26x</w:t>
      </w:r>
      <w:r w:rsidRPr="00164218">
        <w:rPr>
          <w:rFonts w:ascii="Times New Roman" w:hAnsi="Times New Roman" w:cs="Times New Roman"/>
          <w:sz w:val="28"/>
          <w:szCs w:val="28"/>
          <w:vertAlign w:val="subscript"/>
          <w:lang w:val="uk-UA"/>
        </w:rPr>
        <w:t>2</w:t>
      </w:r>
      <w:r w:rsidRPr="00164218">
        <w:rPr>
          <w:rFonts w:ascii="Times New Roman" w:hAnsi="Times New Roman" w:cs="Times New Roman"/>
          <w:sz w:val="28"/>
          <w:szCs w:val="28"/>
          <w:lang w:val="uk-UA"/>
        </w:rPr>
        <w:t>+ 2175x</w:t>
      </w:r>
      <w:r w:rsidRPr="00164218">
        <w:rPr>
          <w:rFonts w:ascii="Times New Roman" w:hAnsi="Times New Roman" w:cs="Times New Roman"/>
          <w:sz w:val="28"/>
          <w:szCs w:val="28"/>
          <w:vertAlign w:val="subscript"/>
          <w:lang w:val="uk-UA"/>
        </w:rPr>
        <w:t xml:space="preserve">3 </w:t>
      </w:r>
      <w:r w:rsidRPr="00164218">
        <w:rPr>
          <w:rFonts w:ascii="Times New Roman" w:hAnsi="Times New Roman" w:cs="Times New Roman"/>
          <w:sz w:val="28"/>
          <w:szCs w:val="28"/>
          <w:lang w:val="uk-UA"/>
        </w:rPr>
        <w:t xml:space="preserve"> + 2175x</w:t>
      </w:r>
      <w:r w:rsidRPr="00164218">
        <w:rPr>
          <w:rFonts w:ascii="Times New Roman" w:hAnsi="Times New Roman" w:cs="Times New Roman"/>
          <w:sz w:val="28"/>
          <w:szCs w:val="28"/>
          <w:vertAlign w:val="subscript"/>
          <w:lang w:val="uk-UA"/>
        </w:rPr>
        <w:t>4</w:t>
      </w:r>
      <w:r w:rsidRPr="00164218">
        <w:rPr>
          <w:rFonts w:ascii="Times New Roman" w:hAnsi="Times New Roman" w:cs="Times New Roman"/>
          <w:sz w:val="28"/>
          <w:szCs w:val="28"/>
          <w:lang w:val="uk-UA"/>
        </w:rPr>
        <w:t xml:space="preserve">  + 2100x</w:t>
      </w:r>
      <w:r w:rsidRPr="00164218">
        <w:rPr>
          <w:rFonts w:ascii="Times New Roman" w:hAnsi="Times New Roman" w:cs="Times New Roman"/>
          <w:sz w:val="28"/>
          <w:szCs w:val="28"/>
          <w:vertAlign w:val="subscript"/>
          <w:lang w:val="uk-UA"/>
        </w:rPr>
        <w:t>5</w:t>
      </w:r>
      <w:r w:rsidRPr="00164218">
        <w:rPr>
          <w:rFonts w:ascii="Times New Roman" w:hAnsi="Times New Roman" w:cs="Times New Roman"/>
          <w:sz w:val="28"/>
          <w:szCs w:val="28"/>
          <w:lang w:val="uk-UA"/>
        </w:rPr>
        <w:t xml:space="preserve"> + 2166,7x</w:t>
      </w:r>
      <w:r w:rsidRPr="00164218">
        <w:rPr>
          <w:rFonts w:ascii="Times New Roman" w:hAnsi="Times New Roman" w:cs="Times New Roman"/>
          <w:sz w:val="28"/>
          <w:szCs w:val="28"/>
          <w:vertAlign w:val="subscript"/>
          <w:lang w:val="uk-UA"/>
        </w:rPr>
        <w:t>6</w:t>
      </w:r>
      <w:r w:rsidRPr="00164218">
        <w:rPr>
          <w:rFonts w:ascii="Times New Roman" w:hAnsi="Times New Roman" w:cs="Times New Roman"/>
          <w:sz w:val="28"/>
          <w:szCs w:val="28"/>
          <w:lang w:val="uk-UA"/>
        </w:rPr>
        <w:t xml:space="preserve"> +</w:t>
      </w:r>
    </w:p>
    <w:p w:rsidR="009B6A0D" w:rsidRPr="00164218" w:rsidRDefault="009B6A0D" w:rsidP="009B6A0D">
      <w:pPr>
        <w:ind w:firstLine="709"/>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          + 1815x</w:t>
      </w:r>
      <w:r w:rsidRPr="00164218">
        <w:rPr>
          <w:rFonts w:ascii="Times New Roman" w:hAnsi="Times New Roman" w:cs="Times New Roman"/>
          <w:sz w:val="28"/>
          <w:szCs w:val="28"/>
          <w:vertAlign w:val="subscript"/>
          <w:lang w:val="uk-UA"/>
        </w:rPr>
        <w:t>7</w:t>
      </w:r>
      <w:r w:rsidRPr="00164218">
        <w:rPr>
          <w:rFonts w:ascii="Times New Roman" w:hAnsi="Times New Roman" w:cs="Times New Roman"/>
          <w:sz w:val="28"/>
          <w:szCs w:val="28"/>
          <w:lang w:val="uk-UA"/>
        </w:rPr>
        <w:t xml:space="preserve"> + 2178x</w:t>
      </w:r>
      <w:r w:rsidRPr="00164218">
        <w:rPr>
          <w:rFonts w:ascii="Times New Roman" w:hAnsi="Times New Roman" w:cs="Times New Roman"/>
          <w:sz w:val="28"/>
          <w:szCs w:val="28"/>
          <w:vertAlign w:val="subscript"/>
          <w:lang w:val="uk-UA"/>
        </w:rPr>
        <w:t>8</w:t>
      </w:r>
      <w:r w:rsidRPr="00164218">
        <w:rPr>
          <w:rFonts w:ascii="Times New Roman" w:hAnsi="Times New Roman" w:cs="Times New Roman"/>
          <w:sz w:val="28"/>
          <w:szCs w:val="28"/>
          <w:lang w:val="uk-UA"/>
        </w:rPr>
        <w:t xml:space="preserve"> + 2136x</w:t>
      </w:r>
      <w:r w:rsidRPr="00164218">
        <w:rPr>
          <w:rFonts w:ascii="Times New Roman" w:hAnsi="Times New Roman" w:cs="Times New Roman"/>
          <w:sz w:val="28"/>
          <w:szCs w:val="28"/>
          <w:vertAlign w:val="subscript"/>
          <w:lang w:val="uk-UA"/>
        </w:rPr>
        <w:t>9</w:t>
      </w:r>
      <w:r w:rsidRPr="00164218">
        <w:rPr>
          <w:rFonts w:ascii="Times New Roman" w:hAnsi="Times New Roman" w:cs="Times New Roman"/>
          <w:sz w:val="28"/>
          <w:szCs w:val="28"/>
          <w:lang w:val="uk-UA"/>
        </w:rPr>
        <w:t xml:space="preserve">  </w:t>
      </w:r>
      <w:r w:rsidRPr="00164218">
        <w:rPr>
          <w:rFonts w:ascii="Times New Roman" w:hAnsi="Times New Roman" w:cs="Times New Roman"/>
          <w:sz w:val="28"/>
          <w:szCs w:val="28"/>
          <w:lang w:val="uk-UA"/>
        </w:rPr>
        <w:sym w:font="Symbol" w:char="F0B3"/>
      </w:r>
      <w:r w:rsidRPr="00164218">
        <w:rPr>
          <w:rFonts w:ascii="Times New Roman" w:hAnsi="Times New Roman" w:cs="Times New Roman"/>
          <w:sz w:val="28"/>
          <w:szCs w:val="28"/>
          <w:lang w:val="uk-UA"/>
        </w:rPr>
        <w:t xml:space="preserve">   </w:t>
      </w:r>
      <w:bookmarkStart w:id="13" w:name="OLE_LINK2"/>
      <w:r w:rsidRPr="00164218">
        <w:rPr>
          <w:rFonts w:ascii="Times New Roman" w:hAnsi="Times New Roman" w:cs="Times New Roman"/>
          <w:sz w:val="28"/>
          <w:szCs w:val="28"/>
          <w:lang w:val="uk-UA"/>
        </w:rPr>
        <w:t>1603605,25</w:t>
      </w:r>
      <w:bookmarkEnd w:id="13"/>
    </w:p>
    <w:p w:rsidR="009B6A0D" w:rsidRPr="00164218" w:rsidRDefault="009B6A0D" w:rsidP="009B6A0D">
      <w:pPr>
        <w:ind w:firstLine="709"/>
        <w:jc w:val="both"/>
        <w:rPr>
          <w:rFonts w:ascii="Times New Roman" w:hAnsi="Times New Roman" w:cs="Times New Roman"/>
          <w:b/>
          <w:sz w:val="28"/>
          <w:szCs w:val="28"/>
          <w:lang w:val="uk-UA"/>
        </w:rPr>
      </w:pPr>
      <w:r w:rsidRPr="00164218">
        <w:rPr>
          <w:rFonts w:ascii="Times New Roman" w:hAnsi="Times New Roman" w:cs="Times New Roman"/>
          <w:b/>
          <w:sz w:val="28"/>
          <w:szCs w:val="28"/>
          <w:lang w:val="uk-UA"/>
        </w:rPr>
        <w:t>3) По собівартості продукції:</w:t>
      </w:r>
    </w:p>
    <w:p w:rsidR="009B6A0D" w:rsidRPr="00164218" w:rsidRDefault="009B6A0D" w:rsidP="009B6A0D">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А</w:t>
      </w:r>
      <w:r w:rsidRPr="00164218">
        <w:rPr>
          <w:rFonts w:ascii="Times New Roman" w:hAnsi="Times New Roman" w:cs="Times New Roman"/>
          <w:sz w:val="28"/>
          <w:szCs w:val="28"/>
          <w:vertAlign w:val="subscript"/>
          <w:lang w:val="uk-UA"/>
        </w:rPr>
        <w:t xml:space="preserve">3 </w:t>
      </w:r>
      <w:r w:rsidRPr="00164218">
        <w:rPr>
          <w:rFonts w:ascii="Times New Roman" w:hAnsi="Times New Roman" w:cs="Times New Roman"/>
          <w:sz w:val="28"/>
          <w:szCs w:val="28"/>
          <w:lang w:val="uk-UA"/>
        </w:rPr>
        <w:t>= 1680x</w:t>
      </w:r>
      <w:r w:rsidRPr="00164218">
        <w:rPr>
          <w:rFonts w:ascii="Times New Roman" w:hAnsi="Times New Roman" w:cs="Times New Roman"/>
          <w:sz w:val="28"/>
          <w:szCs w:val="28"/>
          <w:vertAlign w:val="subscript"/>
          <w:lang w:val="uk-UA"/>
        </w:rPr>
        <w:t>1</w:t>
      </w:r>
      <w:r w:rsidRPr="00164218">
        <w:rPr>
          <w:rFonts w:ascii="Times New Roman" w:hAnsi="Times New Roman" w:cs="Times New Roman"/>
          <w:sz w:val="28"/>
          <w:szCs w:val="28"/>
          <w:lang w:val="uk-UA"/>
        </w:rPr>
        <w:t xml:space="preserve"> + 2121,89x</w:t>
      </w:r>
      <w:r w:rsidRPr="00164218">
        <w:rPr>
          <w:rFonts w:ascii="Times New Roman" w:hAnsi="Times New Roman" w:cs="Times New Roman"/>
          <w:sz w:val="28"/>
          <w:szCs w:val="28"/>
          <w:vertAlign w:val="subscript"/>
          <w:lang w:val="uk-UA"/>
        </w:rPr>
        <w:t>2</w:t>
      </w:r>
      <w:r w:rsidRPr="00164218">
        <w:rPr>
          <w:rFonts w:ascii="Times New Roman" w:hAnsi="Times New Roman" w:cs="Times New Roman"/>
          <w:sz w:val="28"/>
          <w:szCs w:val="28"/>
          <w:lang w:val="uk-UA"/>
        </w:rPr>
        <w:t xml:space="preserve"> + 1591,79x</w:t>
      </w:r>
      <w:r w:rsidRPr="00164218">
        <w:rPr>
          <w:rFonts w:ascii="Times New Roman" w:hAnsi="Times New Roman" w:cs="Times New Roman"/>
          <w:sz w:val="28"/>
          <w:szCs w:val="28"/>
          <w:vertAlign w:val="subscript"/>
          <w:lang w:val="uk-UA"/>
        </w:rPr>
        <w:t xml:space="preserve">3 </w:t>
      </w:r>
      <w:r w:rsidRPr="00164218">
        <w:rPr>
          <w:rFonts w:ascii="Times New Roman" w:hAnsi="Times New Roman" w:cs="Times New Roman"/>
          <w:sz w:val="28"/>
          <w:szCs w:val="28"/>
          <w:lang w:val="uk-UA"/>
        </w:rPr>
        <w:t xml:space="preserve"> + 1828,3x</w:t>
      </w:r>
      <w:r w:rsidRPr="00164218">
        <w:rPr>
          <w:rFonts w:ascii="Times New Roman" w:hAnsi="Times New Roman" w:cs="Times New Roman"/>
          <w:sz w:val="28"/>
          <w:szCs w:val="28"/>
          <w:vertAlign w:val="subscript"/>
          <w:lang w:val="uk-UA"/>
        </w:rPr>
        <w:t>4</w:t>
      </w:r>
      <w:r w:rsidRPr="00164218">
        <w:rPr>
          <w:rFonts w:ascii="Times New Roman" w:hAnsi="Times New Roman" w:cs="Times New Roman"/>
          <w:sz w:val="28"/>
          <w:szCs w:val="28"/>
          <w:lang w:val="uk-UA"/>
        </w:rPr>
        <w:t xml:space="preserve">  + 1700x</w:t>
      </w:r>
      <w:r w:rsidRPr="00164218">
        <w:rPr>
          <w:rFonts w:ascii="Times New Roman" w:hAnsi="Times New Roman" w:cs="Times New Roman"/>
          <w:sz w:val="28"/>
          <w:szCs w:val="28"/>
          <w:vertAlign w:val="subscript"/>
          <w:lang w:val="uk-UA"/>
        </w:rPr>
        <w:t>5</w:t>
      </w:r>
      <w:r w:rsidRPr="00164218">
        <w:rPr>
          <w:rFonts w:ascii="Times New Roman" w:hAnsi="Times New Roman" w:cs="Times New Roman"/>
          <w:sz w:val="28"/>
          <w:szCs w:val="28"/>
          <w:lang w:val="uk-UA"/>
        </w:rPr>
        <w:t xml:space="preserve"> + 1600x</w:t>
      </w:r>
      <w:r w:rsidRPr="00164218">
        <w:rPr>
          <w:rFonts w:ascii="Times New Roman" w:hAnsi="Times New Roman" w:cs="Times New Roman"/>
          <w:sz w:val="28"/>
          <w:szCs w:val="28"/>
          <w:vertAlign w:val="subscript"/>
          <w:lang w:val="uk-UA"/>
        </w:rPr>
        <w:t>6</w:t>
      </w:r>
      <w:r w:rsidRPr="00164218">
        <w:rPr>
          <w:rFonts w:ascii="Times New Roman" w:hAnsi="Times New Roman" w:cs="Times New Roman"/>
          <w:sz w:val="28"/>
          <w:szCs w:val="28"/>
          <w:lang w:val="uk-UA"/>
        </w:rPr>
        <w:t xml:space="preserve"> +</w:t>
      </w:r>
    </w:p>
    <w:p w:rsidR="009B6A0D" w:rsidRPr="00164218" w:rsidRDefault="009B6A0D" w:rsidP="009B6A0D">
      <w:pPr>
        <w:ind w:firstLine="709"/>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         + 1570x</w:t>
      </w:r>
      <w:r w:rsidRPr="00164218">
        <w:rPr>
          <w:rFonts w:ascii="Times New Roman" w:hAnsi="Times New Roman" w:cs="Times New Roman"/>
          <w:sz w:val="28"/>
          <w:szCs w:val="28"/>
          <w:vertAlign w:val="subscript"/>
          <w:lang w:val="uk-UA"/>
        </w:rPr>
        <w:t>7</w:t>
      </w:r>
      <w:r w:rsidRPr="00164218">
        <w:rPr>
          <w:rFonts w:ascii="Times New Roman" w:hAnsi="Times New Roman" w:cs="Times New Roman"/>
          <w:sz w:val="28"/>
          <w:szCs w:val="28"/>
          <w:lang w:val="uk-UA"/>
        </w:rPr>
        <w:t xml:space="preserve"> + 2178x</w:t>
      </w:r>
      <w:r w:rsidRPr="00164218">
        <w:rPr>
          <w:rFonts w:ascii="Times New Roman" w:hAnsi="Times New Roman" w:cs="Times New Roman"/>
          <w:sz w:val="28"/>
          <w:szCs w:val="28"/>
          <w:vertAlign w:val="subscript"/>
          <w:lang w:val="uk-UA"/>
        </w:rPr>
        <w:t>8</w:t>
      </w:r>
      <w:r w:rsidRPr="00164218">
        <w:rPr>
          <w:rFonts w:ascii="Times New Roman" w:hAnsi="Times New Roman" w:cs="Times New Roman"/>
          <w:sz w:val="28"/>
          <w:szCs w:val="28"/>
          <w:lang w:val="uk-UA"/>
        </w:rPr>
        <w:t xml:space="preserve"> + 2136x</w:t>
      </w:r>
      <w:r w:rsidRPr="00164218">
        <w:rPr>
          <w:rFonts w:ascii="Times New Roman" w:hAnsi="Times New Roman" w:cs="Times New Roman"/>
          <w:sz w:val="28"/>
          <w:szCs w:val="28"/>
          <w:vertAlign w:val="subscript"/>
          <w:lang w:val="uk-UA"/>
        </w:rPr>
        <w:t>9</w:t>
      </w:r>
      <w:r w:rsidRPr="00164218">
        <w:rPr>
          <w:rFonts w:ascii="Times New Roman" w:hAnsi="Times New Roman" w:cs="Times New Roman"/>
          <w:sz w:val="28"/>
          <w:szCs w:val="28"/>
          <w:lang w:val="uk-UA"/>
        </w:rPr>
        <w:t xml:space="preserve">   </w:t>
      </w:r>
      <w:r w:rsidRPr="00164218">
        <w:rPr>
          <w:rFonts w:ascii="Times New Roman" w:hAnsi="Times New Roman" w:cs="Times New Roman"/>
          <w:sz w:val="28"/>
          <w:szCs w:val="28"/>
          <w:lang w:val="uk-UA"/>
        </w:rPr>
        <w:sym w:font="Symbol" w:char="F0A3"/>
      </w:r>
      <w:r w:rsidRPr="00164218">
        <w:rPr>
          <w:rFonts w:ascii="Times New Roman" w:hAnsi="Times New Roman" w:cs="Times New Roman"/>
          <w:sz w:val="28"/>
          <w:szCs w:val="28"/>
          <w:lang w:val="uk-UA"/>
        </w:rPr>
        <w:t xml:space="preserve">  1323928,07</w:t>
      </w:r>
    </w:p>
    <w:p w:rsidR="009B6A0D" w:rsidRPr="00164218" w:rsidRDefault="009B6A0D" w:rsidP="009B6A0D">
      <w:pPr>
        <w:ind w:firstLine="709"/>
        <w:jc w:val="both"/>
        <w:rPr>
          <w:rFonts w:ascii="Times New Roman" w:hAnsi="Times New Roman" w:cs="Times New Roman"/>
          <w:b/>
          <w:sz w:val="28"/>
          <w:szCs w:val="28"/>
          <w:lang w:val="uk-UA"/>
        </w:rPr>
      </w:pPr>
      <w:r w:rsidRPr="00164218">
        <w:rPr>
          <w:rFonts w:ascii="Times New Roman" w:hAnsi="Times New Roman" w:cs="Times New Roman"/>
          <w:b/>
          <w:sz w:val="28"/>
          <w:szCs w:val="28"/>
          <w:lang w:val="uk-UA"/>
        </w:rPr>
        <w:t>4) По максимальному та мінімальному попиту:</w:t>
      </w:r>
    </w:p>
    <w:tbl>
      <w:tblPr>
        <w:tblW w:w="0" w:type="auto"/>
        <w:jc w:val="center"/>
        <w:tblInd w:w="-72" w:type="dxa"/>
        <w:tblLayout w:type="fixed"/>
        <w:tblCellMar>
          <w:left w:w="70" w:type="dxa"/>
          <w:right w:w="70" w:type="dxa"/>
        </w:tblCellMar>
        <w:tblLook w:val="0000"/>
      </w:tblPr>
      <w:tblGrid>
        <w:gridCol w:w="1013"/>
        <w:gridCol w:w="689"/>
        <w:gridCol w:w="1054"/>
        <w:gridCol w:w="1781"/>
        <w:gridCol w:w="1275"/>
        <w:gridCol w:w="993"/>
        <w:gridCol w:w="1275"/>
      </w:tblGrid>
      <w:tr w:rsidR="009B6A0D" w:rsidRPr="00164218">
        <w:trPr>
          <w:jc w:val="center"/>
        </w:trPr>
        <w:tc>
          <w:tcPr>
            <w:tcW w:w="1013"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А</w:t>
            </w:r>
            <w:r w:rsidRPr="00164218">
              <w:rPr>
                <w:rFonts w:ascii="Times New Roman" w:hAnsi="Times New Roman" w:cs="Times New Roman"/>
                <w:sz w:val="28"/>
                <w:szCs w:val="28"/>
                <w:vertAlign w:val="subscript"/>
                <w:lang w:val="uk-UA"/>
              </w:rPr>
              <w:t>4</w:t>
            </w:r>
            <w:r w:rsidRPr="00164218">
              <w:rPr>
                <w:rFonts w:ascii="Times New Roman" w:hAnsi="Times New Roman" w:cs="Times New Roman"/>
                <w:sz w:val="28"/>
                <w:szCs w:val="28"/>
                <w:lang w:val="uk-UA"/>
              </w:rPr>
              <w:t xml:space="preserve"> =</w:t>
            </w:r>
          </w:p>
        </w:tc>
        <w:tc>
          <w:tcPr>
            <w:tcW w:w="689"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1</w:t>
            </w:r>
          </w:p>
        </w:tc>
        <w:tc>
          <w:tcPr>
            <w:tcW w:w="1054" w:type="dxa"/>
          </w:tcPr>
          <w:p w:rsidR="009B6A0D" w:rsidRPr="00164218" w:rsidRDefault="009B6A0D" w:rsidP="005C6AD1">
            <w:pP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A3"/>
            </w:r>
            <w:r w:rsidRPr="00164218">
              <w:rPr>
                <w:rFonts w:ascii="Times New Roman" w:hAnsi="Times New Roman" w:cs="Times New Roman"/>
                <w:sz w:val="28"/>
                <w:szCs w:val="28"/>
                <w:lang w:val="uk-UA"/>
              </w:rPr>
              <w:t xml:space="preserve"> 89</w:t>
            </w:r>
          </w:p>
        </w:tc>
        <w:tc>
          <w:tcPr>
            <w:tcW w:w="1781" w:type="dxa"/>
          </w:tcPr>
          <w:p w:rsidR="009B6A0D" w:rsidRPr="00164218" w:rsidRDefault="009B6A0D" w:rsidP="005C6AD1">
            <w:pPr>
              <w:jc w:val="center"/>
              <w:rPr>
                <w:rFonts w:ascii="Times New Roman" w:hAnsi="Times New Roman" w:cs="Times New Roman"/>
                <w:sz w:val="28"/>
                <w:szCs w:val="28"/>
                <w:lang w:val="uk-UA"/>
              </w:rPr>
            </w:pPr>
          </w:p>
        </w:tc>
        <w:tc>
          <w:tcPr>
            <w:tcW w:w="1275"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А</w:t>
            </w:r>
            <w:r w:rsidRPr="00164218">
              <w:rPr>
                <w:rFonts w:ascii="Times New Roman" w:hAnsi="Times New Roman" w:cs="Times New Roman"/>
                <w:sz w:val="28"/>
                <w:szCs w:val="28"/>
                <w:vertAlign w:val="subscript"/>
                <w:lang w:val="uk-UA"/>
              </w:rPr>
              <w:t>5</w:t>
            </w:r>
            <w:r w:rsidRPr="00164218">
              <w:rPr>
                <w:rFonts w:ascii="Times New Roman" w:hAnsi="Times New Roman" w:cs="Times New Roman"/>
                <w:sz w:val="28"/>
                <w:szCs w:val="28"/>
                <w:lang w:val="uk-UA"/>
              </w:rPr>
              <w:t xml:space="preserve"> =</w:t>
            </w:r>
          </w:p>
        </w:tc>
        <w:tc>
          <w:tcPr>
            <w:tcW w:w="993"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1</w:t>
            </w:r>
          </w:p>
        </w:tc>
        <w:tc>
          <w:tcPr>
            <w:tcW w:w="1275" w:type="dxa"/>
          </w:tcPr>
          <w:p w:rsidR="009B6A0D" w:rsidRPr="00164218" w:rsidRDefault="009B6A0D" w:rsidP="005C6AD1">
            <w:pP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B3"/>
            </w:r>
            <w:r w:rsidRPr="00164218">
              <w:rPr>
                <w:rFonts w:ascii="Times New Roman" w:hAnsi="Times New Roman" w:cs="Times New Roman"/>
                <w:sz w:val="28"/>
                <w:szCs w:val="28"/>
                <w:lang w:val="uk-UA"/>
              </w:rPr>
              <w:t xml:space="preserve"> 59</w:t>
            </w:r>
          </w:p>
        </w:tc>
      </w:tr>
      <w:tr w:rsidR="009B6A0D" w:rsidRPr="00164218">
        <w:trPr>
          <w:jc w:val="center"/>
        </w:trPr>
        <w:tc>
          <w:tcPr>
            <w:tcW w:w="1013"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А</w:t>
            </w:r>
            <w:r w:rsidRPr="00164218">
              <w:rPr>
                <w:rFonts w:ascii="Times New Roman" w:hAnsi="Times New Roman" w:cs="Times New Roman"/>
                <w:sz w:val="28"/>
                <w:szCs w:val="28"/>
                <w:vertAlign w:val="subscript"/>
                <w:lang w:val="uk-UA"/>
              </w:rPr>
              <w:t xml:space="preserve">6 </w:t>
            </w:r>
            <w:r w:rsidRPr="00164218">
              <w:rPr>
                <w:rFonts w:ascii="Times New Roman" w:hAnsi="Times New Roman" w:cs="Times New Roman"/>
                <w:sz w:val="28"/>
                <w:szCs w:val="28"/>
                <w:lang w:val="uk-UA"/>
              </w:rPr>
              <w:t xml:space="preserve"> =</w:t>
            </w:r>
          </w:p>
        </w:tc>
        <w:tc>
          <w:tcPr>
            <w:tcW w:w="689"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2</w:t>
            </w:r>
          </w:p>
        </w:tc>
        <w:tc>
          <w:tcPr>
            <w:tcW w:w="1054" w:type="dxa"/>
          </w:tcPr>
          <w:p w:rsidR="009B6A0D" w:rsidRPr="00164218" w:rsidRDefault="009B6A0D" w:rsidP="005C6AD1">
            <w:pP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A3"/>
            </w:r>
            <w:r w:rsidRPr="00164218">
              <w:rPr>
                <w:rFonts w:ascii="Times New Roman" w:hAnsi="Times New Roman" w:cs="Times New Roman"/>
                <w:sz w:val="28"/>
                <w:szCs w:val="28"/>
                <w:lang w:val="uk-UA"/>
              </w:rPr>
              <w:t xml:space="preserve"> 110</w:t>
            </w:r>
          </w:p>
        </w:tc>
        <w:tc>
          <w:tcPr>
            <w:tcW w:w="1781" w:type="dxa"/>
          </w:tcPr>
          <w:p w:rsidR="009B6A0D" w:rsidRPr="00164218" w:rsidRDefault="009B6A0D" w:rsidP="005C6AD1">
            <w:pPr>
              <w:jc w:val="center"/>
              <w:rPr>
                <w:rFonts w:ascii="Times New Roman" w:hAnsi="Times New Roman" w:cs="Times New Roman"/>
                <w:sz w:val="28"/>
                <w:szCs w:val="28"/>
                <w:lang w:val="uk-UA"/>
              </w:rPr>
            </w:pPr>
          </w:p>
        </w:tc>
        <w:tc>
          <w:tcPr>
            <w:tcW w:w="1275"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А</w:t>
            </w:r>
            <w:r w:rsidRPr="00164218">
              <w:rPr>
                <w:rFonts w:ascii="Times New Roman" w:hAnsi="Times New Roman" w:cs="Times New Roman"/>
                <w:sz w:val="28"/>
                <w:szCs w:val="28"/>
                <w:vertAlign w:val="subscript"/>
                <w:lang w:val="uk-UA"/>
              </w:rPr>
              <w:t xml:space="preserve">7 </w:t>
            </w:r>
            <w:r w:rsidRPr="00164218">
              <w:rPr>
                <w:rFonts w:ascii="Times New Roman" w:hAnsi="Times New Roman" w:cs="Times New Roman"/>
                <w:sz w:val="28"/>
                <w:szCs w:val="28"/>
                <w:lang w:val="uk-UA"/>
              </w:rPr>
              <w:t xml:space="preserve"> =</w:t>
            </w:r>
          </w:p>
        </w:tc>
        <w:tc>
          <w:tcPr>
            <w:tcW w:w="993"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2</w:t>
            </w:r>
          </w:p>
        </w:tc>
        <w:tc>
          <w:tcPr>
            <w:tcW w:w="1275" w:type="dxa"/>
          </w:tcPr>
          <w:p w:rsidR="009B6A0D" w:rsidRPr="00164218" w:rsidRDefault="009B6A0D" w:rsidP="005C6AD1">
            <w:pP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B3"/>
            </w:r>
            <w:r w:rsidRPr="00164218">
              <w:rPr>
                <w:rFonts w:ascii="Times New Roman" w:hAnsi="Times New Roman" w:cs="Times New Roman"/>
                <w:sz w:val="28"/>
                <w:szCs w:val="28"/>
                <w:lang w:val="uk-UA"/>
              </w:rPr>
              <w:t xml:space="preserve"> 71</w:t>
            </w:r>
          </w:p>
        </w:tc>
      </w:tr>
      <w:tr w:rsidR="009B6A0D" w:rsidRPr="00164218">
        <w:trPr>
          <w:jc w:val="center"/>
        </w:trPr>
        <w:tc>
          <w:tcPr>
            <w:tcW w:w="1013"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А</w:t>
            </w:r>
            <w:r w:rsidRPr="00164218">
              <w:rPr>
                <w:rFonts w:ascii="Times New Roman" w:hAnsi="Times New Roman" w:cs="Times New Roman"/>
                <w:sz w:val="28"/>
                <w:szCs w:val="28"/>
                <w:vertAlign w:val="subscript"/>
                <w:lang w:val="uk-UA"/>
              </w:rPr>
              <w:t>8</w:t>
            </w:r>
            <w:r w:rsidRPr="00164218">
              <w:rPr>
                <w:rFonts w:ascii="Times New Roman" w:hAnsi="Times New Roman" w:cs="Times New Roman"/>
                <w:sz w:val="28"/>
                <w:szCs w:val="28"/>
                <w:lang w:val="uk-UA"/>
              </w:rPr>
              <w:t xml:space="preserve"> =</w:t>
            </w:r>
          </w:p>
        </w:tc>
        <w:tc>
          <w:tcPr>
            <w:tcW w:w="689"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3</w:t>
            </w:r>
          </w:p>
        </w:tc>
        <w:tc>
          <w:tcPr>
            <w:tcW w:w="1054" w:type="dxa"/>
          </w:tcPr>
          <w:p w:rsidR="009B6A0D" w:rsidRPr="00164218" w:rsidRDefault="009B6A0D" w:rsidP="005C6AD1">
            <w:pP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A3"/>
            </w:r>
            <w:r w:rsidRPr="00164218">
              <w:rPr>
                <w:rFonts w:ascii="Times New Roman" w:hAnsi="Times New Roman" w:cs="Times New Roman"/>
                <w:sz w:val="28"/>
                <w:szCs w:val="28"/>
                <w:lang w:val="uk-UA"/>
              </w:rPr>
              <w:t xml:space="preserve"> 80</w:t>
            </w:r>
          </w:p>
        </w:tc>
        <w:tc>
          <w:tcPr>
            <w:tcW w:w="1781" w:type="dxa"/>
          </w:tcPr>
          <w:p w:rsidR="009B6A0D" w:rsidRPr="00164218" w:rsidRDefault="009B6A0D" w:rsidP="005C6AD1">
            <w:pPr>
              <w:jc w:val="center"/>
              <w:rPr>
                <w:rFonts w:ascii="Times New Roman" w:hAnsi="Times New Roman" w:cs="Times New Roman"/>
                <w:sz w:val="28"/>
                <w:szCs w:val="28"/>
                <w:lang w:val="uk-UA"/>
              </w:rPr>
            </w:pPr>
          </w:p>
        </w:tc>
        <w:tc>
          <w:tcPr>
            <w:tcW w:w="1275"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А</w:t>
            </w:r>
            <w:r w:rsidRPr="00164218">
              <w:rPr>
                <w:rFonts w:ascii="Times New Roman" w:hAnsi="Times New Roman" w:cs="Times New Roman"/>
                <w:sz w:val="28"/>
                <w:szCs w:val="28"/>
                <w:vertAlign w:val="subscript"/>
                <w:lang w:val="uk-UA"/>
              </w:rPr>
              <w:t>9</w:t>
            </w:r>
            <w:r w:rsidRPr="00164218">
              <w:rPr>
                <w:rFonts w:ascii="Times New Roman" w:hAnsi="Times New Roman" w:cs="Times New Roman"/>
                <w:sz w:val="28"/>
                <w:szCs w:val="28"/>
                <w:lang w:val="uk-UA"/>
              </w:rPr>
              <w:t xml:space="preserve"> =</w:t>
            </w:r>
          </w:p>
        </w:tc>
        <w:tc>
          <w:tcPr>
            <w:tcW w:w="993"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3</w:t>
            </w:r>
          </w:p>
        </w:tc>
        <w:tc>
          <w:tcPr>
            <w:tcW w:w="1275" w:type="dxa"/>
          </w:tcPr>
          <w:p w:rsidR="009B6A0D" w:rsidRPr="00164218" w:rsidRDefault="009B6A0D" w:rsidP="005C6AD1">
            <w:pP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B3"/>
            </w:r>
            <w:r w:rsidRPr="00164218">
              <w:rPr>
                <w:rFonts w:ascii="Times New Roman" w:hAnsi="Times New Roman" w:cs="Times New Roman"/>
                <w:sz w:val="28"/>
                <w:szCs w:val="28"/>
                <w:lang w:val="uk-UA"/>
              </w:rPr>
              <w:t xml:space="preserve"> 51</w:t>
            </w:r>
          </w:p>
        </w:tc>
      </w:tr>
      <w:tr w:rsidR="009B6A0D" w:rsidRPr="00164218">
        <w:trPr>
          <w:jc w:val="center"/>
        </w:trPr>
        <w:tc>
          <w:tcPr>
            <w:tcW w:w="1013"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А</w:t>
            </w:r>
            <w:r w:rsidRPr="00164218">
              <w:rPr>
                <w:rFonts w:ascii="Times New Roman" w:hAnsi="Times New Roman" w:cs="Times New Roman"/>
                <w:sz w:val="28"/>
                <w:szCs w:val="28"/>
                <w:vertAlign w:val="subscript"/>
                <w:lang w:val="uk-UA"/>
              </w:rPr>
              <w:t>10</w:t>
            </w:r>
            <w:r w:rsidRPr="00164218">
              <w:rPr>
                <w:rFonts w:ascii="Times New Roman" w:hAnsi="Times New Roman" w:cs="Times New Roman"/>
                <w:sz w:val="28"/>
                <w:szCs w:val="28"/>
                <w:lang w:val="uk-UA"/>
              </w:rPr>
              <w:t xml:space="preserve"> =</w:t>
            </w:r>
          </w:p>
        </w:tc>
        <w:tc>
          <w:tcPr>
            <w:tcW w:w="689"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4</w:t>
            </w:r>
          </w:p>
        </w:tc>
        <w:tc>
          <w:tcPr>
            <w:tcW w:w="1054" w:type="dxa"/>
          </w:tcPr>
          <w:p w:rsidR="009B6A0D" w:rsidRPr="00164218" w:rsidRDefault="009B6A0D" w:rsidP="005C6AD1">
            <w:pP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A3"/>
            </w:r>
            <w:r w:rsidRPr="00164218">
              <w:rPr>
                <w:rFonts w:ascii="Times New Roman" w:hAnsi="Times New Roman" w:cs="Times New Roman"/>
                <w:sz w:val="28"/>
                <w:szCs w:val="28"/>
                <w:lang w:val="uk-UA"/>
              </w:rPr>
              <w:t xml:space="preserve"> 99</w:t>
            </w:r>
          </w:p>
        </w:tc>
        <w:tc>
          <w:tcPr>
            <w:tcW w:w="1781" w:type="dxa"/>
          </w:tcPr>
          <w:p w:rsidR="009B6A0D" w:rsidRPr="00164218" w:rsidRDefault="009B6A0D" w:rsidP="005C6AD1">
            <w:pPr>
              <w:jc w:val="center"/>
              <w:rPr>
                <w:rFonts w:ascii="Times New Roman" w:hAnsi="Times New Roman" w:cs="Times New Roman"/>
                <w:sz w:val="28"/>
                <w:szCs w:val="28"/>
                <w:lang w:val="uk-UA"/>
              </w:rPr>
            </w:pPr>
          </w:p>
        </w:tc>
        <w:tc>
          <w:tcPr>
            <w:tcW w:w="1275"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А</w:t>
            </w:r>
            <w:r w:rsidRPr="00164218">
              <w:rPr>
                <w:rFonts w:ascii="Times New Roman" w:hAnsi="Times New Roman" w:cs="Times New Roman"/>
                <w:sz w:val="28"/>
                <w:szCs w:val="28"/>
                <w:vertAlign w:val="subscript"/>
                <w:lang w:val="uk-UA"/>
              </w:rPr>
              <w:t>11</w:t>
            </w:r>
            <w:r w:rsidRPr="00164218">
              <w:rPr>
                <w:rFonts w:ascii="Times New Roman" w:hAnsi="Times New Roman" w:cs="Times New Roman"/>
                <w:sz w:val="28"/>
                <w:szCs w:val="28"/>
                <w:lang w:val="uk-UA"/>
              </w:rPr>
              <w:t xml:space="preserve"> =</w:t>
            </w:r>
          </w:p>
        </w:tc>
        <w:tc>
          <w:tcPr>
            <w:tcW w:w="993"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4</w:t>
            </w:r>
          </w:p>
        </w:tc>
        <w:tc>
          <w:tcPr>
            <w:tcW w:w="1275" w:type="dxa"/>
          </w:tcPr>
          <w:p w:rsidR="009B6A0D" w:rsidRPr="00164218" w:rsidRDefault="009B6A0D" w:rsidP="005C6AD1">
            <w:pP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B3"/>
            </w:r>
            <w:r w:rsidRPr="00164218">
              <w:rPr>
                <w:rFonts w:ascii="Times New Roman" w:hAnsi="Times New Roman" w:cs="Times New Roman"/>
                <w:sz w:val="28"/>
                <w:szCs w:val="28"/>
                <w:lang w:val="uk-UA"/>
              </w:rPr>
              <w:t xml:space="preserve"> 80</w:t>
            </w:r>
          </w:p>
        </w:tc>
      </w:tr>
      <w:tr w:rsidR="009B6A0D" w:rsidRPr="00164218">
        <w:trPr>
          <w:jc w:val="center"/>
        </w:trPr>
        <w:tc>
          <w:tcPr>
            <w:tcW w:w="1013"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А</w:t>
            </w:r>
            <w:r w:rsidRPr="00164218">
              <w:rPr>
                <w:rFonts w:ascii="Times New Roman" w:hAnsi="Times New Roman" w:cs="Times New Roman"/>
                <w:sz w:val="28"/>
                <w:szCs w:val="28"/>
                <w:vertAlign w:val="subscript"/>
                <w:lang w:val="uk-UA"/>
              </w:rPr>
              <w:t>12</w:t>
            </w:r>
            <w:r w:rsidRPr="00164218">
              <w:rPr>
                <w:rFonts w:ascii="Times New Roman" w:hAnsi="Times New Roman" w:cs="Times New Roman"/>
                <w:sz w:val="28"/>
                <w:szCs w:val="28"/>
                <w:lang w:val="uk-UA"/>
              </w:rPr>
              <w:t xml:space="preserve"> =</w:t>
            </w:r>
          </w:p>
        </w:tc>
        <w:tc>
          <w:tcPr>
            <w:tcW w:w="689"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5</w:t>
            </w:r>
          </w:p>
        </w:tc>
        <w:tc>
          <w:tcPr>
            <w:tcW w:w="1054" w:type="dxa"/>
          </w:tcPr>
          <w:p w:rsidR="009B6A0D" w:rsidRPr="00164218" w:rsidRDefault="009B6A0D" w:rsidP="005C6AD1">
            <w:pP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A3"/>
            </w:r>
            <w:r w:rsidRPr="00164218">
              <w:rPr>
                <w:rFonts w:ascii="Times New Roman" w:hAnsi="Times New Roman" w:cs="Times New Roman"/>
                <w:sz w:val="28"/>
                <w:szCs w:val="28"/>
                <w:lang w:val="uk-UA"/>
              </w:rPr>
              <w:t xml:space="preserve"> 102</w:t>
            </w:r>
          </w:p>
        </w:tc>
        <w:tc>
          <w:tcPr>
            <w:tcW w:w="1781" w:type="dxa"/>
          </w:tcPr>
          <w:p w:rsidR="009B6A0D" w:rsidRPr="00164218" w:rsidRDefault="009B6A0D" w:rsidP="005C6AD1">
            <w:pPr>
              <w:jc w:val="center"/>
              <w:rPr>
                <w:rFonts w:ascii="Times New Roman" w:hAnsi="Times New Roman" w:cs="Times New Roman"/>
                <w:sz w:val="28"/>
                <w:szCs w:val="28"/>
                <w:lang w:val="uk-UA"/>
              </w:rPr>
            </w:pPr>
          </w:p>
        </w:tc>
        <w:tc>
          <w:tcPr>
            <w:tcW w:w="1275"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А</w:t>
            </w:r>
            <w:r w:rsidRPr="00164218">
              <w:rPr>
                <w:rFonts w:ascii="Times New Roman" w:hAnsi="Times New Roman" w:cs="Times New Roman"/>
                <w:sz w:val="28"/>
                <w:szCs w:val="28"/>
                <w:vertAlign w:val="subscript"/>
                <w:lang w:val="uk-UA"/>
              </w:rPr>
              <w:t>13</w:t>
            </w:r>
            <w:r w:rsidRPr="00164218">
              <w:rPr>
                <w:rFonts w:ascii="Times New Roman" w:hAnsi="Times New Roman" w:cs="Times New Roman"/>
                <w:sz w:val="28"/>
                <w:szCs w:val="28"/>
                <w:lang w:val="uk-UA"/>
              </w:rPr>
              <w:t xml:space="preserve"> =</w:t>
            </w:r>
          </w:p>
        </w:tc>
        <w:tc>
          <w:tcPr>
            <w:tcW w:w="993"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5</w:t>
            </w:r>
          </w:p>
        </w:tc>
        <w:tc>
          <w:tcPr>
            <w:tcW w:w="1275" w:type="dxa"/>
          </w:tcPr>
          <w:p w:rsidR="009B6A0D" w:rsidRPr="00164218" w:rsidRDefault="009B6A0D" w:rsidP="005C6AD1">
            <w:pP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B3"/>
            </w:r>
            <w:r w:rsidRPr="00164218">
              <w:rPr>
                <w:rFonts w:ascii="Times New Roman" w:hAnsi="Times New Roman" w:cs="Times New Roman"/>
                <w:sz w:val="28"/>
                <w:szCs w:val="28"/>
                <w:lang w:val="uk-UA"/>
              </w:rPr>
              <w:t xml:space="preserve"> 67</w:t>
            </w:r>
          </w:p>
        </w:tc>
      </w:tr>
      <w:tr w:rsidR="009B6A0D" w:rsidRPr="00164218">
        <w:trPr>
          <w:jc w:val="center"/>
        </w:trPr>
        <w:tc>
          <w:tcPr>
            <w:tcW w:w="1013"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А</w:t>
            </w:r>
            <w:r w:rsidRPr="00164218">
              <w:rPr>
                <w:rFonts w:ascii="Times New Roman" w:hAnsi="Times New Roman" w:cs="Times New Roman"/>
                <w:sz w:val="28"/>
                <w:szCs w:val="28"/>
                <w:vertAlign w:val="subscript"/>
                <w:lang w:val="uk-UA"/>
              </w:rPr>
              <w:t>14</w:t>
            </w:r>
            <w:r w:rsidRPr="00164218">
              <w:rPr>
                <w:rFonts w:ascii="Times New Roman" w:hAnsi="Times New Roman" w:cs="Times New Roman"/>
                <w:sz w:val="28"/>
                <w:szCs w:val="28"/>
                <w:lang w:val="uk-UA"/>
              </w:rPr>
              <w:t xml:space="preserve"> =</w:t>
            </w:r>
          </w:p>
        </w:tc>
        <w:tc>
          <w:tcPr>
            <w:tcW w:w="689"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6</w:t>
            </w:r>
          </w:p>
        </w:tc>
        <w:tc>
          <w:tcPr>
            <w:tcW w:w="1054" w:type="dxa"/>
          </w:tcPr>
          <w:p w:rsidR="009B6A0D" w:rsidRPr="00164218" w:rsidRDefault="009B6A0D" w:rsidP="005C6AD1">
            <w:pP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A3"/>
            </w:r>
            <w:r w:rsidRPr="00164218">
              <w:rPr>
                <w:rFonts w:ascii="Times New Roman" w:hAnsi="Times New Roman" w:cs="Times New Roman"/>
                <w:sz w:val="28"/>
                <w:szCs w:val="28"/>
                <w:lang w:val="uk-UA"/>
              </w:rPr>
              <w:t xml:space="preserve"> 67</w:t>
            </w:r>
          </w:p>
        </w:tc>
        <w:tc>
          <w:tcPr>
            <w:tcW w:w="1781" w:type="dxa"/>
          </w:tcPr>
          <w:p w:rsidR="009B6A0D" w:rsidRPr="00164218" w:rsidRDefault="009B6A0D" w:rsidP="005C6AD1">
            <w:pPr>
              <w:jc w:val="center"/>
              <w:rPr>
                <w:rFonts w:ascii="Times New Roman" w:hAnsi="Times New Roman" w:cs="Times New Roman"/>
                <w:sz w:val="28"/>
                <w:szCs w:val="28"/>
                <w:lang w:val="uk-UA"/>
              </w:rPr>
            </w:pPr>
          </w:p>
        </w:tc>
        <w:tc>
          <w:tcPr>
            <w:tcW w:w="1275"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А</w:t>
            </w:r>
            <w:r w:rsidRPr="00164218">
              <w:rPr>
                <w:rFonts w:ascii="Times New Roman" w:hAnsi="Times New Roman" w:cs="Times New Roman"/>
                <w:sz w:val="28"/>
                <w:szCs w:val="28"/>
                <w:vertAlign w:val="subscript"/>
                <w:lang w:val="uk-UA"/>
              </w:rPr>
              <w:t>15</w:t>
            </w:r>
            <w:r w:rsidRPr="00164218">
              <w:rPr>
                <w:rFonts w:ascii="Times New Roman" w:hAnsi="Times New Roman" w:cs="Times New Roman"/>
                <w:sz w:val="28"/>
                <w:szCs w:val="28"/>
                <w:lang w:val="uk-UA"/>
              </w:rPr>
              <w:t xml:space="preserve"> =</w:t>
            </w:r>
          </w:p>
        </w:tc>
        <w:tc>
          <w:tcPr>
            <w:tcW w:w="993"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6</w:t>
            </w:r>
          </w:p>
        </w:tc>
        <w:tc>
          <w:tcPr>
            <w:tcW w:w="1275" w:type="dxa"/>
          </w:tcPr>
          <w:p w:rsidR="009B6A0D" w:rsidRPr="00164218" w:rsidRDefault="009B6A0D" w:rsidP="005C6AD1">
            <w:pP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B3"/>
            </w:r>
            <w:r w:rsidRPr="00164218">
              <w:rPr>
                <w:rFonts w:ascii="Times New Roman" w:hAnsi="Times New Roman" w:cs="Times New Roman"/>
                <w:sz w:val="28"/>
                <w:szCs w:val="28"/>
                <w:lang w:val="uk-UA"/>
              </w:rPr>
              <w:t xml:space="preserve"> 74</w:t>
            </w:r>
          </w:p>
        </w:tc>
      </w:tr>
      <w:tr w:rsidR="009B6A0D" w:rsidRPr="00164218">
        <w:trPr>
          <w:jc w:val="center"/>
        </w:trPr>
        <w:tc>
          <w:tcPr>
            <w:tcW w:w="1013"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А</w:t>
            </w:r>
            <w:r w:rsidRPr="00164218">
              <w:rPr>
                <w:rFonts w:ascii="Times New Roman" w:hAnsi="Times New Roman" w:cs="Times New Roman"/>
                <w:sz w:val="28"/>
                <w:szCs w:val="28"/>
                <w:vertAlign w:val="subscript"/>
                <w:lang w:val="uk-UA"/>
              </w:rPr>
              <w:t>16</w:t>
            </w:r>
            <w:r w:rsidRPr="00164218">
              <w:rPr>
                <w:rFonts w:ascii="Times New Roman" w:hAnsi="Times New Roman" w:cs="Times New Roman"/>
                <w:sz w:val="28"/>
                <w:szCs w:val="28"/>
                <w:lang w:val="uk-UA"/>
              </w:rPr>
              <w:t xml:space="preserve"> =</w:t>
            </w:r>
          </w:p>
        </w:tc>
        <w:tc>
          <w:tcPr>
            <w:tcW w:w="689"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7</w:t>
            </w:r>
          </w:p>
        </w:tc>
        <w:tc>
          <w:tcPr>
            <w:tcW w:w="1054" w:type="dxa"/>
          </w:tcPr>
          <w:p w:rsidR="009B6A0D" w:rsidRPr="00164218" w:rsidRDefault="009B6A0D" w:rsidP="005C6AD1">
            <w:pP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A3"/>
            </w:r>
            <w:r w:rsidRPr="00164218">
              <w:rPr>
                <w:rFonts w:ascii="Times New Roman" w:hAnsi="Times New Roman" w:cs="Times New Roman"/>
                <w:sz w:val="28"/>
                <w:szCs w:val="28"/>
                <w:lang w:val="uk-UA"/>
              </w:rPr>
              <w:t xml:space="preserve"> 104</w:t>
            </w:r>
          </w:p>
        </w:tc>
        <w:tc>
          <w:tcPr>
            <w:tcW w:w="1781" w:type="dxa"/>
          </w:tcPr>
          <w:p w:rsidR="009B6A0D" w:rsidRPr="00164218" w:rsidRDefault="009B6A0D" w:rsidP="005C6AD1">
            <w:pPr>
              <w:jc w:val="center"/>
              <w:rPr>
                <w:rFonts w:ascii="Times New Roman" w:hAnsi="Times New Roman" w:cs="Times New Roman"/>
                <w:sz w:val="28"/>
                <w:szCs w:val="28"/>
                <w:lang w:val="uk-UA"/>
              </w:rPr>
            </w:pPr>
          </w:p>
        </w:tc>
        <w:tc>
          <w:tcPr>
            <w:tcW w:w="1275"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А</w:t>
            </w:r>
            <w:r w:rsidRPr="00164218">
              <w:rPr>
                <w:rFonts w:ascii="Times New Roman" w:hAnsi="Times New Roman" w:cs="Times New Roman"/>
                <w:sz w:val="28"/>
                <w:szCs w:val="28"/>
                <w:vertAlign w:val="subscript"/>
                <w:lang w:val="uk-UA"/>
              </w:rPr>
              <w:t>17</w:t>
            </w:r>
            <w:r w:rsidRPr="00164218">
              <w:rPr>
                <w:rFonts w:ascii="Times New Roman" w:hAnsi="Times New Roman" w:cs="Times New Roman"/>
                <w:sz w:val="28"/>
                <w:szCs w:val="28"/>
                <w:lang w:val="uk-UA"/>
              </w:rPr>
              <w:t xml:space="preserve"> =</w:t>
            </w:r>
          </w:p>
        </w:tc>
        <w:tc>
          <w:tcPr>
            <w:tcW w:w="993"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7</w:t>
            </w:r>
          </w:p>
        </w:tc>
        <w:tc>
          <w:tcPr>
            <w:tcW w:w="1275" w:type="dxa"/>
          </w:tcPr>
          <w:p w:rsidR="009B6A0D" w:rsidRPr="00164218" w:rsidRDefault="009B6A0D" w:rsidP="005C6AD1">
            <w:pP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B3"/>
            </w:r>
            <w:r w:rsidRPr="00164218">
              <w:rPr>
                <w:rFonts w:ascii="Times New Roman" w:hAnsi="Times New Roman" w:cs="Times New Roman"/>
                <w:sz w:val="28"/>
                <w:szCs w:val="28"/>
                <w:lang w:val="uk-UA"/>
              </w:rPr>
              <w:t xml:space="preserve"> 66</w:t>
            </w:r>
          </w:p>
        </w:tc>
      </w:tr>
      <w:tr w:rsidR="009B6A0D" w:rsidRPr="00164218">
        <w:trPr>
          <w:jc w:val="center"/>
        </w:trPr>
        <w:tc>
          <w:tcPr>
            <w:tcW w:w="1013"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А</w:t>
            </w:r>
            <w:r w:rsidRPr="00164218">
              <w:rPr>
                <w:rFonts w:ascii="Times New Roman" w:hAnsi="Times New Roman" w:cs="Times New Roman"/>
                <w:sz w:val="28"/>
                <w:szCs w:val="28"/>
                <w:vertAlign w:val="subscript"/>
                <w:lang w:val="uk-UA"/>
              </w:rPr>
              <w:t>18</w:t>
            </w:r>
            <w:r w:rsidRPr="00164218">
              <w:rPr>
                <w:rFonts w:ascii="Times New Roman" w:hAnsi="Times New Roman" w:cs="Times New Roman"/>
                <w:sz w:val="28"/>
                <w:szCs w:val="28"/>
                <w:lang w:val="uk-UA"/>
              </w:rPr>
              <w:t xml:space="preserve"> =</w:t>
            </w:r>
          </w:p>
        </w:tc>
        <w:tc>
          <w:tcPr>
            <w:tcW w:w="689"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8</w:t>
            </w:r>
          </w:p>
        </w:tc>
        <w:tc>
          <w:tcPr>
            <w:tcW w:w="1054" w:type="dxa"/>
          </w:tcPr>
          <w:p w:rsidR="009B6A0D" w:rsidRPr="00164218" w:rsidRDefault="009B6A0D" w:rsidP="005C6AD1">
            <w:pP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A3"/>
            </w:r>
            <w:r w:rsidRPr="00164218">
              <w:rPr>
                <w:rFonts w:ascii="Times New Roman" w:hAnsi="Times New Roman" w:cs="Times New Roman"/>
                <w:sz w:val="28"/>
                <w:szCs w:val="28"/>
                <w:lang w:val="uk-UA"/>
              </w:rPr>
              <w:t xml:space="preserve"> 105</w:t>
            </w:r>
          </w:p>
        </w:tc>
        <w:tc>
          <w:tcPr>
            <w:tcW w:w="1781" w:type="dxa"/>
          </w:tcPr>
          <w:p w:rsidR="009B6A0D" w:rsidRPr="00164218" w:rsidRDefault="009B6A0D" w:rsidP="005C6AD1">
            <w:pPr>
              <w:jc w:val="center"/>
              <w:rPr>
                <w:rFonts w:ascii="Times New Roman" w:hAnsi="Times New Roman" w:cs="Times New Roman"/>
                <w:sz w:val="28"/>
                <w:szCs w:val="28"/>
                <w:lang w:val="uk-UA"/>
              </w:rPr>
            </w:pPr>
          </w:p>
        </w:tc>
        <w:tc>
          <w:tcPr>
            <w:tcW w:w="1275"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А</w:t>
            </w:r>
            <w:r w:rsidRPr="00164218">
              <w:rPr>
                <w:rFonts w:ascii="Times New Roman" w:hAnsi="Times New Roman" w:cs="Times New Roman"/>
                <w:sz w:val="28"/>
                <w:szCs w:val="28"/>
                <w:vertAlign w:val="subscript"/>
                <w:lang w:val="uk-UA"/>
              </w:rPr>
              <w:t>19</w:t>
            </w:r>
            <w:r w:rsidRPr="00164218">
              <w:rPr>
                <w:rFonts w:ascii="Times New Roman" w:hAnsi="Times New Roman" w:cs="Times New Roman"/>
                <w:sz w:val="28"/>
                <w:szCs w:val="28"/>
                <w:lang w:val="uk-UA"/>
              </w:rPr>
              <w:t xml:space="preserve"> =</w:t>
            </w:r>
          </w:p>
        </w:tc>
        <w:tc>
          <w:tcPr>
            <w:tcW w:w="993"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8</w:t>
            </w:r>
          </w:p>
        </w:tc>
        <w:tc>
          <w:tcPr>
            <w:tcW w:w="1275" w:type="dxa"/>
          </w:tcPr>
          <w:p w:rsidR="009B6A0D" w:rsidRPr="00164218" w:rsidRDefault="009B6A0D" w:rsidP="005C6AD1">
            <w:pP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B3"/>
            </w:r>
            <w:r w:rsidRPr="00164218">
              <w:rPr>
                <w:rFonts w:ascii="Times New Roman" w:hAnsi="Times New Roman" w:cs="Times New Roman"/>
                <w:sz w:val="28"/>
                <w:szCs w:val="28"/>
                <w:lang w:val="uk-UA"/>
              </w:rPr>
              <w:t xml:space="preserve"> 67</w:t>
            </w:r>
          </w:p>
        </w:tc>
      </w:tr>
      <w:tr w:rsidR="009B6A0D" w:rsidRPr="00164218">
        <w:trPr>
          <w:jc w:val="center"/>
        </w:trPr>
        <w:tc>
          <w:tcPr>
            <w:tcW w:w="1013"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А</w:t>
            </w:r>
            <w:r w:rsidRPr="00164218">
              <w:rPr>
                <w:rFonts w:ascii="Times New Roman" w:hAnsi="Times New Roman" w:cs="Times New Roman"/>
                <w:sz w:val="28"/>
                <w:szCs w:val="28"/>
                <w:vertAlign w:val="subscript"/>
                <w:lang w:val="uk-UA"/>
              </w:rPr>
              <w:t>20</w:t>
            </w:r>
            <w:r w:rsidRPr="00164218">
              <w:rPr>
                <w:rFonts w:ascii="Times New Roman" w:hAnsi="Times New Roman" w:cs="Times New Roman"/>
                <w:sz w:val="28"/>
                <w:szCs w:val="28"/>
                <w:lang w:val="uk-UA"/>
              </w:rPr>
              <w:t xml:space="preserve"> =</w:t>
            </w:r>
          </w:p>
        </w:tc>
        <w:tc>
          <w:tcPr>
            <w:tcW w:w="689"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9</w:t>
            </w:r>
          </w:p>
        </w:tc>
        <w:tc>
          <w:tcPr>
            <w:tcW w:w="1054" w:type="dxa"/>
          </w:tcPr>
          <w:p w:rsidR="009B6A0D" w:rsidRPr="00164218" w:rsidRDefault="009B6A0D" w:rsidP="005C6AD1">
            <w:pP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A3"/>
            </w:r>
            <w:r w:rsidRPr="00164218">
              <w:rPr>
                <w:rFonts w:ascii="Times New Roman" w:hAnsi="Times New Roman" w:cs="Times New Roman"/>
                <w:sz w:val="28"/>
                <w:szCs w:val="28"/>
                <w:lang w:val="uk-UA"/>
              </w:rPr>
              <w:t xml:space="preserve"> 114</w:t>
            </w:r>
          </w:p>
        </w:tc>
        <w:tc>
          <w:tcPr>
            <w:tcW w:w="1781" w:type="dxa"/>
          </w:tcPr>
          <w:p w:rsidR="009B6A0D" w:rsidRPr="00164218" w:rsidRDefault="009B6A0D" w:rsidP="005C6AD1">
            <w:pPr>
              <w:jc w:val="center"/>
              <w:rPr>
                <w:rFonts w:ascii="Times New Roman" w:hAnsi="Times New Roman" w:cs="Times New Roman"/>
                <w:sz w:val="28"/>
                <w:szCs w:val="28"/>
                <w:lang w:val="uk-UA"/>
              </w:rPr>
            </w:pPr>
          </w:p>
        </w:tc>
        <w:tc>
          <w:tcPr>
            <w:tcW w:w="1275"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А</w:t>
            </w:r>
            <w:r w:rsidRPr="00164218">
              <w:rPr>
                <w:rFonts w:ascii="Times New Roman" w:hAnsi="Times New Roman" w:cs="Times New Roman"/>
                <w:sz w:val="28"/>
                <w:szCs w:val="28"/>
                <w:vertAlign w:val="subscript"/>
                <w:lang w:val="uk-UA"/>
              </w:rPr>
              <w:t>21</w:t>
            </w:r>
            <w:r w:rsidRPr="00164218">
              <w:rPr>
                <w:rFonts w:ascii="Times New Roman" w:hAnsi="Times New Roman" w:cs="Times New Roman"/>
                <w:sz w:val="28"/>
                <w:szCs w:val="28"/>
                <w:lang w:val="uk-UA"/>
              </w:rPr>
              <w:t xml:space="preserve"> =</w:t>
            </w:r>
          </w:p>
        </w:tc>
        <w:tc>
          <w:tcPr>
            <w:tcW w:w="993" w:type="dxa"/>
          </w:tcPr>
          <w:p w:rsidR="009B6A0D" w:rsidRPr="00164218" w:rsidRDefault="009B6A0D" w:rsidP="005C6AD1">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9</w:t>
            </w:r>
          </w:p>
        </w:tc>
        <w:tc>
          <w:tcPr>
            <w:tcW w:w="1275" w:type="dxa"/>
          </w:tcPr>
          <w:p w:rsidR="009B6A0D" w:rsidRPr="00164218" w:rsidRDefault="009B6A0D" w:rsidP="005C6AD1">
            <w:pP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B3"/>
            </w:r>
            <w:r w:rsidRPr="00164218">
              <w:rPr>
                <w:rFonts w:ascii="Times New Roman" w:hAnsi="Times New Roman" w:cs="Times New Roman"/>
                <w:sz w:val="28"/>
                <w:szCs w:val="28"/>
                <w:lang w:val="uk-UA"/>
              </w:rPr>
              <w:t xml:space="preserve"> 72</w:t>
            </w:r>
          </w:p>
        </w:tc>
      </w:tr>
    </w:tbl>
    <w:p w:rsidR="009B6A0D" w:rsidRPr="00164218" w:rsidRDefault="009B6A0D" w:rsidP="00AD021B">
      <w:pPr>
        <w:spacing w:before="120"/>
        <w:ind w:firstLine="709"/>
        <w:jc w:val="both"/>
        <w:rPr>
          <w:rFonts w:ascii="Times New Roman" w:hAnsi="Times New Roman" w:cs="Times New Roman"/>
          <w:b/>
          <w:sz w:val="28"/>
          <w:szCs w:val="28"/>
          <w:lang w:val="uk-UA"/>
        </w:rPr>
      </w:pPr>
      <w:r w:rsidRPr="00164218">
        <w:rPr>
          <w:rFonts w:ascii="Times New Roman" w:hAnsi="Times New Roman" w:cs="Times New Roman"/>
          <w:b/>
          <w:sz w:val="28"/>
          <w:szCs w:val="28"/>
          <w:lang w:val="uk-UA"/>
        </w:rPr>
        <w:t>5) По випуску продукції</w:t>
      </w:r>
    </w:p>
    <w:p w:rsidR="009B6A0D" w:rsidRPr="00164218" w:rsidRDefault="009B6A0D" w:rsidP="009B6A0D">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А</w:t>
      </w:r>
      <w:r w:rsidRPr="00164218">
        <w:rPr>
          <w:rFonts w:ascii="Times New Roman" w:hAnsi="Times New Roman" w:cs="Times New Roman"/>
          <w:sz w:val="28"/>
          <w:szCs w:val="28"/>
          <w:vertAlign w:val="subscript"/>
          <w:lang w:val="uk-UA"/>
        </w:rPr>
        <w:t>22</w:t>
      </w:r>
      <w:r w:rsidRPr="00164218">
        <w:rPr>
          <w:rFonts w:ascii="Times New Roman" w:hAnsi="Times New Roman" w:cs="Times New Roman"/>
          <w:sz w:val="28"/>
          <w:szCs w:val="28"/>
          <w:lang w:val="uk-UA"/>
        </w:rPr>
        <w:t xml:space="preserve"> = x</w:t>
      </w:r>
      <w:r w:rsidRPr="00164218">
        <w:rPr>
          <w:rFonts w:ascii="Times New Roman" w:hAnsi="Times New Roman" w:cs="Times New Roman"/>
          <w:sz w:val="28"/>
          <w:szCs w:val="28"/>
          <w:vertAlign w:val="subscript"/>
          <w:lang w:val="uk-UA"/>
        </w:rPr>
        <w:t>1</w:t>
      </w:r>
      <w:r w:rsidRPr="00164218">
        <w:rPr>
          <w:rFonts w:ascii="Times New Roman" w:hAnsi="Times New Roman" w:cs="Times New Roman"/>
          <w:sz w:val="28"/>
          <w:szCs w:val="28"/>
          <w:lang w:val="uk-UA"/>
        </w:rPr>
        <w:t xml:space="preserve"> + x</w:t>
      </w:r>
      <w:r w:rsidRPr="00164218">
        <w:rPr>
          <w:rFonts w:ascii="Times New Roman" w:hAnsi="Times New Roman" w:cs="Times New Roman"/>
          <w:sz w:val="28"/>
          <w:szCs w:val="28"/>
          <w:vertAlign w:val="subscript"/>
          <w:lang w:val="uk-UA"/>
        </w:rPr>
        <w:t>2</w:t>
      </w:r>
      <w:r w:rsidRPr="00164218">
        <w:rPr>
          <w:rFonts w:ascii="Times New Roman" w:hAnsi="Times New Roman" w:cs="Times New Roman"/>
          <w:sz w:val="28"/>
          <w:szCs w:val="28"/>
          <w:lang w:val="uk-UA"/>
        </w:rPr>
        <w:t xml:space="preserve"> +x</w:t>
      </w:r>
      <w:r w:rsidRPr="00164218">
        <w:rPr>
          <w:rFonts w:ascii="Times New Roman" w:hAnsi="Times New Roman" w:cs="Times New Roman"/>
          <w:sz w:val="28"/>
          <w:szCs w:val="28"/>
          <w:vertAlign w:val="subscript"/>
          <w:lang w:val="uk-UA"/>
        </w:rPr>
        <w:t xml:space="preserve">3 </w:t>
      </w:r>
      <w:r w:rsidRPr="00164218">
        <w:rPr>
          <w:rFonts w:ascii="Times New Roman" w:hAnsi="Times New Roman" w:cs="Times New Roman"/>
          <w:sz w:val="28"/>
          <w:szCs w:val="28"/>
          <w:lang w:val="uk-UA"/>
        </w:rPr>
        <w:t xml:space="preserve"> + x</w:t>
      </w:r>
      <w:r w:rsidRPr="00164218">
        <w:rPr>
          <w:rFonts w:ascii="Times New Roman" w:hAnsi="Times New Roman" w:cs="Times New Roman"/>
          <w:sz w:val="28"/>
          <w:szCs w:val="28"/>
          <w:vertAlign w:val="subscript"/>
          <w:lang w:val="uk-UA"/>
        </w:rPr>
        <w:t>4</w:t>
      </w:r>
      <w:r w:rsidRPr="00164218">
        <w:rPr>
          <w:rFonts w:ascii="Times New Roman" w:hAnsi="Times New Roman" w:cs="Times New Roman"/>
          <w:sz w:val="28"/>
          <w:szCs w:val="28"/>
          <w:lang w:val="uk-UA"/>
        </w:rPr>
        <w:t xml:space="preserve">  + x</w:t>
      </w:r>
      <w:r w:rsidRPr="00164218">
        <w:rPr>
          <w:rFonts w:ascii="Times New Roman" w:hAnsi="Times New Roman" w:cs="Times New Roman"/>
          <w:sz w:val="28"/>
          <w:szCs w:val="28"/>
          <w:vertAlign w:val="subscript"/>
          <w:lang w:val="uk-UA"/>
        </w:rPr>
        <w:t>5</w:t>
      </w:r>
      <w:r w:rsidRPr="00164218">
        <w:rPr>
          <w:rFonts w:ascii="Times New Roman" w:hAnsi="Times New Roman" w:cs="Times New Roman"/>
          <w:sz w:val="28"/>
          <w:szCs w:val="28"/>
          <w:lang w:val="uk-UA"/>
        </w:rPr>
        <w:t xml:space="preserve"> + x</w:t>
      </w:r>
      <w:r w:rsidRPr="00164218">
        <w:rPr>
          <w:rFonts w:ascii="Times New Roman" w:hAnsi="Times New Roman" w:cs="Times New Roman"/>
          <w:sz w:val="28"/>
          <w:szCs w:val="28"/>
          <w:vertAlign w:val="subscript"/>
          <w:lang w:val="uk-UA"/>
        </w:rPr>
        <w:t>6</w:t>
      </w:r>
      <w:r w:rsidRPr="00164218">
        <w:rPr>
          <w:rFonts w:ascii="Times New Roman" w:hAnsi="Times New Roman" w:cs="Times New Roman"/>
          <w:sz w:val="28"/>
          <w:szCs w:val="28"/>
          <w:lang w:val="uk-UA"/>
        </w:rPr>
        <w:t xml:space="preserve"> + x</w:t>
      </w:r>
      <w:r w:rsidRPr="00164218">
        <w:rPr>
          <w:rFonts w:ascii="Times New Roman" w:hAnsi="Times New Roman" w:cs="Times New Roman"/>
          <w:sz w:val="28"/>
          <w:szCs w:val="28"/>
          <w:vertAlign w:val="subscript"/>
          <w:lang w:val="uk-UA"/>
        </w:rPr>
        <w:t>7</w:t>
      </w:r>
      <w:r w:rsidRPr="00164218">
        <w:rPr>
          <w:rFonts w:ascii="Times New Roman" w:hAnsi="Times New Roman" w:cs="Times New Roman"/>
          <w:sz w:val="28"/>
          <w:szCs w:val="28"/>
          <w:lang w:val="uk-UA"/>
        </w:rPr>
        <w:t xml:space="preserve"> + x</w:t>
      </w:r>
      <w:r w:rsidRPr="00164218">
        <w:rPr>
          <w:rFonts w:ascii="Times New Roman" w:hAnsi="Times New Roman" w:cs="Times New Roman"/>
          <w:sz w:val="28"/>
          <w:szCs w:val="28"/>
          <w:vertAlign w:val="subscript"/>
          <w:lang w:val="uk-UA"/>
        </w:rPr>
        <w:t>8</w:t>
      </w:r>
      <w:r w:rsidRPr="00164218">
        <w:rPr>
          <w:rFonts w:ascii="Times New Roman" w:hAnsi="Times New Roman" w:cs="Times New Roman"/>
          <w:sz w:val="28"/>
          <w:szCs w:val="28"/>
          <w:lang w:val="uk-UA"/>
        </w:rPr>
        <w:t xml:space="preserve"> +x</w:t>
      </w:r>
      <w:r w:rsidRPr="00164218">
        <w:rPr>
          <w:rFonts w:ascii="Times New Roman" w:hAnsi="Times New Roman" w:cs="Times New Roman"/>
          <w:sz w:val="28"/>
          <w:szCs w:val="28"/>
          <w:vertAlign w:val="subscript"/>
          <w:lang w:val="uk-UA"/>
        </w:rPr>
        <w:t>9</w:t>
      </w:r>
      <w:r w:rsidRPr="00164218">
        <w:rPr>
          <w:rFonts w:ascii="Times New Roman" w:hAnsi="Times New Roman" w:cs="Times New Roman"/>
          <w:sz w:val="28"/>
          <w:szCs w:val="28"/>
          <w:lang w:val="uk-UA"/>
        </w:rPr>
        <w:t xml:space="preserve">  </w:t>
      </w:r>
      <w:r w:rsidRPr="00164218">
        <w:rPr>
          <w:rFonts w:ascii="Times New Roman" w:hAnsi="Times New Roman" w:cs="Times New Roman"/>
          <w:sz w:val="28"/>
          <w:szCs w:val="28"/>
          <w:lang w:val="uk-UA"/>
        </w:rPr>
        <w:sym w:font="Symbol" w:char="F0B3"/>
      </w:r>
      <w:r w:rsidRPr="00164218">
        <w:rPr>
          <w:rFonts w:ascii="Times New Roman" w:hAnsi="Times New Roman" w:cs="Times New Roman"/>
          <w:sz w:val="28"/>
          <w:szCs w:val="28"/>
          <w:lang w:val="uk-UA"/>
        </w:rPr>
        <w:t xml:space="preserve">  748,5</w:t>
      </w:r>
    </w:p>
    <w:p w:rsidR="009B6A0D" w:rsidRPr="00164218" w:rsidRDefault="009B6A0D" w:rsidP="00AD021B">
      <w:pPr>
        <w:spacing w:before="120"/>
        <w:ind w:firstLine="709"/>
        <w:jc w:val="both"/>
        <w:rPr>
          <w:rFonts w:ascii="Times New Roman" w:hAnsi="Times New Roman" w:cs="Times New Roman"/>
          <w:b/>
          <w:sz w:val="28"/>
          <w:szCs w:val="28"/>
          <w:lang w:val="uk-UA"/>
        </w:rPr>
      </w:pPr>
      <w:r w:rsidRPr="00164218">
        <w:rPr>
          <w:rFonts w:ascii="Times New Roman" w:hAnsi="Times New Roman" w:cs="Times New Roman"/>
          <w:b/>
          <w:sz w:val="28"/>
          <w:szCs w:val="28"/>
          <w:lang w:val="uk-UA"/>
        </w:rPr>
        <w:t>6) По фінансовим можливостям</w:t>
      </w:r>
    </w:p>
    <w:p w:rsidR="009B6A0D" w:rsidRPr="00164218" w:rsidRDefault="009B6A0D" w:rsidP="009B6A0D">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А</w:t>
      </w:r>
      <w:r w:rsidRPr="00164218">
        <w:rPr>
          <w:rFonts w:ascii="Times New Roman" w:hAnsi="Times New Roman" w:cs="Times New Roman"/>
          <w:sz w:val="28"/>
          <w:szCs w:val="28"/>
          <w:vertAlign w:val="subscript"/>
          <w:lang w:val="uk-UA"/>
        </w:rPr>
        <w:t>23</w:t>
      </w:r>
      <w:r w:rsidRPr="00164218">
        <w:rPr>
          <w:rFonts w:ascii="Times New Roman" w:hAnsi="Times New Roman" w:cs="Times New Roman"/>
          <w:sz w:val="28"/>
          <w:szCs w:val="28"/>
          <w:lang w:val="uk-UA"/>
        </w:rPr>
        <w:t xml:space="preserve"> = 831,63x</w:t>
      </w:r>
      <w:r w:rsidRPr="00164218">
        <w:rPr>
          <w:rFonts w:ascii="Times New Roman" w:hAnsi="Times New Roman" w:cs="Times New Roman"/>
          <w:sz w:val="28"/>
          <w:szCs w:val="28"/>
          <w:vertAlign w:val="subscript"/>
          <w:lang w:val="uk-UA"/>
        </w:rPr>
        <w:t>1</w:t>
      </w:r>
      <w:r w:rsidRPr="00164218">
        <w:rPr>
          <w:rFonts w:ascii="Times New Roman" w:hAnsi="Times New Roman" w:cs="Times New Roman"/>
          <w:sz w:val="28"/>
          <w:szCs w:val="28"/>
          <w:lang w:val="uk-UA"/>
        </w:rPr>
        <w:t xml:space="preserve"> + 851,75x</w:t>
      </w:r>
      <w:r w:rsidRPr="00164218">
        <w:rPr>
          <w:rFonts w:ascii="Times New Roman" w:hAnsi="Times New Roman" w:cs="Times New Roman"/>
          <w:sz w:val="28"/>
          <w:szCs w:val="28"/>
          <w:vertAlign w:val="subscript"/>
          <w:lang w:val="uk-UA"/>
        </w:rPr>
        <w:t>2</w:t>
      </w:r>
      <w:r w:rsidRPr="00164218">
        <w:rPr>
          <w:rFonts w:ascii="Times New Roman" w:hAnsi="Times New Roman" w:cs="Times New Roman"/>
          <w:sz w:val="28"/>
          <w:szCs w:val="28"/>
          <w:lang w:val="uk-UA"/>
        </w:rPr>
        <w:t xml:space="preserve"> + 860,27x</w:t>
      </w:r>
      <w:r w:rsidRPr="00164218">
        <w:rPr>
          <w:rFonts w:ascii="Times New Roman" w:hAnsi="Times New Roman" w:cs="Times New Roman"/>
          <w:sz w:val="28"/>
          <w:szCs w:val="28"/>
          <w:vertAlign w:val="subscript"/>
          <w:lang w:val="uk-UA"/>
        </w:rPr>
        <w:t xml:space="preserve">3 </w:t>
      </w:r>
      <w:r w:rsidRPr="00164218">
        <w:rPr>
          <w:rFonts w:ascii="Times New Roman" w:hAnsi="Times New Roman" w:cs="Times New Roman"/>
          <w:sz w:val="28"/>
          <w:szCs w:val="28"/>
          <w:lang w:val="uk-UA"/>
        </w:rPr>
        <w:t xml:space="preserve"> + 868,17x</w:t>
      </w:r>
      <w:r w:rsidRPr="00164218">
        <w:rPr>
          <w:rFonts w:ascii="Times New Roman" w:hAnsi="Times New Roman" w:cs="Times New Roman"/>
          <w:sz w:val="28"/>
          <w:szCs w:val="28"/>
          <w:vertAlign w:val="subscript"/>
          <w:lang w:val="uk-UA"/>
        </w:rPr>
        <w:t>4</w:t>
      </w:r>
      <w:r w:rsidRPr="00164218">
        <w:rPr>
          <w:rFonts w:ascii="Times New Roman" w:hAnsi="Times New Roman" w:cs="Times New Roman"/>
          <w:sz w:val="28"/>
          <w:szCs w:val="28"/>
          <w:lang w:val="uk-UA"/>
        </w:rPr>
        <w:t xml:space="preserve"> + 890,02x</w:t>
      </w:r>
      <w:r w:rsidRPr="00164218">
        <w:rPr>
          <w:rFonts w:ascii="Times New Roman" w:hAnsi="Times New Roman" w:cs="Times New Roman"/>
          <w:sz w:val="28"/>
          <w:szCs w:val="28"/>
          <w:vertAlign w:val="subscript"/>
          <w:lang w:val="uk-UA"/>
        </w:rPr>
        <w:t>5</w:t>
      </w:r>
      <w:r w:rsidRPr="00164218">
        <w:rPr>
          <w:rFonts w:ascii="Times New Roman" w:hAnsi="Times New Roman" w:cs="Times New Roman"/>
          <w:sz w:val="28"/>
          <w:szCs w:val="28"/>
          <w:lang w:val="uk-UA"/>
        </w:rPr>
        <w:t xml:space="preserve"> +</w:t>
      </w:r>
    </w:p>
    <w:p w:rsidR="009B6A0D" w:rsidRPr="00164218" w:rsidRDefault="009B6A0D" w:rsidP="009B6A0D">
      <w:pPr>
        <w:ind w:firstLine="709"/>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 + 847,93x</w:t>
      </w:r>
      <w:r w:rsidRPr="00164218">
        <w:rPr>
          <w:rFonts w:ascii="Times New Roman" w:hAnsi="Times New Roman" w:cs="Times New Roman"/>
          <w:sz w:val="28"/>
          <w:szCs w:val="28"/>
          <w:vertAlign w:val="subscript"/>
          <w:lang w:val="uk-UA"/>
        </w:rPr>
        <w:t>6</w:t>
      </w:r>
      <w:r w:rsidRPr="00164218">
        <w:rPr>
          <w:rFonts w:ascii="Times New Roman" w:hAnsi="Times New Roman" w:cs="Times New Roman"/>
          <w:sz w:val="28"/>
          <w:szCs w:val="28"/>
          <w:lang w:val="uk-UA"/>
        </w:rPr>
        <w:t xml:space="preserve"> + 890,05x</w:t>
      </w:r>
      <w:r w:rsidRPr="00164218">
        <w:rPr>
          <w:rFonts w:ascii="Times New Roman" w:hAnsi="Times New Roman" w:cs="Times New Roman"/>
          <w:sz w:val="28"/>
          <w:szCs w:val="28"/>
          <w:vertAlign w:val="subscript"/>
          <w:lang w:val="uk-UA"/>
        </w:rPr>
        <w:t>7</w:t>
      </w:r>
      <w:r w:rsidRPr="00164218">
        <w:rPr>
          <w:rFonts w:ascii="Times New Roman" w:hAnsi="Times New Roman" w:cs="Times New Roman"/>
          <w:sz w:val="28"/>
          <w:szCs w:val="28"/>
          <w:lang w:val="uk-UA"/>
        </w:rPr>
        <w:t xml:space="preserve"> + 836,76 x</w:t>
      </w:r>
      <w:r w:rsidRPr="00164218">
        <w:rPr>
          <w:rFonts w:ascii="Times New Roman" w:hAnsi="Times New Roman" w:cs="Times New Roman"/>
          <w:sz w:val="28"/>
          <w:szCs w:val="28"/>
          <w:vertAlign w:val="subscript"/>
          <w:lang w:val="uk-UA"/>
        </w:rPr>
        <w:t>8</w:t>
      </w:r>
      <w:r w:rsidRPr="00164218">
        <w:rPr>
          <w:rFonts w:ascii="Times New Roman" w:hAnsi="Times New Roman" w:cs="Times New Roman"/>
          <w:sz w:val="28"/>
          <w:szCs w:val="28"/>
          <w:lang w:val="uk-UA"/>
        </w:rPr>
        <w:t xml:space="preserve"> + 830,88x</w:t>
      </w:r>
      <w:r w:rsidRPr="00164218">
        <w:rPr>
          <w:rFonts w:ascii="Times New Roman" w:hAnsi="Times New Roman" w:cs="Times New Roman"/>
          <w:sz w:val="28"/>
          <w:szCs w:val="28"/>
          <w:vertAlign w:val="subscript"/>
          <w:lang w:val="uk-UA"/>
        </w:rPr>
        <w:t>9</w:t>
      </w:r>
      <w:r w:rsidRPr="00164218">
        <w:rPr>
          <w:rFonts w:ascii="Times New Roman" w:hAnsi="Times New Roman" w:cs="Times New Roman"/>
          <w:sz w:val="28"/>
          <w:szCs w:val="28"/>
          <w:lang w:val="uk-UA"/>
        </w:rPr>
        <w:t xml:space="preserve">  </w:t>
      </w:r>
      <w:r w:rsidRPr="00164218">
        <w:rPr>
          <w:rFonts w:ascii="Times New Roman" w:hAnsi="Times New Roman" w:cs="Times New Roman"/>
          <w:sz w:val="28"/>
          <w:szCs w:val="28"/>
          <w:lang w:val="uk-UA"/>
        </w:rPr>
        <w:sym w:font="Symbol" w:char="00A3"/>
      </w:r>
      <w:r w:rsidRPr="00164218">
        <w:rPr>
          <w:rFonts w:ascii="Times New Roman" w:hAnsi="Times New Roman" w:cs="Times New Roman"/>
          <w:sz w:val="28"/>
          <w:szCs w:val="28"/>
          <w:lang w:val="uk-UA"/>
        </w:rPr>
        <w:t xml:space="preserve"> 641314,28</w:t>
      </w:r>
    </w:p>
    <w:p w:rsidR="009B6A0D" w:rsidRPr="00164218" w:rsidRDefault="009B6A0D" w:rsidP="00AD021B">
      <w:pPr>
        <w:spacing w:before="120"/>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Для реалізації задачі на ПК будуємо робочу матрицю (табл. 7.9), використовуючи вище наведену робочу модель.</w:t>
      </w:r>
    </w:p>
    <w:p w:rsidR="00646F10" w:rsidRPr="00164218" w:rsidRDefault="00646F10" w:rsidP="00646F10">
      <w:pPr>
        <w:ind w:firstLine="709"/>
        <w:jc w:val="center"/>
        <w:rPr>
          <w:rFonts w:ascii="Times New Roman" w:hAnsi="Times New Roman" w:cs="Times New Roman"/>
          <w:b/>
          <w:sz w:val="28"/>
          <w:szCs w:val="28"/>
          <w:lang w:val="uk-UA"/>
        </w:rPr>
        <w:sectPr w:rsidR="00646F10" w:rsidRPr="00164218" w:rsidSect="003475C1">
          <w:footerReference w:type="even" r:id="rId148"/>
          <w:footerReference w:type="default" r:id="rId149"/>
          <w:type w:val="continuous"/>
          <w:pgSz w:w="11906" w:h="16838"/>
          <w:pgMar w:top="1134" w:right="1134" w:bottom="1134" w:left="1134" w:header="709" w:footer="709" w:gutter="0"/>
          <w:cols w:space="708"/>
          <w:docGrid w:linePitch="360"/>
        </w:sectPr>
      </w:pPr>
    </w:p>
    <w:p w:rsidR="00646F10" w:rsidRPr="00164218" w:rsidRDefault="00646F10" w:rsidP="00646F10">
      <w:pPr>
        <w:jc w:val="right"/>
        <w:rPr>
          <w:rFonts w:ascii="Times New Roman" w:hAnsi="Times New Roman" w:cs="Times New Roman"/>
          <w:i/>
          <w:sz w:val="28"/>
          <w:szCs w:val="28"/>
          <w:lang w:val="uk-UA"/>
        </w:rPr>
      </w:pPr>
      <w:r w:rsidRPr="00164218">
        <w:rPr>
          <w:rFonts w:ascii="Times New Roman" w:hAnsi="Times New Roman" w:cs="Times New Roman"/>
          <w:i/>
          <w:sz w:val="28"/>
          <w:szCs w:val="28"/>
          <w:lang w:val="uk-UA"/>
        </w:rPr>
        <w:lastRenderedPageBreak/>
        <w:t>Таблиця 7.6</w:t>
      </w:r>
    </w:p>
    <w:p w:rsidR="00646F10" w:rsidRPr="00164218" w:rsidRDefault="00646F10" w:rsidP="00646F10">
      <w:pPr>
        <w:spacing w:line="360" w:lineRule="auto"/>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Вихідні дані для побудови робочої моделі</w:t>
      </w:r>
    </w:p>
    <w:tbl>
      <w:tblPr>
        <w:tblW w:w="5000" w:type="pct"/>
        <w:tblBorders>
          <w:top w:val="single" w:sz="4" w:space="0" w:color="auto"/>
          <w:bottom w:val="single" w:sz="4" w:space="0" w:color="auto"/>
          <w:insideH w:val="single" w:sz="4" w:space="0" w:color="auto"/>
          <w:insideV w:val="single" w:sz="4" w:space="0" w:color="auto"/>
        </w:tblBorders>
        <w:tblLook w:val="0000"/>
      </w:tblPr>
      <w:tblGrid>
        <w:gridCol w:w="2234"/>
        <w:gridCol w:w="1158"/>
        <w:gridCol w:w="1217"/>
        <w:gridCol w:w="1144"/>
        <w:gridCol w:w="1160"/>
        <w:gridCol w:w="975"/>
        <w:gridCol w:w="1103"/>
        <w:gridCol w:w="1082"/>
        <w:gridCol w:w="876"/>
        <w:gridCol w:w="908"/>
        <w:gridCol w:w="1020"/>
        <w:gridCol w:w="553"/>
        <w:gridCol w:w="1356"/>
      </w:tblGrid>
      <w:tr w:rsidR="00646F10" w:rsidRPr="00164218">
        <w:trPr>
          <w:trHeight w:val="375"/>
        </w:trPr>
        <w:tc>
          <w:tcPr>
            <w:tcW w:w="794" w:type="pct"/>
            <w:vMerge w:val="restar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Показники</w:t>
            </w:r>
          </w:p>
          <w:p w:rsidR="00646F10" w:rsidRPr="00164218" w:rsidRDefault="00646F10" w:rsidP="00646F10">
            <w:pPr>
              <w:jc w:val="center"/>
              <w:rPr>
                <w:rFonts w:ascii="Times New Roman" w:hAnsi="Times New Roman" w:cs="Times New Roman"/>
                <w:sz w:val="24"/>
                <w:szCs w:val="28"/>
                <w:lang w:val="uk-UA"/>
              </w:rPr>
            </w:pPr>
          </w:p>
        </w:tc>
        <w:tc>
          <w:tcPr>
            <w:tcW w:w="358" w:type="pct"/>
            <w:vMerge w:val="restar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Один.</w:t>
            </w:r>
          </w:p>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виміру</w:t>
            </w:r>
          </w:p>
          <w:p w:rsidR="00646F10" w:rsidRPr="00164218" w:rsidRDefault="00646F10" w:rsidP="00646F10">
            <w:pPr>
              <w:jc w:val="center"/>
              <w:rPr>
                <w:rFonts w:ascii="Times New Roman" w:hAnsi="Times New Roman" w:cs="Times New Roman"/>
                <w:sz w:val="24"/>
                <w:szCs w:val="28"/>
                <w:lang w:val="uk-UA"/>
              </w:rPr>
            </w:pPr>
          </w:p>
        </w:tc>
        <w:tc>
          <w:tcPr>
            <w:tcW w:w="3186" w:type="pct"/>
            <w:gridSpan w:val="9"/>
            <w:shd w:val="clear" w:color="auto" w:fill="auto"/>
            <w:noWrap/>
            <w:vAlign w:val="center"/>
          </w:tcPr>
          <w:p w:rsidR="00646F10" w:rsidRPr="00164218" w:rsidRDefault="00646F10" w:rsidP="00646F10">
            <w:pPr>
              <w:jc w:val="center"/>
              <w:rPr>
                <w:rFonts w:ascii="Times New Roman" w:hAnsi="Times New Roman" w:cs="Times New Roman"/>
                <w:b/>
                <w:bCs/>
                <w:iCs/>
                <w:sz w:val="28"/>
                <w:szCs w:val="28"/>
                <w:lang w:val="uk-UA"/>
              </w:rPr>
            </w:pPr>
            <w:r w:rsidRPr="00164218">
              <w:rPr>
                <w:rFonts w:ascii="Times New Roman" w:hAnsi="Times New Roman" w:cs="Times New Roman"/>
                <w:b/>
                <w:bCs/>
                <w:iCs/>
                <w:sz w:val="28"/>
                <w:szCs w:val="28"/>
                <w:lang w:val="uk-UA"/>
              </w:rPr>
              <w:t>Вид карамелі</w:t>
            </w:r>
          </w:p>
        </w:tc>
        <w:tc>
          <w:tcPr>
            <w:tcW w:w="174" w:type="pct"/>
            <w:vMerge w:val="restart"/>
            <w:shd w:val="clear" w:color="auto" w:fill="auto"/>
            <w:textDirection w:val="btLr"/>
            <w:vAlign w:val="center"/>
          </w:tcPr>
          <w:p w:rsidR="00646F10" w:rsidRPr="00164218" w:rsidRDefault="00646F10" w:rsidP="00646F10">
            <w:pPr>
              <w:ind w:left="113" w:right="113"/>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Напрямок</w:t>
            </w:r>
          </w:p>
        </w:tc>
        <w:tc>
          <w:tcPr>
            <w:tcW w:w="488" w:type="pct"/>
            <w:vMerge w:val="restart"/>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Всього</w:t>
            </w:r>
          </w:p>
        </w:tc>
      </w:tr>
      <w:tr w:rsidR="00646F10" w:rsidRPr="00164218">
        <w:trPr>
          <w:trHeight w:val="780"/>
        </w:trPr>
        <w:tc>
          <w:tcPr>
            <w:tcW w:w="794" w:type="pct"/>
            <w:vMerge/>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p>
        </w:tc>
        <w:tc>
          <w:tcPr>
            <w:tcW w:w="358" w:type="pct"/>
            <w:vMerge/>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p>
        </w:tc>
        <w:tc>
          <w:tcPr>
            <w:tcW w:w="403" w:type="pct"/>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Апельсин</w:t>
            </w:r>
          </w:p>
        </w:tc>
        <w:tc>
          <w:tcPr>
            <w:tcW w:w="425" w:type="pct"/>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Фрукт.- ягідний десерт</w:t>
            </w:r>
          </w:p>
        </w:tc>
        <w:tc>
          <w:tcPr>
            <w:tcW w:w="366" w:type="pct"/>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Десертна</w:t>
            </w:r>
          </w:p>
        </w:tc>
        <w:tc>
          <w:tcPr>
            <w:tcW w:w="311" w:type="pct"/>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Яблуко</w:t>
            </w:r>
          </w:p>
        </w:tc>
        <w:tc>
          <w:tcPr>
            <w:tcW w:w="348" w:type="pct"/>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Абрикос</w:t>
            </w:r>
          </w:p>
        </w:tc>
        <w:tc>
          <w:tcPr>
            <w:tcW w:w="355" w:type="pct"/>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Вікторія</w:t>
            </w:r>
          </w:p>
        </w:tc>
        <w:tc>
          <w:tcPr>
            <w:tcW w:w="311" w:type="pct"/>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Слива</w:t>
            </w:r>
          </w:p>
        </w:tc>
        <w:tc>
          <w:tcPr>
            <w:tcW w:w="311" w:type="pct"/>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Лимон</w:t>
            </w:r>
          </w:p>
        </w:tc>
        <w:tc>
          <w:tcPr>
            <w:tcW w:w="356" w:type="pct"/>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Малина</w:t>
            </w:r>
          </w:p>
        </w:tc>
        <w:tc>
          <w:tcPr>
            <w:tcW w:w="174" w:type="pct"/>
            <w:vMerge/>
            <w:vAlign w:val="center"/>
          </w:tcPr>
          <w:p w:rsidR="00646F10" w:rsidRPr="00164218" w:rsidRDefault="00646F10" w:rsidP="00646F10">
            <w:pPr>
              <w:jc w:val="center"/>
              <w:rPr>
                <w:rFonts w:ascii="Times New Roman" w:hAnsi="Times New Roman" w:cs="Times New Roman"/>
                <w:sz w:val="28"/>
                <w:szCs w:val="28"/>
                <w:lang w:val="uk-UA"/>
              </w:rPr>
            </w:pPr>
          </w:p>
        </w:tc>
        <w:tc>
          <w:tcPr>
            <w:tcW w:w="488" w:type="pct"/>
            <w:vMerge/>
            <w:vAlign w:val="center"/>
          </w:tcPr>
          <w:p w:rsidR="00646F10" w:rsidRPr="00164218" w:rsidRDefault="00646F10" w:rsidP="00646F10">
            <w:pPr>
              <w:jc w:val="center"/>
              <w:rPr>
                <w:rFonts w:ascii="Times New Roman" w:hAnsi="Times New Roman" w:cs="Times New Roman"/>
                <w:sz w:val="28"/>
                <w:szCs w:val="28"/>
                <w:lang w:val="uk-UA"/>
              </w:rPr>
            </w:pPr>
          </w:p>
        </w:tc>
      </w:tr>
      <w:tr w:rsidR="00646F10" w:rsidRPr="00164218">
        <w:trPr>
          <w:trHeight w:val="315"/>
        </w:trPr>
        <w:tc>
          <w:tcPr>
            <w:tcW w:w="794" w:type="pct"/>
            <w:shd w:val="clear" w:color="auto" w:fill="auto"/>
            <w:vAlign w:val="center"/>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1. Шуканий випуск продукції</w:t>
            </w:r>
          </w:p>
        </w:tc>
        <w:tc>
          <w:tcPr>
            <w:tcW w:w="358" w:type="pct"/>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т</w:t>
            </w:r>
          </w:p>
        </w:tc>
        <w:tc>
          <w:tcPr>
            <w:tcW w:w="403" w:type="pct"/>
            <w:tcBorders>
              <w:bottom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1</w:t>
            </w:r>
          </w:p>
        </w:tc>
        <w:tc>
          <w:tcPr>
            <w:tcW w:w="425" w:type="pct"/>
            <w:tcBorders>
              <w:bottom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2</w:t>
            </w:r>
          </w:p>
        </w:tc>
        <w:tc>
          <w:tcPr>
            <w:tcW w:w="366" w:type="pct"/>
            <w:tcBorders>
              <w:bottom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3</w:t>
            </w:r>
          </w:p>
        </w:tc>
        <w:tc>
          <w:tcPr>
            <w:tcW w:w="311" w:type="pct"/>
            <w:tcBorders>
              <w:bottom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4</w:t>
            </w:r>
          </w:p>
        </w:tc>
        <w:tc>
          <w:tcPr>
            <w:tcW w:w="348" w:type="pct"/>
            <w:tcBorders>
              <w:bottom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5</w:t>
            </w:r>
          </w:p>
        </w:tc>
        <w:tc>
          <w:tcPr>
            <w:tcW w:w="355" w:type="pct"/>
            <w:tcBorders>
              <w:bottom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6</w:t>
            </w:r>
          </w:p>
        </w:tc>
        <w:tc>
          <w:tcPr>
            <w:tcW w:w="311" w:type="pct"/>
            <w:tcBorders>
              <w:bottom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7</w:t>
            </w:r>
          </w:p>
        </w:tc>
        <w:tc>
          <w:tcPr>
            <w:tcW w:w="311" w:type="pct"/>
            <w:tcBorders>
              <w:bottom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8</w:t>
            </w:r>
          </w:p>
        </w:tc>
        <w:tc>
          <w:tcPr>
            <w:tcW w:w="356" w:type="pct"/>
            <w:tcBorders>
              <w:bottom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9</w:t>
            </w:r>
          </w:p>
        </w:tc>
        <w:tc>
          <w:tcPr>
            <w:tcW w:w="174" w:type="pct"/>
            <w:vMerge/>
            <w:vAlign w:val="center"/>
          </w:tcPr>
          <w:p w:rsidR="00646F10" w:rsidRPr="00164218" w:rsidRDefault="00646F10" w:rsidP="00646F10">
            <w:pPr>
              <w:jc w:val="center"/>
              <w:rPr>
                <w:rFonts w:ascii="Times New Roman" w:hAnsi="Times New Roman" w:cs="Times New Roman"/>
                <w:sz w:val="28"/>
                <w:szCs w:val="28"/>
                <w:lang w:val="uk-UA"/>
              </w:rPr>
            </w:pPr>
          </w:p>
        </w:tc>
        <w:tc>
          <w:tcPr>
            <w:tcW w:w="488" w:type="pct"/>
            <w:vMerge/>
            <w:vAlign w:val="center"/>
          </w:tcPr>
          <w:p w:rsidR="00646F10" w:rsidRPr="00164218" w:rsidRDefault="00646F10" w:rsidP="00646F10">
            <w:pPr>
              <w:jc w:val="center"/>
              <w:rPr>
                <w:rFonts w:ascii="Times New Roman" w:hAnsi="Times New Roman" w:cs="Times New Roman"/>
                <w:sz w:val="28"/>
                <w:szCs w:val="28"/>
                <w:lang w:val="uk-UA"/>
              </w:rPr>
            </w:pPr>
          </w:p>
        </w:tc>
      </w:tr>
      <w:tr w:rsidR="00646F10" w:rsidRPr="00164218">
        <w:trPr>
          <w:trHeight w:val="567"/>
        </w:trPr>
        <w:tc>
          <w:tcPr>
            <w:tcW w:w="794" w:type="pct"/>
            <w:shd w:val="clear" w:color="auto" w:fill="auto"/>
            <w:vAlign w:val="center"/>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2. Базовий випуск</w:t>
            </w:r>
          </w:p>
        </w:tc>
        <w:tc>
          <w:tcPr>
            <w:tcW w:w="358" w:type="pct"/>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т</w:t>
            </w:r>
          </w:p>
        </w:tc>
        <w:tc>
          <w:tcPr>
            <w:tcW w:w="403"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73,1</w:t>
            </w:r>
          </w:p>
        </w:tc>
        <w:tc>
          <w:tcPr>
            <w:tcW w:w="425"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90,17</w:t>
            </w:r>
          </w:p>
        </w:tc>
        <w:tc>
          <w:tcPr>
            <w:tcW w:w="366"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70,4</w:t>
            </w:r>
          </w:p>
        </w:tc>
        <w:tc>
          <w:tcPr>
            <w:tcW w:w="311"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87,2</w:t>
            </w:r>
          </w:p>
        </w:tc>
        <w:tc>
          <w:tcPr>
            <w:tcW w:w="348"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82,03</w:t>
            </w:r>
          </w:p>
        </w:tc>
        <w:tc>
          <w:tcPr>
            <w:tcW w:w="355"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90,1</w:t>
            </w:r>
          </w:p>
        </w:tc>
        <w:tc>
          <w:tcPr>
            <w:tcW w:w="311"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89,1</w:t>
            </w:r>
          </w:p>
        </w:tc>
        <w:tc>
          <w:tcPr>
            <w:tcW w:w="311"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82,1</w:t>
            </w:r>
          </w:p>
        </w:tc>
        <w:tc>
          <w:tcPr>
            <w:tcW w:w="356"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84,3</w:t>
            </w:r>
          </w:p>
        </w:tc>
        <w:tc>
          <w:tcPr>
            <w:tcW w:w="174" w:type="pct"/>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w:t>
            </w:r>
          </w:p>
        </w:tc>
        <w:tc>
          <w:tcPr>
            <w:tcW w:w="488" w:type="pct"/>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748,5</w:t>
            </w:r>
          </w:p>
        </w:tc>
      </w:tr>
      <w:tr w:rsidR="00646F10" w:rsidRPr="00164218">
        <w:trPr>
          <w:trHeight w:val="567"/>
        </w:trPr>
        <w:tc>
          <w:tcPr>
            <w:tcW w:w="794" w:type="pct"/>
            <w:shd w:val="clear" w:color="auto" w:fill="auto"/>
            <w:vAlign w:val="center"/>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3. Оптова ціна</w:t>
            </w:r>
          </w:p>
        </w:tc>
        <w:tc>
          <w:tcPr>
            <w:tcW w:w="358" w:type="pct"/>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грн.</w:t>
            </w:r>
          </w:p>
        </w:tc>
        <w:tc>
          <w:tcPr>
            <w:tcW w:w="403"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1958,33</w:t>
            </w:r>
          </w:p>
        </w:tc>
        <w:tc>
          <w:tcPr>
            <w:tcW w:w="425"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2546,26</w:t>
            </w:r>
          </w:p>
        </w:tc>
        <w:tc>
          <w:tcPr>
            <w:tcW w:w="366"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2175</w:t>
            </w:r>
          </w:p>
        </w:tc>
        <w:tc>
          <w:tcPr>
            <w:tcW w:w="311"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2175</w:t>
            </w:r>
          </w:p>
        </w:tc>
        <w:tc>
          <w:tcPr>
            <w:tcW w:w="348"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2100</w:t>
            </w:r>
          </w:p>
        </w:tc>
        <w:tc>
          <w:tcPr>
            <w:tcW w:w="355"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2166,67</w:t>
            </w:r>
          </w:p>
        </w:tc>
        <w:tc>
          <w:tcPr>
            <w:tcW w:w="311"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1815</w:t>
            </w:r>
          </w:p>
        </w:tc>
        <w:tc>
          <w:tcPr>
            <w:tcW w:w="311"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2178</w:t>
            </w:r>
          </w:p>
        </w:tc>
        <w:tc>
          <w:tcPr>
            <w:tcW w:w="356"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2136</w:t>
            </w:r>
          </w:p>
        </w:tc>
        <w:tc>
          <w:tcPr>
            <w:tcW w:w="174" w:type="pct"/>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w:t>
            </w:r>
          </w:p>
        </w:tc>
        <w:tc>
          <w:tcPr>
            <w:tcW w:w="488" w:type="pct"/>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1603605,25</w:t>
            </w:r>
          </w:p>
        </w:tc>
      </w:tr>
      <w:tr w:rsidR="00646F10" w:rsidRPr="00164218">
        <w:trPr>
          <w:trHeight w:val="567"/>
        </w:trPr>
        <w:tc>
          <w:tcPr>
            <w:tcW w:w="794" w:type="pct"/>
            <w:tcBorders>
              <w:bottom w:val="single" w:sz="4" w:space="0" w:color="auto"/>
            </w:tcBorders>
            <w:shd w:val="clear" w:color="auto" w:fill="auto"/>
            <w:vAlign w:val="center"/>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4. Собівартість 1 т</w:t>
            </w:r>
          </w:p>
        </w:tc>
        <w:tc>
          <w:tcPr>
            <w:tcW w:w="358" w:type="pct"/>
            <w:tcBorders>
              <w:bottom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грн.</w:t>
            </w:r>
          </w:p>
        </w:tc>
        <w:tc>
          <w:tcPr>
            <w:tcW w:w="403" w:type="pct"/>
            <w:tcBorders>
              <w:bottom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1680</w:t>
            </w:r>
          </w:p>
        </w:tc>
        <w:tc>
          <w:tcPr>
            <w:tcW w:w="425" w:type="pct"/>
            <w:tcBorders>
              <w:bottom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2121,89</w:t>
            </w:r>
          </w:p>
        </w:tc>
        <w:tc>
          <w:tcPr>
            <w:tcW w:w="366" w:type="pct"/>
            <w:tcBorders>
              <w:bottom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1591,79</w:t>
            </w:r>
          </w:p>
        </w:tc>
        <w:tc>
          <w:tcPr>
            <w:tcW w:w="311" w:type="pct"/>
            <w:tcBorders>
              <w:bottom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1828,3</w:t>
            </w:r>
          </w:p>
        </w:tc>
        <w:tc>
          <w:tcPr>
            <w:tcW w:w="348" w:type="pct"/>
            <w:tcBorders>
              <w:bottom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1700</w:t>
            </w:r>
          </w:p>
        </w:tc>
        <w:tc>
          <w:tcPr>
            <w:tcW w:w="355" w:type="pct"/>
            <w:tcBorders>
              <w:bottom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1600</w:t>
            </w:r>
          </w:p>
        </w:tc>
        <w:tc>
          <w:tcPr>
            <w:tcW w:w="311" w:type="pct"/>
            <w:tcBorders>
              <w:bottom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1570</w:t>
            </w:r>
          </w:p>
        </w:tc>
        <w:tc>
          <w:tcPr>
            <w:tcW w:w="311" w:type="pct"/>
            <w:tcBorders>
              <w:bottom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1836,6</w:t>
            </w:r>
          </w:p>
        </w:tc>
        <w:tc>
          <w:tcPr>
            <w:tcW w:w="356" w:type="pct"/>
            <w:tcBorders>
              <w:bottom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1945,63</w:t>
            </w:r>
          </w:p>
        </w:tc>
        <w:tc>
          <w:tcPr>
            <w:tcW w:w="174" w:type="pct"/>
            <w:tcBorders>
              <w:bottom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A3"/>
            </w:r>
          </w:p>
        </w:tc>
        <w:tc>
          <w:tcPr>
            <w:tcW w:w="488" w:type="pct"/>
            <w:tcBorders>
              <w:bottom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1323928,07</w:t>
            </w:r>
          </w:p>
        </w:tc>
      </w:tr>
      <w:tr w:rsidR="00646F10" w:rsidRPr="00164218">
        <w:trPr>
          <w:trHeight w:val="752"/>
        </w:trPr>
        <w:tc>
          <w:tcPr>
            <w:tcW w:w="794" w:type="pct"/>
            <w:shd w:val="pct10" w:color="auto" w:fill="auto"/>
            <w:vAlign w:val="center"/>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5. Питомий прибуток 1т</w:t>
            </w:r>
          </w:p>
        </w:tc>
        <w:tc>
          <w:tcPr>
            <w:tcW w:w="358" w:type="pct"/>
            <w:shd w:val="pct10"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грн.</w:t>
            </w:r>
          </w:p>
        </w:tc>
        <w:tc>
          <w:tcPr>
            <w:tcW w:w="403" w:type="pct"/>
            <w:shd w:val="pct10"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278,33</w:t>
            </w:r>
          </w:p>
        </w:tc>
        <w:tc>
          <w:tcPr>
            <w:tcW w:w="425" w:type="pct"/>
            <w:shd w:val="pct10"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424,37</w:t>
            </w:r>
          </w:p>
        </w:tc>
        <w:tc>
          <w:tcPr>
            <w:tcW w:w="366" w:type="pct"/>
            <w:shd w:val="pct10"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583,21</w:t>
            </w:r>
          </w:p>
        </w:tc>
        <w:tc>
          <w:tcPr>
            <w:tcW w:w="311" w:type="pct"/>
            <w:shd w:val="pct10"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346,7</w:t>
            </w:r>
          </w:p>
        </w:tc>
        <w:tc>
          <w:tcPr>
            <w:tcW w:w="348" w:type="pct"/>
            <w:shd w:val="pct10"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400</w:t>
            </w:r>
          </w:p>
        </w:tc>
        <w:tc>
          <w:tcPr>
            <w:tcW w:w="355" w:type="pct"/>
            <w:shd w:val="pct10"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566,67</w:t>
            </w:r>
          </w:p>
        </w:tc>
        <w:tc>
          <w:tcPr>
            <w:tcW w:w="311" w:type="pct"/>
            <w:shd w:val="pct10"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245</w:t>
            </w:r>
          </w:p>
        </w:tc>
        <w:tc>
          <w:tcPr>
            <w:tcW w:w="311" w:type="pct"/>
            <w:shd w:val="pct10"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341,4</w:t>
            </w:r>
          </w:p>
        </w:tc>
        <w:tc>
          <w:tcPr>
            <w:tcW w:w="356" w:type="pct"/>
            <w:shd w:val="pct10"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190,37</w:t>
            </w:r>
          </w:p>
        </w:tc>
        <w:tc>
          <w:tcPr>
            <w:tcW w:w="174" w:type="pct"/>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AE"/>
            </w:r>
          </w:p>
        </w:tc>
        <w:tc>
          <w:tcPr>
            <w:tcW w:w="488" w:type="pct"/>
            <w:shd w:val="pct5"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290005,44</w:t>
            </w:r>
          </w:p>
        </w:tc>
      </w:tr>
      <w:tr w:rsidR="00646F10" w:rsidRPr="00164218">
        <w:trPr>
          <w:trHeight w:val="300"/>
        </w:trPr>
        <w:tc>
          <w:tcPr>
            <w:tcW w:w="794" w:type="pct"/>
            <w:tcBorders>
              <w:bottom w:val="single" w:sz="4" w:space="0" w:color="auto"/>
            </w:tcBorders>
            <w:shd w:val="clear" w:color="auto" w:fill="auto"/>
            <w:vAlign w:val="center"/>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6. Грошові витрати на сировину</w:t>
            </w:r>
          </w:p>
        </w:tc>
        <w:tc>
          <w:tcPr>
            <w:tcW w:w="358" w:type="pct"/>
            <w:tcBorders>
              <w:bottom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тис.грн.</w:t>
            </w:r>
          </w:p>
        </w:tc>
        <w:tc>
          <w:tcPr>
            <w:tcW w:w="403" w:type="pct"/>
            <w:tcBorders>
              <w:bottom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831,63</w:t>
            </w:r>
          </w:p>
        </w:tc>
        <w:tc>
          <w:tcPr>
            <w:tcW w:w="425" w:type="pct"/>
            <w:tcBorders>
              <w:bottom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851,75</w:t>
            </w:r>
          </w:p>
        </w:tc>
        <w:tc>
          <w:tcPr>
            <w:tcW w:w="366" w:type="pct"/>
            <w:tcBorders>
              <w:bottom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860,27</w:t>
            </w:r>
          </w:p>
        </w:tc>
        <w:tc>
          <w:tcPr>
            <w:tcW w:w="311" w:type="pct"/>
            <w:tcBorders>
              <w:bottom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868,17</w:t>
            </w:r>
          </w:p>
        </w:tc>
        <w:tc>
          <w:tcPr>
            <w:tcW w:w="348" w:type="pct"/>
            <w:tcBorders>
              <w:bottom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890,02</w:t>
            </w:r>
          </w:p>
        </w:tc>
        <w:tc>
          <w:tcPr>
            <w:tcW w:w="355" w:type="pct"/>
            <w:tcBorders>
              <w:bottom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847,93</w:t>
            </w:r>
          </w:p>
        </w:tc>
        <w:tc>
          <w:tcPr>
            <w:tcW w:w="311" w:type="pct"/>
            <w:tcBorders>
              <w:bottom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890,05</w:t>
            </w:r>
          </w:p>
        </w:tc>
        <w:tc>
          <w:tcPr>
            <w:tcW w:w="311" w:type="pct"/>
            <w:tcBorders>
              <w:bottom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836,76</w:t>
            </w:r>
          </w:p>
        </w:tc>
        <w:tc>
          <w:tcPr>
            <w:tcW w:w="356" w:type="pct"/>
            <w:tcBorders>
              <w:bottom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830,88</w:t>
            </w:r>
          </w:p>
        </w:tc>
        <w:tc>
          <w:tcPr>
            <w:tcW w:w="174" w:type="pct"/>
            <w:tcBorders>
              <w:bottom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A3"/>
            </w:r>
          </w:p>
        </w:tc>
        <w:tc>
          <w:tcPr>
            <w:tcW w:w="488" w:type="pct"/>
            <w:tcBorders>
              <w:bottom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641314,28</w:t>
            </w:r>
          </w:p>
        </w:tc>
      </w:tr>
      <w:tr w:rsidR="00646F10" w:rsidRPr="00164218">
        <w:trPr>
          <w:trHeight w:val="300"/>
        </w:trPr>
        <w:tc>
          <w:tcPr>
            <w:tcW w:w="794" w:type="pct"/>
            <w:tcBorders>
              <w:right w:val="nil"/>
            </w:tcBorders>
            <w:shd w:val="clear" w:color="auto" w:fill="auto"/>
            <w:vAlign w:val="center"/>
          </w:tcPr>
          <w:p w:rsidR="00646F10" w:rsidRPr="00164218" w:rsidRDefault="00646F10" w:rsidP="00646F10">
            <w:pPr>
              <w:rPr>
                <w:rFonts w:ascii="Times New Roman" w:hAnsi="Times New Roman" w:cs="Times New Roman"/>
                <w:sz w:val="28"/>
                <w:szCs w:val="28"/>
                <w:lang w:val="uk-UA"/>
              </w:rPr>
            </w:pPr>
          </w:p>
        </w:tc>
        <w:tc>
          <w:tcPr>
            <w:tcW w:w="358" w:type="pct"/>
            <w:tcBorders>
              <w:left w:val="nil"/>
              <w:right w:val="nil"/>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403" w:type="pct"/>
            <w:tcBorders>
              <w:left w:val="nil"/>
              <w:right w:val="nil"/>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425" w:type="pct"/>
            <w:tcBorders>
              <w:left w:val="nil"/>
              <w:right w:val="nil"/>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66" w:type="pct"/>
            <w:tcBorders>
              <w:left w:val="nil"/>
              <w:right w:val="nil"/>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11" w:type="pct"/>
            <w:tcBorders>
              <w:left w:val="nil"/>
              <w:right w:val="nil"/>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48" w:type="pct"/>
            <w:tcBorders>
              <w:left w:val="nil"/>
              <w:right w:val="nil"/>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55" w:type="pct"/>
            <w:tcBorders>
              <w:left w:val="nil"/>
              <w:right w:val="nil"/>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11" w:type="pct"/>
            <w:tcBorders>
              <w:left w:val="nil"/>
              <w:right w:val="nil"/>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11" w:type="pct"/>
            <w:tcBorders>
              <w:left w:val="nil"/>
              <w:right w:val="nil"/>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56" w:type="pct"/>
            <w:tcBorders>
              <w:left w:val="nil"/>
              <w:right w:val="nil"/>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174" w:type="pct"/>
            <w:tcBorders>
              <w:left w:val="nil"/>
              <w:right w:val="nil"/>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488" w:type="pct"/>
            <w:tcBorders>
              <w:left w:val="nil"/>
            </w:tcBorders>
            <w:shd w:val="clear" w:color="auto" w:fill="auto"/>
            <w:vAlign w:val="bottom"/>
          </w:tcPr>
          <w:p w:rsidR="00646F10" w:rsidRPr="00164218" w:rsidRDefault="00646F10" w:rsidP="00646F10">
            <w:pPr>
              <w:rPr>
                <w:rFonts w:ascii="Times New Roman" w:hAnsi="Times New Roman" w:cs="Times New Roman"/>
                <w:sz w:val="28"/>
                <w:szCs w:val="28"/>
                <w:lang w:val="uk-UA"/>
              </w:rPr>
            </w:pPr>
          </w:p>
        </w:tc>
      </w:tr>
      <w:tr w:rsidR="00646F10" w:rsidRPr="00164218">
        <w:trPr>
          <w:trHeight w:val="420"/>
        </w:trPr>
        <w:tc>
          <w:tcPr>
            <w:tcW w:w="794" w:type="pct"/>
            <w:shd w:val="clear" w:color="auto" w:fill="auto"/>
            <w:vAlign w:val="center"/>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7. Попит           max</w:t>
            </w:r>
          </w:p>
        </w:tc>
        <w:tc>
          <w:tcPr>
            <w:tcW w:w="358" w:type="pct"/>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т/рік</w:t>
            </w:r>
          </w:p>
        </w:tc>
        <w:tc>
          <w:tcPr>
            <w:tcW w:w="403"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89</w:t>
            </w:r>
          </w:p>
        </w:tc>
        <w:tc>
          <w:tcPr>
            <w:tcW w:w="425"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110</w:t>
            </w:r>
          </w:p>
        </w:tc>
        <w:tc>
          <w:tcPr>
            <w:tcW w:w="366"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80</w:t>
            </w:r>
          </w:p>
        </w:tc>
        <w:tc>
          <w:tcPr>
            <w:tcW w:w="311"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99</w:t>
            </w:r>
          </w:p>
        </w:tc>
        <w:tc>
          <w:tcPr>
            <w:tcW w:w="348"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102</w:t>
            </w:r>
          </w:p>
        </w:tc>
        <w:tc>
          <w:tcPr>
            <w:tcW w:w="355"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99</w:t>
            </w:r>
          </w:p>
        </w:tc>
        <w:tc>
          <w:tcPr>
            <w:tcW w:w="311"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104</w:t>
            </w:r>
          </w:p>
        </w:tc>
        <w:tc>
          <w:tcPr>
            <w:tcW w:w="311"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105</w:t>
            </w:r>
          </w:p>
        </w:tc>
        <w:tc>
          <w:tcPr>
            <w:tcW w:w="356"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114</w:t>
            </w:r>
          </w:p>
        </w:tc>
        <w:tc>
          <w:tcPr>
            <w:tcW w:w="174" w:type="pct"/>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p>
        </w:tc>
        <w:tc>
          <w:tcPr>
            <w:tcW w:w="488" w:type="pct"/>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p>
        </w:tc>
      </w:tr>
      <w:tr w:rsidR="00646F10" w:rsidRPr="00164218">
        <w:trPr>
          <w:trHeight w:val="420"/>
        </w:trPr>
        <w:tc>
          <w:tcPr>
            <w:tcW w:w="794" w:type="pct"/>
            <w:shd w:val="clear" w:color="auto" w:fill="auto"/>
            <w:vAlign w:val="center"/>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min</w:t>
            </w:r>
          </w:p>
        </w:tc>
        <w:tc>
          <w:tcPr>
            <w:tcW w:w="358" w:type="pct"/>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т/рік</w:t>
            </w:r>
          </w:p>
        </w:tc>
        <w:tc>
          <w:tcPr>
            <w:tcW w:w="403"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59</w:t>
            </w:r>
          </w:p>
        </w:tc>
        <w:tc>
          <w:tcPr>
            <w:tcW w:w="425"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71</w:t>
            </w:r>
          </w:p>
        </w:tc>
        <w:tc>
          <w:tcPr>
            <w:tcW w:w="366"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51</w:t>
            </w:r>
          </w:p>
        </w:tc>
        <w:tc>
          <w:tcPr>
            <w:tcW w:w="311"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80</w:t>
            </w:r>
          </w:p>
        </w:tc>
        <w:tc>
          <w:tcPr>
            <w:tcW w:w="348"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67</w:t>
            </w:r>
          </w:p>
        </w:tc>
        <w:tc>
          <w:tcPr>
            <w:tcW w:w="355"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74</w:t>
            </w:r>
          </w:p>
        </w:tc>
        <w:tc>
          <w:tcPr>
            <w:tcW w:w="311"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66</w:t>
            </w:r>
          </w:p>
        </w:tc>
        <w:tc>
          <w:tcPr>
            <w:tcW w:w="311"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67</w:t>
            </w:r>
          </w:p>
        </w:tc>
        <w:tc>
          <w:tcPr>
            <w:tcW w:w="356"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72</w:t>
            </w:r>
          </w:p>
        </w:tc>
        <w:tc>
          <w:tcPr>
            <w:tcW w:w="174" w:type="pct"/>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p>
        </w:tc>
        <w:tc>
          <w:tcPr>
            <w:tcW w:w="488" w:type="pct"/>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p>
        </w:tc>
      </w:tr>
      <w:tr w:rsidR="00646F10" w:rsidRPr="00164218">
        <w:trPr>
          <w:trHeight w:val="756"/>
        </w:trPr>
        <w:tc>
          <w:tcPr>
            <w:tcW w:w="794" w:type="pct"/>
            <w:shd w:val="clear" w:color="auto" w:fill="auto"/>
            <w:vAlign w:val="center"/>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8. Товарна продукція</w:t>
            </w:r>
          </w:p>
        </w:tc>
        <w:tc>
          <w:tcPr>
            <w:tcW w:w="358" w:type="pct"/>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тис.грн.</w:t>
            </w:r>
          </w:p>
        </w:tc>
        <w:tc>
          <w:tcPr>
            <w:tcW w:w="403"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143,15</w:t>
            </w:r>
          </w:p>
        </w:tc>
        <w:tc>
          <w:tcPr>
            <w:tcW w:w="425"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229,60</w:t>
            </w:r>
          </w:p>
        </w:tc>
        <w:tc>
          <w:tcPr>
            <w:tcW w:w="366"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153,12</w:t>
            </w:r>
          </w:p>
        </w:tc>
        <w:tc>
          <w:tcPr>
            <w:tcW w:w="311"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189,66</w:t>
            </w:r>
          </w:p>
        </w:tc>
        <w:tc>
          <w:tcPr>
            <w:tcW w:w="348"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172,26</w:t>
            </w:r>
          </w:p>
        </w:tc>
        <w:tc>
          <w:tcPr>
            <w:tcW w:w="355"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195,22</w:t>
            </w:r>
          </w:p>
        </w:tc>
        <w:tc>
          <w:tcPr>
            <w:tcW w:w="311"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161,72</w:t>
            </w:r>
          </w:p>
        </w:tc>
        <w:tc>
          <w:tcPr>
            <w:tcW w:w="311"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178,81</w:t>
            </w:r>
          </w:p>
        </w:tc>
        <w:tc>
          <w:tcPr>
            <w:tcW w:w="356" w:type="pct"/>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180,06</w:t>
            </w:r>
          </w:p>
        </w:tc>
        <w:tc>
          <w:tcPr>
            <w:tcW w:w="174" w:type="pct"/>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w:t>
            </w:r>
          </w:p>
        </w:tc>
        <w:tc>
          <w:tcPr>
            <w:tcW w:w="488" w:type="pct"/>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1603,605</w:t>
            </w:r>
          </w:p>
        </w:tc>
      </w:tr>
    </w:tbl>
    <w:p w:rsidR="00646F10" w:rsidRPr="00164218" w:rsidRDefault="00646F10" w:rsidP="00646F10">
      <w:pPr>
        <w:spacing w:line="360" w:lineRule="auto"/>
        <w:jc w:val="both"/>
        <w:rPr>
          <w:rFonts w:ascii="Times New Roman" w:hAnsi="Times New Roman" w:cs="Times New Roman"/>
          <w:sz w:val="28"/>
          <w:szCs w:val="28"/>
          <w:lang w:val="uk-UA"/>
        </w:rPr>
      </w:pPr>
    </w:p>
    <w:p w:rsidR="00646F10" w:rsidRPr="00164218" w:rsidRDefault="00646F10" w:rsidP="00646F10">
      <w:pPr>
        <w:spacing w:line="360" w:lineRule="auto"/>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br w:type="page"/>
      </w:r>
    </w:p>
    <w:p w:rsidR="00646F10" w:rsidRPr="00164218" w:rsidRDefault="00646F10" w:rsidP="00646F10">
      <w:pPr>
        <w:jc w:val="right"/>
        <w:rPr>
          <w:rFonts w:ascii="Times New Roman" w:hAnsi="Times New Roman" w:cs="Times New Roman"/>
          <w:i/>
          <w:sz w:val="28"/>
          <w:szCs w:val="28"/>
          <w:lang w:val="uk-UA"/>
        </w:rPr>
      </w:pPr>
      <w:r w:rsidRPr="00164218">
        <w:rPr>
          <w:rFonts w:ascii="Times New Roman" w:hAnsi="Times New Roman" w:cs="Times New Roman"/>
          <w:i/>
          <w:sz w:val="28"/>
          <w:szCs w:val="28"/>
          <w:lang w:val="uk-UA"/>
        </w:rPr>
        <w:lastRenderedPageBreak/>
        <w:t>Таблиця 7.7</w:t>
      </w:r>
    </w:p>
    <w:p w:rsidR="00646F10" w:rsidRPr="00164218" w:rsidRDefault="00646F10" w:rsidP="00646F10">
      <w:pPr>
        <w:spacing w:line="360" w:lineRule="auto"/>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Потреба у сировині, кг/т карамелі</w:t>
      </w:r>
    </w:p>
    <w:tbl>
      <w:tblPr>
        <w:tblW w:w="0" w:type="auto"/>
        <w:tblLook w:val="0000"/>
      </w:tblPr>
      <w:tblGrid>
        <w:gridCol w:w="3285"/>
        <w:gridCol w:w="1217"/>
        <w:gridCol w:w="1738"/>
        <w:gridCol w:w="1160"/>
        <w:gridCol w:w="975"/>
        <w:gridCol w:w="1103"/>
        <w:gridCol w:w="1082"/>
        <w:gridCol w:w="876"/>
        <w:gridCol w:w="908"/>
        <w:gridCol w:w="1020"/>
        <w:gridCol w:w="1422"/>
      </w:tblGrid>
      <w:tr w:rsidR="00646F10" w:rsidRPr="00164218">
        <w:trPr>
          <w:trHeight w:val="315"/>
        </w:trPr>
        <w:tc>
          <w:tcPr>
            <w:tcW w:w="0" w:type="auto"/>
            <w:vMerge w:val="restart"/>
            <w:tcBorders>
              <w:top w:val="single" w:sz="8" w:space="0" w:color="auto"/>
              <w:left w:val="single" w:sz="8" w:space="0" w:color="auto"/>
              <w:right w:val="single" w:sz="8" w:space="0" w:color="auto"/>
            </w:tcBorders>
            <w:shd w:val="clear" w:color="auto" w:fill="auto"/>
            <w:noWrap/>
            <w:vAlign w:val="bottom"/>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Показники</w:t>
            </w:r>
          </w:p>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0" w:type="auto"/>
            <w:gridSpan w:val="9"/>
            <w:tcBorders>
              <w:top w:val="single" w:sz="8" w:space="0" w:color="auto"/>
              <w:left w:val="single" w:sz="8" w:space="0" w:color="auto"/>
              <w:bottom w:val="single" w:sz="8" w:space="0" w:color="auto"/>
              <w:right w:val="nil"/>
            </w:tcBorders>
            <w:shd w:val="clear" w:color="auto" w:fill="auto"/>
            <w:noWrap/>
            <w:vAlign w:val="bottom"/>
          </w:tcPr>
          <w:p w:rsidR="00646F10" w:rsidRPr="00164218" w:rsidRDefault="00646F10" w:rsidP="00646F10">
            <w:pPr>
              <w:jc w:val="center"/>
              <w:rPr>
                <w:rFonts w:ascii="Times New Roman" w:hAnsi="Times New Roman" w:cs="Times New Roman"/>
                <w:b/>
                <w:bCs/>
                <w:i/>
                <w:iCs/>
                <w:sz w:val="28"/>
                <w:szCs w:val="28"/>
                <w:lang w:val="uk-UA"/>
              </w:rPr>
            </w:pPr>
            <w:r w:rsidRPr="00164218">
              <w:rPr>
                <w:rFonts w:ascii="Times New Roman" w:hAnsi="Times New Roman" w:cs="Times New Roman"/>
                <w:b/>
                <w:bCs/>
                <w:i/>
                <w:iCs/>
                <w:sz w:val="28"/>
                <w:szCs w:val="28"/>
                <w:lang w:val="uk-UA"/>
              </w:rPr>
              <w:t>Вид карамелі</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67296" w:rsidRPr="00164218" w:rsidRDefault="00646F10" w:rsidP="00A6729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Ціна 1 т </w:t>
            </w:r>
          </w:p>
          <w:p w:rsidR="00A67296" w:rsidRPr="00164218" w:rsidRDefault="00646F10" w:rsidP="00A6729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сировини,</w:t>
            </w:r>
          </w:p>
          <w:p w:rsidR="00646F10" w:rsidRPr="00164218" w:rsidRDefault="00646F10" w:rsidP="00A6729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 грн.</w:t>
            </w:r>
          </w:p>
        </w:tc>
      </w:tr>
      <w:tr w:rsidR="00646F10" w:rsidRPr="00164218">
        <w:trPr>
          <w:trHeight w:val="930"/>
        </w:trPr>
        <w:tc>
          <w:tcPr>
            <w:tcW w:w="0" w:type="auto"/>
            <w:vMerge/>
            <w:tcBorders>
              <w:left w:val="single" w:sz="8" w:space="0" w:color="auto"/>
              <w:bottom w:val="single" w:sz="8" w:space="0" w:color="auto"/>
              <w:right w:val="single" w:sz="8"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p>
        </w:tc>
        <w:tc>
          <w:tcPr>
            <w:tcW w:w="0" w:type="auto"/>
            <w:tcBorders>
              <w:top w:val="nil"/>
              <w:left w:val="nil"/>
              <w:bottom w:val="single" w:sz="8" w:space="0" w:color="auto"/>
              <w:right w:val="single" w:sz="8" w:space="0" w:color="auto"/>
            </w:tcBorders>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Апельсин</w:t>
            </w:r>
          </w:p>
        </w:tc>
        <w:tc>
          <w:tcPr>
            <w:tcW w:w="0" w:type="auto"/>
            <w:tcBorders>
              <w:top w:val="nil"/>
              <w:left w:val="nil"/>
              <w:bottom w:val="single" w:sz="8" w:space="0" w:color="auto"/>
              <w:right w:val="single" w:sz="8" w:space="0" w:color="auto"/>
            </w:tcBorders>
            <w:shd w:val="clear" w:color="auto" w:fill="auto"/>
            <w:vAlign w:val="center"/>
          </w:tcPr>
          <w:p w:rsidR="00A67296"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 xml:space="preserve">Фрукт.- ягідний </w:t>
            </w:r>
          </w:p>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десерт</w:t>
            </w:r>
          </w:p>
        </w:tc>
        <w:tc>
          <w:tcPr>
            <w:tcW w:w="0" w:type="auto"/>
            <w:tcBorders>
              <w:top w:val="nil"/>
              <w:left w:val="nil"/>
              <w:bottom w:val="single" w:sz="8" w:space="0" w:color="auto"/>
              <w:right w:val="single" w:sz="8" w:space="0" w:color="auto"/>
            </w:tcBorders>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Десертна</w:t>
            </w:r>
          </w:p>
        </w:tc>
        <w:tc>
          <w:tcPr>
            <w:tcW w:w="0" w:type="auto"/>
            <w:tcBorders>
              <w:top w:val="nil"/>
              <w:left w:val="nil"/>
              <w:bottom w:val="single" w:sz="8" w:space="0" w:color="auto"/>
              <w:right w:val="single" w:sz="8" w:space="0" w:color="auto"/>
            </w:tcBorders>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Яблуко</w:t>
            </w:r>
          </w:p>
        </w:tc>
        <w:tc>
          <w:tcPr>
            <w:tcW w:w="0" w:type="auto"/>
            <w:tcBorders>
              <w:top w:val="nil"/>
              <w:left w:val="nil"/>
              <w:bottom w:val="single" w:sz="8" w:space="0" w:color="auto"/>
              <w:right w:val="single" w:sz="8" w:space="0" w:color="auto"/>
            </w:tcBorders>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Абрикос</w:t>
            </w:r>
          </w:p>
        </w:tc>
        <w:tc>
          <w:tcPr>
            <w:tcW w:w="0" w:type="auto"/>
            <w:tcBorders>
              <w:top w:val="nil"/>
              <w:left w:val="nil"/>
              <w:bottom w:val="single" w:sz="8" w:space="0" w:color="auto"/>
              <w:right w:val="single" w:sz="8" w:space="0" w:color="auto"/>
            </w:tcBorders>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Вікторія</w:t>
            </w:r>
          </w:p>
        </w:tc>
        <w:tc>
          <w:tcPr>
            <w:tcW w:w="0" w:type="auto"/>
            <w:tcBorders>
              <w:top w:val="nil"/>
              <w:left w:val="nil"/>
              <w:bottom w:val="single" w:sz="8" w:space="0" w:color="auto"/>
              <w:right w:val="single" w:sz="8" w:space="0" w:color="auto"/>
            </w:tcBorders>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Слива</w:t>
            </w:r>
          </w:p>
        </w:tc>
        <w:tc>
          <w:tcPr>
            <w:tcW w:w="0" w:type="auto"/>
            <w:tcBorders>
              <w:top w:val="nil"/>
              <w:left w:val="nil"/>
              <w:bottom w:val="single" w:sz="8" w:space="0" w:color="auto"/>
              <w:right w:val="single" w:sz="8" w:space="0" w:color="auto"/>
            </w:tcBorders>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Лимон</w:t>
            </w:r>
          </w:p>
        </w:tc>
        <w:tc>
          <w:tcPr>
            <w:tcW w:w="0" w:type="auto"/>
            <w:tcBorders>
              <w:top w:val="nil"/>
              <w:left w:val="nil"/>
              <w:bottom w:val="single" w:sz="8" w:space="0" w:color="auto"/>
              <w:right w:val="single" w:sz="8" w:space="0" w:color="auto"/>
            </w:tcBorders>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Малина</w:t>
            </w:r>
          </w:p>
        </w:tc>
        <w:tc>
          <w:tcPr>
            <w:tcW w:w="0" w:type="auto"/>
            <w:vMerge/>
            <w:tcBorders>
              <w:top w:val="single" w:sz="8" w:space="0" w:color="auto"/>
              <w:left w:val="single" w:sz="8" w:space="0" w:color="auto"/>
              <w:bottom w:val="single" w:sz="8" w:space="0" w:color="000000"/>
              <w:right w:val="single" w:sz="8" w:space="0" w:color="auto"/>
            </w:tcBorders>
            <w:vAlign w:val="center"/>
          </w:tcPr>
          <w:p w:rsidR="00646F10" w:rsidRPr="00164218" w:rsidRDefault="00646F10" w:rsidP="00646F10">
            <w:pPr>
              <w:rPr>
                <w:rFonts w:ascii="Times New Roman" w:hAnsi="Times New Roman" w:cs="Times New Roman"/>
                <w:sz w:val="24"/>
                <w:szCs w:val="28"/>
                <w:lang w:val="uk-UA"/>
              </w:rPr>
            </w:pPr>
          </w:p>
        </w:tc>
      </w:tr>
      <w:tr w:rsidR="00646F10" w:rsidRPr="00164218">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Цукор-пісок</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633,72</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637,79</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640,37</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643,31</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643,18</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645,3</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643,18</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637,69</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615,67</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750</w:t>
            </w:r>
          </w:p>
        </w:tc>
      </w:tr>
      <w:tr w:rsidR="00646F10" w:rsidRPr="00164218">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Патока в/г</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317,82</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320,75</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322,17</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321,66</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323,95</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324,53</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324,14</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319,81</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309,99</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153</w:t>
            </w:r>
          </w:p>
        </w:tc>
      </w:tr>
      <w:tr w:rsidR="00646F10" w:rsidRPr="00164218">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Пюре фруктове</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153,07</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163,65</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164,72</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165</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180,98</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165,58</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180,98</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154,03</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161,46</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1800</w:t>
            </w:r>
          </w:p>
        </w:tc>
      </w:tr>
      <w:tr w:rsidR="00646F10" w:rsidRPr="00164218">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Есенція</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0,96</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0,95</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0,96</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0,96</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0,96</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0</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0,96</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0,96</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0,92</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14400</w:t>
            </w:r>
          </w:p>
        </w:tc>
      </w:tr>
      <w:tr w:rsidR="00646F10" w:rsidRPr="00164218">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Кислота молочна 40% кр.</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6,03</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6</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6,03</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6,04</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6,07</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6,07</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6,07</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6,07</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5,5</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1980</w:t>
            </w:r>
          </w:p>
        </w:tc>
      </w:tr>
      <w:tr w:rsidR="00646F10" w:rsidRPr="00164218">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Кислота лимонна</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3,06</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4,02</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6,52</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3,08</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2,02</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3,08</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3,08</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3,3</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2100</w:t>
            </w:r>
          </w:p>
        </w:tc>
      </w:tr>
      <w:tr w:rsidR="00646F10" w:rsidRPr="00164218">
        <w:trPr>
          <w:trHeight w:val="631"/>
        </w:trPr>
        <w:tc>
          <w:tcPr>
            <w:tcW w:w="0" w:type="auto"/>
            <w:tcBorders>
              <w:top w:val="nil"/>
              <w:left w:val="single" w:sz="8" w:space="0" w:color="auto"/>
              <w:bottom w:val="single" w:sz="8" w:space="0" w:color="auto"/>
              <w:right w:val="single" w:sz="8" w:space="0" w:color="auto"/>
            </w:tcBorders>
            <w:shd w:val="clear" w:color="auto" w:fill="auto"/>
            <w:noWrap/>
            <w:vAlign w:val="center"/>
          </w:tcPr>
          <w:p w:rsidR="00646F10" w:rsidRPr="00164218" w:rsidRDefault="00646F10" w:rsidP="00646F10">
            <w:pP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 xml:space="preserve">Вартість сировини </w:t>
            </w:r>
          </w:p>
          <w:p w:rsidR="00646F10" w:rsidRPr="00164218" w:rsidRDefault="00646F10" w:rsidP="00646F10">
            <w:pP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на 1 т (тис.грн/т)</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b/>
                <w:sz w:val="24"/>
                <w:szCs w:val="28"/>
                <w:lang w:val="uk-UA"/>
              </w:rPr>
            </w:pPr>
            <w:r w:rsidRPr="00164218">
              <w:rPr>
                <w:rFonts w:ascii="Times New Roman" w:hAnsi="Times New Roman" w:cs="Times New Roman"/>
                <w:b/>
                <w:sz w:val="24"/>
                <w:szCs w:val="28"/>
                <w:lang w:val="uk-UA"/>
              </w:rPr>
              <w:t>831,63</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b/>
                <w:sz w:val="24"/>
                <w:szCs w:val="28"/>
                <w:lang w:val="uk-UA"/>
              </w:rPr>
            </w:pPr>
            <w:r w:rsidRPr="00164218">
              <w:rPr>
                <w:rFonts w:ascii="Times New Roman" w:hAnsi="Times New Roman" w:cs="Times New Roman"/>
                <w:b/>
                <w:sz w:val="24"/>
                <w:szCs w:val="28"/>
                <w:lang w:val="uk-UA"/>
              </w:rPr>
              <w:t>851,75</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b/>
                <w:sz w:val="24"/>
                <w:szCs w:val="28"/>
                <w:lang w:val="uk-UA"/>
              </w:rPr>
            </w:pPr>
            <w:r w:rsidRPr="00164218">
              <w:rPr>
                <w:rFonts w:ascii="Times New Roman" w:hAnsi="Times New Roman" w:cs="Times New Roman"/>
                <w:b/>
                <w:sz w:val="24"/>
                <w:szCs w:val="28"/>
                <w:lang w:val="uk-UA"/>
              </w:rPr>
              <w:t>860,27</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b/>
                <w:sz w:val="24"/>
                <w:szCs w:val="28"/>
                <w:lang w:val="uk-UA"/>
              </w:rPr>
            </w:pPr>
            <w:r w:rsidRPr="00164218">
              <w:rPr>
                <w:rFonts w:ascii="Times New Roman" w:hAnsi="Times New Roman" w:cs="Times New Roman"/>
                <w:b/>
                <w:sz w:val="24"/>
                <w:szCs w:val="28"/>
                <w:lang w:val="uk-UA"/>
              </w:rPr>
              <w:t>868,17</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b/>
                <w:sz w:val="24"/>
                <w:szCs w:val="28"/>
                <w:lang w:val="uk-UA"/>
              </w:rPr>
            </w:pPr>
            <w:r w:rsidRPr="00164218">
              <w:rPr>
                <w:rFonts w:ascii="Times New Roman" w:hAnsi="Times New Roman" w:cs="Times New Roman"/>
                <w:b/>
                <w:sz w:val="24"/>
                <w:szCs w:val="28"/>
                <w:lang w:val="uk-UA"/>
              </w:rPr>
              <w:t>890,02</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b/>
                <w:sz w:val="24"/>
                <w:szCs w:val="28"/>
                <w:lang w:val="uk-UA"/>
              </w:rPr>
            </w:pPr>
            <w:r w:rsidRPr="00164218">
              <w:rPr>
                <w:rFonts w:ascii="Times New Roman" w:hAnsi="Times New Roman" w:cs="Times New Roman"/>
                <w:b/>
                <w:sz w:val="24"/>
                <w:szCs w:val="28"/>
                <w:lang w:val="uk-UA"/>
              </w:rPr>
              <w:t>847,93</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b/>
                <w:sz w:val="24"/>
                <w:szCs w:val="28"/>
                <w:lang w:val="uk-UA"/>
              </w:rPr>
            </w:pPr>
            <w:r w:rsidRPr="00164218">
              <w:rPr>
                <w:rFonts w:ascii="Times New Roman" w:hAnsi="Times New Roman" w:cs="Times New Roman"/>
                <w:b/>
                <w:sz w:val="24"/>
                <w:szCs w:val="28"/>
                <w:lang w:val="uk-UA"/>
              </w:rPr>
              <w:t>890,05</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b/>
                <w:sz w:val="24"/>
                <w:szCs w:val="28"/>
                <w:lang w:val="uk-UA"/>
              </w:rPr>
            </w:pPr>
            <w:r w:rsidRPr="00164218">
              <w:rPr>
                <w:rFonts w:ascii="Times New Roman" w:hAnsi="Times New Roman" w:cs="Times New Roman"/>
                <w:b/>
                <w:sz w:val="24"/>
                <w:szCs w:val="28"/>
                <w:lang w:val="uk-UA"/>
              </w:rPr>
              <w:t>836,76</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b/>
                <w:sz w:val="24"/>
                <w:szCs w:val="28"/>
                <w:lang w:val="uk-UA"/>
              </w:rPr>
            </w:pPr>
            <w:r w:rsidRPr="00164218">
              <w:rPr>
                <w:rFonts w:ascii="Times New Roman" w:hAnsi="Times New Roman" w:cs="Times New Roman"/>
                <w:b/>
                <w:sz w:val="24"/>
                <w:szCs w:val="28"/>
                <w:lang w:val="uk-UA"/>
              </w:rPr>
              <w:t>830,88</w:t>
            </w:r>
          </w:p>
        </w:tc>
        <w:tc>
          <w:tcPr>
            <w:tcW w:w="0" w:type="auto"/>
            <w:tcBorders>
              <w:top w:val="nil"/>
              <w:left w:val="nil"/>
              <w:bottom w:val="single" w:sz="8" w:space="0" w:color="auto"/>
              <w:right w:val="single" w:sz="8" w:space="0" w:color="auto"/>
            </w:tcBorders>
            <w:shd w:val="clear" w:color="auto" w:fill="auto"/>
            <w:noWrap/>
            <w:vAlign w:val="center"/>
          </w:tcPr>
          <w:p w:rsidR="00646F10" w:rsidRPr="00164218" w:rsidRDefault="00646F10" w:rsidP="00646F10">
            <w:pPr>
              <w:jc w:val="center"/>
              <w:rPr>
                <w:rFonts w:ascii="Times New Roman" w:hAnsi="Times New Roman" w:cs="Times New Roman"/>
                <w:b/>
                <w:sz w:val="24"/>
                <w:szCs w:val="28"/>
                <w:lang w:val="uk-UA"/>
              </w:rPr>
            </w:pPr>
            <w:r w:rsidRPr="00164218">
              <w:rPr>
                <w:rFonts w:ascii="Times New Roman" w:hAnsi="Times New Roman" w:cs="Times New Roman"/>
                <w:b/>
                <w:sz w:val="24"/>
                <w:szCs w:val="28"/>
                <w:lang w:val="uk-UA"/>
              </w:rPr>
              <w:t>–</w:t>
            </w:r>
          </w:p>
        </w:tc>
      </w:tr>
    </w:tbl>
    <w:p w:rsidR="00646F10" w:rsidRPr="00164218" w:rsidRDefault="00646F10" w:rsidP="00646F10">
      <w:pPr>
        <w:jc w:val="both"/>
        <w:rPr>
          <w:rFonts w:ascii="Times New Roman" w:hAnsi="Times New Roman" w:cs="Times New Roman"/>
          <w:sz w:val="28"/>
          <w:szCs w:val="28"/>
          <w:lang w:val="uk-UA"/>
        </w:rPr>
      </w:pPr>
    </w:p>
    <w:p w:rsidR="00646F10" w:rsidRPr="00164218" w:rsidRDefault="00646F10" w:rsidP="00646F10">
      <w:pPr>
        <w:jc w:val="right"/>
        <w:rPr>
          <w:rFonts w:ascii="Times New Roman" w:hAnsi="Times New Roman" w:cs="Times New Roman"/>
          <w:i/>
          <w:sz w:val="28"/>
          <w:szCs w:val="28"/>
          <w:lang w:val="uk-UA"/>
        </w:rPr>
      </w:pPr>
      <w:r w:rsidRPr="00164218">
        <w:rPr>
          <w:rFonts w:ascii="Times New Roman" w:hAnsi="Times New Roman" w:cs="Times New Roman"/>
          <w:i/>
          <w:sz w:val="28"/>
          <w:szCs w:val="28"/>
          <w:lang w:val="uk-UA"/>
        </w:rPr>
        <w:t xml:space="preserve">Таблиця </w:t>
      </w:r>
      <w:r w:rsidR="00A67296" w:rsidRPr="00164218">
        <w:rPr>
          <w:rFonts w:ascii="Times New Roman" w:hAnsi="Times New Roman" w:cs="Times New Roman"/>
          <w:i/>
          <w:sz w:val="28"/>
          <w:szCs w:val="28"/>
          <w:lang w:val="uk-UA"/>
        </w:rPr>
        <w:t>7</w:t>
      </w:r>
      <w:r w:rsidRPr="00164218">
        <w:rPr>
          <w:rFonts w:ascii="Times New Roman" w:hAnsi="Times New Roman" w:cs="Times New Roman"/>
          <w:i/>
          <w:sz w:val="28"/>
          <w:szCs w:val="28"/>
          <w:lang w:val="uk-UA"/>
        </w:rPr>
        <w:t>.8</w:t>
      </w:r>
    </w:p>
    <w:p w:rsidR="00646F10" w:rsidRPr="00164218" w:rsidRDefault="00646F10" w:rsidP="00646F10">
      <w:pPr>
        <w:spacing w:line="360" w:lineRule="auto"/>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 xml:space="preserve">Річна продуктивність ліній </w:t>
      </w:r>
    </w:p>
    <w:tbl>
      <w:tblPr>
        <w:tblW w:w="4903" w:type="pct"/>
        <w:tblLook w:val="0000"/>
      </w:tblPr>
      <w:tblGrid>
        <w:gridCol w:w="2322"/>
        <w:gridCol w:w="1382"/>
        <w:gridCol w:w="1140"/>
        <w:gridCol w:w="1317"/>
        <w:gridCol w:w="1102"/>
        <w:gridCol w:w="1250"/>
        <w:gridCol w:w="1227"/>
        <w:gridCol w:w="948"/>
        <w:gridCol w:w="1024"/>
        <w:gridCol w:w="1154"/>
        <w:gridCol w:w="1633"/>
      </w:tblGrid>
      <w:tr w:rsidR="00646F10" w:rsidRPr="00164218">
        <w:trPr>
          <w:trHeight w:val="780"/>
        </w:trPr>
        <w:tc>
          <w:tcPr>
            <w:tcW w:w="801" w:type="pct"/>
            <w:tcBorders>
              <w:top w:val="single" w:sz="8" w:space="0" w:color="auto"/>
              <w:left w:val="single" w:sz="8" w:space="0" w:color="auto"/>
              <w:bottom w:val="single" w:sz="8" w:space="0" w:color="auto"/>
              <w:right w:val="single" w:sz="4" w:space="0" w:color="auto"/>
            </w:tcBorders>
            <w:shd w:val="clear" w:color="auto" w:fill="auto"/>
            <w:noWrap/>
            <w:vAlign w:val="center"/>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477" w:type="pct"/>
            <w:tcBorders>
              <w:top w:val="single" w:sz="8" w:space="0" w:color="auto"/>
              <w:left w:val="single" w:sz="8" w:space="0" w:color="auto"/>
              <w:bottom w:val="single" w:sz="8" w:space="0" w:color="auto"/>
              <w:right w:val="single" w:sz="8" w:space="0" w:color="auto"/>
            </w:tcBorders>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Апельсин</w:t>
            </w:r>
          </w:p>
        </w:tc>
        <w:tc>
          <w:tcPr>
            <w:tcW w:w="393" w:type="pct"/>
            <w:tcBorders>
              <w:top w:val="single" w:sz="8" w:space="0" w:color="auto"/>
              <w:left w:val="nil"/>
              <w:bottom w:val="single" w:sz="8" w:space="0" w:color="auto"/>
              <w:right w:val="single" w:sz="8" w:space="0" w:color="auto"/>
            </w:tcBorders>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Фрукт.- ягідний десерт</w:t>
            </w:r>
          </w:p>
        </w:tc>
        <w:tc>
          <w:tcPr>
            <w:tcW w:w="454" w:type="pct"/>
            <w:tcBorders>
              <w:top w:val="single" w:sz="8" w:space="0" w:color="auto"/>
              <w:left w:val="nil"/>
              <w:bottom w:val="single" w:sz="8" w:space="0" w:color="auto"/>
              <w:right w:val="single" w:sz="8" w:space="0" w:color="auto"/>
            </w:tcBorders>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Десертна</w:t>
            </w:r>
          </w:p>
        </w:tc>
        <w:tc>
          <w:tcPr>
            <w:tcW w:w="380" w:type="pct"/>
            <w:tcBorders>
              <w:top w:val="single" w:sz="8" w:space="0" w:color="auto"/>
              <w:left w:val="nil"/>
              <w:bottom w:val="single" w:sz="8" w:space="0" w:color="auto"/>
              <w:right w:val="single" w:sz="8" w:space="0" w:color="auto"/>
            </w:tcBorders>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Яблуко</w:t>
            </w:r>
          </w:p>
        </w:tc>
        <w:tc>
          <w:tcPr>
            <w:tcW w:w="431" w:type="pct"/>
            <w:tcBorders>
              <w:top w:val="single" w:sz="8" w:space="0" w:color="auto"/>
              <w:left w:val="nil"/>
              <w:bottom w:val="single" w:sz="8" w:space="0" w:color="auto"/>
              <w:right w:val="single" w:sz="8" w:space="0" w:color="auto"/>
            </w:tcBorders>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Абрикос</w:t>
            </w:r>
          </w:p>
        </w:tc>
        <w:tc>
          <w:tcPr>
            <w:tcW w:w="423" w:type="pct"/>
            <w:tcBorders>
              <w:top w:val="single" w:sz="8" w:space="0" w:color="auto"/>
              <w:left w:val="nil"/>
              <w:bottom w:val="single" w:sz="8" w:space="0" w:color="auto"/>
              <w:right w:val="single" w:sz="8" w:space="0" w:color="auto"/>
            </w:tcBorders>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Вікторія</w:t>
            </w:r>
          </w:p>
        </w:tc>
        <w:tc>
          <w:tcPr>
            <w:tcW w:w="327" w:type="pct"/>
            <w:tcBorders>
              <w:top w:val="single" w:sz="8" w:space="0" w:color="auto"/>
              <w:left w:val="nil"/>
              <w:bottom w:val="single" w:sz="8" w:space="0" w:color="auto"/>
              <w:right w:val="single" w:sz="8" w:space="0" w:color="auto"/>
            </w:tcBorders>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Слива</w:t>
            </w:r>
          </w:p>
        </w:tc>
        <w:tc>
          <w:tcPr>
            <w:tcW w:w="353" w:type="pct"/>
            <w:tcBorders>
              <w:top w:val="single" w:sz="8" w:space="0" w:color="auto"/>
              <w:left w:val="nil"/>
              <w:bottom w:val="single" w:sz="8" w:space="0" w:color="auto"/>
              <w:right w:val="single" w:sz="8" w:space="0" w:color="auto"/>
            </w:tcBorders>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Лимон</w:t>
            </w:r>
          </w:p>
        </w:tc>
        <w:tc>
          <w:tcPr>
            <w:tcW w:w="398" w:type="pct"/>
            <w:tcBorders>
              <w:top w:val="single" w:sz="8" w:space="0" w:color="auto"/>
              <w:left w:val="nil"/>
              <w:bottom w:val="single" w:sz="8" w:space="0" w:color="auto"/>
              <w:right w:val="single" w:sz="8" w:space="0" w:color="auto"/>
            </w:tcBorders>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Малина</w:t>
            </w:r>
          </w:p>
        </w:tc>
        <w:tc>
          <w:tcPr>
            <w:tcW w:w="563" w:type="pct"/>
            <w:tcBorders>
              <w:top w:val="single" w:sz="8" w:space="0" w:color="auto"/>
              <w:left w:val="single" w:sz="4" w:space="0" w:color="auto"/>
              <w:bottom w:val="nil"/>
              <w:right w:val="single" w:sz="8" w:space="0" w:color="auto"/>
            </w:tcBorders>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Річна потужність, т</w:t>
            </w:r>
          </w:p>
        </w:tc>
      </w:tr>
      <w:tr w:rsidR="00646F10" w:rsidRPr="00164218">
        <w:trPr>
          <w:trHeight w:val="300"/>
        </w:trPr>
        <w:tc>
          <w:tcPr>
            <w:tcW w:w="801" w:type="pct"/>
            <w:tcBorders>
              <w:top w:val="nil"/>
              <w:left w:val="single" w:sz="8" w:space="0" w:color="auto"/>
              <w:bottom w:val="single" w:sz="4" w:space="0" w:color="auto"/>
              <w:right w:val="single" w:sz="8"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Лінія 1</w:t>
            </w:r>
          </w:p>
        </w:tc>
        <w:tc>
          <w:tcPr>
            <w:tcW w:w="477" w:type="pct"/>
            <w:tcBorders>
              <w:top w:val="nil"/>
              <w:left w:val="single" w:sz="8" w:space="0" w:color="auto"/>
              <w:bottom w:val="single" w:sz="4" w:space="0" w:color="auto"/>
              <w:right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93" w:type="pct"/>
            <w:tcBorders>
              <w:top w:val="nil"/>
              <w:left w:val="nil"/>
              <w:bottom w:val="single" w:sz="4" w:space="0" w:color="auto"/>
              <w:right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454" w:type="pct"/>
            <w:tcBorders>
              <w:top w:val="nil"/>
              <w:left w:val="nil"/>
              <w:bottom w:val="single" w:sz="4" w:space="0" w:color="auto"/>
              <w:right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80" w:type="pct"/>
            <w:tcBorders>
              <w:top w:val="nil"/>
              <w:left w:val="nil"/>
              <w:bottom w:val="single" w:sz="4" w:space="0" w:color="auto"/>
              <w:right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431" w:type="pct"/>
            <w:tcBorders>
              <w:top w:val="nil"/>
              <w:left w:val="nil"/>
              <w:bottom w:val="single" w:sz="4" w:space="0" w:color="auto"/>
              <w:right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423" w:type="pct"/>
            <w:tcBorders>
              <w:top w:val="nil"/>
              <w:left w:val="nil"/>
              <w:bottom w:val="single" w:sz="4" w:space="0" w:color="auto"/>
              <w:right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27" w:type="pct"/>
            <w:tcBorders>
              <w:top w:val="nil"/>
              <w:left w:val="nil"/>
              <w:bottom w:val="single" w:sz="4" w:space="0" w:color="auto"/>
              <w:right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53" w:type="pct"/>
            <w:tcBorders>
              <w:top w:val="nil"/>
              <w:left w:val="nil"/>
              <w:bottom w:val="single" w:sz="4" w:space="0" w:color="auto"/>
              <w:right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98" w:type="pct"/>
            <w:tcBorders>
              <w:top w:val="nil"/>
              <w:left w:val="nil"/>
              <w:bottom w:val="single" w:sz="4" w:space="0" w:color="auto"/>
              <w:right w:val="single" w:sz="8" w:space="0" w:color="auto"/>
            </w:tcBorders>
            <w:shd w:val="clear" w:color="auto" w:fill="auto"/>
            <w:noWrap/>
            <w:vAlign w:val="bottom"/>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563" w:type="pct"/>
            <w:tcBorders>
              <w:top w:val="single" w:sz="8" w:space="0" w:color="auto"/>
              <w:left w:val="single" w:sz="4" w:space="0" w:color="auto"/>
              <w:bottom w:val="single" w:sz="4" w:space="0" w:color="auto"/>
              <w:right w:val="single" w:sz="8" w:space="0" w:color="auto"/>
            </w:tcBorders>
            <w:shd w:val="clear" w:color="auto" w:fill="auto"/>
            <w:noWrap/>
            <w:vAlign w:val="bottom"/>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4230</w:t>
            </w:r>
          </w:p>
        </w:tc>
      </w:tr>
    </w:tbl>
    <w:p w:rsidR="00646F10" w:rsidRPr="00164218" w:rsidRDefault="00646F10" w:rsidP="00646F10">
      <w:pPr>
        <w:spacing w:line="360" w:lineRule="auto"/>
        <w:jc w:val="both"/>
        <w:rPr>
          <w:rFonts w:ascii="Times New Roman" w:hAnsi="Times New Roman" w:cs="Times New Roman"/>
          <w:b/>
          <w:sz w:val="28"/>
          <w:szCs w:val="28"/>
          <w:lang w:val="uk-UA"/>
        </w:rPr>
      </w:pPr>
    </w:p>
    <w:p w:rsidR="00AD021B" w:rsidRPr="00164218" w:rsidRDefault="00AD021B">
      <w:pPr>
        <w:widowControl/>
        <w:autoSpaceDE/>
        <w:autoSpaceDN/>
        <w:adjustRightInd/>
        <w:rPr>
          <w:rFonts w:ascii="Times New Roman" w:hAnsi="Times New Roman" w:cs="Times New Roman"/>
          <w:b/>
          <w:sz w:val="28"/>
          <w:szCs w:val="28"/>
          <w:lang w:val="uk-UA"/>
        </w:rPr>
      </w:pPr>
      <w:r w:rsidRPr="00164218">
        <w:rPr>
          <w:rFonts w:ascii="Times New Roman" w:hAnsi="Times New Roman" w:cs="Times New Roman"/>
          <w:b/>
          <w:sz w:val="28"/>
          <w:szCs w:val="28"/>
          <w:lang w:val="uk-UA"/>
        </w:rPr>
        <w:br w:type="page"/>
      </w:r>
    </w:p>
    <w:p w:rsidR="00646F10" w:rsidRPr="00164218" w:rsidRDefault="00646F10" w:rsidP="00646F10">
      <w:pPr>
        <w:spacing w:line="360" w:lineRule="auto"/>
        <w:jc w:val="both"/>
        <w:rPr>
          <w:rFonts w:ascii="Times New Roman" w:hAnsi="Times New Roman" w:cs="Times New Roman"/>
          <w:b/>
          <w:sz w:val="28"/>
          <w:szCs w:val="28"/>
          <w:lang w:val="uk-UA"/>
        </w:rPr>
      </w:pPr>
    </w:p>
    <w:p w:rsidR="00646F10" w:rsidRPr="00164218" w:rsidRDefault="00646F10" w:rsidP="00646F10">
      <w:pPr>
        <w:spacing w:line="360" w:lineRule="auto"/>
        <w:ind w:firstLine="709"/>
        <w:jc w:val="both"/>
        <w:rPr>
          <w:rFonts w:ascii="Times New Roman" w:hAnsi="Times New Roman" w:cs="Times New Roman"/>
          <w:b/>
          <w:sz w:val="28"/>
          <w:szCs w:val="28"/>
          <w:lang w:val="uk-UA"/>
        </w:rPr>
        <w:sectPr w:rsidR="00646F10" w:rsidRPr="00164218" w:rsidSect="003475C1">
          <w:type w:val="continuous"/>
          <w:pgSz w:w="16838" w:h="11906" w:orient="landscape"/>
          <w:pgMar w:top="1134" w:right="1134" w:bottom="1134" w:left="1134" w:header="709" w:footer="709" w:gutter="0"/>
          <w:cols w:space="708"/>
          <w:docGrid w:linePitch="360"/>
        </w:sectPr>
      </w:pPr>
    </w:p>
    <w:p w:rsidR="00646F10" w:rsidRPr="00164218" w:rsidRDefault="00646F10" w:rsidP="00646F10">
      <w:pPr>
        <w:jc w:val="right"/>
        <w:rPr>
          <w:rFonts w:ascii="Times New Roman" w:hAnsi="Times New Roman" w:cs="Times New Roman"/>
          <w:i/>
          <w:sz w:val="28"/>
          <w:szCs w:val="28"/>
          <w:lang w:val="uk-UA"/>
        </w:rPr>
      </w:pPr>
      <w:r w:rsidRPr="00164218">
        <w:rPr>
          <w:rFonts w:ascii="Times New Roman" w:hAnsi="Times New Roman" w:cs="Times New Roman"/>
          <w:i/>
          <w:sz w:val="28"/>
          <w:szCs w:val="28"/>
          <w:lang w:val="uk-UA"/>
        </w:rPr>
        <w:lastRenderedPageBreak/>
        <w:t>Таблиця 7.9</w:t>
      </w:r>
    </w:p>
    <w:p w:rsidR="00646F10" w:rsidRPr="00164218" w:rsidRDefault="00646F10" w:rsidP="00646F10">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Робоча матриця</w:t>
      </w:r>
    </w:p>
    <w:tbl>
      <w:tblPr>
        <w:tblW w:w="5000" w:type="pct"/>
        <w:tblLook w:val="0000"/>
      </w:tblPr>
      <w:tblGrid>
        <w:gridCol w:w="488"/>
        <w:gridCol w:w="2318"/>
        <w:gridCol w:w="1233"/>
        <w:gridCol w:w="1126"/>
        <w:gridCol w:w="1164"/>
        <w:gridCol w:w="986"/>
        <w:gridCol w:w="1109"/>
        <w:gridCol w:w="1088"/>
        <w:gridCol w:w="977"/>
        <w:gridCol w:w="986"/>
        <w:gridCol w:w="1028"/>
        <w:gridCol w:w="737"/>
        <w:gridCol w:w="1546"/>
      </w:tblGrid>
      <w:tr w:rsidR="00646F10" w:rsidRPr="00164218">
        <w:trPr>
          <w:trHeight w:val="235"/>
        </w:trPr>
        <w:tc>
          <w:tcPr>
            <w:tcW w:w="168" w:type="pct"/>
            <w:vMerge w:val="restart"/>
            <w:tcBorders>
              <w:top w:val="single" w:sz="4" w:space="0" w:color="auto"/>
              <w:left w:val="nil"/>
              <w:bottom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p>
        </w:tc>
        <w:tc>
          <w:tcPr>
            <w:tcW w:w="787" w:type="pct"/>
            <w:vMerge w:val="restart"/>
            <w:tcBorders>
              <w:top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Показники</w:t>
            </w:r>
          </w:p>
        </w:tc>
        <w:tc>
          <w:tcPr>
            <w:tcW w:w="3298" w:type="pct"/>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Вид карамелі</w:t>
            </w:r>
          </w:p>
        </w:tc>
        <w:tc>
          <w:tcPr>
            <w:tcW w:w="747" w:type="pct"/>
            <w:gridSpan w:val="2"/>
            <w:tcBorders>
              <w:top w:val="single" w:sz="4" w:space="0" w:color="auto"/>
              <w:left w:val="single" w:sz="4" w:space="0" w:color="auto"/>
              <w:bottom w:val="single" w:sz="4" w:space="0" w:color="auto"/>
            </w:tcBorders>
            <w:shd w:val="clear" w:color="auto" w:fill="auto"/>
            <w:vAlign w:val="center"/>
          </w:tcPr>
          <w:p w:rsidR="00646F10" w:rsidRPr="00164218" w:rsidRDefault="00646F10" w:rsidP="00646F10">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Обмеження</w:t>
            </w:r>
          </w:p>
        </w:tc>
      </w:tr>
      <w:tr w:rsidR="00646F10" w:rsidRPr="00164218">
        <w:trPr>
          <w:trHeight w:val="450"/>
        </w:trPr>
        <w:tc>
          <w:tcPr>
            <w:tcW w:w="168" w:type="pct"/>
            <w:vMerge/>
            <w:tcBorders>
              <w:left w:val="nil"/>
              <w:bottom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p>
        </w:tc>
        <w:tc>
          <w:tcPr>
            <w:tcW w:w="787" w:type="pct"/>
            <w:vMerge/>
            <w:tcBorders>
              <w:top w:val="single" w:sz="4" w:space="0" w:color="auto"/>
              <w:bottom w:val="single" w:sz="4" w:space="0" w:color="auto"/>
              <w:right w:val="single" w:sz="4" w:space="0" w:color="auto"/>
            </w:tcBorders>
            <w:vAlign w:val="center"/>
          </w:tcPr>
          <w:p w:rsidR="00646F10" w:rsidRPr="00164218" w:rsidRDefault="00646F10" w:rsidP="00646F10">
            <w:pPr>
              <w:rPr>
                <w:rFonts w:ascii="Times New Roman" w:hAnsi="Times New Roman" w:cs="Times New Roman"/>
                <w:sz w:val="28"/>
                <w:szCs w:val="28"/>
                <w:lang w:val="uk-UA"/>
              </w:rPr>
            </w:pP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Апельсин</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Фрукт. -ягідн. десерт</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Десертна</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Яблуко</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Абрикос</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Вікторія</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Слива</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Лимон</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Малина</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знак</w:t>
            </w:r>
          </w:p>
        </w:tc>
        <w:tc>
          <w:tcPr>
            <w:tcW w:w="523" w:type="pct"/>
            <w:tcBorders>
              <w:top w:val="single" w:sz="4" w:space="0" w:color="auto"/>
              <w:left w:val="single" w:sz="4" w:space="0" w:color="auto"/>
              <w:bottom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величина</w:t>
            </w:r>
          </w:p>
        </w:tc>
      </w:tr>
      <w:tr w:rsidR="00646F10" w:rsidRPr="00164218">
        <w:trPr>
          <w:trHeight w:val="701"/>
        </w:trPr>
        <w:tc>
          <w:tcPr>
            <w:tcW w:w="168" w:type="pct"/>
            <w:tcBorders>
              <w:top w:val="single" w:sz="4" w:space="0" w:color="auto"/>
              <w:left w:val="nil"/>
              <w:bottom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p>
        </w:tc>
        <w:tc>
          <w:tcPr>
            <w:tcW w:w="787" w:type="pct"/>
            <w:tcBorders>
              <w:top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1</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2</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3</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4</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5</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6</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7</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8</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9</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p>
        </w:tc>
        <w:tc>
          <w:tcPr>
            <w:tcW w:w="523" w:type="pct"/>
            <w:tcBorders>
              <w:top w:val="single" w:sz="4" w:space="0" w:color="auto"/>
              <w:left w:val="single" w:sz="4" w:space="0" w:color="auto"/>
              <w:bottom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p>
        </w:tc>
      </w:tr>
      <w:tr w:rsidR="00646F10" w:rsidRPr="00164218">
        <w:trPr>
          <w:trHeight w:val="693"/>
        </w:trPr>
        <w:tc>
          <w:tcPr>
            <w:tcW w:w="168" w:type="pct"/>
            <w:tcBorders>
              <w:top w:val="single" w:sz="4" w:space="0" w:color="auto"/>
              <w:left w:val="nil"/>
              <w:bottom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p>
        </w:tc>
        <w:tc>
          <w:tcPr>
            <w:tcW w:w="787" w:type="pct"/>
            <w:tcBorders>
              <w:top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Функція цілі</w:t>
            </w:r>
          </w:p>
        </w:tc>
        <w:tc>
          <w:tcPr>
            <w:tcW w:w="420" w:type="pct"/>
            <w:tcBorders>
              <w:top w:val="single" w:sz="4" w:space="0" w:color="auto"/>
              <w:left w:val="single" w:sz="4" w:space="0" w:color="auto"/>
              <w:bottom w:val="single" w:sz="4" w:space="0" w:color="auto"/>
              <w:right w:val="single" w:sz="4" w:space="0" w:color="auto"/>
            </w:tcBorders>
            <w:shd w:val="pct10"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278,33</w:t>
            </w:r>
          </w:p>
        </w:tc>
        <w:tc>
          <w:tcPr>
            <w:tcW w:w="381" w:type="pct"/>
            <w:tcBorders>
              <w:top w:val="single" w:sz="4" w:space="0" w:color="auto"/>
              <w:left w:val="single" w:sz="4" w:space="0" w:color="auto"/>
              <w:bottom w:val="single" w:sz="4" w:space="0" w:color="auto"/>
              <w:right w:val="single" w:sz="4" w:space="0" w:color="auto"/>
            </w:tcBorders>
            <w:shd w:val="pct10"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424,37</w:t>
            </w:r>
          </w:p>
        </w:tc>
        <w:tc>
          <w:tcPr>
            <w:tcW w:w="399" w:type="pct"/>
            <w:tcBorders>
              <w:top w:val="single" w:sz="4" w:space="0" w:color="auto"/>
              <w:left w:val="single" w:sz="4" w:space="0" w:color="auto"/>
              <w:bottom w:val="single" w:sz="4" w:space="0" w:color="auto"/>
              <w:right w:val="single" w:sz="4" w:space="0" w:color="auto"/>
            </w:tcBorders>
            <w:shd w:val="pct10"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583,21</w:t>
            </w:r>
          </w:p>
        </w:tc>
        <w:tc>
          <w:tcPr>
            <w:tcW w:w="333" w:type="pct"/>
            <w:tcBorders>
              <w:top w:val="single" w:sz="4" w:space="0" w:color="auto"/>
              <w:left w:val="single" w:sz="4" w:space="0" w:color="auto"/>
              <w:bottom w:val="single" w:sz="4" w:space="0" w:color="auto"/>
              <w:right w:val="single" w:sz="4" w:space="0" w:color="auto"/>
            </w:tcBorders>
            <w:shd w:val="pct10"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346,7</w:t>
            </w:r>
          </w:p>
        </w:tc>
        <w:tc>
          <w:tcPr>
            <w:tcW w:w="378" w:type="pct"/>
            <w:tcBorders>
              <w:top w:val="single" w:sz="4" w:space="0" w:color="auto"/>
              <w:left w:val="single" w:sz="4" w:space="0" w:color="auto"/>
              <w:bottom w:val="single" w:sz="4" w:space="0" w:color="auto"/>
              <w:right w:val="single" w:sz="4" w:space="0" w:color="auto"/>
            </w:tcBorders>
            <w:shd w:val="pct10"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400</w:t>
            </w:r>
          </w:p>
        </w:tc>
        <w:tc>
          <w:tcPr>
            <w:tcW w:w="371" w:type="pct"/>
            <w:tcBorders>
              <w:top w:val="single" w:sz="4" w:space="0" w:color="auto"/>
              <w:left w:val="single" w:sz="4" w:space="0" w:color="auto"/>
              <w:bottom w:val="single" w:sz="4" w:space="0" w:color="auto"/>
              <w:right w:val="single" w:sz="4" w:space="0" w:color="auto"/>
            </w:tcBorders>
            <w:shd w:val="pct10"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566,67</w:t>
            </w:r>
          </w:p>
        </w:tc>
        <w:tc>
          <w:tcPr>
            <w:tcW w:w="333" w:type="pct"/>
            <w:tcBorders>
              <w:top w:val="single" w:sz="4" w:space="0" w:color="auto"/>
              <w:left w:val="single" w:sz="4" w:space="0" w:color="auto"/>
              <w:bottom w:val="single" w:sz="4" w:space="0" w:color="auto"/>
              <w:right w:val="single" w:sz="4" w:space="0" w:color="auto"/>
            </w:tcBorders>
            <w:shd w:val="pct10"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245</w:t>
            </w:r>
          </w:p>
        </w:tc>
        <w:tc>
          <w:tcPr>
            <w:tcW w:w="333" w:type="pct"/>
            <w:tcBorders>
              <w:top w:val="single" w:sz="4" w:space="0" w:color="auto"/>
              <w:left w:val="single" w:sz="4" w:space="0" w:color="auto"/>
              <w:bottom w:val="single" w:sz="4" w:space="0" w:color="auto"/>
              <w:right w:val="single" w:sz="4" w:space="0" w:color="auto"/>
            </w:tcBorders>
            <w:shd w:val="pct10"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341,4</w:t>
            </w:r>
          </w:p>
        </w:tc>
        <w:tc>
          <w:tcPr>
            <w:tcW w:w="350" w:type="pct"/>
            <w:tcBorders>
              <w:top w:val="single" w:sz="4" w:space="0" w:color="auto"/>
              <w:left w:val="single" w:sz="4" w:space="0" w:color="auto"/>
              <w:bottom w:val="single" w:sz="4" w:space="0" w:color="auto"/>
              <w:right w:val="single" w:sz="4" w:space="0" w:color="auto"/>
            </w:tcBorders>
            <w:shd w:val="pct10"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190,37</w:t>
            </w:r>
          </w:p>
        </w:tc>
        <w:tc>
          <w:tcPr>
            <w:tcW w:w="224" w:type="pct"/>
            <w:tcBorders>
              <w:top w:val="single" w:sz="4" w:space="0" w:color="auto"/>
              <w:left w:val="single" w:sz="4" w:space="0" w:color="auto"/>
              <w:bottom w:val="single" w:sz="4" w:space="0" w:color="auto"/>
            </w:tcBorders>
            <w:shd w:val="clear" w:color="auto" w:fill="auto"/>
            <w:noWrap/>
            <w:vAlign w:val="center"/>
          </w:tcPr>
          <w:p w:rsidR="00646F10" w:rsidRPr="00164218" w:rsidRDefault="001A1060" w:rsidP="00646F10">
            <w:pPr>
              <w:jc w:val="center"/>
              <w:rPr>
                <w:rFonts w:ascii="Times New Roman" w:hAnsi="Times New Roman" w:cs="Times New Roman"/>
                <w:sz w:val="28"/>
                <w:szCs w:val="28"/>
                <w:lang w:val="uk-UA"/>
              </w:rPr>
            </w:pPr>
            <w:r w:rsidRPr="001A1060">
              <w:rPr>
                <w:rFonts w:ascii="Times New Roman" w:hAnsi="Times New Roman" w:cs="Times New Roman"/>
                <w:sz w:val="28"/>
                <w:szCs w:val="28"/>
                <w:lang w:val="uk-UA"/>
              </w:rPr>
              <w:pict>
                <v:line id="_x0000_s1059" style="position:absolute;left:0;text-align:left;z-index:251656704;mso-position-horizontal-relative:text;mso-position-vertical-relative:text" from="1.2pt,17.25pt" to="19.2pt,17.25pt" o:insetmode="auto">
                  <v:stroke endarrow="block" endarrowwidth="narrow"/>
                </v:line>
              </w:pict>
            </w:r>
          </w:p>
        </w:tc>
        <w:tc>
          <w:tcPr>
            <w:tcW w:w="523" w:type="pct"/>
            <w:tcBorders>
              <w:top w:val="single" w:sz="4" w:space="0" w:color="auto"/>
              <w:bottom w:val="single" w:sz="4" w:space="0" w:color="auto"/>
            </w:tcBorders>
            <w:shd w:val="clear" w:color="auto" w:fill="auto"/>
            <w:noWrap/>
            <w:vAlign w:val="center"/>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max</w:t>
            </w:r>
          </w:p>
        </w:tc>
      </w:tr>
      <w:tr w:rsidR="00646F10" w:rsidRPr="00164218">
        <w:trPr>
          <w:trHeight w:val="703"/>
        </w:trPr>
        <w:tc>
          <w:tcPr>
            <w:tcW w:w="168" w:type="pct"/>
            <w:tcBorders>
              <w:top w:val="single" w:sz="4" w:space="0" w:color="auto"/>
              <w:left w:val="nil"/>
              <w:bottom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p>
        </w:tc>
        <w:tc>
          <w:tcPr>
            <w:tcW w:w="787" w:type="pct"/>
            <w:tcBorders>
              <w:top w:val="single" w:sz="4" w:space="0" w:color="auto"/>
              <w:bottom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Обмеження:</w:t>
            </w:r>
          </w:p>
        </w:tc>
        <w:tc>
          <w:tcPr>
            <w:tcW w:w="420" w:type="pct"/>
            <w:tcBorders>
              <w:top w:val="single" w:sz="4" w:space="0" w:color="auto"/>
              <w:bottom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81" w:type="pct"/>
            <w:tcBorders>
              <w:top w:val="single" w:sz="4" w:space="0" w:color="auto"/>
              <w:bottom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99" w:type="pct"/>
            <w:tcBorders>
              <w:top w:val="single" w:sz="4" w:space="0" w:color="auto"/>
              <w:bottom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bottom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78" w:type="pct"/>
            <w:tcBorders>
              <w:top w:val="single" w:sz="4" w:space="0" w:color="auto"/>
              <w:bottom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71" w:type="pct"/>
            <w:tcBorders>
              <w:top w:val="single" w:sz="4" w:space="0" w:color="auto"/>
              <w:bottom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bottom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bottom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50" w:type="pct"/>
            <w:tcBorders>
              <w:top w:val="single" w:sz="4" w:space="0" w:color="auto"/>
              <w:bottom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224" w:type="pct"/>
            <w:tcBorders>
              <w:top w:val="single" w:sz="4" w:space="0" w:color="auto"/>
              <w:bottom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523" w:type="pct"/>
            <w:tcBorders>
              <w:top w:val="single" w:sz="4" w:space="0" w:color="auto"/>
              <w:bottom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r>
      <w:tr w:rsidR="00646F10" w:rsidRPr="00164218">
        <w:trPr>
          <w:trHeight w:val="740"/>
        </w:trPr>
        <w:tc>
          <w:tcPr>
            <w:tcW w:w="168" w:type="pct"/>
            <w:tcBorders>
              <w:top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1</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rPr>
                <w:rFonts w:ascii="Times New Roman" w:hAnsi="Times New Roman" w:cs="Times New Roman"/>
                <w:bCs/>
                <w:sz w:val="28"/>
                <w:szCs w:val="28"/>
                <w:lang w:val="uk-UA"/>
              </w:rPr>
            </w:pPr>
            <w:r w:rsidRPr="00164218">
              <w:rPr>
                <w:rFonts w:ascii="Times New Roman" w:hAnsi="Times New Roman" w:cs="Times New Roman"/>
                <w:bCs/>
                <w:sz w:val="28"/>
                <w:szCs w:val="28"/>
                <w:lang w:val="uk-UA"/>
              </w:rPr>
              <w:t>По обладнанню</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A3"/>
            </w:r>
          </w:p>
        </w:tc>
        <w:tc>
          <w:tcPr>
            <w:tcW w:w="523" w:type="pct"/>
            <w:tcBorders>
              <w:top w:val="single" w:sz="4" w:space="0" w:color="auto"/>
              <w:left w:val="single" w:sz="4" w:space="0" w:color="auto"/>
              <w:bottom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4230</w:t>
            </w:r>
          </w:p>
        </w:tc>
      </w:tr>
      <w:tr w:rsidR="00646F10" w:rsidRPr="00164218">
        <w:trPr>
          <w:trHeight w:val="284"/>
        </w:trPr>
        <w:tc>
          <w:tcPr>
            <w:tcW w:w="168" w:type="pct"/>
            <w:tcBorders>
              <w:top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2</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Товарна</w:t>
            </w:r>
          </w:p>
          <w:p w:rsidR="00646F10" w:rsidRPr="00164218" w:rsidRDefault="00646F10" w:rsidP="00646F10">
            <w:pPr>
              <w:rPr>
                <w:rFonts w:ascii="Times New Roman" w:hAnsi="Times New Roman" w:cs="Times New Roman"/>
                <w:bCs/>
                <w:sz w:val="28"/>
                <w:szCs w:val="28"/>
                <w:lang w:val="uk-UA"/>
              </w:rPr>
            </w:pPr>
            <w:r w:rsidRPr="00164218">
              <w:rPr>
                <w:rFonts w:ascii="Times New Roman" w:hAnsi="Times New Roman" w:cs="Times New Roman"/>
                <w:bCs/>
                <w:sz w:val="28"/>
                <w:szCs w:val="28"/>
                <w:lang w:val="uk-UA"/>
              </w:rPr>
              <w:t>продукція</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1958,33</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2546,26</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2175</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2175</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2100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2166,7</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1815</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2178</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2136</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w:t>
            </w:r>
          </w:p>
        </w:tc>
        <w:tc>
          <w:tcPr>
            <w:tcW w:w="523" w:type="pct"/>
            <w:tcBorders>
              <w:top w:val="single" w:sz="4" w:space="0" w:color="auto"/>
              <w:left w:val="single" w:sz="4" w:space="0" w:color="auto"/>
              <w:bottom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1603605,25</w:t>
            </w:r>
          </w:p>
        </w:tc>
      </w:tr>
      <w:tr w:rsidR="00646F10" w:rsidRPr="00164218">
        <w:trPr>
          <w:trHeight w:val="633"/>
        </w:trPr>
        <w:tc>
          <w:tcPr>
            <w:tcW w:w="168" w:type="pct"/>
            <w:tcBorders>
              <w:top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3</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Собівартість</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1680</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2121,89</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1591,79</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1828,3</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1700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1600</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1570</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1836,6</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1945,6</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00A3"/>
            </w:r>
          </w:p>
        </w:tc>
        <w:tc>
          <w:tcPr>
            <w:tcW w:w="523" w:type="pct"/>
            <w:tcBorders>
              <w:top w:val="single" w:sz="4" w:space="0" w:color="auto"/>
              <w:left w:val="single" w:sz="4" w:space="0" w:color="auto"/>
              <w:bottom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1323928,07</w:t>
            </w:r>
          </w:p>
        </w:tc>
      </w:tr>
      <w:tr w:rsidR="00646F10" w:rsidRPr="00164218">
        <w:trPr>
          <w:trHeight w:val="670"/>
        </w:trPr>
        <w:tc>
          <w:tcPr>
            <w:tcW w:w="168" w:type="pct"/>
            <w:tcBorders>
              <w:top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4</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По попиту</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00A3"/>
            </w:r>
          </w:p>
        </w:tc>
        <w:tc>
          <w:tcPr>
            <w:tcW w:w="523" w:type="pct"/>
            <w:tcBorders>
              <w:top w:val="single" w:sz="4" w:space="0" w:color="auto"/>
              <w:left w:val="single" w:sz="4" w:space="0" w:color="auto"/>
              <w:bottom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89</w:t>
            </w:r>
          </w:p>
        </w:tc>
      </w:tr>
      <w:tr w:rsidR="00646F10" w:rsidRPr="00164218">
        <w:trPr>
          <w:trHeight w:val="113"/>
        </w:trPr>
        <w:tc>
          <w:tcPr>
            <w:tcW w:w="168" w:type="pct"/>
            <w:tcBorders>
              <w:top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5</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w:t>
            </w:r>
          </w:p>
        </w:tc>
        <w:tc>
          <w:tcPr>
            <w:tcW w:w="523" w:type="pct"/>
            <w:tcBorders>
              <w:top w:val="single" w:sz="4" w:space="0" w:color="auto"/>
              <w:left w:val="single" w:sz="4" w:space="0" w:color="auto"/>
              <w:bottom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59</w:t>
            </w:r>
          </w:p>
        </w:tc>
      </w:tr>
      <w:tr w:rsidR="00646F10" w:rsidRPr="00164218">
        <w:trPr>
          <w:trHeight w:val="113"/>
        </w:trPr>
        <w:tc>
          <w:tcPr>
            <w:tcW w:w="168" w:type="pct"/>
            <w:tcBorders>
              <w:top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6</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00A3"/>
            </w:r>
          </w:p>
        </w:tc>
        <w:tc>
          <w:tcPr>
            <w:tcW w:w="523" w:type="pct"/>
            <w:tcBorders>
              <w:top w:val="single" w:sz="4" w:space="0" w:color="auto"/>
              <w:left w:val="single" w:sz="4" w:space="0" w:color="auto"/>
              <w:bottom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110</w:t>
            </w:r>
          </w:p>
        </w:tc>
      </w:tr>
      <w:tr w:rsidR="00646F10" w:rsidRPr="00164218">
        <w:trPr>
          <w:trHeight w:val="113"/>
        </w:trPr>
        <w:tc>
          <w:tcPr>
            <w:tcW w:w="168" w:type="pct"/>
            <w:tcBorders>
              <w:top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7</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w:t>
            </w:r>
          </w:p>
        </w:tc>
        <w:tc>
          <w:tcPr>
            <w:tcW w:w="523" w:type="pct"/>
            <w:tcBorders>
              <w:top w:val="single" w:sz="4" w:space="0" w:color="auto"/>
              <w:left w:val="single" w:sz="4" w:space="0" w:color="auto"/>
              <w:bottom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71</w:t>
            </w:r>
          </w:p>
        </w:tc>
      </w:tr>
      <w:tr w:rsidR="00646F10" w:rsidRPr="00164218">
        <w:trPr>
          <w:trHeight w:val="113"/>
        </w:trPr>
        <w:tc>
          <w:tcPr>
            <w:tcW w:w="168" w:type="pct"/>
            <w:tcBorders>
              <w:top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8</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00A3"/>
            </w:r>
          </w:p>
        </w:tc>
        <w:tc>
          <w:tcPr>
            <w:tcW w:w="523" w:type="pct"/>
            <w:tcBorders>
              <w:top w:val="single" w:sz="4" w:space="0" w:color="auto"/>
              <w:left w:val="single" w:sz="4" w:space="0" w:color="auto"/>
              <w:bottom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80</w:t>
            </w:r>
          </w:p>
        </w:tc>
      </w:tr>
      <w:tr w:rsidR="00646F10" w:rsidRPr="00164218">
        <w:trPr>
          <w:trHeight w:val="113"/>
        </w:trPr>
        <w:tc>
          <w:tcPr>
            <w:tcW w:w="168" w:type="pct"/>
            <w:tcBorders>
              <w:top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9</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w:t>
            </w:r>
          </w:p>
        </w:tc>
        <w:tc>
          <w:tcPr>
            <w:tcW w:w="523" w:type="pct"/>
            <w:tcBorders>
              <w:top w:val="single" w:sz="4" w:space="0" w:color="auto"/>
              <w:left w:val="single" w:sz="4" w:space="0" w:color="auto"/>
              <w:bottom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51</w:t>
            </w:r>
          </w:p>
        </w:tc>
      </w:tr>
    </w:tbl>
    <w:p w:rsidR="00646F10" w:rsidRPr="00164218" w:rsidRDefault="00646F10" w:rsidP="00646F10">
      <w:pPr>
        <w:rPr>
          <w:rFonts w:ascii="Times New Roman" w:hAnsi="Times New Roman" w:cs="Times New Roman"/>
          <w:sz w:val="28"/>
          <w:szCs w:val="28"/>
          <w:lang w:val="uk-UA"/>
        </w:rPr>
      </w:pPr>
    </w:p>
    <w:p w:rsidR="00646F10" w:rsidRPr="00164218" w:rsidRDefault="00646F10" w:rsidP="00646F10">
      <w:pPr>
        <w:jc w:val="right"/>
        <w:rPr>
          <w:rFonts w:ascii="Times New Roman" w:hAnsi="Times New Roman" w:cs="Times New Roman"/>
          <w:i/>
          <w:sz w:val="28"/>
          <w:szCs w:val="28"/>
          <w:lang w:val="uk-UA"/>
        </w:rPr>
      </w:pPr>
      <w:r w:rsidRPr="00164218">
        <w:rPr>
          <w:rFonts w:ascii="Times New Roman" w:hAnsi="Times New Roman" w:cs="Times New Roman"/>
          <w:sz w:val="28"/>
          <w:szCs w:val="28"/>
          <w:lang w:val="uk-UA"/>
        </w:rPr>
        <w:br w:type="page"/>
      </w:r>
      <w:r w:rsidRPr="00164218">
        <w:rPr>
          <w:rFonts w:ascii="Times New Roman" w:hAnsi="Times New Roman" w:cs="Times New Roman"/>
          <w:i/>
          <w:sz w:val="28"/>
          <w:szCs w:val="28"/>
          <w:lang w:val="uk-UA"/>
        </w:rPr>
        <w:lastRenderedPageBreak/>
        <w:t xml:space="preserve">Продовження </w:t>
      </w:r>
      <w:r w:rsidR="005222ED" w:rsidRPr="00164218">
        <w:rPr>
          <w:rFonts w:ascii="Times New Roman" w:hAnsi="Times New Roman" w:cs="Times New Roman"/>
          <w:i/>
          <w:sz w:val="28"/>
          <w:szCs w:val="28"/>
          <w:lang w:val="uk-UA"/>
        </w:rPr>
        <w:t>табл.</w:t>
      </w:r>
      <w:r w:rsidRPr="00164218">
        <w:rPr>
          <w:rFonts w:ascii="Times New Roman" w:hAnsi="Times New Roman" w:cs="Times New Roman"/>
          <w:i/>
          <w:sz w:val="28"/>
          <w:szCs w:val="28"/>
          <w:lang w:val="uk-UA"/>
        </w:rPr>
        <w:t xml:space="preserve"> 7.9</w:t>
      </w:r>
    </w:p>
    <w:tbl>
      <w:tblPr>
        <w:tblW w:w="5000" w:type="pct"/>
        <w:tblLook w:val="0000"/>
      </w:tblPr>
      <w:tblGrid>
        <w:gridCol w:w="496"/>
        <w:gridCol w:w="2327"/>
        <w:gridCol w:w="1223"/>
        <w:gridCol w:w="1117"/>
        <w:gridCol w:w="1170"/>
        <w:gridCol w:w="986"/>
        <w:gridCol w:w="1109"/>
        <w:gridCol w:w="1088"/>
        <w:gridCol w:w="986"/>
        <w:gridCol w:w="986"/>
        <w:gridCol w:w="1023"/>
        <w:gridCol w:w="737"/>
        <w:gridCol w:w="1538"/>
      </w:tblGrid>
      <w:tr w:rsidR="00646F10" w:rsidRPr="00164218">
        <w:trPr>
          <w:trHeight w:val="925"/>
        </w:trPr>
        <w:tc>
          <w:tcPr>
            <w:tcW w:w="168" w:type="pct"/>
            <w:tcBorders>
              <w:top w:val="single" w:sz="4" w:space="0" w:color="auto"/>
              <w:bottom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bCs/>
                <w:sz w:val="28"/>
                <w:szCs w:val="28"/>
                <w:lang w:val="uk-UA"/>
              </w:rPr>
            </w:pPr>
          </w:p>
        </w:tc>
        <w:tc>
          <w:tcPr>
            <w:tcW w:w="787" w:type="pct"/>
            <w:tcBorders>
              <w:top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1</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2</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3</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4</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5</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6</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7</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8</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9</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знак</w:t>
            </w:r>
          </w:p>
        </w:tc>
        <w:tc>
          <w:tcPr>
            <w:tcW w:w="523" w:type="pct"/>
            <w:tcBorders>
              <w:top w:val="single" w:sz="4" w:space="0" w:color="auto"/>
              <w:left w:val="single" w:sz="4" w:space="0" w:color="auto"/>
              <w:bottom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величина</w:t>
            </w:r>
          </w:p>
        </w:tc>
      </w:tr>
      <w:tr w:rsidR="00646F10" w:rsidRPr="00164218">
        <w:trPr>
          <w:trHeight w:val="113"/>
        </w:trPr>
        <w:tc>
          <w:tcPr>
            <w:tcW w:w="168" w:type="pct"/>
            <w:tcBorders>
              <w:top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10</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00A3"/>
            </w:r>
          </w:p>
        </w:tc>
        <w:tc>
          <w:tcPr>
            <w:tcW w:w="523" w:type="pct"/>
            <w:tcBorders>
              <w:top w:val="single" w:sz="4" w:space="0" w:color="auto"/>
              <w:left w:val="single" w:sz="4" w:space="0" w:color="auto"/>
              <w:bottom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99</w:t>
            </w:r>
          </w:p>
        </w:tc>
      </w:tr>
      <w:tr w:rsidR="00646F10" w:rsidRPr="00164218">
        <w:trPr>
          <w:trHeight w:val="113"/>
        </w:trPr>
        <w:tc>
          <w:tcPr>
            <w:tcW w:w="168" w:type="pct"/>
            <w:tcBorders>
              <w:top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11</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w:t>
            </w:r>
          </w:p>
        </w:tc>
        <w:tc>
          <w:tcPr>
            <w:tcW w:w="523" w:type="pct"/>
            <w:tcBorders>
              <w:top w:val="single" w:sz="4" w:space="0" w:color="auto"/>
              <w:left w:val="single" w:sz="4" w:space="0" w:color="auto"/>
              <w:bottom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80</w:t>
            </w:r>
          </w:p>
        </w:tc>
      </w:tr>
      <w:tr w:rsidR="00646F10" w:rsidRPr="00164218">
        <w:trPr>
          <w:trHeight w:val="113"/>
        </w:trPr>
        <w:tc>
          <w:tcPr>
            <w:tcW w:w="168" w:type="pct"/>
            <w:tcBorders>
              <w:top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12</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00A3"/>
            </w:r>
          </w:p>
        </w:tc>
        <w:tc>
          <w:tcPr>
            <w:tcW w:w="523" w:type="pct"/>
            <w:tcBorders>
              <w:top w:val="single" w:sz="4" w:space="0" w:color="auto"/>
              <w:left w:val="single" w:sz="4" w:space="0" w:color="auto"/>
              <w:bottom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102</w:t>
            </w:r>
          </w:p>
        </w:tc>
      </w:tr>
      <w:tr w:rsidR="00646F10" w:rsidRPr="00164218">
        <w:trPr>
          <w:trHeight w:val="113"/>
        </w:trPr>
        <w:tc>
          <w:tcPr>
            <w:tcW w:w="168" w:type="pct"/>
            <w:tcBorders>
              <w:top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13</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w:t>
            </w:r>
          </w:p>
        </w:tc>
        <w:tc>
          <w:tcPr>
            <w:tcW w:w="523" w:type="pct"/>
            <w:tcBorders>
              <w:top w:val="single" w:sz="4" w:space="0" w:color="auto"/>
              <w:left w:val="single" w:sz="4" w:space="0" w:color="auto"/>
              <w:bottom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67</w:t>
            </w:r>
          </w:p>
        </w:tc>
      </w:tr>
      <w:tr w:rsidR="00646F10" w:rsidRPr="00164218">
        <w:trPr>
          <w:trHeight w:val="113"/>
        </w:trPr>
        <w:tc>
          <w:tcPr>
            <w:tcW w:w="168" w:type="pct"/>
            <w:tcBorders>
              <w:top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14</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00A3"/>
            </w:r>
          </w:p>
        </w:tc>
        <w:tc>
          <w:tcPr>
            <w:tcW w:w="523" w:type="pct"/>
            <w:tcBorders>
              <w:top w:val="single" w:sz="4" w:space="0" w:color="auto"/>
              <w:left w:val="single" w:sz="4" w:space="0" w:color="auto"/>
              <w:bottom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99</w:t>
            </w:r>
          </w:p>
        </w:tc>
      </w:tr>
      <w:tr w:rsidR="00646F10" w:rsidRPr="00164218">
        <w:trPr>
          <w:trHeight w:val="113"/>
        </w:trPr>
        <w:tc>
          <w:tcPr>
            <w:tcW w:w="168" w:type="pct"/>
            <w:tcBorders>
              <w:top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15</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w:t>
            </w:r>
          </w:p>
        </w:tc>
        <w:tc>
          <w:tcPr>
            <w:tcW w:w="523" w:type="pct"/>
            <w:tcBorders>
              <w:top w:val="single" w:sz="4" w:space="0" w:color="auto"/>
              <w:left w:val="single" w:sz="4" w:space="0" w:color="auto"/>
              <w:bottom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74</w:t>
            </w:r>
          </w:p>
        </w:tc>
      </w:tr>
      <w:tr w:rsidR="00646F10" w:rsidRPr="00164218">
        <w:trPr>
          <w:trHeight w:val="113"/>
        </w:trPr>
        <w:tc>
          <w:tcPr>
            <w:tcW w:w="168" w:type="pct"/>
            <w:tcBorders>
              <w:top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16</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00A3"/>
            </w:r>
          </w:p>
        </w:tc>
        <w:tc>
          <w:tcPr>
            <w:tcW w:w="523" w:type="pct"/>
            <w:tcBorders>
              <w:top w:val="single" w:sz="4" w:space="0" w:color="auto"/>
              <w:left w:val="single" w:sz="4" w:space="0" w:color="auto"/>
              <w:bottom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104</w:t>
            </w:r>
          </w:p>
        </w:tc>
      </w:tr>
      <w:tr w:rsidR="00646F10" w:rsidRPr="00164218">
        <w:trPr>
          <w:trHeight w:val="113"/>
        </w:trPr>
        <w:tc>
          <w:tcPr>
            <w:tcW w:w="168" w:type="pct"/>
            <w:tcBorders>
              <w:top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17</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w:t>
            </w:r>
          </w:p>
        </w:tc>
        <w:tc>
          <w:tcPr>
            <w:tcW w:w="523" w:type="pct"/>
            <w:tcBorders>
              <w:top w:val="single" w:sz="4" w:space="0" w:color="auto"/>
              <w:left w:val="single" w:sz="4" w:space="0" w:color="auto"/>
              <w:bottom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66</w:t>
            </w:r>
          </w:p>
        </w:tc>
      </w:tr>
      <w:tr w:rsidR="00646F10" w:rsidRPr="00164218">
        <w:trPr>
          <w:trHeight w:val="113"/>
        </w:trPr>
        <w:tc>
          <w:tcPr>
            <w:tcW w:w="168" w:type="pct"/>
            <w:tcBorders>
              <w:top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18</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00A3"/>
            </w:r>
          </w:p>
        </w:tc>
        <w:tc>
          <w:tcPr>
            <w:tcW w:w="523" w:type="pct"/>
            <w:tcBorders>
              <w:top w:val="single" w:sz="4" w:space="0" w:color="auto"/>
              <w:left w:val="single" w:sz="4" w:space="0" w:color="auto"/>
              <w:bottom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105</w:t>
            </w:r>
          </w:p>
        </w:tc>
      </w:tr>
      <w:tr w:rsidR="00646F10" w:rsidRPr="00164218">
        <w:trPr>
          <w:trHeight w:val="113"/>
        </w:trPr>
        <w:tc>
          <w:tcPr>
            <w:tcW w:w="168" w:type="pct"/>
            <w:tcBorders>
              <w:top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19</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w:t>
            </w:r>
          </w:p>
        </w:tc>
        <w:tc>
          <w:tcPr>
            <w:tcW w:w="523" w:type="pct"/>
            <w:tcBorders>
              <w:top w:val="single" w:sz="4" w:space="0" w:color="auto"/>
              <w:left w:val="single" w:sz="4" w:space="0" w:color="auto"/>
              <w:bottom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67</w:t>
            </w:r>
          </w:p>
        </w:tc>
      </w:tr>
      <w:tr w:rsidR="00646F10" w:rsidRPr="00164218">
        <w:trPr>
          <w:trHeight w:val="113"/>
        </w:trPr>
        <w:tc>
          <w:tcPr>
            <w:tcW w:w="168" w:type="pct"/>
            <w:tcBorders>
              <w:top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20</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00A3"/>
            </w:r>
          </w:p>
        </w:tc>
        <w:tc>
          <w:tcPr>
            <w:tcW w:w="523" w:type="pct"/>
            <w:tcBorders>
              <w:top w:val="single" w:sz="4" w:space="0" w:color="auto"/>
              <w:left w:val="single" w:sz="4" w:space="0" w:color="auto"/>
              <w:bottom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114</w:t>
            </w:r>
          </w:p>
        </w:tc>
      </w:tr>
      <w:tr w:rsidR="00646F10" w:rsidRPr="00164218">
        <w:trPr>
          <w:trHeight w:val="113"/>
        </w:trPr>
        <w:tc>
          <w:tcPr>
            <w:tcW w:w="168" w:type="pct"/>
            <w:tcBorders>
              <w:top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21</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rPr>
                <w:rFonts w:ascii="Times New Roman" w:hAnsi="Times New Roman" w:cs="Times New Roman"/>
                <w:sz w:val="28"/>
                <w:szCs w:val="28"/>
                <w:lang w:val="uk-UA"/>
              </w:rPr>
            </w:pPr>
            <w:r w:rsidRPr="00164218">
              <w:rPr>
                <w:rFonts w:ascii="Times New Roman" w:hAnsi="Times New Roman" w:cs="Times New Roman"/>
                <w:sz w:val="28"/>
                <w:szCs w:val="28"/>
                <w:lang w:val="uk-UA"/>
              </w:rPr>
              <w:t> </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w:t>
            </w:r>
          </w:p>
        </w:tc>
        <w:tc>
          <w:tcPr>
            <w:tcW w:w="523" w:type="pct"/>
            <w:tcBorders>
              <w:top w:val="single" w:sz="4" w:space="0" w:color="auto"/>
              <w:left w:val="single" w:sz="4" w:space="0" w:color="auto"/>
              <w:bottom w:val="single" w:sz="4" w:space="0" w:color="auto"/>
            </w:tcBorders>
            <w:shd w:val="clear" w:color="auto" w:fill="auto"/>
            <w:noWrap/>
            <w:vAlign w:val="bottom"/>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72</w:t>
            </w:r>
          </w:p>
        </w:tc>
      </w:tr>
      <w:tr w:rsidR="00646F10" w:rsidRPr="00164218">
        <w:trPr>
          <w:trHeight w:val="677"/>
        </w:trPr>
        <w:tc>
          <w:tcPr>
            <w:tcW w:w="168" w:type="pct"/>
            <w:tcBorders>
              <w:top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22</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Випуск продукції</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w:t>
            </w:r>
          </w:p>
        </w:tc>
        <w:tc>
          <w:tcPr>
            <w:tcW w:w="523" w:type="pct"/>
            <w:tcBorders>
              <w:top w:val="single" w:sz="4" w:space="0" w:color="auto"/>
              <w:left w:val="single" w:sz="4" w:space="0" w:color="auto"/>
              <w:bottom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748,5</w:t>
            </w:r>
          </w:p>
        </w:tc>
      </w:tr>
      <w:tr w:rsidR="00646F10" w:rsidRPr="00164218">
        <w:trPr>
          <w:trHeight w:val="510"/>
        </w:trPr>
        <w:tc>
          <w:tcPr>
            <w:tcW w:w="168" w:type="pct"/>
            <w:tcBorders>
              <w:top w:val="single" w:sz="4" w:space="0" w:color="auto"/>
              <w:bottom w:val="single" w:sz="4" w:space="0" w:color="auto"/>
              <w:right w:val="single" w:sz="4" w:space="0" w:color="auto"/>
            </w:tcBorders>
            <w:shd w:val="clear" w:color="auto" w:fill="auto"/>
            <w:noWrap/>
          </w:tcPr>
          <w:p w:rsidR="00646F10" w:rsidRPr="00164218" w:rsidRDefault="00646F10" w:rsidP="00646F10">
            <w:pPr>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23</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646F10" w:rsidRPr="00164218" w:rsidRDefault="00646F10" w:rsidP="00646F10">
            <w:pPr>
              <w:rPr>
                <w:rFonts w:ascii="Times New Roman" w:hAnsi="Times New Roman" w:cs="Times New Roman"/>
                <w:bCs/>
                <w:sz w:val="28"/>
                <w:szCs w:val="28"/>
                <w:lang w:val="uk-UA"/>
              </w:rPr>
            </w:pPr>
            <w:r w:rsidRPr="00164218">
              <w:rPr>
                <w:rFonts w:ascii="Times New Roman" w:hAnsi="Times New Roman" w:cs="Times New Roman"/>
                <w:bCs/>
                <w:sz w:val="28"/>
                <w:szCs w:val="28"/>
                <w:lang w:val="uk-UA"/>
              </w:rPr>
              <w:t xml:space="preserve">По фінансовим </w:t>
            </w:r>
          </w:p>
          <w:p w:rsidR="00646F10" w:rsidRPr="00164218" w:rsidRDefault="00646F10" w:rsidP="00646F10">
            <w:pPr>
              <w:rPr>
                <w:rFonts w:ascii="Times New Roman" w:hAnsi="Times New Roman" w:cs="Times New Roman"/>
                <w:bCs/>
                <w:sz w:val="28"/>
                <w:szCs w:val="28"/>
                <w:lang w:val="uk-UA"/>
              </w:rPr>
            </w:pPr>
            <w:r w:rsidRPr="00164218">
              <w:rPr>
                <w:rFonts w:ascii="Times New Roman" w:hAnsi="Times New Roman" w:cs="Times New Roman"/>
                <w:bCs/>
                <w:sz w:val="28"/>
                <w:szCs w:val="28"/>
                <w:lang w:val="uk-UA"/>
              </w:rPr>
              <w:t>можливостям</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831,63</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851,75</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860,27</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868,17</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890,02</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847,93</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890,05</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836,76</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830,88</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00A3"/>
            </w:r>
          </w:p>
        </w:tc>
        <w:tc>
          <w:tcPr>
            <w:tcW w:w="523" w:type="pct"/>
            <w:tcBorders>
              <w:top w:val="single" w:sz="4" w:space="0" w:color="auto"/>
              <w:left w:val="single" w:sz="4" w:space="0" w:color="auto"/>
              <w:bottom w:val="single" w:sz="4" w:space="0" w:color="auto"/>
            </w:tcBorders>
            <w:shd w:val="clear" w:color="auto" w:fill="auto"/>
            <w:noWrap/>
            <w:vAlign w:val="center"/>
          </w:tcPr>
          <w:p w:rsidR="00646F10" w:rsidRPr="00164218" w:rsidRDefault="00646F10" w:rsidP="00646F10">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641314,28</w:t>
            </w:r>
          </w:p>
        </w:tc>
      </w:tr>
    </w:tbl>
    <w:p w:rsidR="00646F10" w:rsidRPr="00164218" w:rsidRDefault="00646F10" w:rsidP="00646F10">
      <w:pPr>
        <w:spacing w:line="360" w:lineRule="auto"/>
        <w:jc w:val="both"/>
        <w:rPr>
          <w:rFonts w:ascii="Times New Roman" w:hAnsi="Times New Roman" w:cs="Times New Roman"/>
          <w:sz w:val="28"/>
          <w:szCs w:val="28"/>
          <w:lang w:val="uk-UA"/>
        </w:rPr>
        <w:sectPr w:rsidR="00646F10" w:rsidRPr="00164218" w:rsidSect="003475C1">
          <w:type w:val="continuous"/>
          <w:pgSz w:w="16838" w:h="11906" w:orient="landscape"/>
          <w:pgMar w:top="1134" w:right="1134" w:bottom="1134" w:left="1134" w:header="709" w:footer="709" w:gutter="0"/>
          <w:cols w:space="708"/>
          <w:docGrid w:linePitch="360"/>
        </w:sectPr>
      </w:pPr>
    </w:p>
    <w:p w:rsidR="00646F10" w:rsidRPr="00164218" w:rsidRDefault="00646F10" w:rsidP="00646F10">
      <w:pPr>
        <w:ind w:firstLine="709"/>
        <w:jc w:val="both"/>
        <w:rPr>
          <w:rFonts w:ascii="Times New Roman" w:hAnsi="Times New Roman" w:cs="Times New Roman"/>
          <w:sz w:val="28"/>
          <w:szCs w:val="28"/>
          <w:lang w:val="uk-UA"/>
        </w:rPr>
      </w:pPr>
    </w:p>
    <w:p w:rsidR="00646F10" w:rsidRPr="005E2A58" w:rsidRDefault="00646F10" w:rsidP="007004B6">
      <w:pPr>
        <w:pageBreakBefore/>
        <w:shd w:val="clear" w:color="auto" w:fill="FFFFFF"/>
        <w:spacing w:before="480"/>
        <w:ind w:firstLine="709"/>
        <w:jc w:val="both"/>
        <w:rPr>
          <w:rFonts w:ascii="Times New Roman" w:hAnsi="Times New Roman" w:cs="Times New Roman"/>
          <w:iCs/>
          <w:color w:val="000000"/>
          <w:spacing w:val="-4"/>
          <w:sz w:val="28"/>
          <w:szCs w:val="28"/>
          <w:lang w:val="uk-UA"/>
        </w:rPr>
      </w:pPr>
      <w:r w:rsidRPr="005E2A58">
        <w:rPr>
          <w:rFonts w:ascii="Times New Roman" w:hAnsi="Times New Roman" w:cs="Times New Roman"/>
          <w:bCs/>
          <w:color w:val="000000"/>
          <w:spacing w:val="-4"/>
          <w:sz w:val="28"/>
          <w:szCs w:val="28"/>
          <w:lang w:val="uk-UA"/>
        </w:rPr>
        <w:lastRenderedPageBreak/>
        <w:t>Послідовність</w:t>
      </w:r>
      <w:r w:rsidRPr="005E2A58">
        <w:rPr>
          <w:rFonts w:ascii="Times New Roman" w:hAnsi="Times New Roman" w:cs="Times New Roman"/>
          <w:iCs/>
          <w:color w:val="000000"/>
          <w:spacing w:val="-4"/>
          <w:sz w:val="28"/>
          <w:szCs w:val="28"/>
          <w:lang w:val="uk-UA"/>
        </w:rPr>
        <w:t xml:space="preserve"> </w:t>
      </w:r>
      <w:r w:rsidRPr="005E2A58">
        <w:rPr>
          <w:rFonts w:ascii="Times New Roman" w:hAnsi="Times New Roman" w:cs="Times New Roman"/>
          <w:bCs/>
          <w:color w:val="000000"/>
          <w:spacing w:val="-4"/>
          <w:sz w:val="28"/>
          <w:szCs w:val="28"/>
          <w:lang w:val="uk-UA"/>
        </w:rPr>
        <w:t xml:space="preserve">розв'язування задачі </w:t>
      </w:r>
      <w:r w:rsidRPr="005E2A58">
        <w:rPr>
          <w:rFonts w:ascii="Times New Roman" w:hAnsi="Times New Roman" w:cs="Times New Roman"/>
          <w:iCs/>
          <w:color w:val="000000"/>
          <w:spacing w:val="-4"/>
          <w:sz w:val="28"/>
          <w:szCs w:val="28"/>
          <w:lang w:val="uk-UA"/>
        </w:rPr>
        <w:t>«</w:t>
      </w:r>
      <w:r w:rsidRPr="005E2A58">
        <w:rPr>
          <w:rFonts w:ascii="Times New Roman" w:hAnsi="Times New Roman" w:cs="Times New Roman"/>
          <w:sz w:val="28"/>
          <w:szCs w:val="28"/>
          <w:lang w:val="uk-UA"/>
        </w:rPr>
        <w:t>Оптимізація виробничої програми карамельного  цеху»</w:t>
      </w:r>
      <w:r w:rsidRPr="005E2A58">
        <w:rPr>
          <w:rFonts w:ascii="Times New Roman" w:hAnsi="Times New Roman" w:cs="Times New Roman"/>
          <w:i/>
          <w:iCs/>
          <w:color w:val="000000"/>
          <w:spacing w:val="-4"/>
          <w:sz w:val="28"/>
          <w:szCs w:val="28"/>
          <w:lang w:val="uk-UA"/>
        </w:rPr>
        <w:t xml:space="preserve"> </w:t>
      </w:r>
      <w:r w:rsidRPr="005E2A58">
        <w:rPr>
          <w:rFonts w:ascii="Times New Roman" w:hAnsi="Times New Roman" w:cs="Times New Roman"/>
          <w:color w:val="000000"/>
          <w:spacing w:val="-4"/>
          <w:sz w:val="28"/>
          <w:szCs w:val="28"/>
          <w:lang w:val="uk-UA"/>
        </w:rPr>
        <w:t xml:space="preserve">за </w:t>
      </w:r>
      <w:r w:rsidRPr="005E2A58">
        <w:rPr>
          <w:rFonts w:ascii="Times New Roman" w:hAnsi="Times New Roman" w:cs="Times New Roman"/>
          <w:color w:val="000000"/>
          <w:spacing w:val="-5"/>
          <w:sz w:val="28"/>
          <w:szCs w:val="28"/>
          <w:lang w:val="uk-UA"/>
        </w:rPr>
        <w:t>допомогою табличного процесора</w:t>
      </w:r>
      <w:r w:rsidRPr="005E2A58">
        <w:rPr>
          <w:rFonts w:ascii="Times New Roman" w:hAnsi="Times New Roman" w:cs="Times New Roman"/>
          <w:bCs/>
          <w:color w:val="000000"/>
          <w:spacing w:val="-4"/>
          <w:sz w:val="28"/>
          <w:szCs w:val="28"/>
          <w:lang w:val="uk-UA"/>
        </w:rPr>
        <w:t xml:space="preserve"> Мicrosoft Ехсеl</w:t>
      </w:r>
      <w:r w:rsidRPr="005E2A58">
        <w:rPr>
          <w:rFonts w:ascii="Times New Roman" w:hAnsi="Times New Roman" w:cs="Times New Roman"/>
          <w:iCs/>
          <w:color w:val="000000"/>
          <w:spacing w:val="-4"/>
          <w:sz w:val="28"/>
          <w:szCs w:val="28"/>
          <w:lang w:val="uk-UA"/>
        </w:rPr>
        <w:t>.</w:t>
      </w:r>
    </w:p>
    <w:p w:rsidR="00646F10" w:rsidRPr="00164218" w:rsidRDefault="00646F10" w:rsidP="007004B6">
      <w:pPr>
        <w:shd w:val="clear" w:color="auto" w:fill="FFFFFF"/>
        <w:ind w:firstLine="709"/>
        <w:jc w:val="both"/>
        <w:rPr>
          <w:rFonts w:ascii="Times New Roman" w:hAnsi="Times New Roman" w:cs="Times New Roman"/>
          <w:iCs/>
          <w:color w:val="000000"/>
          <w:spacing w:val="-4"/>
          <w:sz w:val="28"/>
          <w:szCs w:val="28"/>
          <w:lang w:val="uk-UA"/>
        </w:rPr>
      </w:pPr>
      <w:r w:rsidRPr="00164218">
        <w:rPr>
          <w:rFonts w:ascii="Times New Roman" w:hAnsi="Times New Roman" w:cs="Times New Roman"/>
          <w:iCs/>
          <w:color w:val="000000"/>
          <w:spacing w:val="-4"/>
          <w:sz w:val="28"/>
          <w:szCs w:val="28"/>
          <w:lang w:val="uk-UA"/>
        </w:rPr>
        <w:t>1. Створюємо  таблиці похідних даних (</w:t>
      </w:r>
      <w:r w:rsidR="008E245E" w:rsidRPr="00164218">
        <w:rPr>
          <w:rFonts w:ascii="Times New Roman" w:hAnsi="Times New Roman" w:cs="Times New Roman"/>
          <w:iCs/>
          <w:color w:val="000000"/>
          <w:spacing w:val="-4"/>
          <w:sz w:val="28"/>
          <w:szCs w:val="28"/>
          <w:lang w:val="uk-UA"/>
        </w:rPr>
        <w:t>рис.</w:t>
      </w:r>
      <w:r w:rsidRPr="00164218">
        <w:rPr>
          <w:rFonts w:ascii="Times New Roman" w:hAnsi="Times New Roman" w:cs="Times New Roman"/>
          <w:iCs/>
          <w:color w:val="000000"/>
          <w:spacing w:val="-4"/>
          <w:sz w:val="28"/>
          <w:szCs w:val="28"/>
          <w:lang w:val="uk-UA"/>
        </w:rPr>
        <w:t xml:space="preserve"> 7.4) де розраховуємо питомий прибуток, товарну продукцію, потребу і вартість сировини.</w:t>
      </w:r>
    </w:p>
    <w:p w:rsidR="00646F10" w:rsidRPr="00164218" w:rsidRDefault="00E86611" w:rsidP="00646F10">
      <w:pPr>
        <w:keepNext/>
        <w:shd w:val="clear" w:color="auto" w:fill="FFFFFF"/>
        <w:spacing w:before="240"/>
        <w:rPr>
          <w:rFonts w:ascii="Times New Roman" w:hAnsi="Times New Roman" w:cs="Times New Roman"/>
          <w:iCs/>
          <w:color w:val="000000"/>
          <w:spacing w:val="-4"/>
          <w:sz w:val="28"/>
          <w:szCs w:val="28"/>
          <w:highlight w:val="yellow"/>
          <w:lang w:val="uk-UA"/>
        </w:rPr>
      </w:pPr>
      <w:r>
        <w:rPr>
          <w:rFonts w:ascii="Times New Roman" w:hAnsi="Times New Roman" w:cs="Times New Roman"/>
          <w:noProof/>
          <w:color w:val="000000"/>
          <w:spacing w:val="-4"/>
          <w:sz w:val="28"/>
          <w:szCs w:val="28"/>
        </w:rPr>
        <w:drawing>
          <wp:inline distT="0" distB="0" distL="0" distR="0">
            <wp:extent cx="5693410" cy="4011295"/>
            <wp:effectExtent l="19050" t="0" r="2540" b="0"/>
            <wp:docPr id="7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0"/>
                    <a:srcRect/>
                    <a:stretch>
                      <a:fillRect/>
                    </a:stretch>
                  </pic:blipFill>
                  <pic:spPr bwMode="auto">
                    <a:xfrm>
                      <a:off x="0" y="0"/>
                      <a:ext cx="5693410" cy="4011295"/>
                    </a:xfrm>
                    <a:prstGeom prst="rect">
                      <a:avLst/>
                    </a:prstGeom>
                    <a:noFill/>
                    <a:ln w="9525">
                      <a:noFill/>
                      <a:miter lim="800000"/>
                      <a:headEnd/>
                      <a:tailEnd/>
                    </a:ln>
                  </pic:spPr>
                </pic:pic>
              </a:graphicData>
            </a:graphic>
          </wp:inline>
        </w:drawing>
      </w:r>
    </w:p>
    <w:p w:rsidR="00646F10" w:rsidRPr="00164218" w:rsidRDefault="008E245E" w:rsidP="00646F10">
      <w:pPr>
        <w:shd w:val="clear" w:color="auto" w:fill="FFFFFF"/>
        <w:spacing w:before="120"/>
        <w:jc w:val="center"/>
        <w:rPr>
          <w:rFonts w:ascii="Times New Roman" w:hAnsi="Times New Roman" w:cs="Times New Roman"/>
          <w:iCs/>
          <w:color w:val="000000"/>
          <w:spacing w:val="-4"/>
          <w:sz w:val="28"/>
          <w:szCs w:val="28"/>
          <w:lang w:val="uk-UA"/>
        </w:rPr>
      </w:pPr>
      <w:r w:rsidRPr="00164218">
        <w:rPr>
          <w:rFonts w:ascii="Times New Roman" w:hAnsi="Times New Roman" w:cs="Times New Roman"/>
          <w:iCs/>
          <w:color w:val="000000"/>
          <w:spacing w:val="-4"/>
          <w:sz w:val="28"/>
          <w:szCs w:val="28"/>
          <w:lang w:val="uk-UA"/>
        </w:rPr>
        <w:t>Рис.</w:t>
      </w:r>
      <w:r w:rsidR="00646F10" w:rsidRPr="00164218">
        <w:rPr>
          <w:rFonts w:ascii="Times New Roman" w:hAnsi="Times New Roman" w:cs="Times New Roman"/>
          <w:iCs/>
          <w:color w:val="000000"/>
          <w:spacing w:val="-4"/>
          <w:sz w:val="28"/>
          <w:szCs w:val="28"/>
          <w:lang w:val="uk-UA"/>
        </w:rPr>
        <w:t xml:space="preserve"> 7.4</w:t>
      </w:r>
    </w:p>
    <w:p w:rsidR="00646F10" w:rsidRPr="00164218" w:rsidRDefault="00646F10" w:rsidP="00646F10">
      <w:pPr>
        <w:spacing w:before="120"/>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Розраховуємо по формулах питомий прибуток 1 т продукції, товарну продукцію. </w:t>
      </w:r>
    </w:p>
    <w:p w:rsidR="00646F10" w:rsidRPr="00164218" w:rsidRDefault="00646F10" w:rsidP="00646F10">
      <w:pPr>
        <w:spacing w:before="120"/>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Грошові витрати на сировину розраховуємо в таблиці 2 і робимо посилку з </w:t>
      </w:r>
      <w:r w:rsidRPr="00164218">
        <w:rPr>
          <w:rFonts w:ascii="Times New Roman" w:hAnsi="Times New Roman" w:cs="Times New Roman"/>
          <w:b/>
          <w:sz w:val="28"/>
          <w:szCs w:val="28"/>
          <w:lang w:val="uk-UA"/>
        </w:rPr>
        <w:t>таблиці 1</w:t>
      </w:r>
      <w:r w:rsidRPr="00164218">
        <w:rPr>
          <w:rFonts w:ascii="Times New Roman" w:hAnsi="Times New Roman" w:cs="Times New Roman"/>
          <w:sz w:val="28"/>
          <w:szCs w:val="28"/>
          <w:lang w:val="uk-UA"/>
        </w:rPr>
        <w:t xml:space="preserve"> на підсумковий рядок </w:t>
      </w:r>
      <w:r w:rsidRPr="00164218">
        <w:rPr>
          <w:rFonts w:ascii="Times New Roman" w:hAnsi="Times New Roman" w:cs="Times New Roman"/>
          <w:b/>
          <w:sz w:val="28"/>
          <w:szCs w:val="28"/>
          <w:lang w:val="uk-UA"/>
        </w:rPr>
        <w:t>таблиці 2</w:t>
      </w:r>
      <w:r w:rsidRPr="00164218">
        <w:rPr>
          <w:rFonts w:ascii="Times New Roman" w:hAnsi="Times New Roman" w:cs="Times New Roman"/>
          <w:sz w:val="28"/>
          <w:szCs w:val="28"/>
          <w:lang w:val="uk-UA"/>
        </w:rPr>
        <w:t>.</w:t>
      </w:r>
    </w:p>
    <w:p w:rsidR="00646F10" w:rsidRPr="00164218" w:rsidRDefault="00646F10" w:rsidP="00646F10">
      <w:pPr>
        <w:shd w:val="clear" w:color="auto" w:fill="FFFFFF"/>
        <w:spacing w:before="240"/>
        <w:ind w:firstLine="709"/>
        <w:jc w:val="both"/>
        <w:rPr>
          <w:rFonts w:ascii="Times New Roman" w:hAnsi="Times New Roman" w:cs="Times New Roman"/>
          <w:iCs/>
          <w:color w:val="000000"/>
          <w:spacing w:val="-4"/>
          <w:sz w:val="28"/>
          <w:szCs w:val="28"/>
          <w:lang w:val="uk-UA"/>
        </w:rPr>
      </w:pPr>
      <w:r w:rsidRPr="00164218">
        <w:rPr>
          <w:rFonts w:ascii="Times New Roman" w:hAnsi="Times New Roman" w:cs="Times New Roman"/>
          <w:iCs/>
          <w:color w:val="000000"/>
          <w:spacing w:val="-4"/>
          <w:sz w:val="28"/>
          <w:szCs w:val="28"/>
          <w:lang w:val="uk-UA"/>
        </w:rPr>
        <w:t>2. Запишемо задачу лінійного програмування в аналітичному вигляді:</w:t>
      </w:r>
    </w:p>
    <w:p w:rsidR="00646F10" w:rsidRPr="00164218" w:rsidRDefault="00646F10" w:rsidP="00E06C64">
      <w:pPr>
        <w:spacing w:before="1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F (x) =  278,33x</w:t>
      </w:r>
      <w:r w:rsidRPr="00164218">
        <w:rPr>
          <w:rFonts w:ascii="Times New Roman" w:hAnsi="Times New Roman" w:cs="Times New Roman"/>
          <w:sz w:val="28"/>
          <w:szCs w:val="28"/>
          <w:vertAlign w:val="subscript"/>
          <w:lang w:val="uk-UA"/>
        </w:rPr>
        <w:t>1</w:t>
      </w:r>
      <w:r w:rsidRPr="00164218">
        <w:rPr>
          <w:rFonts w:ascii="Times New Roman" w:hAnsi="Times New Roman" w:cs="Times New Roman"/>
          <w:sz w:val="28"/>
          <w:szCs w:val="28"/>
          <w:lang w:val="uk-UA"/>
        </w:rPr>
        <w:t xml:space="preserve"> + 424,37x</w:t>
      </w:r>
      <w:r w:rsidRPr="00164218">
        <w:rPr>
          <w:rFonts w:ascii="Times New Roman" w:hAnsi="Times New Roman" w:cs="Times New Roman"/>
          <w:sz w:val="28"/>
          <w:szCs w:val="28"/>
          <w:vertAlign w:val="subscript"/>
          <w:lang w:val="uk-UA"/>
        </w:rPr>
        <w:t>2</w:t>
      </w:r>
      <w:r w:rsidRPr="00164218">
        <w:rPr>
          <w:rFonts w:ascii="Times New Roman" w:hAnsi="Times New Roman" w:cs="Times New Roman"/>
          <w:sz w:val="28"/>
          <w:szCs w:val="28"/>
          <w:lang w:val="uk-UA"/>
        </w:rPr>
        <w:t xml:space="preserve"> + 583,21x</w:t>
      </w:r>
      <w:r w:rsidRPr="00164218">
        <w:rPr>
          <w:rFonts w:ascii="Times New Roman" w:hAnsi="Times New Roman" w:cs="Times New Roman"/>
          <w:sz w:val="28"/>
          <w:szCs w:val="28"/>
          <w:vertAlign w:val="subscript"/>
          <w:lang w:val="uk-UA"/>
        </w:rPr>
        <w:t xml:space="preserve">3 </w:t>
      </w:r>
      <w:r w:rsidRPr="00164218">
        <w:rPr>
          <w:rFonts w:ascii="Times New Roman" w:hAnsi="Times New Roman" w:cs="Times New Roman"/>
          <w:sz w:val="28"/>
          <w:szCs w:val="28"/>
          <w:lang w:val="uk-UA"/>
        </w:rPr>
        <w:t xml:space="preserve"> + 346,7x</w:t>
      </w:r>
      <w:r w:rsidRPr="00164218">
        <w:rPr>
          <w:rFonts w:ascii="Times New Roman" w:hAnsi="Times New Roman" w:cs="Times New Roman"/>
          <w:sz w:val="28"/>
          <w:szCs w:val="28"/>
          <w:vertAlign w:val="subscript"/>
          <w:lang w:val="uk-UA"/>
        </w:rPr>
        <w:t>4</w:t>
      </w:r>
      <w:r w:rsidRPr="00164218">
        <w:rPr>
          <w:rFonts w:ascii="Times New Roman" w:hAnsi="Times New Roman" w:cs="Times New Roman"/>
          <w:sz w:val="28"/>
          <w:szCs w:val="28"/>
          <w:lang w:val="uk-UA"/>
        </w:rPr>
        <w:t xml:space="preserve">  + </w:t>
      </w:r>
    </w:p>
    <w:p w:rsidR="00646F10" w:rsidRPr="00164218" w:rsidRDefault="00646F10" w:rsidP="00646F10">
      <w:pPr>
        <w:ind w:firstLine="709"/>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+ 400x</w:t>
      </w:r>
      <w:r w:rsidRPr="00164218">
        <w:rPr>
          <w:rFonts w:ascii="Times New Roman" w:hAnsi="Times New Roman" w:cs="Times New Roman"/>
          <w:sz w:val="28"/>
          <w:szCs w:val="28"/>
          <w:vertAlign w:val="subscript"/>
          <w:lang w:val="uk-UA"/>
        </w:rPr>
        <w:t>5</w:t>
      </w:r>
      <w:r w:rsidRPr="00164218">
        <w:rPr>
          <w:rFonts w:ascii="Times New Roman" w:hAnsi="Times New Roman" w:cs="Times New Roman"/>
          <w:sz w:val="28"/>
          <w:szCs w:val="28"/>
          <w:lang w:val="uk-UA"/>
        </w:rPr>
        <w:t xml:space="preserve"> + 566,67x</w:t>
      </w:r>
      <w:r w:rsidRPr="00164218">
        <w:rPr>
          <w:rFonts w:ascii="Times New Roman" w:hAnsi="Times New Roman" w:cs="Times New Roman"/>
          <w:sz w:val="28"/>
          <w:szCs w:val="28"/>
          <w:vertAlign w:val="subscript"/>
          <w:lang w:val="uk-UA"/>
        </w:rPr>
        <w:t>6</w:t>
      </w:r>
      <w:r w:rsidRPr="00164218">
        <w:rPr>
          <w:rFonts w:ascii="Times New Roman" w:hAnsi="Times New Roman" w:cs="Times New Roman"/>
          <w:sz w:val="28"/>
          <w:szCs w:val="28"/>
          <w:lang w:val="uk-UA"/>
        </w:rPr>
        <w:t xml:space="preserve"> + 245x</w:t>
      </w:r>
      <w:r w:rsidRPr="00164218">
        <w:rPr>
          <w:rFonts w:ascii="Times New Roman" w:hAnsi="Times New Roman" w:cs="Times New Roman"/>
          <w:sz w:val="28"/>
          <w:szCs w:val="28"/>
          <w:vertAlign w:val="subscript"/>
          <w:lang w:val="uk-UA"/>
        </w:rPr>
        <w:t>7</w:t>
      </w:r>
      <w:r w:rsidRPr="00164218">
        <w:rPr>
          <w:rFonts w:ascii="Times New Roman" w:hAnsi="Times New Roman" w:cs="Times New Roman"/>
          <w:sz w:val="28"/>
          <w:szCs w:val="28"/>
          <w:lang w:val="uk-UA"/>
        </w:rPr>
        <w:t xml:space="preserve"> + 341,4x</w:t>
      </w:r>
      <w:r w:rsidRPr="00164218">
        <w:rPr>
          <w:rFonts w:ascii="Times New Roman" w:hAnsi="Times New Roman" w:cs="Times New Roman"/>
          <w:sz w:val="28"/>
          <w:szCs w:val="28"/>
          <w:vertAlign w:val="subscript"/>
          <w:lang w:val="uk-UA"/>
        </w:rPr>
        <w:t>8</w:t>
      </w:r>
      <w:r w:rsidRPr="00164218">
        <w:rPr>
          <w:rFonts w:ascii="Times New Roman" w:hAnsi="Times New Roman" w:cs="Times New Roman"/>
          <w:sz w:val="28"/>
          <w:szCs w:val="28"/>
          <w:lang w:val="uk-UA"/>
        </w:rPr>
        <w:t xml:space="preserve"> + 190,37x</w:t>
      </w:r>
      <w:r w:rsidRPr="00164218">
        <w:rPr>
          <w:rFonts w:ascii="Times New Roman" w:hAnsi="Times New Roman" w:cs="Times New Roman"/>
          <w:sz w:val="28"/>
          <w:szCs w:val="28"/>
          <w:vertAlign w:val="subscript"/>
          <w:lang w:val="uk-UA"/>
        </w:rPr>
        <w:t xml:space="preserve">9   </w:t>
      </w:r>
      <w:r w:rsidRPr="00164218">
        <w:rPr>
          <w:rFonts w:ascii="Times New Roman" w:hAnsi="Times New Roman" w:cs="Times New Roman"/>
          <w:sz w:val="28"/>
          <w:szCs w:val="28"/>
          <w:lang w:val="uk-UA"/>
        </w:rPr>
        <w:sym w:font="Symbol" w:char="F0AE"/>
      </w:r>
      <w:r w:rsidRPr="00164218">
        <w:rPr>
          <w:rFonts w:ascii="Times New Roman" w:hAnsi="Times New Roman" w:cs="Times New Roman"/>
          <w:sz w:val="28"/>
          <w:szCs w:val="28"/>
          <w:lang w:val="uk-UA"/>
        </w:rPr>
        <w:t xml:space="preserve">  max</w:t>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t>(7.1)</w:t>
      </w:r>
    </w:p>
    <w:p w:rsidR="00646F10" w:rsidRPr="00164218" w:rsidRDefault="00646F10" w:rsidP="00E06C64">
      <w:pPr>
        <w:spacing w:before="120"/>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x</w:t>
      </w:r>
      <w:r w:rsidRPr="00164218">
        <w:rPr>
          <w:rFonts w:ascii="Times New Roman" w:hAnsi="Times New Roman" w:cs="Times New Roman"/>
          <w:sz w:val="28"/>
          <w:szCs w:val="28"/>
          <w:vertAlign w:val="subscript"/>
          <w:lang w:val="uk-UA"/>
        </w:rPr>
        <w:t>1</w:t>
      </w:r>
      <w:r w:rsidRPr="00164218">
        <w:rPr>
          <w:rFonts w:ascii="Times New Roman" w:hAnsi="Times New Roman" w:cs="Times New Roman"/>
          <w:sz w:val="28"/>
          <w:szCs w:val="28"/>
          <w:lang w:val="uk-UA"/>
        </w:rPr>
        <w:t xml:space="preserve"> + x</w:t>
      </w:r>
      <w:r w:rsidRPr="00164218">
        <w:rPr>
          <w:rFonts w:ascii="Times New Roman" w:hAnsi="Times New Roman" w:cs="Times New Roman"/>
          <w:sz w:val="28"/>
          <w:szCs w:val="28"/>
          <w:vertAlign w:val="subscript"/>
          <w:lang w:val="uk-UA"/>
        </w:rPr>
        <w:t>2</w:t>
      </w:r>
      <w:r w:rsidRPr="00164218">
        <w:rPr>
          <w:rFonts w:ascii="Times New Roman" w:hAnsi="Times New Roman" w:cs="Times New Roman"/>
          <w:sz w:val="28"/>
          <w:szCs w:val="28"/>
          <w:lang w:val="uk-UA"/>
        </w:rPr>
        <w:t xml:space="preserve"> +x</w:t>
      </w:r>
      <w:r w:rsidRPr="00164218">
        <w:rPr>
          <w:rFonts w:ascii="Times New Roman" w:hAnsi="Times New Roman" w:cs="Times New Roman"/>
          <w:sz w:val="28"/>
          <w:szCs w:val="28"/>
          <w:vertAlign w:val="subscript"/>
          <w:lang w:val="uk-UA"/>
        </w:rPr>
        <w:t xml:space="preserve">3 </w:t>
      </w:r>
      <w:r w:rsidRPr="00164218">
        <w:rPr>
          <w:rFonts w:ascii="Times New Roman" w:hAnsi="Times New Roman" w:cs="Times New Roman"/>
          <w:sz w:val="28"/>
          <w:szCs w:val="28"/>
          <w:lang w:val="uk-UA"/>
        </w:rPr>
        <w:t xml:space="preserve"> + x</w:t>
      </w:r>
      <w:r w:rsidRPr="00164218">
        <w:rPr>
          <w:rFonts w:ascii="Times New Roman" w:hAnsi="Times New Roman" w:cs="Times New Roman"/>
          <w:sz w:val="28"/>
          <w:szCs w:val="28"/>
          <w:vertAlign w:val="subscript"/>
          <w:lang w:val="uk-UA"/>
        </w:rPr>
        <w:t>4</w:t>
      </w:r>
      <w:r w:rsidRPr="00164218">
        <w:rPr>
          <w:rFonts w:ascii="Times New Roman" w:hAnsi="Times New Roman" w:cs="Times New Roman"/>
          <w:sz w:val="28"/>
          <w:szCs w:val="28"/>
          <w:lang w:val="uk-UA"/>
        </w:rPr>
        <w:t xml:space="preserve"> + x</w:t>
      </w:r>
      <w:r w:rsidRPr="00164218">
        <w:rPr>
          <w:rFonts w:ascii="Times New Roman" w:hAnsi="Times New Roman" w:cs="Times New Roman"/>
          <w:sz w:val="28"/>
          <w:szCs w:val="28"/>
          <w:vertAlign w:val="subscript"/>
          <w:lang w:val="uk-UA"/>
        </w:rPr>
        <w:t>5</w:t>
      </w:r>
      <w:r w:rsidRPr="00164218">
        <w:rPr>
          <w:rFonts w:ascii="Times New Roman" w:hAnsi="Times New Roman" w:cs="Times New Roman"/>
          <w:sz w:val="28"/>
          <w:szCs w:val="28"/>
          <w:lang w:val="uk-UA"/>
        </w:rPr>
        <w:t xml:space="preserve"> + x</w:t>
      </w:r>
      <w:r w:rsidRPr="00164218">
        <w:rPr>
          <w:rFonts w:ascii="Times New Roman" w:hAnsi="Times New Roman" w:cs="Times New Roman"/>
          <w:sz w:val="28"/>
          <w:szCs w:val="28"/>
          <w:vertAlign w:val="subscript"/>
          <w:lang w:val="uk-UA"/>
        </w:rPr>
        <w:t>6</w:t>
      </w:r>
      <w:r w:rsidRPr="00164218">
        <w:rPr>
          <w:rFonts w:ascii="Times New Roman" w:hAnsi="Times New Roman" w:cs="Times New Roman"/>
          <w:sz w:val="28"/>
          <w:szCs w:val="28"/>
          <w:lang w:val="uk-UA"/>
        </w:rPr>
        <w:t xml:space="preserve"> + x</w:t>
      </w:r>
      <w:r w:rsidRPr="00164218">
        <w:rPr>
          <w:rFonts w:ascii="Times New Roman" w:hAnsi="Times New Roman" w:cs="Times New Roman"/>
          <w:sz w:val="28"/>
          <w:szCs w:val="28"/>
          <w:vertAlign w:val="subscript"/>
          <w:lang w:val="uk-UA"/>
        </w:rPr>
        <w:t>7</w:t>
      </w:r>
      <w:r w:rsidRPr="00164218">
        <w:rPr>
          <w:rFonts w:ascii="Times New Roman" w:hAnsi="Times New Roman" w:cs="Times New Roman"/>
          <w:sz w:val="28"/>
          <w:szCs w:val="28"/>
          <w:lang w:val="uk-UA"/>
        </w:rPr>
        <w:t xml:space="preserve"> + x</w:t>
      </w:r>
      <w:r w:rsidRPr="00164218">
        <w:rPr>
          <w:rFonts w:ascii="Times New Roman" w:hAnsi="Times New Roman" w:cs="Times New Roman"/>
          <w:sz w:val="28"/>
          <w:szCs w:val="28"/>
          <w:vertAlign w:val="subscript"/>
          <w:lang w:val="uk-UA"/>
        </w:rPr>
        <w:t>8</w:t>
      </w:r>
      <w:r w:rsidRPr="00164218">
        <w:rPr>
          <w:rFonts w:ascii="Times New Roman" w:hAnsi="Times New Roman" w:cs="Times New Roman"/>
          <w:sz w:val="28"/>
          <w:szCs w:val="28"/>
          <w:lang w:val="uk-UA"/>
        </w:rPr>
        <w:t xml:space="preserve"> +x</w:t>
      </w:r>
      <w:r w:rsidRPr="00164218">
        <w:rPr>
          <w:rFonts w:ascii="Times New Roman" w:hAnsi="Times New Roman" w:cs="Times New Roman"/>
          <w:sz w:val="28"/>
          <w:szCs w:val="28"/>
          <w:vertAlign w:val="subscript"/>
          <w:lang w:val="uk-UA"/>
        </w:rPr>
        <w:t>9</w:t>
      </w:r>
      <w:r w:rsidRPr="00164218">
        <w:rPr>
          <w:rFonts w:ascii="Times New Roman" w:hAnsi="Times New Roman" w:cs="Times New Roman"/>
          <w:sz w:val="28"/>
          <w:szCs w:val="28"/>
          <w:lang w:val="uk-UA"/>
        </w:rPr>
        <w:t xml:space="preserve"> </w:t>
      </w:r>
      <w:r w:rsidRPr="00164218">
        <w:rPr>
          <w:rFonts w:ascii="Times New Roman" w:hAnsi="Times New Roman" w:cs="Times New Roman"/>
          <w:sz w:val="28"/>
          <w:szCs w:val="28"/>
          <w:lang w:val="uk-UA"/>
        </w:rPr>
        <w:sym w:font="Symbol" w:char="F0A3"/>
      </w:r>
      <w:r w:rsidRPr="00164218">
        <w:rPr>
          <w:rFonts w:ascii="Times New Roman" w:hAnsi="Times New Roman" w:cs="Times New Roman"/>
          <w:sz w:val="28"/>
          <w:szCs w:val="28"/>
          <w:lang w:val="uk-UA"/>
        </w:rPr>
        <w:t xml:space="preserve"> 4230,</w:t>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t xml:space="preserve">        (7.2)</w:t>
      </w:r>
    </w:p>
    <w:p w:rsidR="00646F10" w:rsidRPr="00164218" w:rsidRDefault="00646F10" w:rsidP="00E06C64">
      <w:pPr>
        <w:keepNext/>
        <w:spacing w:before="1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143,15x</w:t>
      </w:r>
      <w:r w:rsidRPr="00164218">
        <w:rPr>
          <w:rFonts w:ascii="Times New Roman" w:hAnsi="Times New Roman" w:cs="Times New Roman"/>
          <w:sz w:val="28"/>
          <w:szCs w:val="28"/>
          <w:vertAlign w:val="subscript"/>
          <w:lang w:val="uk-UA"/>
        </w:rPr>
        <w:t>1</w:t>
      </w:r>
      <w:r w:rsidRPr="00164218">
        <w:rPr>
          <w:rFonts w:ascii="Times New Roman" w:hAnsi="Times New Roman" w:cs="Times New Roman"/>
          <w:sz w:val="28"/>
          <w:szCs w:val="28"/>
          <w:lang w:val="uk-UA"/>
        </w:rPr>
        <w:t xml:space="preserve"> + 229,60+ 153,12x</w:t>
      </w:r>
      <w:r w:rsidRPr="00164218">
        <w:rPr>
          <w:rFonts w:ascii="Times New Roman" w:hAnsi="Times New Roman" w:cs="Times New Roman"/>
          <w:sz w:val="28"/>
          <w:szCs w:val="28"/>
          <w:vertAlign w:val="subscript"/>
          <w:lang w:val="uk-UA"/>
        </w:rPr>
        <w:t xml:space="preserve">3 </w:t>
      </w:r>
      <w:r w:rsidRPr="00164218">
        <w:rPr>
          <w:rFonts w:ascii="Times New Roman" w:hAnsi="Times New Roman" w:cs="Times New Roman"/>
          <w:sz w:val="28"/>
          <w:szCs w:val="28"/>
          <w:lang w:val="uk-UA"/>
        </w:rPr>
        <w:t xml:space="preserve"> + 189,66x</w:t>
      </w:r>
      <w:r w:rsidRPr="00164218">
        <w:rPr>
          <w:rFonts w:ascii="Times New Roman" w:hAnsi="Times New Roman" w:cs="Times New Roman"/>
          <w:sz w:val="28"/>
          <w:szCs w:val="28"/>
          <w:vertAlign w:val="subscript"/>
          <w:lang w:val="uk-UA"/>
        </w:rPr>
        <w:t>4</w:t>
      </w:r>
      <w:r w:rsidRPr="00164218">
        <w:rPr>
          <w:rFonts w:ascii="Times New Roman" w:hAnsi="Times New Roman" w:cs="Times New Roman"/>
          <w:sz w:val="28"/>
          <w:szCs w:val="28"/>
          <w:lang w:val="uk-UA"/>
        </w:rPr>
        <w:t xml:space="preserve">  + 172,26x</w:t>
      </w:r>
      <w:r w:rsidRPr="00164218">
        <w:rPr>
          <w:rFonts w:ascii="Times New Roman" w:hAnsi="Times New Roman" w:cs="Times New Roman"/>
          <w:sz w:val="28"/>
          <w:szCs w:val="28"/>
          <w:vertAlign w:val="subscript"/>
          <w:lang w:val="uk-UA"/>
        </w:rPr>
        <w:t>5</w:t>
      </w:r>
      <w:r w:rsidRPr="00164218">
        <w:rPr>
          <w:rFonts w:ascii="Times New Roman" w:hAnsi="Times New Roman" w:cs="Times New Roman"/>
          <w:sz w:val="28"/>
          <w:szCs w:val="28"/>
          <w:lang w:val="uk-UA"/>
        </w:rPr>
        <w:t xml:space="preserve"> + 195,22x</w:t>
      </w:r>
      <w:r w:rsidRPr="00164218">
        <w:rPr>
          <w:rFonts w:ascii="Times New Roman" w:hAnsi="Times New Roman" w:cs="Times New Roman"/>
          <w:sz w:val="28"/>
          <w:szCs w:val="28"/>
          <w:vertAlign w:val="subscript"/>
          <w:lang w:val="uk-UA"/>
        </w:rPr>
        <w:t>6</w:t>
      </w:r>
      <w:r w:rsidRPr="00164218">
        <w:rPr>
          <w:rFonts w:ascii="Times New Roman" w:hAnsi="Times New Roman" w:cs="Times New Roman"/>
          <w:sz w:val="28"/>
          <w:szCs w:val="28"/>
          <w:lang w:val="uk-UA"/>
        </w:rPr>
        <w:t xml:space="preserve"> +</w:t>
      </w:r>
    </w:p>
    <w:p w:rsidR="00646F10" w:rsidRPr="00164218" w:rsidRDefault="00646F10" w:rsidP="00646F10">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          + 161,72x</w:t>
      </w:r>
      <w:r w:rsidRPr="00164218">
        <w:rPr>
          <w:rFonts w:ascii="Times New Roman" w:hAnsi="Times New Roman" w:cs="Times New Roman"/>
          <w:sz w:val="28"/>
          <w:szCs w:val="28"/>
          <w:vertAlign w:val="subscript"/>
          <w:lang w:val="uk-UA"/>
        </w:rPr>
        <w:t>7</w:t>
      </w:r>
      <w:r w:rsidRPr="00164218">
        <w:rPr>
          <w:rFonts w:ascii="Times New Roman" w:hAnsi="Times New Roman" w:cs="Times New Roman"/>
          <w:sz w:val="28"/>
          <w:szCs w:val="28"/>
          <w:lang w:val="uk-UA"/>
        </w:rPr>
        <w:t xml:space="preserve"> + 178,81x</w:t>
      </w:r>
      <w:r w:rsidRPr="00164218">
        <w:rPr>
          <w:rFonts w:ascii="Times New Roman" w:hAnsi="Times New Roman" w:cs="Times New Roman"/>
          <w:sz w:val="28"/>
          <w:szCs w:val="28"/>
          <w:vertAlign w:val="subscript"/>
          <w:lang w:val="uk-UA"/>
        </w:rPr>
        <w:t>8</w:t>
      </w:r>
      <w:r w:rsidRPr="00164218">
        <w:rPr>
          <w:rFonts w:ascii="Times New Roman" w:hAnsi="Times New Roman" w:cs="Times New Roman"/>
          <w:sz w:val="28"/>
          <w:szCs w:val="28"/>
          <w:lang w:val="uk-UA"/>
        </w:rPr>
        <w:t xml:space="preserve"> + 180,06x</w:t>
      </w:r>
      <w:r w:rsidRPr="00164218">
        <w:rPr>
          <w:rFonts w:ascii="Times New Roman" w:hAnsi="Times New Roman" w:cs="Times New Roman"/>
          <w:sz w:val="28"/>
          <w:szCs w:val="28"/>
          <w:vertAlign w:val="subscript"/>
          <w:lang w:val="uk-UA"/>
        </w:rPr>
        <w:t>9</w:t>
      </w:r>
      <w:r w:rsidRPr="00164218">
        <w:rPr>
          <w:rFonts w:ascii="Times New Roman" w:hAnsi="Times New Roman" w:cs="Times New Roman"/>
          <w:sz w:val="28"/>
          <w:szCs w:val="28"/>
          <w:lang w:val="uk-UA"/>
        </w:rPr>
        <w:t xml:space="preserve">  </w:t>
      </w:r>
      <w:r w:rsidRPr="00164218">
        <w:rPr>
          <w:rFonts w:ascii="Times New Roman" w:hAnsi="Times New Roman" w:cs="Times New Roman"/>
          <w:sz w:val="28"/>
          <w:szCs w:val="28"/>
          <w:lang w:val="uk-UA"/>
        </w:rPr>
        <w:sym w:font="Symbol" w:char="F0B3"/>
      </w:r>
      <w:r w:rsidRPr="00164218">
        <w:rPr>
          <w:rFonts w:ascii="Times New Roman" w:hAnsi="Times New Roman" w:cs="Times New Roman"/>
          <w:sz w:val="28"/>
          <w:szCs w:val="28"/>
          <w:lang w:val="uk-UA"/>
        </w:rPr>
        <w:t xml:space="preserve">   1603,605,</w:t>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t>(7.3)</w:t>
      </w:r>
    </w:p>
    <w:p w:rsidR="00646F10" w:rsidRPr="00164218" w:rsidRDefault="00646F10" w:rsidP="00E42BDC">
      <w:pPr>
        <w:keepNext/>
        <w:spacing w:before="240"/>
        <w:rPr>
          <w:rFonts w:ascii="Times New Roman" w:hAnsi="Times New Roman" w:cs="Times New Roman"/>
          <w:sz w:val="28"/>
          <w:szCs w:val="28"/>
          <w:lang w:val="uk-UA"/>
        </w:rPr>
      </w:pPr>
      <w:r w:rsidRPr="00164218">
        <w:rPr>
          <w:rFonts w:ascii="Times New Roman" w:hAnsi="Times New Roman" w:cs="Times New Roman"/>
          <w:sz w:val="28"/>
          <w:szCs w:val="28"/>
          <w:lang w:val="uk-UA"/>
        </w:rPr>
        <w:t>1680x</w:t>
      </w:r>
      <w:r w:rsidRPr="00164218">
        <w:rPr>
          <w:rFonts w:ascii="Times New Roman" w:hAnsi="Times New Roman" w:cs="Times New Roman"/>
          <w:sz w:val="28"/>
          <w:szCs w:val="28"/>
          <w:vertAlign w:val="subscript"/>
          <w:lang w:val="uk-UA"/>
        </w:rPr>
        <w:t>1</w:t>
      </w:r>
      <w:r w:rsidRPr="00164218">
        <w:rPr>
          <w:rFonts w:ascii="Times New Roman" w:hAnsi="Times New Roman" w:cs="Times New Roman"/>
          <w:sz w:val="28"/>
          <w:szCs w:val="28"/>
          <w:lang w:val="uk-UA"/>
        </w:rPr>
        <w:t xml:space="preserve"> + 2121,89x</w:t>
      </w:r>
      <w:r w:rsidRPr="00164218">
        <w:rPr>
          <w:rFonts w:ascii="Times New Roman" w:hAnsi="Times New Roman" w:cs="Times New Roman"/>
          <w:sz w:val="28"/>
          <w:szCs w:val="28"/>
          <w:vertAlign w:val="subscript"/>
          <w:lang w:val="uk-UA"/>
        </w:rPr>
        <w:t>2</w:t>
      </w:r>
      <w:r w:rsidRPr="00164218">
        <w:rPr>
          <w:rFonts w:ascii="Times New Roman" w:hAnsi="Times New Roman" w:cs="Times New Roman"/>
          <w:sz w:val="28"/>
          <w:szCs w:val="28"/>
          <w:lang w:val="uk-UA"/>
        </w:rPr>
        <w:t xml:space="preserve"> + 1591,79x</w:t>
      </w:r>
      <w:r w:rsidRPr="00164218">
        <w:rPr>
          <w:rFonts w:ascii="Times New Roman" w:hAnsi="Times New Roman" w:cs="Times New Roman"/>
          <w:sz w:val="28"/>
          <w:szCs w:val="28"/>
          <w:vertAlign w:val="subscript"/>
          <w:lang w:val="uk-UA"/>
        </w:rPr>
        <w:t xml:space="preserve">3 </w:t>
      </w:r>
      <w:r w:rsidRPr="00164218">
        <w:rPr>
          <w:rFonts w:ascii="Times New Roman" w:hAnsi="Times New Roman" w:cs="Times New Roman"/>
          <w:sz w:val="28"/>
          <w:szCs w:val="28"/>
          <w:lang w:val="uk-UA"/>
        </w:rPr>
        <w:t xml:space="preserve"> + 1828,3x</w:t>
      </w:r>
      <w:r w:rsidRPr="00164218">
        <w:rPr>
          <w:rFonts w:ascii="Times New Roman" w:hAnsi="Times New Roman" w:cs="Times New Roman"/>
          <w:sz w:val="28"/>
          <w:szCs w:val="28"/>
          <w:vertAlign w:val="subscript"/>
          <w:lang w:val="uk-UA"/>
        </w:rPr>
        <w:t>4</w:t>
      </w:r>
      <w:r w:rsidRPr="00164218">
        <w:rPr>
          <w:rFonts w:ascii="Times New Roman" w:hAnsi="Times New Roman" w:cs="Times New Roman"/>
          <w:sz w:val="28"/>
          <w:szCs w:val="28"/>
          <w:lang w:val="uk-UA"/>
        </w:rPr>
        <w:t xml:space="preserve">  + 1700x</w:t>
      </w:r>
      <w:r w:rsidRPr="00164218">
        <w:rPr>
          <w:rFonts w:ascii="Times New Roman" w:hAnsi="Times New Roman" w:cs="Times New Roman"/>
          <w:sz w:val="28"/>
          <w:szCs w:val="28"/>
          <w:vertAlign w:val="subscript"/>
          <w:lang w:val="uk-UA"/>
        </w:rPr>
        <w:t>5</w:t>
      </w:r>
      <w:r w:rsidRPr="00164218">
        <w:rPr>
          <w:rFonts w:ascii="Times New Roman" w:hAnsi="Times New Roman" w:cs="Times New Roman"/>
          <w:sz w:val="28"/>
          <w:szCs w:val="28"/>
          <w:lang w:val="uk-UA"/>
        </w:rPr>
        <w:t xml:space="preserve"> +</w:t>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p>
    <w:p w:rsidR="00646F10" w:rsidRPr="00164218" w:rsidRDefault="00646F10" w:rsidP="00E06C64">
      <w:pPr>
        <w:spacing w:line="360" w:lineRule="auto"/>
        <w:ind w:firstLine="709"/>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+ 1600x</w:t>
      </w:r>
      <w:r w:rsidRPr="00164218">
        <w:rPr>
          <w:rFonts w:ascii="Times New Roman" w:hAnsi="Times New Roman" w:cs="Times New Roman"/>
          <w:sz w:val="28"/>
          <w:szCs w:val="28"/>
          <w:vertAlign w:val="subscript"/>
          <w:lang w:val="uk-UA"/>
        </w:rPr>
        <w:t>6</w:t>
      </w:r>
      <w:r w:rsidRPr="00164218">
        <w:rPr>
          <w:rFonts w:ascii="Times New Roman" w:hAnsi="Times New Roman" w:cs="Times New Roman"/>
          <w:sz w:val="28"/>
          <w:szCs w:val="28"/>
          <w:lang w:val="uk-UA"/>
        </w:rPr>
        <w:t xml:space="preserve"> + 1570x</w:t>
      </w:r>
      <w:r w:rsidRPr="00164218">
        <w:rPr>
          <w:rFonts w:ascii="Times New Roman" w:hAnsi="Times New Roman" w:cs="Times New Roman"/>
          <w:sz w:val="28"/>
          <w:szCs w:val="28"/>
          <w:vertAlign w:val="subscript"/>
          <w:lang w:val="uk-UA"/>
        </w:rPr>
        <w:t>7</w:t>
      </w:r>
      <w:r w:rsidRPr="00164218">
        <w:rPr>
          <w:rFonts w:ascii="Times New Roman" w:hAnsi="Times New Roman" w:cs="Times New Roman"/>
          <w:sz w:val="28"/>
          <w:szCs w:val="28"/>
          <w:lang w:val="uk-UA"/>
        </w:rPr>
        <w:t xml:space="preserve"> + 2178x</w:t>
      </w:r>
      <w:r w:rsidRPr="00164218">
        <w:rPr>
          <w:rFonts w:ascii="Times New Roman" w:hAnsi="Times New Roman" w:cs="Times New Roman"/>
          <w:sz w:val="28"/>
          <w:szCs w:val="28"/>
          <w:vertAlign w:val="subscript"/>
          <w:lang w:val="uk-UA"/>
        </w:rPr>
        <w:t>8</w:t>
      </w:r>
      <w:r w:rsidRPr="00164218">
        <w:rPr>
          <w:rFonts w:ascii="Times New Roman" w:hAnsi="Times New Roman" w:cs="Times New Roman"/>
          <w:sz w:val="28"/>
          <w:szCs w:val="28"/>
          <w:lang w:val="uk-UA"/>
        </w:rPr>
        <w:t xml:space="preserve"> + 2136x</w:t>
      </w:r>
      <w:r w:rsidRPr="00164218">
        <w:rPr>
          <w:rFonts w:ascii="Times New Roman" w:hAnsi="Times New Roman" w:cs="Times New Roman"/>
          <w:sz w:val="28"/>
          <w:szCs w:val="28"/>
          <w:vertAlign w:val="subscript"/>
          <w:lang w:val="uk-UA"/>
        </w:rPr>
        <w:t>9</w:t>
      </w:r>
      <w:r w:rsidRPr="00164218">
        <w:rPr>
          <w:rFonts w:ascii="Times New Roman" w:hAnsi="Times New Roman" w:cs="Times New Roman"/>
          <w:sz w:val="28"/>
          <w:szCs w:val="28"/>
          <w:lang w:val="uk-UA"/>
        </w:rPr>
        <w:t xml:space="preserve"> </w:t>
      </w:r>
      <w:r w:rsidRPr="00164218">
        <w:rPr>
          <w:rFonts w:ascii="Times New Roman" w:hAnsi="Times New Roman" w:cs="Times New Roman"/>
          <w:sz w:val="28"/>
          <w:szCs w:val="28"/>
          <w:lang w:val="uk-UA"/>
        </w:rPr>
        <w:sym w:font="Symbol" w:char="F0A3"/>
      </w:r>
      <w:r w:rsidRPr="00164218">
        <w:rPr>
          <w:rFonts w:ascii="Times New Roman" w:hAnsi="Times New Roman" w:cs="Times New Roman"/>
          <w:sz w:val="28"/>
          <w:szCs w:val="28"/>
          <w:lang w:val="uk-UA"/>
        </w:rPr>
        <w:t xml:space="preserve"> 1323928,07,</w:t>
      </w:r>
      <w:r w:rsidRPr="00164218">
        <w:rPr>
          <w:rFonts w:ascii="Times New Roman" w:hAnsi="Times New Roman" w:cs="Times New Roman"/>
          <w:b/>
          <w:sz w:val="28"/>
          <w:szCs w:val="28"/>
          <w:lang w:val="uk-UA"/>
        </w:rPr>
        <w:t xml:space="preserve"> </w:t>
      </w:r>
      <w:r w:rsidRPr="00164218">
        <w:rPr>
          <w:rFonts w:ascii="Times New Roman" w:hAnsi="Times New Roman" w:cs="Times New Roman"/>
          <w:b/>
          <w:sz w:val="28"/>
          <w:szCs w:val="28"/>
          <w:lang w:val="uk-UA"/>
        </w:rPr>
        <w:tab/>
      </w:r>
      <w:r w:rsidRPr="00164218">
        <w:rPr>
          <w:rFonts w:ascii="Times New Roman" w:hAnsi="Times New Roman" w:cs="Times New Roman"/>
          <w:sz w:val="28"/>
          <w:szCs w:val="28"/>
          <w:lang w:val="uk-UA"/>
        </w:rPr>
        <w:t>(7.4)</w:t>
      </w:r>
    </w:p>
    <w:tbl>
      <w:tblPr>
        <w:tblW w:w="0" w:type="auto"/>
        <w:jc w:val="right"/>
        <w:tblCellMar>
          <w:left w:w="70" w:type="dxa"/>
          <w:right w:w="70" w:type="dxa"/>
        </w:tblCellMar>
        <w:tblLook w:val="0000"/>
      </w:tblPr>
      <w:tblGrid>
        <w:gridCol w:w="902"/>
        <w:gridCol w:w="903"/>
        <w:gridCol w:w="903"/>
        <w:gridCol w:w="903"/>
        <w:gridCol w:w="903"/>
        <w:gridCol w:w="2308"/>
      </w:tblGrid>
      <w:tr w:rsidR="00646F10" w:rsidRPr="00164218">
        <w:trPr>
          <w:gridAfter w:val="1"/>
          <w:wAfter w:w="2308" w:type="dxa"/>
          <w:jc w:val="right"/>
        </w:trPr>
        <w:tc>
          <w:tcPr>
            <w:tcW w:w="902" w:type="dxa"/>
          </w:tcPr>
          <w:p w:rsidR="00646F10" w:rsidRPr="00164218" w:rsidRDefault="00646F10" w:rsidP="00E06C64">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lastRenderedPageBreak/>
              <w:t>х</w:t>
            </w:r>
            <w:r w:rsidRPr="00164218">
              <w:rPr>
                <w:rFonts w:ascii="Times New Roman" w:hAnsi="Times New Roman" w:cs="Times New Roman"/>
                <w:sz w:val="28"/>
                <w:szCs w:val="28"/>
                <w:vertAlign w:val="subscript"/>
                <w:lang w:val="uk-UA"/>
              </w:rPr>
              <w:t>1</w:t>
            </w:r>
          </w:p>
        </w:tc>
        <w:tc>
          <w:tcPr>
            <w:tcW w:w="903" w:type="dxa"/>
          </w:tcPr>
          <w:p w:rsidR="00646F10" w:rsidRPr="00164218" w:rsidRDefault="00646F10" w:rsidP="00E06C64">
            <w:pPr>
              <w:keepNext/>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A3"/>
            </w:r>
            <w:r w:rsidRPr="00164218">
              <w:rPr>
                <w:rFonts w:ascii="Times New Roman" w:hAnsi="Times New Roman" w:cs="Times New Roman"/>
                <w:sz w:val="28"/>
                <w:szCs w:val="28"/>
                <w:lang w:val="uk-UA"/>
              </w:rPr>
              <w:t xml:space="preserve"> 89;</w:t>
            </w:r>
          </w:p>
        </w:tc>
        <w:tc>
          <w:tcPr>
            <w:tcW w:w="903" w:type="dxa"/>
          </w:tcPr>
          <w:p w:rsidR="00646F10" w:rsidRPr="00164218" w:rsidRDefault="00646F10" w:rsidP="00E06C64">
            <w:pPr>
              <w:keepNext/>
              <w:rPr>
                <w:rFonts w:ascii="Times New Roman" w:hAnsi="Times New Roman" w:cs="Times New Roman"/>
                <w:sz w:val="28"/>
                <w:szCs w:val="28"/>
                <w:lang w:val="uk-UA"/>
              </w:rPr>
            </w:pPr>
          </w:p>
        </w:tc>
        <w:tc>
          <w:tcPr>
            <w:tcW w:w="903" w:type="dxa"/>
          </w:tcPr>
          <w:p w:rsidR="00646F10" w:rsidRPr="00164218" w:rsidRDefault="00646F10" w:rsidP="00E06C64">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1</w:t>
            </w:r>
          </w:p>
        </w:tc>
        <w:tc>
          <w:tcPr>
            <w:tcW w:w="903" w:type="dxa"/>
          </w:tcPr>
          <w:p w:rsidR="00646F10" w:rsidRPr="00164218" w:rsidRDefault="00646F10" w:rsidP="00E06C64">
            <w:pPr>
              <w:keepNext/>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B3"/>
            </w:r>
            <w:r w:rsidRPr="00164218">
              <w:rPr>
                <w:rFonts w:ascii="Times New Roman" w:hAnsi="Times New Roman" w:cs="Times New Roman"/>
                <w:sz w:val="28"/>
                <w:szCs w:val="28"/>
                <w:lang w:val="uk-UA"/>
              </w:rPr>
              <w:t xml:space="preserve"> 59;</w:t>
            </w:r>
          </w:p>
        </w:tc>
      </w:tr>
      <w:tr w:rsidR="00646F10" w:rsidRPr="00164218">
        <w:trPr>
          <w:gridAfter w:val="1"/>
          <w:wAfter w:w="2308" w:type="dxa"/>
          <w:jc w:val="right"/>
        </w:trPr>
        <w:tc>
          <w:tcPr>
            <w:tcW w:w="902" w:type="dxa"/>
          </w:tcPr>
          <w:p w:rsidR="00646F10" w:rsidRPr="00164218" w:rsidRDefault="00646F10" w:rsidP="00E06C64">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2</w:t>
            </w:r>
          </w:p>
        </w:tc>
        <w:tc>
          <w:tcPr>
            <w:tcW w:w="903" w:type="dxa"/>
          </w:tcPr>
          <w:p w:rsidR="00646F10" w:rsidRPr="00164218" w:rsidRDefault="00646F10" w:rsidP="00E06C64">
            <w:pPr>
              <w:keepNext/>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A3"/>
            </w:r>
            <w:r w:rsidRPr="00164218">
              <w:rPr>
                <w:rFonts w:ascii="Times New Roman" w:hAnsi="Times New Roman" w:cs="Times New Roman"/>
                <w:sz w:val="28"/>
                <w:szCs w:val="28"/>
                <w:lang w:val="uk-UA"/>
              </w:rPr>
              <w:t xml:space="preserve"> 110;</w:t>
            </w:r>
          </w:p>
        </w:tc>
        <w:tc>
          <w:tcPr>
            <w:tcW w:w="903" w:type="dxa"/>
          </w:tcPr>
          <w:p w:rsidR="00646F10" w:rsidRPr="00164218" w:rsidRDefault="00646F10" w:rsidP="00E06C64">
            <w:pPr>
              <w:keepNext/>
              <w:rPr>
                <w:rFonts w:ascii="Times New Roman" w:hAnsi="Times New Roman" w:cs="Times New Roman"/>
                <w:sz w:val="28"/>
                <w:szCs w:val="28"/>
                <w:lang w:val="uk-UA"/>
              </w:rPr>
            </w:pPr>
          </w:p>
        </w:tc>
        <w:tc>
          <w:tcPr>
            <w:tcW w:w="903" w:type="dxa"/>
          </w:tcPr>
          <w:p w:rsidR="00646F10" w:rsidRPr="00164218" w:rsidRDefault="00646F10" w:rsidP="00E06C64">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2</w:t>
            </w:r>
          </w:p>
        </w:tc>
        <w:tc>
          <w:tcPr>
            <w:tcW w:w="903" w:type="dxa"/>
          </w:tcPr>
          <w:p w:rsidR="00646F10" w:rsidRPr="00164218" w:rsidRDefault="00646F10" w:rsidP="00E06C64">
            <w:pPr>
              <w:keepNext/>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B3"/>
            </w:r>
            <w:r w:rsidRPr="00164218">
              <w:rPr>
                <w:rFonts w:ascii="Times New Roman" w:hAnsi="Times New Roman" w:cs="Times New Roman"/>
                <w:sz w:val="28"/>
                <w:szCs w:val="28"/>
                <w:lang w:val="uk-UA"/>
              </w:rPr>
              <w:t xml:space="preserve"> 71;</w:t>
            </w:r>
          </w:p>
        </w:tc>
      </w:tr>
      <w:tr w:rsidR="00646F10" w:rsidRPr="00164218">
        <w:trPr>
          <w:gridAfter w:val="1"/>
          <w:wAfter w:w="2308" w:type="dxa"/>
          <w:jc w:val="right"/>
        </w:trPr>
        <w:tc>
          <w:tcPr>
            <w:tcW w:w="902" w:type="dxa"/>
          </w:tcPr>
          <w:p w:rsidR="00646F10" w:rsidRPr="00164218" w:rsidRDefault="00646F10" w:rsidP="00E06C64">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3</w:t>
            </w:r>
          </w:p>
        </w:tc>
        <w:tc>
          <w:tcPr>
            <w:tcW w:w="903" w:type="dxa"/>
          </w:tcPr>
          <w:p w:rsidR="00646F10" w:rsidRPr="00164218" w:rsidRDefault="00646F10" w:rsidP="00E06C64">
            <w:pPr>
              <w:keepNext/>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A3"/>
            </w:r>
            <w:r w:rsidRPr="00164218">
              <w:rPr>
                <w:rFonts w:ascii="Times New Roman" w:hAnsi="Times New Roman" w:cs="Times New Roman"/>
                <w:sz w:val="28"/>
                <w:szCs w:val="28"/>
                <w:lang w:val="uk-UA"/>
              </w:rPr>
              <w:t xml:space="preserve"> 80;</w:t>
            </w:r>
          </w:p>
        </w:tc>
        <w:tc>
          <w:tcPr>
            <w:tcW w:w="903" w:type="dxa"/>
          </w:tcPr>
          <w:p w:rsidR="00646F10" w:rsidRPr="00164218" w:rsidRDefault="00646F10" w:rsidP="00E06C64">
            <w:pPr>
              <w:keepNext/>
              <w:rPr>
                <w:rFonts w:ascii="Times New Roman" w:hAnsi="Times New Roman" w:cs="Times New Roman"/>
                <w:sz w:val="28"/>
                <w:szCs w:val="28"/>
                <w:lang w:val="uk-UA"/>
              </w:rPr>
            </w:pPr>
          </w:p>
        </w:tc>
        <w:tc>
          <w:tcPr>
            <w:tcW w:w="903" w:type="dxa"/>
          </w:tcPr>
          <w:p w:rsidR="00646F10" w:rsidRPr="00164218" w:rsidRDefault="00646F10" w:rsidP="00E06C64">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3</w:t>
            </w:r>
          </w:p>
        </w:tc>
        <w:tc>
          <w:tcPr>
            <w:tcW w:w="903" w:type="dxa"/>
          </w:tcPr>
          <w:p w:rsidR="00646F10" w:rsidRPr="00164218" w:rsidRDefault="00646F10" w:rsidP="00E06C64">
            <w:pPr>
              <w:keepNext/>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B3"/>
            </w:r>
            <w:r w:rsidRPr="00164218">
              <w:rPr>
                <w:rFonts w:ascii="Times New Roman" w:hAnsi="Times New Roman" w:cs="Times New Roman"/>
                <w:sz w:val="28"/>
                <w:szCs w:val="28"/>
                <w:lang w:val="uk-UA"/>
              </w:rPr>
              <w:t xml:space="preserve"> 51;</w:t>
            </w:r>
          </w:p>
        </w:tc>
      </w:tr>
      <w:tr w:rsidR="00646F10" w:rsidRPr="00164218">
        <w:trPr>
          <w:gridAfter w:val="1"/>
          <w:wAfter w:w="2308" w:type="dxa"/>
          <w:jc w:val="right"/>
        </w:trPr>
        <w:tc>
          <w:tcPr>
            <w:tcW w:w="902" w:type="dxa"/>
          </w:tcPr>
          <w:p w:rsidR="00646F10" w:rsidRPr="00164218" w:rsidRDefault="00646F10" w:rsidP="00E06C64">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4</w:t>
            </w:r>
          </w:p>
        </w:tc>
        <w:tc>
          <w:tcPr>
            <w:tcW w:w="903" w:type="dxa"/>
          </w:tcPr>
          <w:p w:rsidR="00646F10" w:rsidRPr="00164218" w:rsidRDefault="00646F10" w:rsidP="00E06C64">
            <w:pPr>
              <w:keepNext/>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A3"/>
            </w:r>
            <w:r w:rsidRPr="00164218">
              <w:rPr>
                <w:rFonts w:ascii="Times New Roman" w:hAnsi="Times New Roman" w:cs="Times New Roman"/>
                <w:sz w:val="28"/>
                <w:szCs w:val="28"/>
                <w:lang w:val="uk-UA"/>
              </w:rPr>
              <w:t xml:space="preserve"> 99;</w:t>
            </w:r>
          </w:p>
        </w:tc>
        <w:tc>
          <w:tcPr>
            <w:tcW w:w="903" w:type="dxa"/>
          </w:tcPr>
          <w:p w:rsidR="00646F10" w:rsidRPr="00164218" w:rsidRDefault="00646F10" w:rsidP="00E06C64">
            <w:pPr>
              <w:keepNext/>
              <w:rPr>
                <w:rFonts w:ascii="Times New Roman" w:hAnsi="Times New Roman" w:cs="Times New Roman"/>
                <w:sz w:val="28"/>
                <w:szCs w:val="28"/>
                <w:lang w:val="uk-UA"/>
              </w:rPr>
            </w:pPr>
          </w:p>
        </w:tc>
        <w:tc>
          <w:tcPr>
            <w:tcW w:w="903" w:type="dxa"/>
          </w:tcPr>
          <w:p w:rsidR="00646F10" w:rsidRPr="00164218" w:rsidRDefault="00646F10" w:rsidP="00E06C64">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4</w:t>
            </w:r>
          </w:p>
        </w:tc>
        <w:tc>
          <w:tcPr>
            <w:tcW w:w="903" w:type="dxa"/>
          </w:tcPr>
          <w:p w:rsidR="00646F10" w:rsidRPr="00164218" w:rsidRDefault="00646F10" w:rsidP="00E06C64">
            <w:pPr>
              <w:keepNext/>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B3"/>
            </w:r>
            <w:r w:rsidRPr="00164218">
              <w:rPr>
                <w:rFonts w:ascii="Times New Roman" w:hAnsi="Times New Roman" w:cs="Times New Roman"/>
                <w:sz w:val="28"/>
                <w:szCs w:val="28"/>
                <w:lang w:val="uk-UA"/>
              </w:rPr>
              <w:t xml:space="preserve"> 80;</w:t>
            </w:r>
          </w:p>
        </w:tc>
      </w:tr>
      <w:tr w:rsidR="00646F10" w:rsidRPr="00164218">
        <w:trPr>
          <w:gridAfter w:val="1"/>
          <w:wAfter w:w="2308" w:type="dxa"/>
          <w:jc w:val="right"/>
        </w:trPr>
        <w:tc>
          <w:tcPr>
            <w:tcW w:w="902" w:type="dxa"/>
          </w:tcPr>
          <w:p w:rsidR="00646F10" w:rsidRPr="00164218" w:rsidRDefault="00646F10" w:rsidP="00E06C64">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5</w:t>
            </w:r>
          </w:p>
        </w:tc>
        <w:tc>
          <w:tcPr>
            <w:tcW w:w="903" w:type="dxa"/>
          </w:tcPr>
          <w:p w:rsidR="00646F10" w:rsidRPr="00164218" w:rsidRDefault="00646F10" w:rsidP="00E06C64">
            <w:pPr>
              <w:keepNext/>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A3"/>
            </w:r>
            <w:r w:rsidRPr="00164218">
              <w:rPr>
                <w:rFonts w:ascii="Times New Roman" w:hAnsi="Times New Roman" w:cs="Times New Roman"/>
                <w:sz w:val="28"/>
                <w:szCs w:val="28"/>
                <w:lang w:val="uk-UA"/>
              </w:rPr>
              <w:t xml:space="preserve"> 102;</w:t>
            </w:r>
          </w:p>
        </w:tc>
        <w:tc>
          <w:tcPr>
            <w:tcW w:w="903" w:type="dxa"/>
          </w:tcPr>
          <w:p w:rsidR="00646F10" w:rsidRPr="00164218" w:rsidRDefault="00646F10" w:rsidP="00E06C64">
            <w:pPr>
              <w:keepNext/>
              <w:rPr>
                <w:rFonts w:ascii="Times New Roman" w:hAnsi="Times New Roman" w:cs="Times New Roman"/>
                <w:sz w:val="28"/>
                <w:szCs w:val="28"/>
                <w:lang w:val="uk-UA"/>
              </w:rPr>
            </w:pPr>
          </w:p>
        </w:tc>
        <w:tc>
          <w:tcPr>
            <w:tcW w:w="903" w:type="dxa"/>
          </w:tcPr>
          <w:p w:rsidR="00646F10" w:rsidRPr="00164218" w:rsidRDefault="00646F10" w:rsidP="00E06C64">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5</w:t>
            </w:r>
          </w:p>
        </w:tc>
        <w:tc>
          <w:tcPr>
            <w:tcW w:w="903" w:type="dxa"/>
          </w:tcPr>
          <w:p w:rsidR="00646F10" w:rsidRPr="00164218" w:rsidRDefault="00646F10" w:rsidP="00E06C64">
            <w:pPr>
              <w:keepNext/>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B3"/>
            </w:r>
            <w:r w:rsidRPr="00164218">
              <w:rPr>
                <w:rFonts w:ascii="Times New Roman" w:hAnsi="Times New Roman" w:cs="Times New Roman"/>
                <w:sz w:val="28"/>
                <w:szCs w:val="28"/>
                <w:lang w:val="uk-UA"/>
              </w:rPr>
              <w:t xml:space="preserve"> 67;</w:t>
            </w:r>
          </w:p>
        </w:tc>
      </w:tr>
      <w:tr w:rsidR="00646F10" w:rsidRPr="00164218">
        <w:trPr>
          <w:gridAfter w:val="1"/>
          <w:wAfter w:w="2308" w:type="dxa"/>
          <w:jc w:val="right"/>
        </w:trPr>
        <w:tc>
          <w:tcPr>
            <w:tcW w:w="902" w:type="dxa"/>
          </w:tcPr>
          <w:p w:rsidR="00646F10" w:rsidRPr="00164218" w:rsidRDefault="00646F10" w:rsidP="00E06C64">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6</w:t>
            </w:r>
          </w:p>
        </w:tc>
        <w:tc>
          <w:tcPr>
            <w:tcW w:w="903" w:type="dxa"/>
          </w:tcPr>
          <w:p w:rsidR="00646F10" w:rsidRPr="00164218" w:rsidRDefault="00646F10" w:rsidP="00E06C64">
            <w:pPr>
              <w:keepNext/>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A3"/>
            </w:r>
            <w:r w:rsidRPr="00164218">
              <w:rPr>
                <w:rFonts w:ascii="Times New Roman" w:hAnsi="Times New Roman" w:cs="Times New Roman"/>
                <w:sz w:val="28"/>
                <w:szCs w:val="28"/>
                <w:lang w:val="uk-UA"/>
              </w:rPr>
              <w:t xml:space="preserve"> 67;</w:t>
            </w:r>
          </w:p>
        </w:tc>
        <w:tc>
          <w:tcPr>
            <w:tcW w:w="903" w:type="dxa"/>
          </w:tcPr>
          <w:p w:rsidR="00646F10" w:rsidRPr="00164218" w:rsidRDefault="00646F10" w:rsidP="00E06C64">
            <w:pPr>
              <w:keepNext/>
              <w:rPr>
                <w:rFonts w:ascii="Times New Roman" w:hAnsi="Times New Roman" w:cs="Times New Roman"/>
                <w:sz w:val="28"/>
                <w:szCs w:val="28"/>
                <w:lang w:val="uk-UA"/>
              </w:rPr>
            </w:pPr>
          </w:p>
        </w:tc>
        <w:tc>
          <w:tcPr>
            <w:tcW w:w="903" w:type="dxa"/>
          </w:tcPr>
          <w:p w:rsidR="00646F10" w:rsidRPr="00164218" w:rsidRDefault="00646F10" w:rsidP="00E06C64">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6</w:t>
            </w:r>
          </w:p>
        </w:tc>
        <w:tc>
          <w:tcPr>
            <w:tcW w:w="903" w:type="dxa"/>
          </w:tcPr>
          <w:p w:rsidR="00646F10" w:rsidRPr="00164218" w:rsidRDefault="00646F10" w:rsidP="00E06C64">
            <w:pPr>
              <w:keepNext/>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B3"/>
            </w:r>
            <w:r w:rsidRPr="00164218">
              <w:rPr>
                <w:rFonts w:ascii="Times New Roman" w:hAnsi="Times New Roman" w:cs="Times New Roman"/>
                <w:sz w:val="28"/>
                <w:szCs w:val="28"/>
                <w:lang w:val="uk-UA"/>
              </w:rPr>
              <w:t xml:space="preserve"> 74;</w:t>
            </w:r>
          </w:p>
        </w:tc>
      </w:tr>
      <w:tr w:rsidR="00646F10" w:rsidRPr="00164218">
        <w:trPr>
          <w:gridAfter w:val="1"/>
          <w:wAfter w:w="2308" w:type="dxa"/>
          <w:jc w:val="right"/>
        </w:trPr>
        <w:tc>
          <w:tcPr>
            <w:tcW w:w="902" w:type="dxa"/>
          </w:tcPr>
          <w:p w:rsidR="00646F10" w:rsidRPr="00164218" w:rsidRDefault="00646F10" w:rsidP="00E06C64">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7</w:t>
            </w:r>
          </w:p>
        </w:tc>
        <w:tc>
          <w:tcPr>
            <w:tcW w:w="903" w:type="dxa"/>
          </w:tcPr>
          <w:p w:rsidR="00646F10" w:rsidRPr="00164218" w:rsidRDefault="00646F10" w:rsidP="00E06C64">
            <w:pPr>
              <w:keepNext/>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A3"/>
            </w:r>
            <w:r w:rsidRPr="00164218">
              <w:rPr>
                <w:rFonts w:ascii="Times New Roman" w:hAnsi="Times New Roman" w:cs="Times New Roman"/>
                <w:sz w:val="28"/>
                <w:szCs w:val="28"/>
                <w:lang w:val="uk-UA"/>
              </w:rPr>
              <w:t xml:space="preserve"> 104;</w:t>
            </w:r>
          </w:p>
        </w:tc>
        <w:tc>
          <w:tcPr>
            <w:tcW w:w="903" w:type="dxa"/>
          </w:tcPr>
          <w:p w:rsidR="00646F10" w:rsidRPr="00164218" w:rsidRDefault="00646F10" w:rsidP="00E06C64">
            <w:pPr>
              <w:keepNext/>
              <w:rPr>
                <w:rFonts w:ascii="Times New Roman" w:hAnsi="Times New Roman" w:cs="Times New Roman"/>
                <w:sz w:val="28"/>
                <w:szCs w:val="28"/>
                <w:lang w:val="uk-UA"/>
              </w:rPr>
            </w:pPr>
          </w:p>
        </w:tc>
        <w:tc>
          <w:tcPr>
            <w:tcW w:w="903" w:type="dxa"/>
          </w:tcPr>
          <w:p w:rsidR="00646F10" w:rsidRPr="00164218" w:rsidRDefault="00646F10" w:rsidP="00E06C64">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7</w:t>
            </w:r>
          </w:p>
        </w:tc>
        <w:tc>
          <w:tcPr>
            <w:tcW w:w="903" w:type="dxa"/>
          </w:tcPr>
          <w:p w:rsidR="00646F10" w:rsidRPr="00164218" w:rsidRDefault="00646F10" w:rsidP="00E06C64">
            <w:pPr>
              <w:keepNext/>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B3"/>
            </w:r>
            <w:r w:rsidRPr="00164218">
              <w:rPr>
                <w:rFonts w:ascii="Times New Roman" w:hAnsi="Times New Roman" w:cs="Times New Roman"/>
                <w:sz w:val="28"/>
                <w:szCs w:val="28"/>
                <w:lang w:val="uk-UA"/>
              </w:rPr>
              <w:t xml:space="preserve"> 66;</w:t>
            </w:r>
          </w:p>
        </w:tc>
      </w:tr>
      <w:tr w:rsidR="00646F10" w:rsidRPr="00164218">
        <w:trPr>
          <w:gridAfter w:val="1"/>
          <w:wAfter w:w="2308" w:type="dxa"/>
          <w:jc w:val="right"/>
        </w:trPr>
        <w:tc>
          <w:tcPr>
            <w:tcW w:w="902" w:type="dxa"/>
          </w:tcPr>
          <w:p w:rsidR="00646F10" w:rsidRPr="00164218" w:rsidRDefault="00646F10" w:rsidP="00E06C64">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8</w:t>
            </w:r>
          </w:p>
        </w:tc>
        <w:tc>
          <w:tcPr>
            <w:tcW w:w="903" w:type="dxa"/>
          </w:tcPr>
          <w:p w:rsidR="00646F10" w:rsidRPr="00164218" w:rsidRDefault="00646F10" w:rsidP="00E06C64">
            <w:pPr>
              <w:keepNext/>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A3"/>
            </w:r>
            <w:r w:rsidRPr="00164218">
              <w:rPr>
                <w:rFonts w:ascii="Times New Roman" w:hAnsi="Times New Roman" w:cs="Times New Roman"/>
                <w:sz w:val="28"/>
                <w:szCs w:val="28"/>
                <w:lang w:val="uk-UA"/>
              </w:rPr>
              <w:t xml:space="preserve"> 105;</w:t>
            </w:r>
          </w:p>
        </w:tc>
        <w:tc>
          <w:tcPr>
            <w:tcW w:w="903" w:type="dxa"/>
          </w:tcPr>
          <w:p w:rsidR="00646F10" w:rsidRPr="00164218" w:rsidRDefault="00646F10" w:rsidP="00E06C64">
            <w:pPr>
              <w:keepNext/>
              <w:rPr>
                <w:rFonts w:ascii="Times New Roman" w:hAnsi="Times New Roman" w:cs="Times New Roman"/>
                <w:sz w:val="28"/>
                <w:szCs w:val="28"/>
                <w:lang w:val="uk-UA"/>
              </w:rPr>
            </w:pPr>
          </w:p>
        </w:tc>
        <w:tc>
          <w:tcPr>
            <w:tcW w:w="903" w:type="dxa"/>
          </w:tcPr>
          <w:p w:rsidR="00646F10" w:rsidRPr="00164218" w:rsidRDefault="00646F10" w:rsidP="00E06C64">
            <w:pPr>
              <w:keepNext/>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8</w:t>
            </w:r>
          </w:p>
        </w:tc>
        <w:tc>
          <w:tcPr>
            <w:tcW w:w="903" w:type="dxa"/>
          </w:tcPr>
          <w:p w:rsidR="00646F10" w:rsidRPr="00164218" w:rsidRDefault="00646F10" w:rsidP="00E06C64">
            <w:pPr>
              <w:keepNext/>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B3"/>
            </w:r>
            <w:r w:rsidRPr="00164218">
              <w:rPr>
                <w:rFonts w:ascii="Times New Roman" w:hAnsi="Times New Roman" w:cs="Times New Roman"/>
                <w:sz w:val="28"/>
                <w:szCs w:val="28"/>
                <w:lang w:val="uk-UA"/>
              </w:rPr>
              <w:t xml:space="preserve"> 67;</w:t>
            </w:r>
          </w:p>
        </w:tc>
      </w:tr>
      <w:tr w:rsidR="00646F10" w:rsidRPr="00164218">
        <w:trPr>
          <w:jc w:val="right"/>
        </w:trPr>
        <w:tc>
          <w:tcPr>
            <w:tcW w:w="902" w:type="dxa"/>
          </w:tcPr>
          <w:p w:rsidR="00646F10" w:rsidRPr="00164218" w:rsidRDefault="00646F10" w:rsidP="00E06C64">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9</w:t>
            </w:r>
          </w:p>
        </w:tc>
        <w:tc>
          <w:tcPr>
            <w:tcW w:w="903" w:type="dxa"/>
          </w:tcPr>
          <w:p w:rsidR="00646F10" w:rsidRPr="00164218" w:rsidRDefault="00646F10" w:rsidP="00E06C64">
            <w:pP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A3"/>
            </w:r>
            <w:r w:rsidRPr="00164218">
              <w:rPr>
                <w:rFonts w:ascii="Times New Roman" w:hAnsi="Times New Roman" w:cs="Times New Roman"/>
                <w:sz w:val="28"/>
                <w:szCs w:val="28"/>
                <w:lang w:val="uk-UA"/>
              </w:rPr>
              <w:t xml:space="preserve"> 114;</w:t>
            </w:r>
          </w:p>
        </w:tc>
        <w:tc>
          <w:tcPr>
            <w:tcW w:w="903" w:type="dxa"/>
          </w:tcPr>
          <w:p w:rsidR="00646F10" w:rsidRPr="00164218" w:rsidRDefault="00646F10" w:rsidP="00E06C64">
            <w:pPr>
              <w:rPr>
                <w:rFonts w:ascii="Times New Roman" w:hAnsi="Times New Roman" w:cs="Times New Roman"/>
                <w:sz w:val="28"/>
                <w:szCs w:val="28"/>
                <w:lang w:val="uk-UA"/>
              </w:rPr>
            </w:pPr>
          </w:p>
        </w:tc>
        <w:tc>
          <w:tcPr>
            <w:tcW w:w="903" w:type="dxa"/>
          </w:tcPr>
          <w:p w:rsidR="00646F10" w:rsidRPr="00164218" w:rsidRDefault="00646F10" w:rsidP="00E06C64">
            <w:pPr>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9</w:t>
            </w:r>
          </w:p>
        </w:tc>
        <w:tc>
          <w:tcPr>
            <w:tcW w:w="3211" w:type="dxa"/>
            <w:gridSpan w:val="2"/>
          </w:tcPr>
          <w:p w:rsidR="00646F10" w:rsidRPr="00164218" w:rsidRDefault="00646F10" w:rsidP="00E06C64">
            <w:pPr>
              <w:rPr>
                <w:rFonts w:ascii="Times New Roman" w:hAnsi="Times New Roman" w:cs="Times New Roman"/>
                <w:sz w:val="28"/>
                <w:szCs w:val="28"/>
                <w:lang w:val="uk-UA"/>
              </w:rPr>
            </w:pPr>
            <w:r w:rsidRPr="00164218">
              <w:rPr>
                <w:rFonts w:ascii="Times New Roman" w:hAnsi="Times New Roman" w:cs="Times New Roman"/>
                <w:sz w:val="28"/>
                <w:szCs w:val="28"/>
                <w:lang w:val="uk-UA"/>
              </w:rPr>
              <w:sym w:font="Symbol" w:char="F0B3"/>
            </w:r>
            <w:r w:rsidRPr="00164218">
              <w:rPr>
                <w:rFonts w:ascii="Times New Roman" w:hAnsi="Times New Roman" w:cs="Times New Roman"/>
                <w:sz w:val="28"/>
                <w:szCs w:val="28"/>
                <w:lang w:val="uk-UA"/>
              </w:rPr>
              <w:t xml:space="preserve"> 72.                           (7.5)</w:t>
            </w:r>
          </w:p>
        </w:tc>
      </w:tr>
    </w:tbl>
    <w:p w:rsidR="00646F10" w:rsidRPr="00164218" w:rsidRDefault="00646F10" w:rsidP="00E06C64">
      <w:pPr>
        <w:spacing w:before="120"/>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x</w:t>
      </w:r>
      <w:r w:rsidRPr="00164218">
        <w:rPr>
          <w:rFonts w:ascii="Times New Roman" w:hAnsi="Times New Roman" w:cs="Times New Roman"/>
          <w:sz w:val="28"/>
          <w:szCs w:val="28"/>
          <w:vertAlign w:val="subscript"/>
          <w:lang w:val="uk-UA"/>
        </w:rPr>
        <w:t>1</w:t>
      </w:r>
      <w:r w:rsidRPr="00164218">
        <w:rPr>
          <w:rFonts w:ascii="Times New Roman" w:hAnsi="Times New Roman" w:cs="Times New Roman"/>
          <w:sz w:val="28"/>
          <w:szCs w:val="28"/>
          <w:lang w:val="uk-UA"/>
        </w:rPr>
        <w:t xml:space="preserve"> + x</w:t>
      </w:r>
      <w:r w:rsidRPr="00164218">
        <w:rPr>
          <w:rFonts w:ascii="Times New Roman" w:hAnsi="Times New Roman" w:cs="Times New Roman"/>
          <w:sz w:val="28"/>
          <w:szCs w:val="28"/>
          <w:vertAlign w:val="subscript"/>
          <w:lang w:val="uk-UA"/>
        </w:rPr>
        <w:t>2</w:t>
      </w:r>
      <w:r w:rsidRPr="00164218">
        <w:rPr>
          <w:rFonts w:ascii="Times New Roman" w:hAnsi="Times New Roman" w:cs="Times New Roman"/>
          <w:sz w:val="28"/>
          <w:szCs w:val="28"/>
          <w:lang w:val="uk-UA"/>
        </w:rPr>
        <w:t xml:space="preserve"> +x</w:t>
      </w:r>
      <w:r w:rsidRPr="00164218">
        <w:rPr>
          <w:rFonts w:ascii="Times New Roman" w:hAnsi="Times New Roman" w:cs="Times New Roman"/>
          <w:sz w:val="28"/>
          <w:szCs w:val="28"/>
          <w:vertAlign w:val="subscript"/>
          <w:lang w:val="uk-UA"/>
        </w:rPr>
        <w:t xml:space="preserve">3 </w:t>
      </w:r>
      <w:r w:rsidRPr="00164218">
        <w:rPr>
          <w:rFonts w:ascii="Times New Roman" w:hAnsi="Times New Roman" w:cs="Times New Roman"/>
          <w:sz w:val="28"/>
          <w:szCs w:val="28"/>
          <w:lang w:val="uk-UA"/>
        </w:rPr>
        <w:t xml:space="preserve"> + x</w:t>
      </w:r>
      <w:r w:rsidRPr="00164218">
        <w:rPr>
          <w:rFonts w:ascii="Times New Roman" w:hAnsi="Times New Roman" w:cs="Times New Roman"/>
          <w:sz w:val="28"/>
          <w:szCs w:val="28"/>
          <w:vertAlign w:val="subscript"/>
          <w:lang w:val="uk-UA"/>
        </w:rPr>
        <w:t>4</w:t>
      </w:r>
      <w:r w:rsidRPr="00164218">
        <w:rPr>
          <w:rFonts w:ascii="Times New Roman" w:hAnsi="Times New Roman" w:cs="Times New Roman"/>
          <w:sz w:val="28"/>
          <w:szCs w:val="28"/>
          <w:lang w:val="uk-UA"/>
        </w:rPr>
        <w:t xml:space="preserve"> + x</w:t>
      </w:r>
      <w:r w:rsidRPr="00164218">
        <w:rPr>
          <w:rFonts w:ascii="Times New Roman" w:hAnsi="Times New Roman" w:cs="Times New Roman"/>
          <w:sz w:val="28"/>
          <w:szCs w:val="28"/>
          <w:vertAlign w:val="subscript"/>
          <w:lang w:val="uk-UA"/>
        </w:rPr>
        <w:t>5</w:t>
      </w:r>
      <w:r w:rsidRPr="00164218">
        <w:rPr>
          <w:rFonts w:ascii="Times New Roman" w:hAnsi="Times New Roman" w:cs="Times New Roman"/>
          <w:sz w:val="28"/>
          <w:szCs w:val="28"/>
          <w:lang w:val="uk-UA"/>
        </w:rPr>
        <w:t xml:space="preserve"> + x</w:t>
      </w:r>
      <w:r w:rsidRPr="00164218">
        <w:rPr>
          <w:rFonts w:ascii="Times New Roman" w:hAnsi="Times New Roman" w:cs="Times New Roman"/>
          <w:sz w:val="28"/>
          <w:szCs w:val="28"/>
          <w:vertAlign w:val="subscript"/>
          <w:lang w:val="uk-UA"/>
        </w:rPr>
        <w:t>6</w:t>
      </w:r>
      <w:r w:rsidRPr="00164218">
        <w:rPr>
          <w:rFonts w:ascii="Times New Roman" w:hAnsi="Times New Roman" w:cs="Times New Roman"/>
          <w:sz w:val="28"/>
          <w:szCs w:val="28"/>
          <w:lang w:val="uk-UA"/>
        </w:rPr>
        <w:t xml:space="preserve"> + x</w:t>
      </w:r>
      <w:r w:rsidRPr="00164218">
        <w:rPr>
          <w:rFonts w:ascii="Times New Roman" w:hAnsi="Times New Roman" w:cs="Times New Roman"/>
          <w:sz w:val="28"/>
          <w:szCs w:val="28"/>
          <w:vertAlign w:val="subscript"/>
          <w:lang w:val="uk-UA"/>
        </w:rPr>
        <w:t>7</w:t>
      </w:r>
      <w:r w:rsidRPr="00164218">
        <w:rPr>
          <w:rFonts w:ascii="Times New Roman" w:hAnsi="Times New Roman" w:cs="Times New Roman"/>
          <w:sz w:val="28"/>
          <w:szCs w:val="28"/>
          <w:lang w:val="uk-UA"/>
        </w:rPr>
        <w:t xml:space="preserve"> + x</w:t>
      </w:r>
      <w:r w:rsidRPr="00164218">
        <w:rPr>
          <w:rFonts w:ascii="Times New Roman" w:hAnsi="Times New Roman" w:cs="Times New Roman"/>
          <w:sz w:val="28"/>
          <w:szCs w:val="28"/>
          <w:vertAlign w:val="subscript"/>
          <w:lang w:val="uk-UA"/>
        </w:rPr>
        <w:t>8</w:t>
      </w:r>
      <w:r w:rsidRPr="00164218">
        <w:rPr>
          <w:rFonts w:ascii="Times New Roman" w:hAnsi="Times New Roman" w:cs="Times New Roman"/>
          <w:sz w:val="28"/>
          <w:szCs w:val="28"/>
          <w:lang w:val="uk-UA"/>
        </w:rPr>
        <w:t xml:space="preserve"> +x</w:t>
      </w:r>
      <w:r w:rsidRPr="00164218">
        <w:rPr>
          <w:rFonts w:ascii="Times New Roman" w:hAnsi="Times New Roman" w:cs="Times New Roman"/>
          <w:sz w:val="28"/>
          <w:szCs w:val="28"/>
          <w:vertAlign w:val="subscript"/>
          <w:lang w:val="uk-UA"/>
        </w:rPr>
        <w:t>9</w:t>
      </w:r>
      <w:r w:rsidRPr="00164218">
        <w:rPr>
          <w:rFonts w:ascii="Times New Roman" w:hAnsi="Times New Roman" w:cs="Times New Roman"/>
          <w:sz w:val="28"/>
          <w:szCs w:val="28"/>
          <w:lang w:val="uk-UA"/>
        </w:rPr>
        <w:t xml:space="preserve"> ≥ 748,5,</w:t>
      </w:r>
      <w:r w:rsidRPr="00164218">
        <w:rPr>
          <w:rFonts w:ascii="Times New Roman" w:hAnsi="Times New Roman" w:cs="Times New Roman"/>
          <w:b/>
          <w:sz w:val="28"/>
          <w:szCs w:val="28"/>
          <w:lang w:val="uk-UA"/>
        </w:rPr>
        <w:t xml:space="preserve">  </w:t>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t xml:space="preserve">        (7.6)</w:t>
      </w:r>
    </w:p>
    <w:p w:rsidR="00646F10" w:rsidRPr="00164218" w:rsidRDefault="00646F10" w:rsidP="00E06C64">
      <w:pPr>
        <w:spacing w:before="1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831,63x</w:t>
      </w:r>
      <w:r w:rsidRPr="00164218">
        <w:rPr>
          <w:rFonts w:ascii="Times New Roman" w:hAnsi="Times New Roman" w:cs="Times New Roman"/>
          <w:sz w:val="28"/>
          <w:szCs w:val="28"/>
          <w:vertAlign w:val="subscript"/>
          <w:lang w:val="uk-UA"/>
        </w:rPr>
        <w:t>1</w:t>
      </w:r>
      <w:r w:rsidRPr="00164218">
        <w:rPr>
          <w:rFonts w:ascii="Times New Roman" w:hAnsi="Times New Roman" w:cs="Times New Roman"/>
          <w:sz w:val="28"/>
          <w:szCs w:val="28"/>
          <w:lang w:val="uk-UA"/>
        </w:rPr>
        <w:t>+851,75x</w:t>
      </w:r>
      <w:r w:rsidRPr="00164218">
        <w:rPr>
          <w:rFonts w:ascii="Times New Roman" w:hAnsi="Times New Roman" w:cs="Times New Roman"/>
          <w:sz w:val="28"/>
          <w:szCs w:val="28"/>
          <w:vertAlign w:val="subscript"/>
          <w:lang w:val="uk-UA"/>
        </w:rPr>
        <w:t>2</w:t>
      </w:r>
      <w:r w:rsidRPr="00164218">
        <w:rPr>
          <w:rFonts w:ascii="Times New Roman" w:hAnsi="Times New Roman" w:cs="Times New Roman"/>
          <w:sz w:val="28"/>
          <w:szCs w:val="28"/>
          <w:lang w:val="uk-UA"/>
        </w:rPr>
        <w:t xml:space="preserve"> +860,27x</w:t>
      </w:r>
      <w:r w:rsidRPr="00164218">
        <w:rPr>
          <w:rFonts w:ascii="Times New Roman" w:hAnsi="Times New Roman" w:cs="Times New Roman"/>
          <w:sz w:val="28"/>
          <w:szCs w:val="28"/>
          <w:vertAlign w:val="subscript"/>
          <w:lang w:val="uk-UA"/>
        </w:rPr>
        <w:t>3</w:t>
      </w:r>
      <w:r w:rsidRPr="00164218">
        <w:rPr>
          <w:rFonts w:ascii="Times New Roman" w:hAnsi="Times New Roman" w:cs="Times New Roman"/>
          <w:sz w:val="28"/>
          <w:szCs w:val="28"/>
          <w:lang w:val="uk-UA"/>
        </w:rPr>
        <w:t xml:space="preserve"> + 868,17х</w:t>
      </w:r>
      <w:r w:rsidRPr="00164218">
        <w:rPr>
          <w:rFonts w:ascii="Times New Roman" w:hAnsi="Times New Roman" w:cs="Times New Roman"/>
          <w:sz w:val="28"/>
          <w:szCs w:val="28"/>
          <w:vertAlign w:val="subscript"/>
          <w:lang w:val="uk-UA"/>
        </w:rPr>
        <w:t>4</w:t>
      </w:r>
      <w:r w:rsidRPr="00164218">
        <w:rPr>
          <w:rFonts w:ascii="Times New Roman" w:hAnsi="Times New Roman" w:cs="Times New Roman"/>
          <w:sz w:val="28"/>
          <w:szCs w:val="28"/>
          <w:lang w:val="uk-UA"/>
        </w:rPr>
        <w:t xml:space="preserve"> +890,02х</w:t>
      </w:r>
      <w:r w:rsidRPr="00164218">
        <w:rPr>
          <w:rFonts w:ascii="Times New Roman" w:hAnsi="Times New Roman" w:cs="Times New Roman"/>
          <w:sz w:val="28"/>
          <w:szCs w:val="28"/>
          <w:vertAlign w:val="subscript"/>
          <w:lang w:val="uk-UA"/>
        </w:rPr>
        <w:t>5</w:t>
      </w:r>
      <w:r w:rsidRPr="00164218">
        <w:rPr>
          <w:rFonts w:ascii="Times New Roman" w:hAnsi="Times New Roman" w:cs="Times New Roman"/>
          <w:sz w:val="28"/>
          <w:szCs w:val="28"/>
          <w:lang w:val="uk-UA"/>
        </w:rPr>
        <w:t xml:space="preserve"> + </w:t>
      </w:r>
    </w:p>
    <w:p w:rsidR="00646F10" w:rsidRPr="00164218" w:rsidRDefault="00646F10" w:rsidP="00E42BDC">
      <w:pPr>
        <w:spacing w:line="360" w:lineRule="auto"/>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+847,93х</w:t>
      </w:r>
      <w:r w:rsidRPr="00164218">
        <w:rPr>
          <w:rFonts w:ascii="Times New Roman" w:hAnsi="Times New Roman" w:cs="Times New Roman"/>
          <w:sz w:val="28"/>
          <w:szCs w:val="28"/>
          <w:vertAlign w:val="subscript"/>
          <w:lang w:val="uk-UA"/>
        </w:rPr>
        <w:t>6</w:t>
      </w:r>
      <w:r w:rsidRPr="00164218">
        <w:rPr>
          <w:rFonts w:ascii="Times New Roman" w:hAnsi="Times New Roman" w:cs="Times New Roman"/>
          <w:sz w:val="28"/>
          <w:szCs w:val="28"/>
          <w:lang w:val="uk-UA"/>
        </w:rPr>
        <w:t xml:space="preserve"> +890,05х</w:t>
      </w:r>
      <w:r w:rsidRPr="00164218">
        <w:rPr>
          <w:rFonts w:ascii="Times New Roman" w:hAnsi="Times New Roman" w:cs="Times New Roman"/>
          <w:sz w:val="28"/>
          <w:szCs w:val="28"/>
          <w:vertAlign w:val="subscript"/>
          <w:lang w:val="uk-UA"/>
        </w:rPr>
        <w:t xml:space="preserve">7 </w:t>
      </w:r>
      <w:r w:rsidRPr="00164218">
        <w:rPr>
          <w:rFonts w:ascii="Times New Roman" w:hAnsi="Times New Roman" w:cs="Times New Roman"/>
          <w:sz w:val="28"/>
          <w:szCs w:val="28"/>
          <w:lang w:val="uk-UA"/>
        </w:rPr>
        <w:t>+836,76х</w:t>
      </w:r>
      <w:r w:rsidRPr="00164218">
        <w:rPr>
          <w:rFonts w:ascii="Times New Roman" w:hAnsi="Times New Roman" w:cs="Times New Roman"/>
          <w:sz w:val="28"/>
          <w:szCs w:val="28"/>
          <w:vertAlign w:val="subscript"/>
          <w:lang w:val="uk-UA"/>
        </w:rPr>
        <w:t>8</w:t>
      </w:r>
      <w:r w:rsidRPr="00164218">
        <w:rPr>
          <w:rFonts w:ascii="Times New Roman" w:hAnsi="Times New Roman" w:cs="Times New Roman"/>
          <w:sz w:val="28"/>
          <w:szCs w:val="28"/>
          <w:lang w:val="uk-UA"/>
        </w:rPr>
        <w:t xml:space="preserve"> +830,88х</w:t>
      </w:r>
      <w:r w:rsidRPr="00164218">
        <w:rPr>
          <w:rFonts w:ascii="Times New Roman" w:hAnsi="Times New Roman" w:cs="Times New Roman"/>
          <w:sz w:val="28"/>
          <w:szCs w:val="28"/>
          <w:vertAlign w:val="subscript"/>
          <w:lang w:val="uk-UA"/>
        </w:rPr>
        <w:t xml:space="preserve">9 </w:t>
      </w:r>
      <w:r w:rsidRPr="00164218">
        <w:rPr>
          <w:rFonts w:ascii="Times New Roman" w:hAnsi="Times New Roman" w:cs="Times New Roman"/>
          <w:sz w:val="28"/>
          <w:szCs w:val="28"/>
          <w:lang w:val="uk-UA"/>
        </w:rPr>
        <w:t xml:space="preserve"> </w:t>
      </w:r>
      <w:r w:rsidRPr="00164218">
        <w:rPr>
          <w:rFonts w:ascii="Times New Roman" w:hAnsi="Times New Roman" w:cs="Times New Roman"/>
          <w:sz w:val="28"/>
          <w:szCs w:val="28"/>
          <w:lang w:val="uk-UA"/>
        </w:rPr>
        <w:sym w:font="Symbol" w:char="F0A3"/>
      </w:r>
      <w:r w:rsidRPr="00164218">
        <w:rPr>
          <w:rFonts w:ascii="Times New Roman" w:hAnsi="Times New Roman" w:cs="Times New Roman"/>
          <w:sz w:val="28"/>
          <w:szCs w:val="28"/>
          <w:lang w:val="uk-UA"/>
        </w:rPr>
        <w:t xml:space="preserve"> 641314,28 </w:t>
      </w:r>
      <w:r w:rsidRPr="00164218">
        <w:rPr>
          <w:rFonts w:ascii="Times New Roman" w:hAnsi="Times New Roman" w:cs="Times New Roman"/>
          <w:sz w:val="28"/>
          <w:szCs w:val="28"/>
          <w:lang w:val="uk-UA"/>
        </w:rPr>
        <w:tab/>
        <w:t>(7.7)</w:t>
      </w:r>
    </w:p>
    <w:p w:rsidR="00646F10" w:rsidRPr="00164218" w:rsidRDefault="00646F10" w:rsidP="00E06C64">
      <w:pPr>
        <w:keepNext/>
        <w:shd w:val="clear" w:color="auto" w:fill="FFFFFF"/>
        <w:ind w:firstLine="709"/>
        <w:jc w:val="both"/>
        <w:rPr>
          <w:rFonts w:ascii="Times New Roman" w:hAnsi="Times New Roman" w:cs="Times New Roman"/>
          <w:iCs/>
          <w:color w:val="000000"/>
          <w:spacing w:val="-4"/>
          <w:sz w:val="28"/>
          <w:szCs w:val="28"/>
          <w:lang w:val="uk-UA"/>
        </w:rPr>
      </w:pPr>
      <w:r w:rsidRPr="00164218">
        <w:rPr>
          <w:rFonts w:ascii="Times New Roman" w:hAnsi="Times New Roman" w:cs="Times New Roman"/>
          <w:sz w:val="28"/>
          <w:szCs w:val="28"/>
          <w:lang w:val="uk-UA"/>
        </w:rPr>
        <w:t xml:space="preserve">3. Для рішення задачі на аркуші </w:t>
      </w:r>
      <w:r w:rsidRPr="00164218">
        <w:rPr>
          <w:rFonts w:ascii="Times New Roman" w:hAnsi="Times New Roman" w:cs="Times New Roman"/>
          <w:b/>
          <w:bCs/>
          <w:spacing w:val="-4"/>
          <w:sz w:val="28"/>
          <w:szCs w:val="28"/>
          <w:lang w:val="uk-UA"/>
        </w:rPr>
        <w:t>Мicrosoft</w:t>
      </w:r>
      <w:r w:rsidRPr="00164218">
        <w:rPr>
          <w:rFonts w:ascii="Times New Roman" w:hAnsi="Times New Roman" w:cs="Times New Roman"/>
          <w:b/>
          <w:bCs/>
          <w:color w:val="000000"/>
          <w:spacing w:val="-4"/>
          <w:sz w:val="28"/>
          <w:szCs w:val="28"/>
          <w:lang w:val="uk-UA"/>
        </w:rPr>
        <w:t xml:space="preserve"> </w:t>
      </w:r>
      <w:r w:rsidRPr="00164218">
        <w:rPr>
          <w:rFonts w:ascii="Times New Roman" w:hAnsi="Times New Roman" w:cs="Times New Roman"/>
          <w:b/>
          <w:bCs/>
          <w:spacing w:val="-4"/>
          <w:sz w:val="28"/>
          <w:szCs w:val="28"/>
          <w:lang w:val="uk-UA"/>
        </w:rPr>
        <w:t>Ехсеl</w:t>
      </w:r>
      <w:r w:rsidRPr="00164218">
        <w:rPr>
          <w:rFonts w:ascii="Times New Roman" w:hAnsi="Times New Roman" w:cs="Times New Roman"/>
          <w:b/>
          <w:bCs/>
          <w:color w:val="000000"/>
          <w:spacing w:val="-4"/>
          <w:sz w:val="28"/>
          <w:szCs w:val="28"/>
          <w:lang w:val="uk-UA"/>
        </w:rPr>
        <w:t xml:space="preserve"> </w:t>
      </w:r>
      <w:r w:rsidRPr="00164218">
        <w:rPr>
          <w:rFonts w:ascii="Times New Roman" w:hAnsi="Times New Roman" w:cs="Times New Roman"/>
          <w:sz w:val="28"/>
          <w:szCs w:val="28"/>
          <w:lang w:val="uk-UA"/>
        </w:rPr>
        <w:t>створюємо «Базовий варіант» (</w:t>
      </w:r>
      <w:r w:rsidR="008E245E" w:rsidRPr="00164218">
        <w:rPr>
          <w:rFonts w:ascii="Times New Roman" w:hAnsi="Times New Roman" w:cs="Times New Roman"/>
          <w:iCs/>
          <w:color w:val="000000"/>
          <w:spacing w:val="-4"/>
          <w:sz w:val="28"/>
          <w:szCs w:val="28"/>
          <w:lang w:val="uk-UA"/>
        </w:rPr>
        <w:t>рис.</w:t>
      </w:r>
      <w:r w:rsidRPr="00164218">
        <w:rPr>
          <w:rFonts w:ascii="Times New Roman" w:hAnsi="Times New Roman" w:cs="Times New Roman"/>
          <w:iCs/>
          <w:color w:val="000000"/>
          <w:spacing w:val="-4"/>
          <w:sz w:val="28"/>
          <w:szCs w:val="28"/>
          <w:lang w:val="uk-UA"/>
        </w:rPr>
        <w:t xml:space="preserve"> 7.5</w:t>
      </w:r>
      <w:r w:rsidRPr="00164218">
        <w:rPr>
          <w:rFonts w:ascii="Times New Roman" w:hAnsi="Times New Roman" w:cs="Times New Roman"/>
          <w:sz w:val="28"/>
          <w:szCs w:val="28"/>
          <w:lang w:val="uk-UA"/>
        </w:rPr>
        <w:t>).</w:t>
      </w:r>
    </w:p>
    <w:p w:rsidR="00646F10" w:rsidRPr="00164218" w:rsidRDefault="00E86611" w:rsidP="00646F10">
      <w:pPr>
        <w:keepNext/>
        <w:shd w:val="clear" w:color="auto" w:fill="FFFFFF"/>
        <w:spacing w:before="240"/>
        <w:jc w:val="center"/>
        <w:rPr>
          <w:rFonts w:ascii="Times New Roman" w:hAnsi="Times New Roman" w:cs="Times New Roman"/>
          <w:iCs/>
          <w:color w:val="000000"/>
          <w:spacing w:val="-4"/>
          <w:sz w:val="28"/>
          <w:szCs w:val="28"/>
          <w:highlight w:val="green"/>
          <w:lang w:val="uk-UA"/>
        </w:rPr>
      </w:pPr>
      <w:r>
        <w:rPr>
          <w:rFonts w:ascii="Times New Roman" w:hAnsi="Times New Roman" w:cs="Times New Roman"/>
          <w:noProof/>
          <w:color w:val="000000"/>
          <w:spacing w:val="-4"/>
          <w:sz w:val="28"/>
          <w:szCs w:val="28"/>
        </w:rPr>
        <w:drawing>
          <wp:inline distT="0" distB="0" distL="0" distR="0">
            <wp:extent cx="5917565" cy="3778250"/>
            <wp:effectExtent l="19050" t="0" r="6985" b="0"/>
            <wp:docPr id="7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1"/>
                    <a:srcRect/>
                    <a:stretch>
                      <a:fillRect/>
                    </a:stretch>
                  </pic:blipFill>
                  <pic:spPr bwMode="auto">
                    <a:xfrm>
                      <a:off x="0" y="0"/>
                      <a:ext cx="5917565" cy="3778250"/>
                    </a:xfrm>
                    <a:prstGeom prst="rect">
                      <a:avLst/>
                    </a:prstGeom>
                    <a:noFill/>
                    <a:ln w="9525">
                      <a:noFill/>
                      <a:miter lim="800000"/>
                      <a:headEnd/>
                      <a:tailEnd/>
                    </a:ln>
                  </pic:spPr>
                </pic:pic>
              </a:graphicData>
            </a:graphic>
          </wp:inline>
        </w:drawing>
      </w:r>
    </w:p>
    <w:p w:rsidR="00646F10" w:rsidRPr="00164218" w:rsidRDefault="008E245E" w:rsidP="00E06C64">
      <w:pPr>
        <w:shd w:val="clear" w:color="auto" w:fill="FFFFFF"/>
        <w:spacing w:before="120"/>
        <w:jc w:val="center"/>
        <w:rPr>
          <w:rFonts w:ascii="Times New Roman" w:hAnsi="Times New Roman" w:cs="Times New Roman"/>
          <w:iCs/>
          <w:color w:val="000000"/>
          <w:spacing w:val="-4"/>
          <w:sz w:val="28"/>
          <w:szCs w:val="28"/>
          <w:lang w:val="uk-UA"/>
        </w:rPr>
      </w:pPr>
      <w:r w:rsidRPr="00164218">
        <w:rPr>
          <w:rFonts w:ascii="Times New Roman" w:hAnsi="Times New Roman" w:cs="Times New Roman"/>
          <w:iCs/>
          <w:color w:val="000000"/>
          <w:spacing w:val="-4"/>
          <w:sz w:val="28"/>
          <w:szCs w:val="28"/>
          <w:lang w:val="uk-UA"/>
        </w:rPr>
        <w:t>Рис.</w:t>
      </w:r>
      <w:r w:rsidR="00646F10" w:rsidRPr="00164218">
        <w:rPr>
          <w:rFonts w:ascii="Times New Roman" w:hAnsi="Times New Roman" w:cs="Times New Roman"/>
          <w:iCs/>
          <w:color w:val="000000"/>
          <w:spacing w:val="-4"/>
          <w:sz w:val="28"/>
          <w:szCs w:val="28"/>
          <w:lang w:val="uk-UA"/>
        </w:rPr>
        <w:t xml:space="preserve"> 7.5</w:t>
      </w:r>
    </w:p>
    <w:p w:rsidR="00646F10" w:rsidRPr="00164218" w:rsidRDefault="00646F10" w:rsidP="00646F10">
      <w:pPr>
        <w:spacing w:before="120"/>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В комірки електронних таблиць заносимо вихідні дані: базовий випуск, оптову ціну, максимальний та мінімальний попит. </w:t>
      </w:r>
    </w:p>
    <w:p w:rsidR="00646F10" w:rsidRPr="00164218" w:rsidRDefault="00646F10" w:rsidP="00646F10">
      <w:pPr>
        <w:shd w:val="clear" w:color="auto" w:fill="FFFFFF"/>
        <w:spacing w:before="120"/>
        <w:ind w:firstLine="709"/>
        <w:jc w:val="both"/>
        <w:rPr>
          <w:rFonts w:ascii="Times New Roman" w:hAnsi="Times New Roman" w:cs="Times New Roman"/>
          <w:color w:val="000000"/>
          <w:spacing w:val="-5"/>
          <w:sz w:val="28"/>
          <w:szCs w:val="28"/>
          <w:lang w:val="uk-UA"/>
        </w:rPr>
      </w:pPr>
      <w:r w:rsidRPr="00164218">
        <w:rPr>
          <w:rFonts w:ascii="Times New Roman" w:hAnsi="Times New Roman" w:cs="Times New Roman"/>
          <w:sz w:val="28"/>
          <w:szCs w:val="28"/>
          <w:lang w:val="uk-UA"/>
        </w:rPr>
        <w:t>Цільова функція (7.1) і обмеження (7.2 – 7.7) у вигляді формул заносяться у</w:t>
      </w:r>
      <w:r w:rsidRPr="00164218">
        <w:rPr>
          <w:rFonts w:ascii="Times New Roman" w:hAnsi="Times New Roman" w:cs="Times New Roman"/>
          <w:color w:val="000000"/>
          <w:spacing w:val="-5"/>
          <w:sz w:val="28"/>
          <w:szCs w:val="28"/>
          <w:lang w:val="uk-UA"/>
        </w:rPr>
        <w:t xml:space="preserve"> комірки колонки «</w:t>
      </w:r>
      <w:r w:rsidRPr="00164218">
        <w:rPr>
          <w:rFonts w:ascii="Times New Roman" w:hAnsi="Times New Roman" w:cs="Times New Roman"/>
          <w:b/>
          <w:color w:val="000000"/>
          <w:spacing w:val="-5"/>
          <w:sz w:val="28"/>
          <w:szCs w:val="28"/>
          <w:lang w:val="uk-UA"/>
        </w:rPr>
        <w:t>Всього</w:t>
      </w:r>
      <w:r w:rsidRPr="00164218">
        <w:rPr>
          <w:rFonts w:ascii="Times New Roman" w:hAnsi="Times New Roman" w:cs="Times New Roman"/>
          <w:color w:val="000000"/>
          <w:spacing w:val="-5"/>
          <w:sz w:val="28"/>
          <w:szCs w:val="28"/>
          <w:lang w:val="uk-UA"/>
        </w:rPr>
        <w:t>» (</w:t>
      </w:r>
      <w:r w:rsidR="008E245E" w:rsidRPr="00164218">
        <w:rPr>
          <w:rFonts w:ascii="Times New Roman" w:hAnsi="Times New Roman" w:cs="Times New Roman"/>
          <w:iCs/>
          <w:color w:val="000000"/>
          <w:spacing w:val="-4"/>
          <w:sz w:val="28"/>
          <w:szCs w:val="28"/>
          <w:lang w:val="uk-UA"/>
        </w:rPr>
        <w:t>рис.</w:t>
      </w:r>
      <w:r w:rsidRPr="00164218">
        <w:rPr>
          <w:rFonts w:ascii="Times New Roman" w:hAnsi="Times New Roman" w:cs="Times New Roman"/>
          <w:iCs/>
          <w:color w:val="000000"/>
          <w:spacing w:val="-4"/>
          <w:sz w:val="28"/>
          <w:szCs w:val="28"/>
          <w:lang w:val="uk-UA"/>
        </w:rPr>
        <w:t xml:space="preserve"> 7.6,  7.7  та  7.8).</w:t>
      </w:r>
    </w:p>
    <w:p w:rsidR="00646F10" w:rsidRPr="00164218" w:rsidRDefault="00646F10" w:rsidP="00646F10">
      <w:pPr>
        <w:shd w:val="clear" w:color="auto" w:fill="FFFFFF"/>
        <w:spacing w:before="120"/>
        <w:ind w:firstLine="709"/>
        <w:jc w:val="both"/>
        <w:rPr>
          <w:rFonts w:ascii="Times New Roman" w:hAnsi="Times New Roman" w:cs="Times New Roman"/>
          <w:iCs/>
          <w:color w:val="000000"/>
          <w:spacing w:val="-4"/>
          <w:sz w:val="28"/>
          <w:szCs w:val="28"/>
          <w:lang w:val="uk-UA"/>
        </w:rPr>
      </w:pPr>
      <w:r w:rsidRPr="00164218">
        <w:rPr>
          <w:rFonts w:ascii="Times New Roman" w:hAnsi="Times New Roman" w:cs="Times New Roman"/>
          <w:iCs/>
          <w:color w:val="000000"/>
          <w:spacing w:val="-4"/>
          <w:sz w:val="28"/>
          <w:szCs w:val="28"/>
          <w:lang w:val="uk-UA"/>
        </w:rPr>
        <w:t>В останню колонку за допомогою «Спеціальної вставки» вставляємо копію колонки «Всього» для аналізу результатів розрахунку.</w:t>
      </w:r>
    </w:p>
    <w:p w:rsidR="00646F10" w:rsidRPr="00164218" w:rsidRDefault="00646F10" w:rsidP="00646F10">
      <w:pPr>
        <w:shd w:val="clear" w:color="auto" w:fill="FFFFFF"/>
        <w:spacing w:line="360" w:lineRule="auto"/>
        <w:jc w:val="both"/>
        <w:rPr>
          <w:rFonts w:ascii="Times New Roman" w:hAnsi="Times New Roman" w:cs="Times New Roman"/>
          <w:color w:val="000000"/>
          <w:spacing w:val="-5"/>
          <w:sz w:val="28"/>
          <w:szCs w:val="28"/>
          <w:lang w:val="uk-UA"/>
        </w:rPr>
      </w:pPr>
    </w:p>
    <w:p w:rsidR="00646F10" w:rsidRPr="00164218" w:rsidRDefault="00646F10" w:rsidP="00646F10">
      <w:pPr>
        <w:shd w:val="clear" w:color="auto" w:fill="FFFFFF"/>
        <w:spacing w:line="360" w:lineRule="auto"/>
        <w:jc w:val="both"/>
        <w:rPr>
          <w:rFonts w:ascii="Times New Roman" w:hAnsi="Times New Roman" w:cs="Times New Roman"/>
          <w:color w:val="000000"/>
          <w:spacing w:val="-5"/>
          <w:sz w:val="28"/>
          <w:szCs w:val="28"/>
          <w:lang w:val="uk-UA"/>
        </w:rPr>
        <w:sectPr w:rsidR="00646F10" w:rsidRPr="00164218" w:rsidSect="003475C1">
          <w:type w:val="continuous"/>
          <w:pgSz w:w="11906" w:h="16838"/>
          <w:pgMar w:top="1134" w:right="1134" w:bottom="1134" w:left="1134" w:header="709" w:footer="709" w:gutter="0"/>
          <w:cols w:space="708"/>
          <w:docGrid w:linePitch="360"/>
        </w:sectPr>
      </w:pPr>
    </w:p>
    <w:p w:rsidR="00646F10" w:rsidRPr="00164218" w:rsidRDefault="00646F10" w:rsidP="00646F10">
      <w:pPr>
        <w:shd w:val="clear" w:color="auto" w:fill="FFFFFF"/>
        <w:spacing w:line="360" w:lineRule="auto"/>
        <w:jc w:val="right"/>
        <w:rPr>
          <w:rFonts w:ascii="Times New Roman" w:hAnsi="Times New Roman" w:cs="Times New Roman"/>
          <w:color w:val="000000"/>
          <w:spacing w:val="-5"/>
          <w:sz w:val="28"/>
          <w:szCs w:val="28"/>
          <w:lang w:val="uk-UA"/>
        </w:rPr>
      </w:pPr>
    </w:p>
    <w:p w:rsidR="00646F10" w:rsidRPr="00164218" w:rsidRDefault="00646F10" w:rsidP="00646F10">
      <w:pPr>
        <w:shd w:val="clear" w:color="auto" w:fill="FFFFFF"/>
        <w:spacing w:line="360" w:lineRule="auto"/>
        <w:jc w:val="right"/>
        <w:rPr>
          <w:rFonts w:ascii="Times New Roman" w:hAnsi="Times New Roman" w:cs="Times New Roman"/>
          <w:color w:val="000000"/>
          <w:spacing w:val="-5"/>
          <w:sz w:val="28"/>
          <w:szCs w:val="28"/>
          <w:lang w:val="uk-UA"/>
        </w:rPr>
      </w:pPr>
      <w:r w:rsidRPr="00164218">
        <w:rPr>
          <w:rFonts w:ascii="Times New Roman" w:hAnsi="Times New Roman" w:cs="Times New Roman"/>
          <w:color w:val="000000"/>
          <w:spacing w:val="-5"/>
          <w:sz w:val="28"/>
          <w:szCs w:val="28"/>
          <w:lang w:val="uk-UA"/>
        </w:rPr>
        <w:t>.</w:t>
      </w:r>
    </w:p>
    <w:p w:rsidR="00646F10" w:rsidRPr="00164218" w:rsidRDefault="00646F10" w:rsidP="00646F10">
      <w:pPr>
        <w:shd w:val="clear" w:color="auto" w:fill="FFFFFF"/>
        <w:spacing w:line="360" w:lineRule="auto"/>
        <w:jc w:val="center"/>
        <w:rPr>
          <w:rFonts w:ascii="Times New Roman" w:hAnsi="Times New Roman" w:cs="Times New Roman"/>
          <w:b/>
          <w:color w:val="000000"/>
          <w:spacing w:val="-5"/>
          <w:sz w:val="28"/>
          <w:szCs w:val="28"/>
          <w:lang w:val="uk-UA"/>
        </w:rPr>
      </w:pPr>
      <w:r w:rsidRPr="00164218">
        <w:rPr>
          <w:rFonts w:ascii="Times New Roman" w:hAnsi="Times New Roman" w:cs="Times New Roman"/>
          <w:b/>
          <w:color w:val="000000"/>
          <w:spacing w:val="-5"/>
          <w:sz w:val="28"/>
          <w:szCs w:val="28"/>
          <w:lang w:val="uk-UA"/>
        </w:rPr>
        <w:t>Вихідні дані для побудови робочої моделі (формули розрахунку)</w:t>
      </w:r>
    </w:p>
    <w:p w:rsidR="00646F10" w:rsidRPr="00164218" w:rsidRDefault="00E86611" w:rsidP="00646F10">
      <w:pPr>
        <w:shd w:val="clear" w:color="auto" w:fill="FFFFFF"/>
        <w:spacing w:line="360" w:lineRule="auto"/>
        <w:jc w:val="center"/>
        <w:rPr>
          <w:rFonts w:ascii="Times New Roman" w:hAnsi="Times New Roman" w:cs="Times New Roman"/>
          <w:b/>
          <w:color w:val="000000"/>
          <w:spacing w:val="-5"/>
          <w:sz w:val="28"/>
          <w:szCs w:val="28"/>
          <w:lang w:val="uk-UA"/>
        </w:rPr>
      </w:pPr>
      <w:r>
        <w:rPr>
          <w:rFonts w:ascii="Times New Roman" w:hAnsi="Times New Roman" w:cs="Times New Roman"/>
          <w:noProof/>
          <w:sz w:val="28"/>
          <w:szCs w:val="28"/>
        </w:rPr>
        <w:drawing>
          <wp:inline distT="0" distB="0" distL="0" distR="0">
            <wp:extent cx="9161145" cy="3519805"/>
            <wp:effectExtent l="19050" t="0" r="1905" b="0"/>
            <wp:docPr id="7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2"/>
                    <a:srcRect/>
                    <a:stretch>
                      <a:fillRect/>
                    </a:stretch>
                  </pic:blipFill>
                  <pic:spPr bwMode="auto">
                    <a:xfrm>
                      <a:off x="0" y="0"/>
                      <a:ext cx="9161145" cy="3519805"/>
                    </a:xfrm>
                    <a:prstGeom prst="rect">
                      <a:avLst/>
                    </a:prstGeom>
                    <a:noFill/>
                    <a:ln w="9525">
                      <a:noFill/>
                      <a:miter lim="800000"/>
                      <a:headEnd/>
                      <a:tailEnd/>
                    </a:ln>
                  </pic:spPr>
                </pic:pic>
              </a:graphicData>
            </a:graphic>
          </wp:inline>
        </w:drawing>
      </w:r>
    </w:p>
    <w:p w:rsidR="00646F10" w:rsidRPr="00164218" w:rsidRDefault="008E245E" w:rsidP="00646F10">
      <w:pPr>
        <w:shd w:val="clear" w:color="auto" w:fill="FFFFFF"/>
        <w:jc w:val="center"/>
        <w:rPr>
          <w:rFonts w:ascii="Times New Roman" w:hAnsi="Times New Roman" w:cs="Times New Roman"/>
          <w:iCs/>
          <w:color w:val="000000"/>
          <w:spacing w:val="-4"/>
          <w:sz w:val="28"/>
          <w:szCs w:val="28"/>
          <w:lang w:val="uk-UA"/>
        </w:rPr>
      </w:pPr>
      <w:r w:rsidRPr="00164218">
        <w:rPr>
          <w:rFonts w:ascii="Times New Roman" w:hAnsi="Times New Roman" w:cs="Times New Roman"/>
          <w:iCs/>
          <w:color w:val="000000"/>
          <w:spacing w:val="-4"/>
          <w:sz w:val="28"/>
          <w:szCs w:val="28"/>
          <w:lang w:val="uk-UA"/>
        </w:rPr>
        <w:t>Рис.</w:t>
      </w:r>
      <w:r w:rsidR="00646F10" w:rsidRPr="00164218">
        <w:rPr>
          <w:rFonts w:ascii="Times New Roman" w:hAnsi="Times New Roman" w:cs="Times New Roman"/>
          <w:iCs/>
          <w:color w:val="000000"/>
          <w:spacing w:val="-4"/>
          <w:sz w:val="28"/>
          <w:szCs w:val="28"/>
          <w:lang w:val="uk-UA"/>
        </w:rPr>
        <w:t xml:space="preserve"> 7.6</w:t>
      </w:r>
    </w:p>
    <w:p w:rsidR="00646F10" w:rsidRPr="00164218" w:rsidRDefault="00646F10" w:rsidP="00646F10">
      <w:pPr>
        <w:shd w:val="clear" w:color="auto" w:fill="FFFFFF"/>
        <w:spacing w:line="360" w:lineRule="auto"/>
        <w:jc w:val="center"/>
        <w:rPr>
          <w:rFonts w:ascii="Times New Roman" w:hAnsi="Times New Roman" w:cs="Times New Roman"/>
          <w:b/>
          <w:color w:val="000000"/>
          <w:spacing w:val="-5"/>
          <w:sz w:val="28"/>
          <w:szCs w:val="28"/>
          <w:lang w:val="uk-UA"/>
        </w:rPr>
      </w:pPr>
    </w:p>
    <w:p w:rsidR="00646F10" w:rsidRPr="00164218" w:rsidRDefault="00646F10" w:rsidP="00646F10">
      <w:pPr>
        <w:shd w:val="clear" w:color="auto" w:fill="FFFFFF"/>
        <w:ind w:left="3540"/>
        <w:jc w:val="both"/>
        <w:rPr>
          <w:rFonts w:ascii="Times New Roman" w:hAnsi="Times New Roman" w:cs="Times New Roman"/>
          <w:b/>
          <w:color w:val="000000"/>
          <w:spacing w:val="-5"/>
          <w:sz w:val="28"/>
          <w:szCs w:val="28"/>
          <w:lang w:val="uk-UA"/>
        </w:rPr>
      </w:pPr>
      <w:r w:rsidRPr="00164218">
        <w:rPr>
          <w:rFonts w:ascii="Times New Roman" w:hAnsi="Times New Roman" w:cs="Times New Roman"/>
          <w:b/>
          <w:color w:val="000000"/>
          <w:spacing w:val="-5"/>
          <w:sz w:val="28"/>
          <w:szCs w:val="28"/>
          <w:lang w:val="uk-UA"/>
        </w:rPr>
        <w:br w:type="page"/>
      </w:r>
      <w:r w:rsidRPr="00164218">
        <w:rPr>
          <w:rFonts w:ascii="Times New Roman" w:hAnsi="Times New Roman" w:cs="Times New Roman"/>
          <w:b/>
          <w:color w:val="000000"/>
          <w:spacing w:val="-5"/>
          <w:sz w:val="28"/>
          <w:szCs w:val="28"/>
          <w:lang w:val="uk-UA"/>
        </w:rPr>
        <w:lastRenderedPageBreak/>
        <w:t>Потреба у сировині, кг/т карамелі  (формули розрахунку)</w:t>
      </w:r>
    </w:p>
    <w:p w:rsidR="00646F10" w:rsidRPr="00164218" w:rsidRDefault="00E86611" w:rsidP="00A67296">
      <w:pPr>
        <w:shd w:val="clear" w:color="auto" w:fill="FFFFFF"/>
        <w:spacing w:line="360" w:lineRule="auto"/>
        <w:jc w:val="center"/>
        <w:rPr>
          <w:rFonts w:ascii="Times New Roman" w:hAnsi="Times New Roman" w:cs="Times New Roman"/>
          <w:color w:val="000000"/>
          <w:spacing w:val="-5"/>
          <w:sz w:val="28"/>
          <w:szCs w:val="28"/>
          <w:lang w:val="uk-UA"/>
        </w:rPr>
      </w:pPr>
      <w:r>
        <w:rPr>
          <w:rFonts w:ascii="Times New Roman" w:hAnsi="Times New Roman" w:cs="Times New Roman"/>
          <w:noProof/>
          <w:color w:val="000000"/>
          <w:spacing w:val="-5"/>
          <w:sz w:val="28"/>
          <w:szCs w:val="28"/>
        </w:rPr>
        <w:drawing>
          <wp:inline distT="0" distB="0" distL="0" distR="0">
            <wp:extent cx="8574405" cy="1647825"/>
            <wp:effectExtent l="19050" t="0" r="0" b="0"/>
            <wp:docPr id="8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3"/>
                    <a:srcRect/>
                    <a:stretch>
                      <a:fillRect/>
                    </a:stretch>
                  </pic:blipFill>
                  <pic:spPr bwMode="auto">
                    <a:xfrm>
                      <a:off x="0" y="0"/>
                      <a:ext cx="8574405" cy="1647825"/>
                    </a:xfrm>
                    <a:prstGeom prst="rect">
                      <a:avLst/>
                    </a:prstGeom>
                    <a:noFill/>
                    <a:ln w="9525">
                      <a:noFill/>
                      <a:miter lim="800000"/>
                      <a:headEnd/>
                      <a:tailEnd/>
                    </a:ln>
                  </pic:spPr>
                </pic:pic>
              </a:graphicData>
            </a:graphic>
          </wp:inline>
        </w:drawing>
      </w:r>
    </w:p>
    <w:p w:rsidR="00646F10" w:rsidRPr="00164218" w:rsidRDefault="00646F10" w:rsidP="00A67296">
      <w:pPr>
        <w:shd w:val="clear" w:color="auto" w:fill="FFFFFF"/>
        <w:jc w:val="both"/>
        <w:rPr>
          <w:rFonts w:ascii="Times New Roman" w:hAnsi="Times New Roman" w:cs="Times New Roman"/>
          <w:color w:val="000000"/>
          <w:spacing w:val="-5"/>
          <w:sz w:val="28"/>
          <w:szCs w:val="28"/>
          <w:lang w:val="uk-UA"/>
        </w:rPr>
      </w:pPr>
    </w:p>
    <w:p w:rsidR="00646F10" w:rsidRPr="00164218" w:rsidRDefault="00E86611" w:rsidP="00A67296">
      <w:pPr>
        <w:shd w:val="clear" w:color="auto" w:fill="FFFFFF"/>
        <w:spacing w:line="360" w:lineRule="auto"/>
        <w:jc w:val="center"/>
        <w:rPr>
          <w:rFonts w:ascii="Times New Roman" w:hAnsi="Times New Roman" w:cs="Times New Roman"/>
          <w:color w:val="000000"/>
          <w:spacing w:val="-5"/>
          <w:sz w:val="28"/>
          <w:szCs w:val="28"/>
          <w:lang w:val="uk-UA"/>
        </w:rPr>
      </w:pPr>
      <w:r>
        <w:rPr>
          <w:rFonts w:ascii="Times New Roman" w:hAnsi="Times New Roman" w:cs="Times New Roman"/>
          <w:noProof/>
          <w:color w:val="000000"/>
          <w:spacing w:val="-5"/>
          <w:sz w:val="28"/>
          <w:szCs w:val="28"/>
        </w:rPr>
        <w:drawing>
          <wp:inline distT="0" distB="0" distL="0" distR="0">
            <wp:extent cx="8756015" cy="1630680"/>
            <wp:effectExtent l="19050" t="0" r="6985" b="0"/>
            <wp:docPr id="8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4"/>
                    <a:srcRect/>
                    <a:stretch>
                      <a:fillRect/>
                    </a:stretch>
                  </pic:blipFill>
                  <pic:spPr bwMode="auto">
                    <a:xfrm>
                      <a:off x="0" y="0"/>
                      <a:ext cx="8756015" cy="1630680"/>
                    </a:xfrm>
                    <a:prstGeom prst="rect">
                      <a:avLst/>
                    </a:prstGeom>
                    <a:noFill/>
                    <a:ln w="9525">
                      <a:noFill/>
                      <a:miter lim="800000"/>
                      <a:headEnd/>
                      <a:tailEnd/>
                    </a:ln>
                  </pic:spPr>
                </pic:pic>
              </a:graphicData>
            </a:graphic>
          </wp:inline>
        </w:drawing>
      </w:r>
    </w:p>
    <w:p w:rsidR="00646F10" w:rsidRPr="00164218" w:rsidRDefault="00646F10" w:rsidP="00A67296">
      <w:pPr>
        <w:shd w:val="clear" w:color="auto" w:fill="FFFFFF"/>
        <w:tabs>
          <w:tab w:val="left" w:pos="2298"/>
        </w:tabs>
        <w:jc w:val="center"/>
        <w:rPr>
          <w:rFonts w:ascii="Times New Roman" w:hAnsi="Times New Roman" w:cs="Times New Roman"/>
          <w:color w:val="000000"/>
          <w:spacing w:val="-5"/>
          <w:sz w:val="28"/>
          <w:szCs w:val="28"/>
          <w:lang w:val="uk-UA"/>
        </w:rPr>
      </w:pPr>
    </w:p>
    <w:p w:rsidR="00646F10" w:rsidRPr="00164218" w:rsidRDefault="00E86611" w:rsidP="00A67296">
      <w:pPr>
        <w:shd w:val="clear" w:color="auto" w:fill="FFFFFF"/>
        <w:spacing w:line="360" w:lineRule="auto"/>
        <w:ind w:left="4248" w:firstLine="708"/>
        <w:jc w:val="center"/>
        <w:rPr>
          <w:rFonts w:ascii="Times New Roman" w:hAnsi="Times New Roman" w:cs="Times New Roman"/>
          <w:color w:val="000000"/>
          <w:spacing w:val="-5"/>
          <w:sz w:val="28"/>
          <w:szCs w:val="28"/>
          <w:lang w:val="uk-UA"/>
        </w:rPr>
      </w:pPr>
      <w:r>
        <w:rPr>
          <w:rFonts w:ascii="Times New Roman" w:hAnsi="Times New Roman" w:cs="Times New Roman"/>
          <w:noProof/>
          <w:color w:val="000000"/>
          <w:spacing w:val="-5"/>
          <w:sz w:val="28"/>
          <w:szCs w:val="28"/>
        </w:rPr>
        <w:drawing>
          <wp:inline distT="0" distB="0" distL="0" distR="0">
            <wp:extent cx="5745480" cy="1621790"/>
            <wp:effectExtent l="19050" t="0" r="7620" b="0"/>
            <wp:docPr id="8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5"/>
                    <a:srcRect/>
                    <a:stretch>
                      <a:fillRect/>
                    </a:stretch>
                  </pic:blipFill>
                  <pic:spPr bwMode="auto">
                    <a:xfrm>
                      <a:off x="0" y="0"/>
                      <a:ext cx="5745480" cy="1621790"/>
                    </a:xfrm>
                    <a:prstGeom prst="rect">
                      <a:avLst/>
                    </a:prstGeom>
                    <a:noFill/>
                    <a:ln w="9525">
                      <a:noFill/>
                      <a:miter lim="800000"/>
                      <a:headEnd/>
                      <a:tailEnd/>
                    </a:ln>
                  </pic:spPr>
                </pic:pic>
              </a:graphicData>
            </a:graphic>
          </wp:inline>
        </w:drawing>
      </w:r>
    </w:p>
    <w:p w:rsidR="00646F10" w:rsidRPr="00164218" w:rsidRDefault="008E245E" w:rsidP="00646F10">
      <w:pPr>
        <w:shd w:val="clear" w:color="auto" w:fill="FFFFFF"/>
        <w:jc w:val="center"/>
        <w:rPr>
          <w:rFonts w:ascii="Times New Roman" w:hAnsi="Times New Roman" w:cs="Times New Roman"/>
          <w:iCs/>
          <w:color w:val="000000"/>
          <w:spacing w:val="-4"/>
          <w:sz w:val="28"/>
          <w:szCs w:val="28"/>
          <w:lang w:val="uk-UA"/>
        </w:rPr>
      </w:pPr>
      <w:r w:rsidRPr="00164218">
        <w:rPr>
          <w:rFonts w:ascii="Times New Roman" w:hAnsi="Times New Roman" w:cs="Times New Roman"/>
          <w:iCs/>
          <w:color w:val="000000"/>
          <w:spacing w:val="-4"/>
          <w:sz w:val="28"/>
          <w:szCs w:val="28"/>
          <w:lang w:val="uk-UA"/>
        </w:rPr>
        <w:t>Рис.</w:t>
      </w:r>
      <w:r w:rsidR="00646F10" w:rsidRPr="00164218">
        <w:rPr>
          <w:rFonts w:ascii="Times New Roman" w:hAnsi="Times New Roman" w:cs="Times New Roman"/>
          <w:iCs/>
          <w:color w:val="000000"/>
          <w:spacing w:val="-4"/>
          <w:sz w:val="28"/>
          <w:szCs w:val="28"/>
          <w:lang w:val="uk-UA"/>
        </w:rPr>
        <w:t xml:space="preserve"> 7.7</w:t>
      </w:r>
    </w:p>
    <w:p w:rsidR="00646F10" w:rsidRPr="00164218" w:rsidRDefault="00646F10" w:rsidP="00646F10">
      <w:pPr>
        <w:shd w:val="clear" w:color="auto" w:fill="FFFFFF"/>
        <w:spacing w:line="360" w:lineRule="auto"/>
        <w:ind w:left="4248" w:firstLine="708"/>
        <w:jc w:val="both"/>
        <w:rPr>
          <w:rFonts w:ascii="Times New Roman" w:hAnsi="Times New Roman" w:cs="Times New Roman"/>
          <w:color w:val="000000"/>
          <w:spacing w:val="-5"/>
          <w:sz w:val="28"/>
          <w:szCs w:val="28"/>
          <w:lang w:val="uk-UA"/>
        </w:rPr>
      </w:pPr>
    </w:p>
    <w:p w:rsidR="00646F10" w:rsidRPr="00164218" w:rsidRDefault="00646F10" w:rsidP="00646F10">
      <w:pPr>
        <w:shd w:val="clear" w:color="auto" w:fill="FFFFFF"/>
        <w:spacing w:line="360" w:lineRule="auto"/>
        <w:jc w:val="both"/>
        <w:rPr>
          <w:rFonts w:ascii="Times New Roman" w:hAnsi="Times New Roman" w:cs="Times New Roman"/>
          <w:color w:val="000000"/>
          <w:spacing w:val="-5"/>
          <w:sz w:val="28"/>
          <w:szCs w:val="28"/>
          <w:lang w:val="uk-UA"/>
        </w:rPr>
      </w:pPr>
    </w:p>
    <w:p w:rsidR="00646F10" w:rsidRPr="00164218" w:rsidRDefault="00646F10" w:rsidP="00646F10">
      <w:pPr>
        <w:shd w:val="clear" w:color="auto" w:fill="FFFFFF"/>
        <w:spacing w:line="360" w:lineRule="auto"/>
        <w:jc w:val="center"/>
        <w:rPr>
          <w:rFonts w:ascii="Times New Roman" w:hAnsi="Times New Roman" w:cs="Times New Roman"/>
          <w:color w:val="000000"/>
          <w:spacing w:val="-5"/>
          <w:sz w:val="28"/>
          <w:szCs w:val="28"/>
          <w:lang w:val="uk-UA"/>
        </w:rPr>
      </w:pPr>
    </w:p>
    <w:p w:rsidR="00646F10" w:rsidRPr="00164218" w:rsidRDefault="00646F10" w:rsidP="00646F10">
      <w:pPr>
        <w:shd w:val="clear" w:color="auto" w:fill="FFFFFF"/>
        <w:spacing w:line="360" w:lineRule="auto"/>
        <w:jc w:val="center"/>
        <w:rPr>
          <w:rFonts w:ascii="Times New Roman" w:hAnsi="Times New Roman" w:cs="Times New Roman"/>
          <w:b/>
          <w:color w:val="000000"/>
          <w:spacing w:val="-5"/>
          <w:sz w:val="28"/>
          <w:szCs w:val="28"/>
          <w:lang w:val="uk-UA"/>
        </w:rPr>
      </w:pPr>
      <w:r w:rsidRPr="00164218">
        <w:rPr>
          <w:rFonts w:ascii="Times New Roman" w:hAnsi="Times New Roman" w:cs="Times New Roman"/>
          <w:b/>
          <w:color w:val="000000"/>
          <w:spacing w:val="-5"/>
          <w:sz w:val="28"/>
          <w:szCs w:val="28"/>
          <w:lang w:val="uk-UA"/>
        </w:rPr>
        <w:t>Річна продуктивність ліній (формули розрахунку)</w:t>
      </w:r>
    </w:p>
    <w:p w:rsidR="00646F10" w:rsidRPr="00164218" w:rsidRDefault="00E86611" w:rsidP="00646F10">
      <w:pPr>
        <w:shd w:val="clear" w:color="auto" w:fill="FFFFFF"/>
        <w:spacing w:line="360" w:lineRule="auto"/>
        <w:jc w:val="both"/>
        <w:rPr>
          <w:rFonts w:ascii="Times New Roman" w:hAnsi="Times New Roman" w:cs="Times New Roman"/>
          <w:color w:val="000000"/>
          <w:spacing w:val="-5"/>
          <w:sz w:val="28"/>
          <w:szCs w:val="28"/>
          <w:lang w:val="uk-UA"/>
        </w:rPr>
      </w:pPr>
      <w:r>
        <w:rPr>
          <w:rFonts w:ascii="Times New Roman" w:hAnsi="Times New Roman" w:cs="Times New Roman"/>
          <w:noProof/>
          <w:color w:val="000000"/>
          <w:spacing w:val="-5"/>
          <w:sz w:val="28"/>
          <w:szCs w:val="28"/>
        </w:rPr>
        <w:drawing>
          <wp:inline distT="0" distB="0" distL="0" distR="0">
            <wp:extent cx="9014460" cy="1423670"/>
            <wp:effectExtent l="19050" t="0" r="0" b="0"/>
            <wp:docPr id="8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56"/>
                    <a:srcRect/>
                    <a:stretch>
                      <a:fillRect/>
                    </a:stretch>
                  </pic:blipFill>
                  <pic:spPr bwMode="auto">
                    <a:xfrm>
                      <a:off x="0" y="0"/>
                      <a:ext cx="9014460" cy="1423670"/>
                    </a:xfrm>
                    <a:prstGeom prst="rect">
                      <a:avLst/>
                    </a:prstGeom>
                    <a:noFill/>
                    <a:ln w="9525">
                      <a:noFill/>
                      <a:miter lim="800000"/>
                      <a:headEnd/>
                      <a:tailEnd/>
                    </a:ln>
                  </pic:spPr>
                </pic:pic>
              </a:graphicData>
            </a:graphic>
          </wp:inline>
        </w:drawing>
      </w:r>
    </w:p>
    <w:p w:rsidR="00646F10" w:rsidRPr="00164218" w:rsidRDefault="00646F10" w:rsidP="00646F10">
      <w:pPr>
        <w:shd w:val="clear" w:color="auto" w:fill="FFFFFF"/>
        <w:spacing w:before="120" w:line="360" w:lineRule="auto"/>
        <w:jc w:val="both"/>
        <w:rPr>
          <w:rFonts w:ascii="Times New Roman" w:hAnsi="Times New Roman" w:cs="Times New Roman"/>
          <w:color w:val="000000"/>
          <w:spacing w:val="-5"/>
          <w:sz w:val="28"/>
          <w:szCs w:val="28"/>
          <w:lang w:val="uk-UA"/>
        </w:rPr>
      </w:pPr>
    </w:p>
    <w:p w:rsidR="00646F10" w:rsidRPr="00164218" w:rsidRDefault="008E245E" w:rsidP="00646F10">
      <w:pPr>
        <w:shd w:val="clear" w:color="auto" w:fill="FFFFFF"/>
        <w:jc w:val="center"/>
        <w:rPr>
          <w:rFonts w:ascii="Times New Roman" w:hAnsi="Times New Roman" w:cs="Times New Roman"/>
          <w:iCs/>
          <w:color w:val="000000"/>
          <w:spacing w:val="-4"/>
          <w:sz w:val="28"/>
          <w:szCs w:val="28"/>
          <w:lang w:val="uk-UA"/>
        </w:rPr>
      </w:pPr>
      <w:r w:rsidRPr="00164218">
        <w:rPr>
          <w:rFonts w:ascii="Times New Roman" w:hAnsi="Times New Roman" w:cs="Times New Roman"/>
          <w:iCs/>
          <w:color w:val="000000"/>
          <w:spacing w:val="-4"/>
          <w:sz w:val="28"/>
          <w:szCs w:val="28"/>
          <w:lang w:val="uk-UA"/>
        </w:rPr>
        <w:t>Рис.</w:t>
      </w:r>
      <w:r w:rsidR="00646F10" w:rsidRPr="00164218">
        <w:rPr>
          <w:rFonts w:ascii="Times New Roman" w:hAnsi="Times New Roman" w:cs="Times New Roman"/>
          <w:iCs/>
          <w:color w:val="000000"/>
          <w:spacing w:val="-4"/>
          <w:sz w:val="28"/>
          <w:szCs w:val="28"/>
          <w:lang w:val="uk-UA"/>
        </w:rPr>
        <w:t xml:space="preserve"> 7.8</w:t>
      </w:r>
    </w:p>
    <w:p w:rsidR="00646F10" w:rsidRPr="00164218" w:rsidRDefault="00646F10" w:rsidP="00646F10">
      <w:pPr>
        <w:shd w:val="clear" w:color="auto" w:fill="FFFFFF"/>
        <w:spacing w:before="120" w:line="360" w:lineRule="auto"/>
        <w:rPr>
          <w:rFonts w:ascii="Times New Roman" w:hAnsi="Times New Roman" w:cs="Times New Roman"/>
          <w:color w:val="000000"/>
          <w:spacing w:val="-5"/>
          <w:sz w:val="28"/>
          <w:szCs w:val="28"/>
          <w:lang w:val="uk-UA"/>
        </w:rPr>
      </w:pPr>
    </w:p>
    <w:p w:rsidR="00646F10" w:rsidRPr="00164218" w:rsidRDefault="00646F10" w:rsidP="00646F10">
      <w:pPr>
        <w:shd w:val="clear" w:color="auto" w:fill="FFFFFF"/>
        <w:spacing w:before="120" w:line="360" w:lineRule="auto"/>
        <w:rPr>
          <w:rFonts w:ascii="Times New Roman" w:hAnsi="Times New Roman" w:cs="Times New Roman"/>
          <w:color w:val="000000"/>
          <w:spacing w:val="-5"/>
          <w:sz w:val="28"/>
          <w:szCs w:val="28"/>
          <w:lang w:val="uk-UA"/>
        </w:rPr>
      </w:pPr>
    </w:p>
    <w:p w:rsidR="00646F10" w:rsidRPr="00164218" w:rsidRDefault="00646F10" w:rsidP="00646F10">
      <w:pPr>
        <w:shd w:val="clear" w:color="auto" w:fill="FFFFFF"/>
        <w:spacing w:before="120" w:line="360" w:lineRule="auto"/>
        <w:rPr>
          <w:rFonts w:ascii="Times New Roman" w:hAnsi="Times New Roman" w:cs="Times New Roman"/>
          <w:color w:val="000000"/>
          <w:spacing w:val="-5"/>
          <w:sz w:val="28"/>
          <w:szCs w:val="28"/>
          <w:lang w:val="uk-UA"/>
        </w:rPr>
        <w:sectPr w:rsidR="00646F10" w:rsidRPr="00164218" w:rsidSect="003475C1">
          <w:type w:val="continuous"/>
          <w:pgSz w:w="16838" w:h="11906" w:orient="landscape"/>
          <w:pgMar w:top="1134" w:right="1134" w:bottom="1134" w:left="1134" w:header="709" w:footer="709" w:gutter="0"/>
          <w:cols w:space="708"/>
          <w:docGrid w:linePitch="360"/>
        </w:sectPr>
      </w:pPr>
    </w:p>
    <w:p w:rsidR="00646F10" w:rsidRPr="00164218" w:rsidRDefault="00646F10" w:rsidP="00646F10">
      <w:pPr>
        <w:jc w:val="right"/>
        <w:rPr>
          <w:rFonts w:ascii="Times New Roman" w:hAnsi="Times New Roman" w:cs="Times New Roman"/>
          <w:sz w:val="28"/>
          <w:szCs w:val="28"/>
          <w:lang w:val="uk-UA"/>
        </w:rPr>
      </w:pPr>
    </w:p>
    <w:p w:rsidR="00646F10" w:rsidRPr="00164218" w:rsidRDefault="00646F10" w:rsidP="00646F10">
      <w:pPr>
        <w:shd w:val="clear" w:color="auto" w:fill="FFFFFF"/>
        <w:spacing w:before="120"/>
        <w:ind w:firstLine="709"/>
        <w:jc w:val="both"/>
        <w:rPr>
          <w:rFonts w:ascii="Times New Roman" w:hAnsi="Times New Roman" w:cs="Times New Roman"/>
          <w:color w:val="000000"/>
          <w:spacing w:val="-2"/>
          <w:w w:val="105"/>
          <w:sz w:val="28"/>
          <w:szCs w:val="28"/>
          <w:lang w:val="uk-UA"/>
        </w:rPr>
      </w:pPr>
      <w:r w:rsidRPr="00164218">
        <w:rPr>
          <w:rFonts w:ascii="Times New Roman" w:hAnsi="Times New Roman" w:cs="Times New Roman"/>
          <w:color w:val="000000"/>
          <w:spacing w:val="-1"/>
          <w:w w:val="105"/>
          <w:sz w:val="28"/>
          <w:szCs w:val="28"/>
          <w:lang w:val="uk-UA"/>
        </w:rPr>
        <w:t xml:space="preserve">Після введення формул всіх обмежень і цільової функції для </w:t>
      </w:r>
      <w:r w:rsidRPr="00164218">
        <w:rPr>
          <w:rFonts w:ascii="Times New Roman" w:hAnsi="Times New Roman" w:cs="Times New Roman"/>
          <w:color w:val="000000"/>
          <w:spacing w:val="4"/>
          <w:w w:val="105"/>
          <w:sz w:val="28"/>
          <w:szCs w:val="28"/>
          <w:lang w:val="uk-UA"/>
        </w:rPr>
        <w:t xml:space="preserve">розв'язання задачі лінійного програмування </w:t>
      </w:r>
      <w:r w:rsidRPr="00164218">
        <w:rPr>
          <w:rFonts w:ascii="Times New Roman" w:hAnsi="Times New Roman" w:cs="Times New Roman"/>
          <w:color w:val="000000"/>
          <w:spacing w:val="-4"/>
          <w:sz w:val="28"/>
          <w:szCs w:val="28"/>
          <w:lang w:val="uk-UA"/>
        </w:rPr>
        <w:t xml:space="preserve">за </w:t>
      </w:r>
      <w:r w:rsidRPr="00164218">
        <w:rPr>
          <w:rFonts w:ascii="Times New Roman" w:hAnsi="Times New Roman" w:cs="Times New Roman"/>
          <w:color w:val="000000"/>
          <w:spacing w:val="-5"/>
          <w:sz w:val="28"/>
          <w:szCs w:val="28"/>
          <w:lang w:val="uk-UA"/>
        </w:rPr>
        <w:t>допомогою табличного процесора Мicrisoft Ехсеl</w:t>
      </w:r>
      <w:r w:rsidRPr="00164218">
        <w:rPr>
          <w:rFonts w:ascii="Times New Roman" w:hAnsi="Times New Roman" w:cs="Times New Roman"/>
          <w:color w:val="000000"/>
          <w:spacing w:val="4"/>
          <w:w w:val="105"/>
          <w:sz w:val="28"/>
          <w:szCs w:val="28"/>
          <w:lang w:val="uk-UA"/>
        </w:rPr>
        <w:t xml:space="preserve"> потрібно виконати </w:t>
      </w:r>
      <w:r w:rsidRPr="00164218">
        <w:rPr>
          <w:rFonts w:ascii="Times New Roman" w:hAnsi="Times New Roman" w:cs="Times New Roman"/>
          <w:color w:val="000000"/>
          <w:spacing w:val="-2"/>
          <w:w w:val="105"/>
          <w:sz w:val="28"/>
          <w:szCs w:val="28"/>
          <w:lang w:val="uk-UA"/>
        </w:rPr>
        <w:t>такі дії:</w:t>
      </w:r>
    </w:p>
    <w:p w:rsidR="00646F10" w:rsidRPr="00164218" w:rsidRDefault="00646F10" w:rsidP="006B31B1">
      <w:pPr>
        <w:numPr>
          <w:ilvl w:val="0"/>
          <w:numId w:val="6"/>
        </w:numPr>
        <w:tabs>
          <w:tab w:val="clear" w:pos="1789"/>
          <w:tab w:val="left" w:pos="1080"/>
        </w:tabs>
        <w:spacing w:before="240"/>
        <w:ind w:left="0"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Створити новий лист – «Оптимізація» і скопіювати в нього лист «Базовий варіант». </w:t>
      </w:r>
    </w:p>
    <w:p w:rsidR="00646F10" w:rsidRPr="00164218" w:rsidRDefault="00646F10" w:rsidP="00646F10">
      <w:pPr>
        <w:tabs>
          <w:tab w:val="left" w:pos="1080"/>
        </w:tabs>
        <w:spacing w:before="120"/>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Можна створити лист «Оптимізація» за допомогою наступної операції: відкрити лист «Базовий варіант», нажати кнопку </w:t>
      </w:r>
      <w:r w:rsidRPr="00164218">
        <w:rPr>
          <w:rFonts w:ascii="Times New Roman" w:hAnsi="Times New Roman" w:cs="Times New Roman"/>
          <w:b/>
          <w:sz w:val="28"/>
          <w:szCs w:val="28"/>
          <w:lang w:val="uk-UA"/>
        </w:rPr>
        <w:t xml:space="preserve">Ctrl </w:t>
      </w:r>
      <w:r w:rsidRPr="00164218">
        <w:rPr>
          <w:rFonts w:ascii="Times New Roman" w:hAnsi="Times New Roman" w:cs="Times New Roman"/>
          <w:sz w:val="28"/>
          <w:szCs w:val="28"/>
          <w:lang w:val="uk-UA"/>
        </w:rPr>
        <w:t>і мишкою потягнути за лист вправо й відпустити спочатку клавішу мишки, а потім кнопку</w:t>
      </w:r>
      <w:r w:rsidRPr="00164218">
        <w:rPr>
          <w:rFonts w:ascii="Times New Roman" w:hAnsi="Times New Roman" w:cs="Times New Roman"/>
          <w:b/>
          <w:sz w:val="28"/>
          <w:szCs w:val="28"/>
          <w:lang w:val="uk-UA"/>
        </w:rPr>
        <w:t xml:space="preserve"> Ctrl. </w:t>
      </w:r>
      <w:r w:rsidRPr="00164218">
        <w:rPr>
          <w:rFonts w:ascii="Times New Roman" w:hAnsi="Times New Roman" w:cs="Times New Roman"/>
          <w:sz w:val="28"/>
          <w:szCs w:val="28"/>
          <w:lang w:val="uk-UA"/>
        </w:rPr>
        <w:t>Одержимо новий лист із назвою</w:t>
      </w:r>
      <w:r w:rsidRPr="00164218">
        <w:rPr>
          <w:rFonts w:ascii="Times New Roman" w:hAnsi="Times New Roman" w:cs="Times New Roman"/>
          <w:b/>
          <w:sz w:val="28"/>
          <w:szCs w:val="28"/>
          <w:lang w:val="uk-UA"/>
        </w:rPr>
        <w:t xml:space="preserve"> «Базовий варіант (2)», </w:t>
      </w:r>
      <w:r w:rsidRPr="00164218">
        <w:rPr>
          <w:rFonts w:ascii="Times New Roman" w:hAnsi="Times New Roman" w:cs="Times New Roman"/>
          <w:sz w:val="28"/>
          <w:szCs w:val="28"/>
          <w:lang w:val="uk-UA"/>
        </w:rPr>
        <w:t>змінимо назву на</w:t>
      </w:r>
      <w:r w:rsidRPr="00164218">
        <w:rPr>
          <w:rFonts w:ascii="Times New Roman" w:hAnsi="Times New Roman" w:cs="Times New Roman"/>
          <w:b/>
          <w:sz w:val="28"/>
          <w:szCs w:val="28"/>
          <w:lang w:val="uk-UA"/>
        </w:rPr>
        <w:t xml:space="preserve"> </w:t>
      </w:r>
      <w:r w:rsidRPr="00164218">
        <w:rPr>
          <w:rFonts w:ascii="Times New Roman" w:hAnsi="Times New Roman" w:cs="Times New Roman"/>
          <w:sz w:val="28"/>
          <w:szCs w:val="28"/>
          <w:lang w:val="uk-UA"/>
        </w:rPr>
        <w:t>«</w:t>
      </w:r>
      <w:r w:rsidRPr="00164218">
        <w:rPr>
          <w:rFonts w:ascii="Times New Roman" w:hAnsi="Times New Roman" w:cs="Times New Roman"/>
          <w:b/>
          <w:sz w:val="28"/>
          <w:szCs w:val="28"/>
          <w:lang w:val="uk-UA"/>
        </w:rPr>
        <w:t>Оптимізація</w:t>
      </w:r>
      <w:r w:rsidRPr="00164218">
        <w:rPr>
          <w:rFonts w:ascii="Times New Roman" w:hAnsi="Times New Roman" w:cs="Times New Roman"/>
          <w:sz w:val="28"/>
          <w:szCs w:val="28"/>
          <w:lang w:val="uk-UA"/>
        </w:rPr>
        <w:t>».</w:t>
      </w:r>
    </w:p>
    <w:p w:rsidR="00646F10" w:rsidRPr="00164218" w:rsidRDefault="00646F10" w:rsidP="00646F10">
      <w:pPr>
        <w:tabs>
          <w:tab w:val="left" w:pos="1080"/>
        </w:tabs>
        <w:spacing w:line="360" w:lineRule="auto"/>
        <w:ind w:firstLine="709"/>
        <w:jc w:val="both"/>
        <w:rPr>
          <w:rFonts w:ascii="Times New Roman" w:hAnsi="Times New Roman" w:cs="Times New Roman"/>
          <w:b/>
          <w:sz w:val="28"/>
          <w:szCs w:val="28"/>
          <w:lang w:val="uk-UA"/>
        </w:rPr>
      </w:pPr>
      <w:r w:rsidRPr="00164218">
        <w:rPr>
          <w:rFonts w:ascii="Times New Roman" w:hAnsi="Times New Roman" w:cs="Times New Roman"/>
          <w:sz w:val="28"/>
          <w:szCs w:val="28"/>
          <w:lang w:val="uk-UA"/>
        </w:rPr>
        <w:t>На листі «Оптимізація» проведемо обчислення для завдання.</w:t>
      </w:r>
    </w:p>
    <w:p w:rsidR="00646F10" w:rsidRPr="00164218" w:rsidRDefault="00646F10" w:rsidP="006B31B1">
      <w:pPr>
        <w:numPr>
          <w:ilvl w:val="0"/>
          <w:numId w:val="6"/>
        </w:numPr>
        <w:shd w:val="clear" w:color="auto" w:fill="FFFFFF"/>
        <w:tabs>
          <w:tab w:val="clear" w:pos="1789"/>
          <w:tab w:val="left" w:pos="775"/>
          <w:tab w:val="num" w:pos="1080"/>
        </w:tabs>
        <w:spacing w:before="240"/>
        <w:ind w:left="0" w:firstLine="709"/>
        <w:jc w:val="both"/>
        <w:rPr>
          <w:rFonts w:ascii="Times New Roman" w:hAnsi="Times New Roman" w:cs="Times New Roman"/>
          <w:b/>
          <w:bCs/>
          <w:color w:val="000000"/>
          <w:spacing w:val="-1"/>
          <w:w w:val="105"/>
          <w:sz w:val="28"/>
          <w:szCs w:val="28"/>
          <w:lang w:val="uk-UA"/>
        </w:rPr>
      </w:pPr>
      <w:r w:rsidRPr="00164218">
        <w:rPr>
          <w:rFonts w:ascii="Times New Roman" w:hAnsi="Times New Roman" w:cs="Times New Roman"/>
          <w:color w:val="000000"/>
          <w:spacing w:val="-2"/>
          <w:w w:val="105"/>
          <w:sz w:val="28"/>
          <w:szCs w:val="28"/>
          <w:lang w:val="uk-UA"/>
        </w:rPr>
        <w:t xml:space="preserve">В </w:t>
      </w:r>
      <w:r w:rsidRPr="00164218">
        <w:rPr>
          <w:rFonts w:ascii="Times New Roman" w:hAnsi="Times New Roman" w:cs="Times New Roman"/>
          <w:b/>
          <w:bCs/>
          <w:color w:val="000000"/>
          <w:spacing w:val="-2"/>
          <w:w w:val="105"/>
          <w:sz w:val="28"/>
          <w:szCs w:val="28"/>
          <w:lang w:val="uk-UA"/>
        </w:rPr>
        <w:t xml:space="preserve">головному </w:t>
      </w:r>
      <w:r w:rsidRPr="00164218">
        <w:rPr>
          <w:rFonts w:ascii="Times New Roman" w:hAnsi="Times New Roman" w:cs="Times New Roman"/>
          <w:b/>
          <w:color w:val="000000"/>
          <w:spacing w:val="-2"/>
          <w:w w:val="105"/>
          <w:sz w:val="28"/>
          <w:szCs w:val="28"/>
          <w:lang w:val="uk-UA"/>
        </w:rPr>
        <w:t>меню</w:t>
      </w:r>
      <w:r w:rsidRPr="00164218">
        <w:rPr>
          <w:rFonts w:ascii="Times New Roman" w:hAnsi="Times New Roman" w:cs="Times New Roman"/>
          <w:color w:val="000000"/>
          <w:spacing w:val="-2"/>
          <w:w w:val="105"/>
          <w:sz w:val="28"/>
          <w:szCs w:val="28"/>
          <w:lang w:val="uk-UA"/>
        </w:rPr>
        <w:t xml:space="preserve"> виберіть пункт «</w:t>
      </w:r>
      <w:r w:rsidRPr="00164218">
        <w:rPr>
          <w:rFonts w:ascii="Times New Roman" w:hAnsi="Times New Roman" w:cs="Times New Roman"/>
          <w:b/>
          <w:bCs/>
          <w:color w:val="000000"/>
          <w:spacing w:val="-2"/>
          <w:w w:val="105"/>
          <w:sz w:val="28"/>
          <w:szCs w:val="28"/>
          <w:lang w:val="uk-UA"/>
        </w:rPr>
        <w:t>Сервис»</w:t>
      </w:r>
      <w:r w:rsidRPr="00164218">
        <w:rPr>
          <w:rFonts w:ascii="Times New Roman" w:hAnsi="Times New Roman" w:cs="Times New Roman"/>
          <w:b/>
          <w:color w:val="000000"/>
          <w:spacing w:val="-2"/>
          <w:w w:val="105"/>
          <w:sz w:val="28"/>
          <w:szCs w:val="28"/>
          <w:lang w:val="uk-UA"/>
        </w:rPr>
        <w:t xml:space="preserve">, </w:t>
      </w:r>
      <w:r w:rsidRPr="00164218">
        <w:rPr>
          <w:rFonts w:ascii="Times New Roman" w:hAnsi="Times New Roman" w:cs="Times New Roman"/>
          <w:color w:val="000000"/>
          <w:spacing w:val="-2"/>
          <w:w w:val="105"/>
          <w:sz w:val="28"/>
          <w:szCs w:val="28"/>
          <w:lang w:val="uk-UA"/>
        </w:rPr>
        <w:t xml:space="preserve">далі </w:t>
      </w:r>
      <w:r w:rsidRPr="00164218">
        <w:rPr>
          <w:rFonts w:ascii="Times New Roman" w:hAnsi="Times New Roman" w:cs="Times New Roman"/>
          <w:b/>
          <w:color w:val="000000"/>
          <w:spacing w:val="-2"/>
          <w:w w:val="105"/>
          <w:sz w:val="28"/>
          <w:szCs w:val="28"/>
          <w:lang w:val="uk-UA"/>
        </w:rPr>
        <w:t>–</w:t>
      </w:r>
      <w:r w:rsidRPr="00164218">
        <w:rPr>
          <w:rFonts w:ascii="Times New Roman" w:hAnsi="Times New Roman" w:cs="Times New Roman"/>
          <w:color w:val="000000"/>
          <w:spacing w:val="-2"/>
          <w:w w:val="105"/>
          <w:sz w:val="28"/>
          <w:szCs w:val="28"/>
          <w:lang w:val="uk-UA"/>
        </w:rPr>
        <w:t xml:space="preserve"> «</w:t>
      </w:r>
      <w:r w:rsidRPr="00164218">
        <w:rPr>
          <w:rFonts w:ascii="Times New Roman" w:hAnsi="Times New Roman" w:cs="Times New Roman"/>
          <w:b/>
          <w:bCs/>
          <w:color w:val="000000"/>
          <w:spacing w:val="-2"/>
          <w:w w:val="105"/>
          <w:sz w:val="28"/>
          <w:szCs w:val="28"/>
          <w:lang w:val="uk-UA"/>
        </w:rPr>
        <w:t>Поиск ре</w:t>
      </w:r>
      <w:r w:rsidRPr="00164218">
        <w:rPr>
          <w:rFonts w:ascii="Times New Roman" w:hAnsi="Times New Roman" w:cs="Times New Roman"/>
          <w:b/>
          <w:bCs/>
          <w:color w:val="000000"/>
          <w:spacing w:val="-1"/>
          <w:w w:val="105"/>
          <w:sz w:val="28"/>
          <w:szCs w:val="28"/>
          <w:lang w:val="uk-UA"/>
        </w:rPr>
        <w:t>шения»</w:t>
      </w:r>
      <w:r w:rsidRPr="00164218">
        <w:rPr>
          <w:rFonts w:ascii="Times New Roman" w:hAnsi="Times New Roman" w:cs="Times New Roman"/>
          <w:bCs/>
          <w:color w:val="000000"/>
          <w:spacing w:val="-1"/>
          <w:w w:val="105"/>
          <w:sz w:val="28"/>
          <w:szCs w:val="28"/>
          <w:lang w:val="uk-UA"/>
        </w:rPr>
        <w:t xml:space="preserve"> (</w:t>
      </w:r>
      <w:r w:rsidR="008E245E" w:rsidRPr="00164218">
        <w:rPr>
          <w:rFonts w:ascii="Times New Roman" w:hAnsi="Times New Roman" w:cs="Times New Roman"/>
          <w:bCs/>
          <w:color w:val="000000"/>
          <w:spacing w:val="-1"/>
          <w:w w:val="105"/>
          <w:sz w:val="28"/>
          <w:szCs w:val="28"/>
          <w:lang w:val="uk-UA"/>
        </w:rPr>
        <w:t>рис.</w:t>
      </w:r>
      <w:r w:rsidRPr="00164218">
        <w:rPr>
          <w:rFonts w:ascii="Times New Roman" w:hAnsi="Times New Roman" w:cs="Times New Roman"/>
          <w:bCs/>
          <w:color w:val="000000"/>
          <w:spacing w:val="-1"/>
          <w:w w:val="105"/>
          <w:sz w:val="28"/>
          <w:szCs w:val="28"/>
          <w:lang w:val="uk-UA"/>
        </w:rPr>
        <w:t>7.9)</w:t>
      </w:r>
      <w:r w:rsidRPr="00164218">
        <w:rPr>
          <w:rFonts w:ascii="Times New Roman" w:hAnsi="Times New Roman" w:cs="Times New Roman"/>
          <w:b/>
          <w:bCs/>
          <w:color w:val="000000"/>
          <w:spacing w:val="-1"/>
          <w:w w:val="105"/>
          <w:sz w:val="28"/>
          <w:szCs w:val="28"/>
          <w:lang w:val="uk-UA"/>
        </w:rPr>
        <w:t xml:space="preserve">. </w:t>
      </w:r>
    </w:p>
    <w:p w:rsidR="00646F10" w:rsidRPr="00164218" w:rsidRDefault="00E86611" w:rsidP="00646F10">
      <w:pPr>
        <w:shd w:val="clear" w:color="auto" w:fill="FFFFFF"/>
        <w:tabs>
          <w:tab w:val="left" w:pos="775"/>
        </w:tabs>
        <w:spacing w:before="240"/>
        <w:jc w:val="center"/>
        <w:rPr>
          <w:rFonts w:ascii="Times New Roman" w:hAnsi="Times New Roman" w:cs="Times New Roman"/>
          <w:b/>
          <w:bCs/>
          <w:color w:val="000000"/>
          <w:spacing w:val="-1"/>
          <w:w w:val="105"/>
          <w:sz w:val="28"/>
          <w:szCs w:val="28"/>
          <w:lang w:val="uk-UA"/>
        </w:rPr>
      </w:pPr>
      <w:r>
        <w:rPr>
          <w:rFonts w:ascii="Times New Roman" w:hAnsi="Times New Roman" w:cs="Times New Roman"/>
          <w:b/>
          <w:noProof/>
          <w:color w:val="000000"/>
          <w:spacing w:val="-1"/>
          <w:w w:val="105"/>
          <w:sz w:val="28"/>
          <w:szCs w:val="28"/>
        </w:rPr>
        <w:drawing>
          <wp:inline distT="0" distB="0" distL="0" distR="0">
            <wp:extent cx="5943600" cy="4002405"/>
            <wp:effectExtent l="19050" t="0" r="0" b="0"/>
            <wp:docPr id="8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7"/>
                    <a:srcRect/>
                    <a:stretch>
                      <a:fillRect/>
                    </a:stretch>
                  </pic:blipFill>
                  <pic:spPr bwMode="auto">
                    <a:xfrm>
                      <a:off x="0" y="0"/>
                      <a:ext cx="5943600" cy="4002405"/>
                    </a:xfrm>
                    <a:prstGeom prst="rect">
                      <a:avLst/>
                    </a:prstGeom>
                    <a:noFill/>
                    <a:ln w="9525">
                      <a:noFill/>
                      <a:miter lim="800000"/>
                      <a:headEnd/>
                      <a:tailEnd/>
                    </a:ln>
                  </pic:spPr>
                </pic:pic>
              </a:graphicData>
            </a:graphic>
          </wp:inline>
        </w:drawing>
      </w:r>
    </w:p>
    <w:p w:rsidR="00646F10" w:rsidRPr="00164218" w:rsidRDefault="008E245E" w:rsidP="00646F10">
      <w:pPr>
        <w:shd w:val="clear" w:color="auto" w:fill="FFFFFF"/>
        <w:spacing w:before="240"/>
        <w:jc w:val="center"/>
        <w:rPr>
          <w:rFonts w:ascii="Times New Roman" w:hAnsi="Times New Roman" w:cs="Times New Roman"/>
          <w:iCs/>
          <w:color w:val="000000"/>
          <w:spacing w:val="-4"/>
          <w:sz w:val="28"/>
          <w:szCs w:val="28"/>
          <w:lang w:val="uk-UA"/>
        </w:rPr>
      </w:pPr>
      <w:r w:rsidRPr="00164218">
        <w:rPr>
          <w:rFonts w:ascii="Times New Roman" w:hAnsi="Times New Roman" w:cs="Times New Roman"/>
          <w:iCs/>
          <w:color w:val="000000"/>
          <w:spacing w:val="-4"/>
          <w:sz w:val="28"/>
          <w:szCs w:val="28"/>
          <w:lang w:val="uk-UA"/>
        </w:rPr>
        <w:t>Рис.</w:t>
      </w:r>
      <w:r w:rsidR="00646F10" w:rsidRPr="00164218">
        <w:rPr>
          <w:rFonts w:ascii="Times New Roman" w:hAnsi="Times New Roman" w:cs="Times New Roman"/>
          <w:iCs/>
          <w:color w:val="000000"/>
          <w:spacing w:val="-4"/>
          <w:sz w:val="28"/>
          <w:szCs w:val="28"/>
          <w:lang w:val="uk-UA"/>
        </w:rPr>
        <w:t xml:space="preserve"> 7.9</w:t>
      </w:r>
    </w:p>
    <w:p w:rsidR="00646F10" w:rsidRPr="00164218" w:rsidRDefault="00646F10" w:rsidP="009823EF">
      <w:pPr>
        <w:shd w:val="clear" w:color="auto" w:fill="FFFFFF"/>
        <w:tabs>
          <w:tab w:val="left" w:pos="775"/>
        </w:tabs>
        <w:spacing w:before="240"/>
        <w:ind w:firstLine="709"/>
        <w:jc w:val="both"/>
        <w:rPr>
          <w:rFonts w:ascii="Times New Roman" w:hAnsi="Times New Roman" w:cs="Times New Roman"/>
          <w:color w:val="000000"/>
          <w:spacing w:val="-12"/>
          <w:w w:val="105"/>
          <w:sz w:val="28"/>
          <w:szCs w:val="28"/>
          <w:lang w:val="uk-UA"/>
        </w:rPr>
      </w:pPr>
      <w:r w:rsidRPr="00164218">
        <w:rPr>
          <w:rFonts w:ascii="Times New Roman" w:hAnsi="Times New Roman" w:cs="Times New Roman"/>
          <w:color w:val="000000"/>
          <w:spacing w:val="3"/>
          <w:w w:val="105"/>
          <w:sz w:val="28"/>
          <w:szCs w:val="28"/>
          <w:lang w:val="uk-UA"/>
        </w:rPr>
        <w:t>3. У поле «</w:t>
      </w:r>
      <w:r w:rsidRPr="00164218">
        <w:rPr>
          <w:rFonts w:ascii="Times New Roman" w:hAnsi="Times New Roman" w:cs="Times New Roman"/>
          <w:b/>
          <w:bCs/>
          <w:color w:val="000000"/>
          <w:spacing w:val="3"/>
          <w:w w:val="105"/>
          <w:sz w:val="28"/>
          <w:szCs w:val="28"/>
          <w:lang w:val="uk-UA"/>
        </w:rPr>
        <w:t xml:space="preserve">Установить целевую ячейку» </w:t>
      </w:r>
      <w:r w:rsidRPr="00164218">
        <w:rPr>
          <w:rFonts w:ascii="Times New Roman" w:hAnsi="Times New Roman" w:cs="Times New Roman"/>
          <w:color w:val="000000"/>
          <w:w w:val="105"/>
          <w:sz w:val="28"/>
          <w:szCs w:val="28"/>
          <w:lang w:val="uk-UA"/>
        </w:rPr>
        <w:t>введіть адресу або ім'я комірки, в якій знаходиться формула функ</w:t>
      </w:r>
      <w:r w:rsidRPr="00164218">
        <w:rPr>
          <w:rFonts w:ascii="Times New Roman" w:hAnsi="Times New Roman" w:cs="Times New Roman"/>
          <w:color w:val="000000"/>
          <w:spacing w:val="7"/>
          <w:w w:val="105"/>
          <w:sz w:val="28"/>
          <w:szCs w:val="28"/>
          <w:lang w:val="uk-UA"/>
        </w:rPr>
        <w:t xml:space="preserve">ції, що досліджується на екстремум. В нашому випадку ввести </w:t>
      </w:r>
      <w:r w:rsidRPr="00164218">
        <w:rPr>
          <w:rFonts w:ascii="Times New Roman" w:hAnsi="Times New Roman" w:cs="Times New Roman"/>
          <w:b/>
          <w:color w:val="000000"/>
          <w:spacing w:val="-2"/>
          <w:w w:val="105"/>
          <w:sz w:val="28"/>
          <w:szCs w:val="28"/>
          <w:lang w:val="uk-UA"/>
        </w:rPr>
        <w:t>$М$9.</w:t>
      </w:r>
    </w:p>
    <w:p w:rsidR="00646F10" w:rsidRPr="00164218" w:rsidRDefault="00646F10" w:rsidP="00646F10">
      <w:pPr>
        <w:shd w:val="clear" w:color="auto" w:fill="FFFFFF"/>
        <w:tabs>
          <w:tab w:val="left" w:pos="775"/>
        </w:tabs>
        <w:ind w:firstLine="709"/>
        <w:jc w:val="both"/>
        <w:rPr>
          <w:rFonts w:ascii="Times New Roman" w:hAnsi="Times New Roman" w:cs="Times New Roman"/>
          <w:color w:val="000000"/>
          <w:spacing w:val="-13"/>
          <w:w w:val="105"/>
          <w:sz w:val="28"/>
          <w:szCs w:val="28"/>
          <w:lang w:val="uk-UA"/>
        </w:rPr>
      </w:pPr>
      <w:r w:rsidRPr="00164218">
        <w:rPr>
          <w:rFonts w:ascii="Times New Roman" w:hAnsi="Times New Roman" w:cs="Times New Roman"/>
          <w:color w:val="000000"/>
          <w:spacing w:val="4"/>
          <w:w w:val="105"/>
          <w:sz w:val="28"/>
          <w:szCs w:val="28"/>
          <w:lang w:val="uk-UA"/>
        </w:rPr>
        <w:t xml:space="preserve">Щоб максимізувати значення цільової комірки шляхом </w:t>
      </w:r>
      <w:r w:rsidRPr="00164218">
        <w:rPr>
          <w:rFonts w:ascii="Times New Roman" w:hAnsi="Times New Roman" w:cs="Times New Roman"/>
          <w:color w:val="000000"/>
          <w:spacing w:val="1"/>
          <w:w w:val="105"/>
          <w:sz w:val="28"/>
          <w:szCs w:val="28"/>
          <w:lang w:val="uk-UA"/>
        </w:rPr>
        <w:t>зміни значень комірок шуканих невідомих змінних, встановіть пе</w:t>
      </w:r>
      <w:r w:rsidRPr="00164218">
        <w:rPr>
          <w:rFonts w:ascii="Times New Roman" w:hAnsi="Times New Roman" w:cs="Times New Roman"/>
          <w:color w:val="000000"/>
          <w:spacing w:val="3"/>
          <w:w w:val="105"/>
          <w:sz w:val="28"/>
          <w:szCs w:val="28"/>
          <w:lang w:val="uk-UA"/>
        </w:rPr>
        <w:t xml:space="preserve">ремикач </w:t>
      </w:r>
      <w:r w:rsidRPr="00164218">
        <w:rPr>
          <w:rFonts w:ascii="Times New Roman" w:hAnsi="Times New Roman" w:cs="Times New Roman"/>
          <w:b/>
          <w:bCs/>
          <w:color w:val="000000"/>
          <w:spacing w:val="3"/>
          <w:w w:val="105"/>
          <w:sz w:val="28"/>
          <w:szCs w:val="28"/>
          <w:lang w:val="uk-UA"/>
        </w:rPr>
        <w:lastRenderedPageBreak/>
        <w:t xml:space="preserve">«Равной» </w:t>
      </w:r>
      <w:r w:rsidRPr="00164218">
        <w:rPr>
          <w:rFonts w:ascii="Times New Roman" w:hAnsi="Times New Roman" w:cs="Times New Roman"/>
          <w:color w:val="000000"/>
          <w:spacing w:val="3"/>
          <w:w w:val="105"/>
          <w:sz w:val="28"/>
          <w:szCs w:val="28"/>
          <w:lang w:val="uk-UA"/>
        </w:rPr>
        <w:t xml:space="preserve">у положення </w:t>
      </w:r>
      <w:r w:rsidRPr="00164218">
        <w:rPr>
          <w:rFonts w:ascii="Times New Roman" w:hAnsi="Times New Roman" w:cs="Times New Roman"/>
          <w:b/>
          <w:bCs/>
          <w:color w:val="000000"/>
          <w:spacing w:val="3"/>
          <w:w w:val="105"/>
          <w:sz w:val="28"/>
          <w:szCs w:val="28"/>
          <w:lang w:val="uk-UA"/>
        </w:rPr>
        <w:t xml:space="preserve">максимальному </w:t>
      </w:r>
      <w:r w:rsidRPr="00164218">
        <w:rPr>
          <w:rFonts w:ascii="Times New Roman" w:hAnsi="Times New Roman" w:cs="Times New Roman"/>
          <w:b/>
          <w:bCs/>
          <w:color w:val="000000"/>
          <w:spacing w:val="-1"/>
          <w:w w:val="105"/>
          <w:sz w:val="28"/>
          <w:szCs w:val="28"/>
          <w:lang w:val="uk-UA"/>
        </w:rPr>
        <w:t>значенню</w:t>
      </w:r>
      <w:r w:rsidRPr="00164218">
        <w:rPr>
          <w:rFonts w:ascii="Times New Roman" w:hAnsi="Times New Roman" w:cs="Times New Roman"/>
          <w:b/>
          <w:bCs/>
          <w:color w:val="000000"/>
          <w:spacing w:val="3"/>
          <w:w w:val="105"/>
          <w:sz w:val="28"/>
          <w:szCs w:val="28"/>
          <w:lang w:val="uk-UA"/>
        </w:rPr>
        <w:t xml:space="preserve"> (Мах</w:t>
      </w:r>
      <w:r w:rsidRPr="00164218">
        <w:rPr>
          <w:rFonts w:ascii="Times New Roman" w:hAnsi="Times New Roman" w:cs="Times New Roman"/>
          <w:b/>
          <w:bCs/>
          <w:color w:val="000000"/>
          <w:spacing w:val="-1"/>
          <w:w w:val="105"/>
          <w:sz w:val="28"/>
          <w:szCs w:val="28"/>
          <w:lang w:val="uk-UA"/>
        </w:rPr>
        <w:t>).</w:t>
      </w:r>
    </w:p>
    <w:p w:rsidR="00646F10" w:rsidRPr="00164218" w:rsidRDefault="00646F10" w:rsidP="00646F10">
      <w:pPr>
        <w:shd w:val="clear" w:color="auto" w:fill="FFFFFF"/>
        <w:ind w:firstLine="709"/>
        <w:jc w:val="both"/>
        <w:rPr>
          <w:rFonts w:ascii="Times New Roman" w:hAnsi="Times New Roman" w:cs="Times New Roman"/>
          <w:sz w:val="28"/>
          <w:szCs w:val="28"/>
          <w:lang w:val="uk-UA"/>
        </w:rPr>
      </w:pPr>
      <w:r w:rsidRPr="00164218">
        <w:rPr>
          <w:rFonts w:ascii="Times New Roman" w:hAnsi="Times New Roman" w:cs="Times New Roman"/>
          <w:color w:val="000000"/>
          <w:spacing w:val="2"/>
          <w:w w:val="105"/>
          <w:sz w:val="28"/>
          <w:szCs w:val="28"/>
          <w:lang w:val="uk-UA"/>
        </w:rPr>
        <w:t>Щоб мінімізувати значення цільової комірки шляхом зміни зна</w:t>
      </w:r>
      <w:r w:rsidRPr="00164218">
        <w:rPr>
          <w:rFonts w:ascii="Times New Roman" w:hAnsi="Times New Roman" w:cs="Times New Roman"/>
          <w:color w:val="000000"/>
          <w:w w:val="105"/>
          <w:sz w:val="28"/>
          <w:szCs w:val="28"/>
          <w:lang w:val="uk-UA"/>
        </w:rPr>
        <w:t xml:space="preserve">чень комірок шуканих невідомих змінних, встановіть перемикач у положення </w:t>
      </w:r>
      <w:r w:rsidRPr="00164218">
        <w:rPr>
          <w:rFonts w:ascii="Times New Roman" w:hAnsi="Times New Roman" w:cs="Times New Roman"/>
          <w:b/>
          <w:bCs/>
          <w:color w:val="000000"/>
          <w:w w:val="105"/>
          <w:sz w:val="28"/>
          <w:szCs w:val="28"/>
          <w:lang w:val="uk-UA"/>
        </w:rPr>
        <w:t>мінімальному значенню (Міn).</w:t>
      </w:r>
    </w:p>
    <w:p w:rsidR="00646F10" w:rsidRPr="00164218" w:rsidRDefault="00646F10" w:rsidP="00646F10">
      <w:pPr>
        <w:shd w:val="clear" w:color="auto" w:fill="FFFFFF"/>
        <w:ind w:firstLine="709"/>
        <w:jc w:val="both"/>
        <w:rPr>
          <w:rFonts w:ascii="Times New Roman" w:hAnsi="Times New Roman" w:cs="Times New Roman"/>
          <w:sz w:val="28"/>
          <w:szCs w:val="28"/>
          <w:lang w:val="uk-UA"/>
        </w:rPr>
      </w:pPr>
      <w:r w:rsidRPr="00164218">
        <w:rPr>
          <w:rFonts w:ascii="Times New Roman" w:hAnsi="Times New Roman" w:cs="Times New Roman"/>
          <w:color w:val="000000"/>
          <w:spacing w:val="1"/>
          <w:w w:val="105"/>
          <w:sz w:val="28"/>
          <w:szCs w:val="28"/>
          <w:lang w:val="uk-UA"/>
        </w:rPr>
        <w:t>Щоб знайти значення в цільовій комірці, яке дорівнює де</w:t>
      </w:r>
      <w:r w:rsidRPr="00164218">
        <w:rPr>
          <w:rFonts w:ascii="Times New Roman" w:hAnsi="Times New Roman" w:cs="Times New Roman"/>
          <w:color w:val="000000"/>
          <w:w w:val="105"/>
          <w:sz w:val="28"/>
          <w:szCs w:val="28"/>
          <w:lang w:val="uk-UA"/>
        </w:rPr>
        <w:t xml:space="preserve">якому числу шляхом зміни значень комірок шуканих невідомих </w:t>
      </w:r>
      <w:r w:rsidRPr="00164218">
        <w:rPr>
          <w:rFonts w:ascii="Times New Roman" w:hAnsi="Times New Roman" w:cs="Times New Roman"/>
          <w:color w:val="000000"/>
          <w:spacing w:val="1"/>
          <w:w w:val="105"/>
          <w:sz w:val="28"/>
          <w:szCs w:val="28"/>
          <w:lang w:val="uk-UA"/>
        </w:rPr>
        <w:t>змінних, встановіть перемикач у положення «</w:t>
      </w:r>
      <w:r w:rsidRPr="00164218">
        <w:rPr>
          <w:rFonts w:ascii="Times New Roman" w:hAnsi="Times New Roman" w:cs="Times New Roman"/>
          <w:b/>
          <w:bCs/>
          <w:color w:val="000000"/>
          <w:spacing w:val="1"/>
          <w:w w:val="105"/>
          <w:sz w:val="28"/>
          <w:szCs w:val="28"/>
          <w:lang w:val="uk-UA"/>
        </w:rPr>
        <w:t xml:space="preserve">значенню» </w:t>
      </w:r>
      <w:r w:rsidRPr="00164218">
        <w:rPr>
          <w:rFonts w:ascii="Times New Roman" w:hAnsi="Times New Roman" w:cs="Times New Roman"/>
          <w:color w:val="000000"/>
          <w:w w:val="105"/>
          <w:sz w:val="28"/>
          <w:szCs w:val="28"/>
          <w:lang w:val="uk-UA"/>
        </w:rPr>
        <w:t>і введіть у відповідне поле необхідне число.</w:t>
      </w:r>
    </w:p>
    <w:p w:rsidR="00646F10" w:rsidRPr="00164218" w:rsidRDefault="00646F10" w:rsidP="00646F10">
      <w:pPr>
        <w:shd w:val="clear" w:color="auto" w:fill="FFFFFF"/>
        <w:ind w:firstLine="709"/>
        <w:jc w:val="both"/>
        <w:rPr>
          <w:rFonts w:ascii="Times New Roman" w:hAnsi="Times New Roman" w:cs="Times New Roman"/>
          <w:sz w:val="28"/>
          <w:szCs w:val="28"/>
          <w:lang w:val="uk-UA"/>
        </w:rPr>
      </w:pPr>
      <w:r w:rsidRPr="00164218">
        <w:rPr>
          <w:rFonts w:ascii="Times New Roman" w:hAnsi="Times New Roman" w:cs="Times New Roman"/>
          <w:color w:val="000000"/>
          <w:w w:val="105"/>
          <w:sz w:val="28"/>
          <w:szCs w:val="28"/>
          <w:lang w:val="uk-UA"/>
        </w:rPr>
        <w:t xml:space="preserve">В нашому випадку встановлюємо перемикач у положення </w:t>
      </w:r>
      <w:r w:rsidRPr="00164218">
        <w:rPr>
          <w:rFonts w:ascii="Times New Roman" w:hAnsi="Times New Roman" w:cs="Times New Roman"/>
          <w:b/>
          <w:bCs/>
          <w:color w:val="000000"/>
          <w:spacing w:val="-1"/>
          <w:w w:val="105"/>
          <w:sz w:val="28"/>
          <w:szCs w:val="28"/>
          <w:lang w:val="uk-UA"/>
        </w:rPr>
        <w:t>максимальному значенню</w:t>
      </w:r>
      <w:r w:rsidRPr="00164218">
        <w:rPr>
          <w:rFonts w:ascii="Times New Roman" w:hAnsi="Times New Roman" w:cs="Times New Roman"/>
          <w:b/>
          <w:bCs/>
          <w:color w:val="000000"/>
          <w:w w:val="105"/>
          <w:sz w:val="28"/>
          <w:szCs w:val="28"/>
          <w:lang w:val="uk-UA"/>
        </w:rPr>
        <w:t xml:space="preserve"> </w:t>
      </w:r>
      <w:r w:rsidRPr="00164218">
        <w:rPr>
          <w:rFonts w:ascii="Times New Roman" w:hAnsi="Times New Roman" w:cs="Times New Roman"/>
          <w:b/>
          <w:bCs/>
          <w:color w:val="000000"/>
          <w:spacing w:val="-1"/>
          <w:w w:val="105"/>
          <w:sz w:val="28"/>
          <w:szCs w:val="28"/>
          <w:lang w:val="uk-UA"/>
        </w:rPr>
        <w:t>(</w:t>
      </w:r>
      <w:r w:rsidRPr="00164218">
        <w:rPr>
          <w:rFonts w:ascii="Times New Roman" w:hAnsi="Times New Roman" w:cs="Times New Roman"/>
          <w:b/>
          <w:bCs/>
          <w:color w:val="000000"/>
          <w:w w:val="105"/>
          <w:sz w:val="28"/>
          <w:szCs w:val="28"/>
          <w:lang w:val="uk-UA"/>
        </w:rPr>
        <w:t>Мах</w:t>
      </w:r>
      <w:r w:rsidRPr="00164218">
        <w:rPr>
          <w:rFonts w:ascii="Times New Roman" w:hAnsi="Times New Roman" w:cs="Times New Roman"/>
          <w:b/>
          <w:bCs/>
          <w:color w:val="000000"/>
          <w:spacing w:val="-1"/>
          <w:w w:val="105"/>
          <w:sz w:val="28"/>
          <w:szCs w:val="28"/>
          <w:lang w:val="uk-UA"/>
        </w:rPr>
        <w:t>).</w:t>
      </w:r>
    </w:p>
    <w:p w:rsidR="00646F10" w:rsidRPr="00164218" w:rsidRDefault="00646F10" w:rsidP="006B31B1">
      <w:pPr>
        <w:numPr>
          <w:ilvl w:val="0"/>
          <w:numId w:val="2"/>
        </w:numPr>
        <w:shd w:val="clear" w:color="auto" w:fill="FFFFFF"/>
        <w:tabs>
          <w:tab w:val="left" w:pos="775"/>
        </w:tabs>
        <w:spacing w:before="240"/>
        <w:ind w:firstLine="777"/>
        <w:jc w:val="both"/>
        <w:rPr>
          <w:rFonts w:ascii="Times New Roman" w:hAnsi="Times New Roman" w:cs="Times New Roman"/>
          <w:color w:val="000000"/>
          <w:spacing w:val="-11"/>
          <w:w w:val="105"/>
          <w:sz w:val="28"/>
          <w:szCs w:val="28"/>
          <w:lang w:val="uk-UA"/>
        </w:rPr>
      </w:pPr>
      <w:r w:rsidRPr="00164218">
        <w:rPr>
          <w:rFonts w:ascii="Times New Roman" w:hAnsi="Times New Roman" w:cs="Times New Roman"/>
          <w:color w:val="000000"/>
          <w:spacing w:val="-2"/>
          <w:w w:val="105"/>
          <w:sz w:val="28"/>
          <w:szCs w:val="28"/>
          <w:lang w:val="uk-UA"/>
        </w:rPr>
        <w:t xml:space="preserve"> У поле «</w:t>
      </w:r>
      <w:r w:rsidRPr="00164218">
        <w:rPr>
          <w:rFonts w:ascii="Times New Roman" w:hAnsi="Times New Roman" w:cs="Times New Roman"/>
          <w:b/>
          <w:bCs/>
          <w:color w:val="000000"/>
          <w:spacing w:val="-2"/>
          <w:w w:val="105"/>
          <w:sz w:val="28"/>
          <w:szCs w:val="28"/>
          <w:lang w:val="uk-UA"/>
        </w:rPr>
        <w:t xml:space="preserve">Изменяя ячейки» </w:t>
      </w:r>
      <w:r w:rsidRPr="00164218">
        <w:rPr>
          <w:rFonts w:ascii="Times New Roman" w:hAnsi="Times New Roman" w:cs="Times New Roman"/>
          <w:color w:val="000000"/>
          <w:spacing w:val="-2"/>
          <w:w w:val="105"/>
          <w:sz w:val="28"/>
          <w:szCs w:val="28"/>
          <w:lang w:val="uk-UA"/>
        </w:rPr>
        <w:t>введіть іме</w:t>
      </w:r>
      <w:r w:rsidRPr="00164218">
        <w:rPr>
          <w:rFonts w:ascii="Times New Roman" w:hAnsi="Times New Roman" w:cs="Times New Roman"/>
          <w:color w:val="000000"/>
          <w:spacing w:val="-2"/>
          <w:w w:val="105"/>
          <w:sz w:val="28"/>
          <w:szCs w:val="28"/>
          <w:lang w:val="uk-UA"/>
        </w:rPr>
        <w:softHyphen/>
      </w:r>
      <w:r w:rsidRPr="00164218">
        <w:rPr>
          <w:rFonts w:ascii="Times New Roman" w:hAnsi="Times New Roman" w:cs="Times New Roman"/>
          <w:color w:val="000000"/>
          <w:spacing w:val="3"/>
          <w:w w:val="105"/>
          <w:sz w:val="28"/>
          <w:szCs w:val="28"/>
          <w:lang w:val="uk-UA"/>
        </w:rPr>
        <w:t>на чи адреси комірок шуканих невідомих змінних, розділяючи їх комами або за допомогою мишки вказати необхідні комірки. До</w:t>
      </w:r>
      <w:r w:rsidRPr="00164218">
        <w:rPr>
          <w:rFonts w:ascii="Times New Roman" w:hAnsi="Times New Roman" w:cs="Times New Roman"/>
          <w:color w:val="000000"/>
          <w:spacing w:val="5"/>
          <w:w w:val="105"/>
          <w:sz w:val="28"/>
          <w:szCs w:val="28"/>
          <w:lang w:val="uk-UA"/>
        </w:rPr>
        <w:t xml:space="preserve">пускається встановлення до 200 змінюваних комірок. В нашому </w:t>
      </w:r>
      <w:r w:rsidRPr="00164218">
        <w:rPr>
          <w:rFonts w:ascii="Times New Roman" w:hAnsi="Times New Roman" w:cs="Times New Roman"/>
          <w:color w:val="000000"/>
          <w:spacing w:val="3"/>
          <w:w w:val="105"/>
          <w:sz w:val="28"/>
          <w:szCs w:val="28"/>
          <w:lang w:val="uk-UA"/>
        </w:rPr>
        <w:t xml:space="preserve">випадку введемо </w:t>
      </w:r>
      <w:r w:rsidRPr="00164218">
        <w:rPr>
          <w:rFonts w:ascii="Times New Roman" w:hAnsi="Times New Roman" w:cs="Times New Roman"/>
          <w:b/>
          <w:color w:val="000000"/>
          <w:spacing w:val="3"/>
          <w:w w:val="105"/>
          <w:sz w:val="28"/>
          <w:szCs w:val="28"/>
          <w:lang w:val="uk-UA"/>
        </w:rPr>
        <w:t xml:space="preserve">$D$6:$L$6. </w:t>
      </w:r>
      <w:r w:rsidRPr="00164218">
        <w:rPr>
          <w:rFonts w:ascii="Times New Roman" w:hAnsi="Times New Roman" w:cs="Times New Roman"/>
          <w:color w:val="000000"/>
          <w:spacing w:val="3"/>
          <w:w w:val="105"/>
          <w:sz w:val="28"/>
          <w:szCs w:val="28"/>
          <w:lang w:val="uk-UA"/>
        </w:rPr>
        <w:t>Щоб автоматично знайти всі комір</w:t>
      </w:r>
      <w:r w:rsidRPr="00164218">
        <w:rPr>
          <w:rFonts w:ascii="Times New Roman" w:hAnsi="Times New Roman" w:cs="Times New Roman"/>
          <w:color w:val="000000"/>
          <w:spacing w:val="2"/>
          <w:w w:val="105"/>
          <w:sz w:val="28"/>
          <w:szCs w:val="28"/>
          <w:lang w:val="uk-UA"/>
        </w:rPr>
        <w:t>ки, що впливають на цільову функцію, натисніть кнопку «</w:t>
      </w:r>
      <w:r w:rsidRPr="00164218">
        <w:rPr>
          <w:rFonts w:ascii="Times New Roman" w:hAnsi="Times New Roman" w:cs="Times New Roman"/>
          <w:b/>
          <w:bCs/>
          <w:color w:val="000000"/>
          <w:spacing w:val="2"/>
          <w:w w:val="105"/>
          <w:sz w:val="28"/>
          <w:szCs w:val="28"/>
          <w:lang w:val="uk-UA"/>
        </w:rPr>
        <w:t>Предпо</w:t>
      </w:r>
      <w:r w:rsidRPr="00164218">
        <w:rPr>
          <w:rFonts w:ascii="Times New Roman" w:hAnsi="Times New Roman" w:cs="Times New Roman"/>
          <w:b/>
          <w:bCs/>
          <w:color w:val="000000"/>
          <w:spacing w:val="-3"/>
          <w:w w:val="105"/>
          <w:sz w:val="28"/>
          <w:szCs w:val="28"/>
          <w:lang w:val="uk-UA"/>
        </w:rPr>
        <w:t>ложить».</w:t>
      </w:r>
    </w:p>
    <w:p w:rsidR="00646F10" w:rsidRPr="00164218" w:rsidRDefault="00646F10" w:rsidP="006B31B1">
      <w:pPr>
        <w:numPr>
          <w:ilvl w:val="0"/>
          <w:numId w:val="2"/>
        </w:numPr>
        <w:shd w:val="clear" w:color="auto" w:fill="FFFFFF"/>
        <w:tabs>
          <w:tab w:val="left" w:pos="775"/>
        </w:tabs>
        <w:spacing w:before="240"/>
        <w:ind w:firstLine="777"/>
        <w:jc w:val="both"/>
        <w:rPr>
          <w:rFonts w:ascii="Times New Roman" w:hAnsi="Times New Roman" w:cs="Times New Roman"/>
          <w:sz w:val="28"/>
          <w:szCs w:val="28"/>
          <w:lang w:val="uk-UA"/>
        </w:rPr>
      </w:pPr>
      <w:r w:rsidRPr="00164218">
        <w:rPr>
          <w:rFonts w:ascii="Times New Roman" w:hAnsi="Times New Roman" w:cs="Times New Roman"/>
          <w:color w:val="000000"/>
          <w:spacing w:val="1"/>
          <w:sz w:val="28"/>
          <w:szCs w:val="28"/>
          <w:lang w:val="uk-UA"/>
        </w:rPr>
        <w:t xml:space="preserve"> У поле «</w:t>
      </w:r>
      <w:r w:rsidRPr="00164218">
        <w:rPr>
          <w:rFonts w:ascii="Times New Roman" w:hAnsi="Times New Roman" w:cs="Times New Roman"/>
          <w:b/>
          <w:bCs/>
          <w:color w:val="000000"/>
          <w:spacing w:val="1"/>
          <w:sz w:val="28"/>
          <w:szCs w:val="28"/>
          <w:lang w:val="uk-UA"/>
        </w:rPr>
        <w:t xml:space="preserve">Ограничения»  </w:t>
      </w:r>
      <w:r w:rsidRPr="00164218">
        <w:rPr>
          <w:rFonts w:ascii="Times New Roman" w:hAnsi="Times New Roman" w:cs="Times New Roman"/>
          <w:color w:val="000000"/>
          <w:spacing w:val="1"/>
          <w:sz w:val="28"/>
          <w:szCs w:val="28"/>
          <w:lang w:val="uk-UA"/>
        </w:rPr>
        <w:t xml:space="preserve">введіть </w:t>
      </w:r>
      <w:r w:rsidRPr="00164218">
        <w:rPr>
          <w:rFonts w:ascii="Times New Roman" w:hAnsi="Times New Roman" w:cs="Times New Roman"/>
          <w:color w:val="000000"/>
          <w:spacing w:val="5"/>
          <w:w w:val="105"/>
          <w:sz w:val="28"/>
          <w:szCs w:val="28"/>
          <w:lang w:val="uk-UA"/>
        </w:rPr>
        <w:t xml:space="preserve">всі обмеження, що накладаються на пошук розв'язку. Для цього </w:t>
      </w:r>
      <w:r w:rsidRPr="00164218">
        <w:rPr>
          <w:rFonts w:ascii="Times New Roman" w:hAnsi="Times New Roman" w:cs="Times New Roman"/>
          <w:color w:val="000000"/>
          <w:w w:val="105"/>
          <w:sz w:val="28"/>
          <w:szCs w:val="28"/>
          <w:lang w:val="uk-UA"/>
        </w:rPr>
        <w:t>натисніть кнопку  «</w:t>
      </w:r>
      <w:r w:rsidRPr="00164218">
        <w:rPr>
          <w:rFonts w:ascii="Times New Roman" w:hAnsi="Times New Roman" w:cs="Times New Roman"/>
          <w:b/>
          <w:bCs/>
          <w:color w:val="000000"/>
          <w:w w:val="105"/>
          <w:sz w:val="28"/>
          <w:szCs w:val="28"/>
          <w:lang w:val="uk-UA"/>
        </w:rPr>
        <w:t xml:space="preserve">Добавить». </w:t>
      </w:r>
      <w:r w:rsidRPr="00164218">
        <w:rPr>
          <w:rFonts w:ascii="Times New Roman" w:hAnsi="Times New Roman" w:cs="Times New Roman"/>
          <w:color w:val="000000"/>
          <w:w w:val="105"/>
          <w:sz w:val="28"/>
          <w:szCs w:val="28"/>
          <w:lang w:val="uk-UA"/>
        </w:rPr>
        <w:t>Відкриється вікно «</w:t>
      </w:r>
      <w:r w:rsidRPr="00164218">
        <w:rPr>
          <w:rFonts w:ascii="Times New Roman" w:hAnsi="Times New Roman" w:cs="Times New Roman"/>
          <w:b/>
          <w:bCs/>
          <w:color w:val="000000"/>
          <w:spacing w:val="1"/>
          <w:w w:val="105"/>
          <w:sz w:val="28"/>
          <w:szCs w:val="28"/>
          <w:lang w:val="uk-UA"/>
        </w:rPr>
        <w:t xml:space="preserve">Добавление ограничения» </w:t>
      </w:r>
      <w:r w:rsidRPr="00164218">
        <w:rPr>
          <w:rFonts w:ascii="Times New Roman" w:hAnsi="Times New Roman" w:cs="Times New Roman"/>
          <w:bCs/>
          <w:color w:val="000000"/>
          <w:spacing w:val="1"/>
          <w:w w:val="105"/>
          <w:sz w:val="28"/>
          <w:szCs w:val="28"/>
          <w:lang w:val="uk-UA"/>
        </w:rPr>
        <w:t>(</w:t>
      </w:r>
      <w:r w:rsidR="008E245E" w:rsidRPr="00164218">
        <w:rPr>
          <w:rFonts w:ascii="Times New Roman" w:hAnsi="Times New Roman" w:cs="Times New Roman"/>
          <w:bCs/>
          <w:color w:val="000000"/>
          <w:spacing w:val="1"/>
          <w:w w:val="105"/>
          <w:sz w:val="28"/>
          <w:szCs w:val="28"/>
          <w:lang w:val="uk-UA"/>
        </w:rPr>
        <w:t>рис.</w:t>
      </w:r>
      <w:r w:rsidRPr="00164218">
        <w:rPr>
          <w:rFonts w:ascii="Times New Roman" w:hAnsi="Times New Roman" w:cs="Times New Roman"/>
          <w:bCs/>
          <w:color w:val="000000"/>
          <w:spacing w:val="1"/>
          <w:w w:val="105"/>
          <w:sz w:val="28"/>
          <w:szCs w:val="28"/>
          <w:lang w:val="uk-UA"/>
        </w:rPr>
        <w:t xml:space="preserve"> 7.10)</w:t>
      </w:r>
      <w:r w:rsidRPr="00164218">
        <w:rPr>
          <w:rFonts w:ascii="Times New Roman" w:hAnsi="Times New Roman" w:cs="Times New Roman"/>
          <w:b/>
          <w:bCs/>
          <w:color w:val="000000"/>
          <w:spacing w:val="1"/>
          <w:w w:val="105"/>
          <w:sz w:val="28"/>
          <w:szCs w:val="28"/>
          <w:lang w:val="uk-UA"/>
        </w:rPr>
        <w:t xml:space="preserve">. </w:t>
      </w:r>
    </w:p>
    <w:p w:rsidR="00646F10" w:rsidRPr="00164218" w:rsidRDefault="00E86611" w:rsidP="00646F10">
      <w:pPr>
        <w:shd w:val="clear" w:color="auto" w:fill="FFFFFF"/>
        <w:tabs>
          <w:tab w:val="left" w:pos="775"/>
        </w:tabs>
        <w:spacing w:before="24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3691890" cy="1198880"/>
            <wp:effectExtent l="19050" t="0" r="3810" b="0"/>
            <wp:docPr id="8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58"/>
                    <a:srcRect/>
                    <a:stretch>
                      <a:fillRect/>
                    </a:stretch>
                  </pic:blipFill>
                  <pic:spPr bwMode="auto">
                    <a:xfrm>
                      <a:off x="0" y="0"/>
                      <a:ext cx="3691890" cy="1198880"/>
                    </a:xfrm>
                    <a:prstGeom prst="rect">
                      <a:avLst/>
                    </a:prstGeom>
                    <a:noFill/>
                    <a:ln w="9525">
                      <a:noFill/>
                      <a:miter lim="800000"/>
                      <a:headEnd/>
                      <a:tailEnd/>
                    </a:ln>
                  </pic:spPr>
                </pic:pic>
              </a:graphicData>
            </a:graphic>
          </wp:inline>
        </w:drawing>
      </w:r>
    </w:p>
    <w:p w:rsidR="00646F10" w:rsidRPr="00164218" w:rsidRDefault="008E245E" w:rsidP="00646F10">
      <w:pPr>
        <w:shd w:val="clear" w:color="auto" w:fill="FFFFFF"/>
        <w:tabs>
          <w:tab w:val="left" w:pos="775"/>
        </w:tabs>
        <w:spacing w:before="120"/>
        <w:jc w:val="center"/>
        <w:rPr>
          <w:rFonts w:ascii="Times New Roman" w:hAnsi="Times New Roman" w:cs="Times New Roman"/>
          <w:sz w:val="28"/>
          <w:szCs w:val="28"/>
          <w:lang w:val="uk-UA"/>
        </w:rPr>
      </w:pPr>
      <w:r w:rsidRPr="00164218">
        <w:rPr>
          <w:rFonts w:ascii="Times New Roman" w:hAnsi="Times New Roman" w:cs="Times New Roman"/>
          <w:iCs/>
          <w:color w:val="000000"/>
          <w:spacing w:val="-4"/>
          <w:sz w:val="28"/>
          <w:szCs w:val="28"/>
          <w:lang w:val="uk-UA"/>
        </w:rPr>
        <w:t>Рис.</w:t>
      </w:r>
      <w:r w:rsidR="00646F10" w:rsidRPr="00164218">
        <w:rPr>
          <w:rFonts w:ascii="Times New Roman" w:hAnsi="Times New Roman" w:cs="Times New Roman"/>
          <w:iCs/>
          <w:color w:val="000000"/>
          <w:spacing w:val="-4"/>
          <w:sz w:val="28"/>
          <w:szCs w:val="28"/>
          <w:lang w:val="uk-UA"/>
        </w:rPr>
        <w:t xml:space="preserve"> 7.10</w:t>
      </w:r>
    </w:p>
    <w:p w:rsidR="00646F10" w:rsidRPr="00164218" w:rsidRDefault="00646F10" w:rsidP="00646F10">
      <w:pPr>
        <w:shd w:val="clear" w:color="auto" w:fill="FFFFFF"/>
        <w:tabs>
          <w:tab w:val="left" w:pos="775"/>
        </w:tabs>
        <w:spacing w:before="240"/>
        <w:ind w:firstLine="709"/>
        <w:jc w:val="both"/>
        <w:rPr>
          <w:rFonts w:ascii="Times New Roman" w:hAnsi="Times New Roman" w:cs="Times New Roman"/>
          <w:color w:val="000000"/>
          <w:spacing w:val="2"/>
          <w:w w:val="105"/>
          <w:sz w:val="28"/>
          <w:szCs w:val="28"/>
          <w:lang w:val="uk-UA"/>
        </w:rPr>
      </w:pPr>
      <w:r w:rsidRPr="00164218">
        <w:rPr>
          <w:rFonts w:ascii="Times New Roman" w:hAnsi="Times New Roman" w:cs="Times New Roman"/>
          <w:color w:val="000000"/>
          <w:spacing w:val="1"/>
          <w:w w:val="105"/>
          <w:sz w:val="28"/>
          <w:szCs w:val="28"/>
          <w:lang w:val="uk-UA"/>
        </w:rPr>
        <w:t>У поле «</w:t>
      </w:r>
      <w:r w:rsidRPr="00164218">
        <w:rPr>
          <w:rFonts w:ascii="Times New Roman" w:hAnsi="Times New Roman" w:cs="Times New Roman"/>
          <w:b/>
          <w:bCs/>
          <w:color w:val="000000"/>
          <w:w w:val="105"/>
          <w:sz w:val="28"/>
          <w:szCs w:val="28"/>
          <w:lang w:val="uk-UA"/>
        </w:rPr>
        <w:t>Ссылка на ячейку»</w:t>
      </w:r>
      <w:r w:rsidRPr="00164218">
        <w:rPr>
          <w:rFonts w:ascii="Times New Roman" w:hAnsi="Times New Roman" w:cs="Times New Roman"/>
          <w:b/>
          <w:bCs/>
          <w:color w:val="000000"/>
          <w:spacing w:val="1"/>
          <w:w w:val="105"/>
          <w:sz w:val="28"/>
          <w:szCs w:val="28"/>
          <w:lang w:val="uk-UA"/>
        </w:rPr>
        <w:t xml:space="preserve"> </w:t>
      </w:r>
      <w:r w:rsidRPr="00164218">
        <w:rPr>
          <w:rFonts w:ascii="Times New Roman" w:hAnsi="Times New Roman" w:cs="Times New Roman"/>
          <w:color w:val="000000"/>
          <w:w w:val="105"/>
          <w:sz w:val="28"/>
          <w:szCs w:val="28"/>
          <w:lang w:val="uk-UA"/>
        </w:rPr>
        <w:t xml:space="preserve">ввести комірку чи діапазон, на значення яких </w:t>
      </w:r>
      <w:r w:rsidRPr="00164218">
        <w:rPr>
          <w:rFonts w:ascii="Times New Roman" w:hAnsi="Times New Roman" w:cs="Times New Roman"/>
          <w:color w:val="000000"/>
          <w:spacing w:val="3"/>
          <w:w w:val="105"/>
          <w:sz w:val="28"/>
          <w:szCs w:val="28"/>
          <w:lang w:val="uk-UA"/>
        </w:rPr>
        <w:t>необхідно накласти обмеження. Поле «</w:t>
      </w:r>
      <w:r w:rsidRPr="00164218">
        <w:rPr>
          <w:rFonts w:ascii="Times New Roman" w:hAnsi="Times New Roman" w:cs="Times New Roman"/>
          <w:b/>
          <w:bCs/>
          <w:color w:val="000000"/>
          <w:spacing w:val="3"/>
          <w:w w:val="105"/>
          <w:sz w:val="28"/>
          <w:szCs w:val="28"/>
          <w:lang w:val="uk-UA"/>
        </w:rPr>
        <w:t xml:space="preserve">Ограничение» </w:t>
      </w:r>
      <w:r w:rsidRPr="00164218">
        <w:rPr>
          <w:rFonts w:ascii="Times New Roman" w:hAnsi="Times New Roman" w:cs="Times New Roman"/>
          <w:color w:val="000000"/>
          <w:spacing w:val="3"/>
          <w:w w:val="105"/>
          <w:sz w:val="28"/>
          <w:szCs w:val="28"/>
          <w:lang w:val="uk-UA"/>
        </w:rPr>
        <w:t xml:space="preserve">служить для </w:t>
      </w:r>
      <w:r w:rsidRPr="00164218">
        <w:rPr>
          <w:rFonts w:ascii="Times New Roman" w:hAnsi="Times New Roman" w:cs="Times New Roman"/>
          <w:color w:val="000000"/>
          <w:spacing w:val="2"/>
          <w:w w:val="105"/>
          <w:sz w:val="28"/>
          <w:szCs w:val="28"/>
          <w:lang w:val="uk-UA"/>
        </w:rPr>
        <w:t>завдання умови, що накладається на значення комірки чи діапазо</w:t>
      </w:r>
      <w:r w:rsidRPr="00164218">
        <w:rPr>
          <w:rFonts w:ascii="Times New Roman" w:hAnsi="Times New Roman" w:cs="Times New Roman"/>
          <w:color w:val="000000"/>
          <w:spacing w:val="-1"/>
          <w:w w:val="105"/>
          <w:sz w:val="28"/>
          <w:szCs w:val="28"/>
          <w:lang w:val="uk-UA"/>
        </w:rPr>
        <w:t xml:space="preserve">ну, зазначеного </w:t>
      </w:r>
      <w:r w:rsidRPr="00164218">
        <w:rPr>
          <w:rFonts w:ascii="Times New Roman" w:hAnsi="Times New Roman" w:cs="Times New Roman"/>
          <w:bCs/>
          <w:color w:val="000000"/>
          <w:spacing w:val="-1"/>
          <w:w w:val="105"/>
          <w:sz w:val="28"/>
          <w:szCs w:val="28"/>
          <w:lang w:val="uk-UA"/>
        </w:rPr>
        <w:t>в</w:t>
      </w:r>
      <w:r w:rsidRPr="00164218">
        <w:rPr>
          <w:rFonts w:ascii="Times New Roman" w:hAnsi="Times New Roman" w:cs="Times New Roman"/>
          <w:b/>
          <w:bCs/>
          <w:color w:val="000000"/>
          <w:spacing w:val="-1"/>
          <w:w w:val="105"/>
          <w:sz w:val="28"/>
          <w:szCs w:val="28"/>
          <w:lang w:val="uk-UA"/>
        </w:rPr>
        <w:t xml:space="preserve"> </w:t>
      </w:r>
      <w:r w:rsidRPr="00164218">
        <w:rPr>
          <w:rFonts w:ascii="Times New Roman" w:hAnsi="Times New Roman" w:cs="Times New Roman"/>
          <w:color w:val="000000"/>
          <w:spacing w:val="-1"/>
          <w:w w:val="105"/>
          <w:sz w:val="28"/>
          <w:szCs w:val="28"/>
          <w:lang w:val="uk-UA"/>
        </w:rPr>
        <w:t>полі «</w:t>
      </w:r>
      <w:r w:rsidRPr="00164218">
        <w:rPr>
          <w:rFonts w:ascii="Times New Roman" w:hAnsi="Times New Roman" w:cs="Times New Roman"/>
          <w:b/>
          <w:bCs/>
          <w:color w:val="000000"/>
          <w:spacing w:val="-1"/>
          <w:w w:val="105"/>
          <w:sz w:val="28"/>
          <w:szCs w:val="28"/>
          <w:lang w:val="uk-UA"/>
        </w:rPr>
        <w:t xml:space="preserve">Ссылка на ячейку». </w:t>
      </w:r>
      <w:r w:rsidRPr="00164218">
        <w:rPr>
          <w:rFonts w:ascii="Times New Roman" w:hAnsi="Times New Roman" w:cs="Times New Roman"/>
          <w:color w:val="000000"/>
          <w:spacing w:val="-1"/>
          <w:w w:val="105"/>
          <w:sz w:val="28"/>
          <w:szCs w:val="28"/>
          <w:lang w:val="uk-UA"/>
        </w:rPr>
        <w:t xml:space="preserve">Виберіть необхідний </w:t>
      </w:r>
      <w:r w:rsidRPr="00164218">
        <w:rPr>
          <w:rFonts w:ascii="Times New Roman" w:hAnsi="Times New Roman" w:cs="Times New Roman"/>
          <w:color w:val="000000"/>
          <w:spacing w:val="2"/>
          <w:w w:val="105"/>
          <w:sz w:val="28"/>
          <w:szCs w:val="28"/>
          <w:lang w:val="uk-UA"/>
        </w:rPr>
        <w:t>умовний оператор ( &lt;=, =, &gt;=, цел або двоич ) (</w:t>
      </w:r>
      <w:r w:rsidR="008E245E" w:rsidRPr="00164218">
        <w:rPr>
          <w:rFonts w:ascii="Times New Roman" w:hAnsi="Times New Roman" w:cs="Times New Roman"/>
          <w:color w:val="000000"/>
          <w:spacing w:val="2"/>
          <w:w w:val="105"/>
          <w:sz w:val="28"/>
          <w:szCs w:val="28"/>
          <w:lang w:val="uk-UA"/>
        </w:rPr>
        <w:t>рис.</w:t>
      </w:r>
      <w:r w:rsidRPr="00164218">
        <w:rPr>
          <w:rFonts w:ascii="Times New Roman" w:hAnsi="Times New Roman" w:cs="Times New Roman"/>
          <w:color w:val="000000"/>
          <w:spacing w:val="2"/>
          <w:w w:val="105"/>
          <w:sz w:val="28"/>
          <w:szCs w:val="28"/>
          <w:lang w:val="uk-UA"/>
        </w:rPr>
        <w:t xml:space="preserve"> 7.11). </w:t>
      </w:r>
    </w:p>
    <w:p w:rsidR="00646F10" w:rsidRPr="00164218" w:rsidRDefault="00E86611" w:rsidP="00646F10">
      <w:pPr>
        <w:keepNext/>
        <w:shd w:val="clear" w:color="auto" w:fill="FFFFFF"/>
        <w:tabs>
          <w:tab w:val="left" w:pos="775"/>
        </w:tabs>
        <w:spacing w:before="120" w:line="360" w:lineRule="auto"/>
        <w:jc w:val="center"/>
        <w:rPr>
          <w:rFonts w:ascii="Times New Roman" w:hAnsi="Times New Roman" w:cs="Times New Roman"/>
          <w:color w:val="000000"/>
          <w:spacing w:val="2"/>
          <w:w w:val="105"/>
          <w:sz w:val="28"/>
          <w:szCs w:val="28"/>
          <w:lang w:val="uk-UA"/>
        </w:rPr>
      </w:pPr>
      <w:r>
        <w:rPr>
          <w:rFonts w:ascii="Times New Roman" w:hAnsi="Times New Roman" w:cs="Times New Roman"/>
          <w:noProof/>
          <w:color w:val="000000"/>
          <w:spacing w:val="2"/>
          <w:w w:val="105"/>
          <w:sz w:val="28"/>
          <w:szCs w:val="28"/>
        </w:rPr>
        <w:drawing>
          <wp:inline distT="0" distB="0" distL="0" distR="0">
            <wp:extent cx="3709670" cy="1405890"/>
            <wp:effectExtent l="19050" t="0" r="5080" b="0"/>
            <wp:docPr id="8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59"/>
                    <a:srcRect/>
                    <a:stretch>
                      <a:fillRect/>
                    </a:stretch>
                  </pic:blipFill>
                  <pic:spPr bwMode="auto">
                    <a:xfrm>
                      <a:off x="0" y="0"/>
                      <a:ext cx="3709670" cy="1405890"/>
                    </a:xfrm>
                    <a:prstGeom prst="rect">
                      <a:avLst/>
                    </a:prstGeom>
                    <a:noFill/>
                    <a:ln w="9525">
                      <a:noFill/>
                      <a:miter lim="800000"/>
                      <a:headEnd/>
                      <a:tailEnd/>
                    </a:ln>
                  </pic:spPr>
                </pic:pic>
              </a:graphicData>
            </a:graphic>
          </wp:inline>
        </w:drawing>
      </w:r>
    </w:p>
    <w:p w:rsidR="00646F10" w:rsidRPr="00164218" w:rsidRDefault="008E245E" w:rsidP="009823EF">
      <w:pPr>
        <w:shd w:val="clear" w:color="auto" w:fill="FFFFFF"/>
        <w:tabs>
          <w:tab w:val="left" w:pos="775"/>
        </w:tabs>
        <w:spacing w:before="240" w:line="360" w:lineRule="auto"/>
        <w:jc w:val="center"/>
        <w:rPr>
          <w:rFonts w:ascii="Times New Roman" w:hAnsi="Times New Roman" w:cs="Times New Roman"/>
          <w:color w:val="000000"/>
          <w:spacing w:val="2"/>
          <w:w w:val="105"/>
          <w:sz w:val="28"/>
          <w:szCs w:val="28"/>
          <w:lang w:val="uk-UA"/>
        </w:rPr>
      </w:pPr>
      <w:r w:rsidRPr="00164218">
        <w:rPr>
          <w:rFonts w:ascii="Times New Roman" w:hAnsi="Times New Roman" w:cs="Times New Roman"/>
          <w:iCs/>
          <w:color w:val="000000"/>
          <w:spacing w:val="-4"/>
          <w:sz w:val="28"/>
          <w:szCs w:val="28"/>
          <w:lang w:val="uk-UA"/>
        </w:rPr>
        <w:t>Рис.</w:t>
      </w:r>
      <w:r w:rsidR="00646F10" w:rsidRPr="00164218">
        <w:rPr>
          <w:rFonts w:ascii="Times New Roman" w:hAnsi="Times New Roman" w:cs="Times New Roman"/>
          <w:iCs/>
          <w:color w:val="000000"/>
          <w:spacing w:val="-4"/>
          <w:sz w:val="28"/>
          <w:szCs w:val="28"/>
          <w:lang w:val="uk-UA"/>
        </w:rPr>
        <w:t xml:space="preserve"> 7.11</w:t>
      </w:r>
    </w:p>
    <w:p w:rsidR="00646F10" w:rsidRPr="00164218" w:rsidRDefault="00646F10" w:rsidP="009823EF">
      <w:pPr>
        <w:shd w:val="clear" w:color="auto" w:fill="FFFFFF"/>
        <w:tabs>
          <w:tab w:val="left" w:pos="775"/>
        </w:tabs>
        <w:spacing w:before="120" w:after="480"/>
        <w:ind w:firstLine="709"/>
        <w:jc w:val="both"/>
        <w:rPr>
          <w:rFonts w:ascii="Times New Roman" w:hAnsi="Times New Roman" w:cs="Times New Roman"/>
          <w:color w:val="000000"/>
          <w:spacing w:val="1"/>
          <w:w w:val="105"/>
          <w:sz w:val="28"/>
          <w:szCs w:val="28"/>
          <w:lang w:val="uk-UA"/>
        </w:rPr>
      </w:pPr>
      <w:r w:rsidRPr="00164218">
        <w:rPr>
          <w:rFonts w:ascii="Times New Roman" w:hAnsi="Times New Roman" w:cs="Times New Roman"/>
          <w:color w:val="000000"/>
          <w:spacing w:val="2"/>
          <w:w w:val="105"/>
          <w:sz w:val="28"/>
          <w:szCs w:val="28"/>
          <w:lang w:val="uk-UA"/>
        </w:rPr>
        <w:lastRenderedPageBreak/>
        <w:t xml:space="preserve">Введіть обмеження </w:t>
      </w:r>
      <w:r w:rsidRPr="00164218">
        <w:rPr>
          <w:rFonts w:ascii="Times New Roman" w:hAnsi="Times New Roman" w:cs="Times New Roman"/>
          <w:color w:val="000000"/>
          <w:spacing w:val="3"/>
          <w:w w:val="105"/>
          <w:sz w:val="28"/>
          <w:szCs w:val="28"/>
          <w:lang w:val="uk-UA"/>
        </w:rPr>
        <w:t xml:space="preserve">– число, формулу, посилання на діапазон – у поле </w:t>
      </w:r>
      <w:r w:rsidRPr="00164218">
        <w:rPr>
          <w:rFonts w:ascii="Times New Roman" w:hAnsi="Times New Roman" w:cs="Times New Roman"/>
          <w:color w:val="000000"/>
          <w:spacing w:val="1"/>
          <w:w w:val="105"/>
          <w:sz w:val="28"/>
          <w:szCs w:val="28"/>
          <w:lang w:val="uk-UA"/>
        </w:rPr>
        <w:t>праворуч від списку, що розкривається. Натисніть на кнопку «</w:t>
      </w:r>
      <w:r w:rsidRPr="00164218">
        <w:rPr>
          <w:rFonts w:ascii="Times New Roman" w:hAnsi="Times New Roman" w:cs="Times New Roman"/>
          <w:b/>
          <w:bCs/>
          <w:color w:val="000000"/>
          <w:spacing w:val="1"/>
          <w:w w:val="105"/>
          <w:sz w:val="28"/>
          <w:szCs w:val="28"/>
          <w:lang w:val="uk-UA"/>
        </w:rPr>
        <w:t>До</w:t>
      </w:r>
      <w:r w:rsidRPr="00164218">
        <w:rPr>
          <w:rFonts w:ascii="Times New Roman" w:hAnsi="Times New Roman" w:cs="Times New Roman"/>
          <w:b/>
          <w:bCs/>
          <w:color w:val="000000"/>
          <w:spacing w:val="-1"/>
          <w:w w:val="105"/>
          <w:sz w:val="28"/>
          <w:szCs w:val="28"/>
          <w:lang w:val="uk-UA"/>
        </w:rPr>
        <w:t xml:space="preserve">бавить», </w:t>
      </w:r>
      <w:r w:rsidRPr="00164218">
        <w:rPr>
          <w:rFonts w:ascii="Times New Roman" w:hAnsi="Times New Roman" w:cs="Times New Roman"/>
          <w:color w:val="000000"/>
          <w:spacing w:val="-1"/>
          <w:w w:val="105"/>
          <w:sz w:val="28"/>
          <w:szCs w:val="28"/>
          <w:lang w:val="uk-UA"/>
        </w:rPr>
        <w:t>щоб, не повертаючись у вікно діалогу «</w:t>
      </w:r>
      <w:r w:rsidRPr="00164218">
        <w:rPr>
          <w:rFonts w:ascii="Times New Roman" w:hAnsi="Times New Roman" w:cs="Times New Roman"/>
          <w:b/>
          <w:bCs/>
          <w:color w:val="000000"/>
          <w:spacing w:val="-1"/>
          <w:w w:val="105"/>
          <w:sz w:val="28"/>
          <w:szCs w:val="28"/>
          <w:lang w:val="uk-UA"/>
        </w:rPr>
        <w:t xml:space="preserve">Параметры поиска </w:t>
      </w:r>
      <w:r w:rsidRPr="00164218">
        <w:rPr>
          <w:rFonts w:ascii="Times New Roman" w:hAnsi="Times New Roman" w:cs="Times New Roman"/>
          <w:b/>
          <w:bCs/>
          <w:color w:val="000000"/>
          <w:w w:val="105"/>
          <w:sz w:val="28"/>
          <w:szCs w:val="28"/>
          <w:lang w:val="uk-UA"/>
        </w:rPr>
        <w:t xml:space="preserve">решения», </w:t>
      </w:r>
      <w:r w:rsidRPr="00164218">
        <w:rPr>
          <w:rFonts w:ascii="Times New Roman" w:hAnsi="Times New Roman" w:cs="Times New Roman"/>
          <w:color w:val="000000"/>
          <w:w w:val="105"/>
          <w:sz w:val="28"/>
          <w:szCs w:val="28"/>
          <w:lang w:val="uk-UA"/>
        </w:rPr>
        <w:t xml:space="preserve">накласти нову умову на пошук розв'язку задачі. </w:t>
      </w:r>
      <w:r w:rsidRPr="00164218">
        <w:rPr>
          <w:rFonts w:ascii="Times New Roman" w:hAnsi="Times New Roman" w:cs="Times New Roman"/>
          <w:color w:val="000000"/>
          <w:spacing w:val="1"/>
          <w:w w:val="105"/>
          <w:sz w:val="28"/>
          <w:szCs w:val="28"/>
          <w:lang w:val="uk-UA"/>
        </w:rPr>
        <w:t xml:space="preserve">В нашому випадку потрібно ввести </w:t>
      </w:r>
      <w:r w:rsidRPr="00164218">
        <w:rPr>
          <w:rFonts w:ascii="Times New Roman" w:hAnsi="Times New Roman" w:cs="Times New Roman"/>
          <w:bCs/>
          <w:color w:val="000000"/>
          <w:spacing w:val="-1"/>
          <w:w w:val="105"/>
          <w:sz w:val="28"/>
          <w:szCs w:val="28"/>
          <w:lang w:val="uk-UA"/>
        </w:rPr>
        <w:t>(</w:t>
      </w:r>
      <w:r w:rsidR="008E245E" w:rsidRPr="00164218">
        <w:rPr>
          <w:rFonts w:ascii="Times New Roman" w:hAnsi="Times New Roman" w:cs="Times New Roman"/>
          <w:bCs/>
          <w:color w:val="000000"/>
          <w:spacing w:val="-1"/>
          <w:w w:val="105"/>
          <w:sz w:val="28"/>
          <w:szCs w:val="28"/>
          <w:lang w:val="uk-UA"/>
        </w:rPr>
        <w:t>рис.</w:t>
      </w:r>
      <w:r w:rsidRPr="00164218">
        <w:rPr>
          <w:rFonts w:ascii="Times New Roman" w:hAnsi="Times New Roman" w:cs="Times New Roman"/>
          <w:bCs/>
          <w:color w:val="000000"/>
          <w:spacing w:val="-1"/>
          <w:w w:val="105"/>
          <w:sz w:val="28"/>
          <w:szCs w:val="28"/>
          <w:lang w:val="uk-UA"/>
        </w:rPr>
        <w:t xml:space="preserve"> 7.12)</w:t>
      </w:r>
      <w:r w:rsidRPr="00164218">
        <w:rPr>
          <w:rFonts w:ascii="Times New Roman" w:hAnsi="Times New Roman" w:cs="Times New Roman"/>
          <w:color w:val="000000"/>
          <w:spacing w:val="1"/>
          <w:w w:val="105"/>
          <w:sz w:val="28"/>
          <w:szCs w:val="28"/>
          <w:lang w:val="uk-UA"/>
        </w:rPr>
        <w:t>:</w:t>
      </w:r>
    </w:p>
    <w:p w:rsidR="00646F10" w:rsidRPr="00164218" w:rsidRDefault="00646F10" w:rsidP="009823EF">
      <w:pPr>
        <w:shd w:val="clear" w:color="auto" w:fill="FFFFFF"/>
        <w:spacing w:line="276" w:lineRule="auto"/>
        <w:ind w:left="3540"/>
        <w:jc w:val="both"/>
        <w:rPr>
          <w:rFonts w:ascii="Times New Roman" w:hAnsi="Times New Roman" w:cs="Times New Roman"/>
          <w:sz w:val="28"/>
          <w:szCs w:val="28"/>
          <w:lang w:val="uk-UA"/>
        </w:rPr>
      </w:pPr>
      <w:r w:rsidRPr="00164218">
        <w:rPr>
          <w:rFonts w:ascii="Times New Roman" w:hAnsi="Times New Roman" w:cs="Times New Roman"/>
          <w:bCs/>
          <w:color w:val="000000"/>
          <w:spacing w:val="7"/>
          <w:sz w:val="28"/>
          <w:szCs w:val="28"/>
          <w:lang w:val="uk-UA"/>
        </w:rPr>
        <w:t>$D$13</w:t>
      </w:r>
      <w:r w:rsidRPr="00164218">
        <w:rPr>
          <w:rFonts w:ascii="Times New Roman" w:hAnsi="Times New Roman" w:cs="Times New Roman"/>
          <w:color w:val="000000"/>
          <w:spacing w:val="4"/>
          <w:w w:val="105"/>
          <w:sz w:val="28"/>
          <w:szCs w:val="28"/>
          <w:lang w:val="uk-UA"/>
        </w:rPr>
        <w:t>&lt;=</w:t>
      </w:r>
      <w:r w:rsidRPr="00164218">
        <w:rPr>
          <w:rFonts w:ascii="Times New Roman" w:hAnsi="Times New Roman" w:cs="Times New Roman"/>
          <w:bCs/>
          <w:color w:val="000000"/>
          <w:spacing w:val="7"/>
          <w:sz w:val="28"/>
          <w:szCs w:val="28"/>
          <w:lang w:val="uk-UA"/>
        </w:rPr>
        <w:t>$D$6,</w:t>
      </w:r>
    </w:p>
    <w:p w:rsidR="00646F10" w:rsidRPr="00164218" w:rsidRDefault="00646F10" w:rsidP="009823EF">
      <w:pPr>
        <w:shd w:val="clear" w:color="auto" w:fill="FFFFFF"/>
        <w:spacing w:line="276" w:lineRule="auto"/>
        <w:ind w:left="3540"/>
        <w:jc w:val="both"/>
        <w:rPr>
          <w:rFonts w:ascii="Times New Roman" w:hAnsi="Times New Roman" w:cs="Times New Roman"/>
          <w:sz w:val="28"/>
          <w:szCs w:val="28"/>
          <w:lang w:val="uk-UA"/>
        </w:rPr>
      </w:pPr>
      <w:r w:rsidRPr="00164218">
        <w:rPr>
          <w:rFonts w:ascii="Times New Roman" w:hAnsi="Times New Roman" w:cs="Times New Roman"/>
          <w:color w:val="000000"/>
          <w:spacing w:val="-1"/>
          <w:w w:val="105"/>
          <w:sz w:val="28"/>
          <w:szCs w:val="28"/>
          <w:lang w:val="uk-UA"/>
        </w:rPr>
        <w:t xml:space="preserve">$D$6 </w:t>
      </w:r>
      <w:r w:rsidRPr="00164218">
        <w:rPr>
          <w:rFonts w:ascii="Times New Roman" w:hAnsi="Times New Roman" w:cs="Times New Roman"/>
          <w:color w:val="000000"/>
          <w:spacing w:val="4"/>
          <w:w w:val="105"/>
          <w:sz w:val="28"/>
          <w:szCs w:val="28"/>
          <w:lang w:val="uk-UA"/>
        </w:rPr>
        <w:t>&lt;=</w:t>
      </w:r>
      <w:r w:rsidRPr="00164218">
        <w:rPr>
          <w:rFonts w:ascii="Times New Roman" w:hAnsi="Times New Roman" w:cs="Times New Roman"/>
          <w:bCs/>
          <w:color w:val="000000"/>
          <w:spacing w:val="7"/>
          <w:sz w:val="28"/>
          <w:szCs w:val="28"/>
          <w:lang w:val="uk-UA"/>
        </w:rPr>
        <w:t>$D$12</w:t>
      </w:r>
      <w:r w:rsidRPr="00164218">
        <w:rPr>
          <w:rFonts w:ascii="Times New Roman" w:hAnsi="Times New Roman" w:cs="Times New Roman"/>
          <w:color w:val="000000"/>
          <w:spacing w:val="-1"/>
          <w:w w:val="105"/>
          <w:sz w:val="28"/>
          <w:szCs w:val="28"/>
          <w:lang w:val="uk-UA"/>
        </w:rPr>
        <w:t>,</w:t>
      </w:r>
    </w:p>
    <w:p w:rsidR="00646F10" w:rsidRPr="00164218" w:rsidRDefault="00646F10" w:rsidP="009823EF">
      <w:pPr>
        <w:shd w:val="clear" w:color="auto" w:fill="FFFFFF"/>
        <w:spacing w:line="276" w:lineRule="auto"/>
        <w:ind w:left="3540"/>
        <w:jc w:val="both"/>
        <w:rPr>
          <w:rFonts w:ascii="Times New Roman" w:hAnsi="Times New Roman" w:cs="Times New Roman"/>
          <w:sz w:val="28"/>
          <w:szCs w:val="28"/>
          <w:lang w:val="uk-UA"/>
        </w:rPr>
      </w:pPr>
      <w:r w:rsidRPr="00164218">
        <w:rPr>
          <w:rFonts w:ascii="Times New Roman" w:hAnsi="Times New Roman" w:cs="Times New Roman"/>
          <w:color w:val="000000"/>
          <w:spacing w:val="4"/>
          <w:w w:val="105"/>
          <w:sz w:val="28"/>
          <w:szCs w:val="28"/>
          <w:lang w:val="uk-UA"/>
        </w:rPr>
        <w:t>$E$13&lt;=</w:t>
      </w:r>
      <w:r w:rsidRPr="00164218">
        <w:rPr>
          <w:rFonts w:ascii="Times New Roman" w:hAnsi="Times New Roman" w:cs="Times New Roman"/>
          <w:bCs/>
          <w:color w:val="000000"/>
          <w:spacing w:val="7"/>
          <w:sz w:val="28"/>
          <w:szCs w:val="28"/>
          <w:lang w:val="uk-UA"/>
        </w:rPr>
        <w:t>$E$6</w:t>
      </w:r>
      <w:r w:rsidRPr="00164218">
        <w:rPr>
          <w:rFonts w:ascii="Times New Roman" w:hAnsi="Times New Roman" w:cs="Times New Roman"/>
          <w:bCs/>
          <w:color w:val="000000"/>
          <w:spacing w:val="4"/>
          <w:w w:val="105"/>
          <w:sz w:val="28"/>
          <w:szCs w:val="28"/>
          <w:lang w:val="uk-UA"/>
        </w:rPr>
        <w:t>,</w:t>
      </w:r>
    </w:p>
    <w:p w:rsidR="00646F10" w:rsidRPr="00164218" w:rsidRDefault="00646F10" w:rsidP="009823EF">
      <w:pPr>
        <w:shd w:val="clear" w:color="auto" w:fill="FFFFFF"/>
        <w:spacing w:line="276" w:lineRule="auto"/>
        <w:ind w:left="3540"/>
        <w:jc w:val="both"/>
        <w:rPr>
          <w:rFonts w:ascii="Times New Roman" w:hAnsi="Times New Roman" w:cs="Times New Roman"/>
          <w:sz w:val="28"/>
          <w:szCs w:val="28"/>
          <w:lang w:val="uk-UA"/>
        </w:rPr>
      </w:pPr>
      <w:r w:rsidRPr="00164218">
        <w:rPr>
          <w:rFonts w:ascii="Times New Roman" w:hAnsi="Times New Roman" w:cs="Times New Roman"/>
          <w:color w:val="000000"/>
          <w:spacing w:val="4"/>
          <w:w w:val="105"/>
          <w:sz w:val="28"/>
          <w:szCs w:val="28"/>
          <w:lang w:val="uk-UA"/>
        </w:rPr>
        <w:t>$E$6&lt;=</w:t>
      </w:r>
      <w:r w:rsidRPr="00164218">
        <w:rPr>
          <w:rFonts w:ascii="Times New Roman" w:hAnsi="Times New Roman" w:cs="Times New Roman"/>
          <w:bCs/>
          <w:color w:val="000000"/>
          <w:spacing w:val="7"/>
          <w:sz w:val="28"/>
          <w:szCs w:val="28"/>
          <w:lang w:val="uk-UA"/>
        </w:rPr>
        <w:t>$E$12</w:t>
      </w:r>
      <w:r w:rsidRPr="00164218">
        <w:rPr>
          <w:rFonts w:ascii="Times New Roman" w:hAnsi="Times New Roman" w:cs="Times New Roman"/>
          <w:bCs/>
          <w:color w:val="000000"/>
          <w:spacing w:val="4"/>
          <w:w w:val="105"/>
          <w:sz w:val="28"/>
          <w:szCs w:val="28"/>
          <w:lang w:val="uk-UA"/>
        </w:rPr>
        <w:t>,</w:t>
      </w:r>
    </w:p>
    <w:p w:rsidR="00646F10" w:rsidRPr="00164218" w:rsidRDefault="00646F10" w:rsidP="009823EF">
      <w:pPr>
        <w:shd w:val="clear" w:color="auto" w:fill="FFFFFF"/>
        <w:spacing w:line="276" w:lineRule="auto"/>
        <w:ind w:left="3540"/>
        <w:jc w:val="both"/>
        <w:rPr>
          <w:rFonts w:ascii="Times New Roman" w:hAnsi="Times New Roman" w:cs="Times New Roman"/>
          <w:sz w:val="28"/>
          <w:szCs w:val="28"/>
          <w:lang w:val="uk-UA"/>
        </w:rPr>
      </w:pPr>
      <w:r w:rsidRPr="00164218">
        <w:rPr>
          <w:rFonts w:ascii="Times New Roman" w:hAnsi="Times New Roman" w:cs="Times New Roman"/>
          <w:color w:val="000000"/>
          <w:spacing w:val="4"/>
          <w:w w:val="105"/>
          <w:sz w:val="28"/>
          <w:szCs w:val="28"/>
          <w:lang w:val="uk-UA"/>
        </w:rPr>
        <w:t>$F$13&lt;=</w:t>
      </w:r>
      <w:r w:rsidRPr="00164218">
        <w:rPr>
          <w:rFonts w:ascii="Times New Roman" w:hAnsi="Times New Roman" w:cs="Times New Roman"/>
          <w:bCs/>
          <w:color w:val="000000"/>
          <w:spacing w:val="7"/>
          <w:sz w:val="28"/>
          <w:szCs w:val="28"/>
          <w:lang w:val="uk-UA"/>
        </w:rPr>
        <w:t>$F$6</w:t>
      </w:r>
      <w:r w:rsidRPr="00164218">
        <w:rPr>
          <w:rFonts w:ascii="Times New Roman" w:hAnsi="Times New Roman" w:cs="Times New Roman"/>
          <w:bCs/>
          <w:color w:val="000000"/>
          <w:spacing w:val="4"/>
          <w:w w:val="105"/>
          <w:sz w:val="28"/>
          <w:szCs w:val="28"/>
          <w:lang w:val="uk-UA"/>
        </w:rPr>
        <w:t>,</w:t>
      </w:r>
    </w:p>
    <w:p w:rsidR="00646F10" w:rsidRPr="00164218" w:rsidRDefault="00646F10" w:rsidP="009823EF">
      <w:pPr>
        <w:shd w:val="clear" w:color="auto" w:fill="FFFFFF"/>
        <w:spacing w:line="276" w:lineRule="auto"/>
        <w:ind w:left="3540"/>
        <w:jc w:val="both"/>
        <w:rPr>
          <w:rFonts w:ascii="Times New Roman" w:hAnsi="Times New Roman" w:cs="Times New Roman"/>
          <w:sz w:val="28"/>
          <w:szCs w:val="28"/>
          <w:lang w:val="uk-UA"/>
        </w:rPr>
      </w:pPr>
      <w:r w:rsidRPr="00164218">
        <w:rPr>
          <w:rFonts w:ascii="Times New Roman" w:hAnsi="Times New Roman" w:cs="Times New Roman"/>
          <w:color w:val="000000"/>
          <w:spacing w:val="4"/>
          <w:w w:val="105"/>
          <w:sz w:val="28"/>
          <w:szCs w:val="28"/>
          <w:lang w:val="uk-UA"/>
        </w:rPr>
        <w:t>$F$6&lt;=</w:t>
      </w:r>
      <w:r w:rsidRPr="00164218">
        <w:rPr>
          <w:rFonts w:ascii="Times New Roman" w:hAnsi="Times New Roman" w:cs="Times New Roman"/>
          <w:bCs/>
          <w:color w:val="000000"/>
          <w:spacing w:val="7"/>
          <w:sz w:val="28"/>
          <w:szCs w:val="28"/>
          <w:lang w:val="uk-UA"/>
        </w:rPr>
        <w:t>$F$12</w:t>
      </w:r>
      <w:r w:rsidRPr="00164218">
        <w:rPr>
          <w:rFonts w:ascii="Times New Roman" w:hAnsi="Times New Roman" w:cs="Times New Roman"/>
          <w:bCs/>
          <w:color w:val="000000"/>
          <w:spacing w:val="4"/>
          <w:w w:val="105"/>
          <w:sz w:val="28"/>
          <w:szCs w:val="28"/>
          <w:lang w:val="uk-UA"/>
        </w:rPr>
        <w:t>,</w:t>
      </w:r>
    </w:p>
    <w:p w:rsidR="00646F10" w:rsidRPr="00164218" w:rsidRDefault="00646F10" w:rsidP="009823EF">
      <w:pPr>
        <w:shd w:val="clear" w:color="auto" w:fill="FFFFFF"/>
        <w:spacing w:line="276" w:lineRule="auto"/>
        <w:ind w:left="3540"/>
        <w:jc w:val="both"/>
        <w:rPr>
          <w:rFonts w:ascii="Times New Roman" w:hAnsi="Times New Roman" w:cs="Times New Roman"/>
          <w:sz w:val="28"/>
          <w:szCs w:val="28"/>
          <w:lang w:val="uk-UA"/>
        </w:rPr>
      </w:pPr>
      <w:r w:rsidRPr="00164218">
        <w:rPr>
          <w:rFonts w:ascii="Times New Roman" w:hAnsi="Times New Roman" w:cs="Times New Roman"/>
          <w:color w:val="000000"/>
          <w:spacing w:val="4"/>
          <w:w w:val="105"/>
          <w:sz w:val="28"/>
          <w:szCs w:val="28"/>
          <w:lang w:val="uk-UA"/>
        </w:rPr>
        <w:t>$G$13&lt;=</w:t>
      </w:r>
      <w:r w:rsidRPr="00164218">
        <w:rPr>
          <w:rFonts w:ascii="Times New Roman" w:hAnsi="Times New Roman" w:cs="Times New Roman"/>
          <w:bCs/>
          <w:color w:val="000000"/>
          <w:spacing w:val="7"/>
          <w:sz w:val="28"/>
          <w:szCs w:val="28"/>
          <w:lang w:val="uk-UA"/>
        </w:rPr>
        <w:t>$G$6</w:t>
      </w:r>
      <w:r w:rsidRPr="00164218">
        <w:rPr>
          <w:rFonts w:ascii="Times New Roman" w:hAnsi="Times New Roman" w:cs="Times New Roman"/>
          <w:bCs/>
          <w:color w:val="000000"/>
          <w:spacing w:val="4"/>
          <w:w w:val="105"/>
          <w:sz w:val="28"/>
          <w:szCs w:val="28"/>
          <w:lang w:val="uk-UA"/>
        </w:rPr>
        <w:t>,</w:t>
      </w:r>
    </w:p>
    <w:p w:rsidR="00646F10" w:rsidRPr="00164218" w:rsidRDefault="00646F10" w:rsidP="009823EF">
      <w:pPr>
        <w:shd w:val="clear" w:color="auto" w:fill="FFFFFF"/>
        <w:spacing w:line="276" w:lineRule="auto"/>
        <w:ind w:left="3540"/>
        <w:jc w:val="both"/>
        <w:rPr>
          <w:rFonts w:ascii="Times New Roman" w:hAnsi="Times New Roman" w:cs="Times New Roman"/>
          <w:sz w:val="28"/>
          <w:szCs w:val="28"/>
          <w:lang w:val="uk-UA"/>
        </w:rPr>
      </w:pPr>
      <w:r w:rsidRPr="00164218">
        <w:rPr>
          <w:rFonts w:ascii="Times New Roman" w:hAnsi="Times New Roman" w:cs="Times New Roman"/>
          <w:color w:val="000000"/>
          <w:spacing w:val="4"/>
          <w:w w:val="105"/>
          <w:sz w:val="28"/>
          <w:szCs w:val="28"/>
          <w:lang w:val="uk-UA"/>
        </w:rPr>
        <w:t>$G$6&lt;=</w:t>
      </w:r>
      <w:r w:rsidRPr="00164218">
        <w:rPr>
          <w:rFonts w:ascii="Times New Roman" w:hAnsi="Times New Roman" w:cs="Times New Roman"/>
          <w:bCs/>
          <w:color w:val="000000"/>
          <w:spacing w:val="7"/>
          <w:sz w:val="28"/>
          <w:szCs w:val="28"/>
          <w:lang w:val="uk-UA"/>
        </w:rPr>
        <w:t>$G$12</w:t>
      </w:r>
      <w:r w:rsidRPr="00164218">
        <w:rPr>
          <w:rFonts w:ascii="Times New Roman" w:hAnsi="Times New Roman" w:cs="Times New Roman"/>
          <w:bCs/>
          <w:color w:val="000000"/>
          <w:spacing w:val="4"/>
          <w:w w:val="105"/>
          <w:sz w:val="28"/>
          <w:szCs w:val="28"/>
          <w:lang w:val="uk-UA"/>
        </w:rPr>
        <w:t>,</w:t>
      </w:r>
    </w:p>
    <w:p w:rsidR="00646F10" w:rsidRPr="00164218" w:rsidRDefault="00646F10" w:rsidP="009823EF">
      <w:pPr>
        <w:shd w:val="clear" w:color="auto" w:fill="FFFFFF"/>
        <w:spacing w:line="276" w:lineRule="auto"/>
        <w:ind w:left="3540"/>
        <w:jc w:val="both"/>
        <w:rPr>
          <w:rFonts w:ascii="Times New Roman" w:hAnsi="Times New Roman" w:cs="Times New Roman"/>
          <w:sz w:val="28"/>
          <w:szCs w:val="28"/>
          <w:lang w:val="uk-UA"/>
        </w:rPr>
      </w:pPr>
      <w:r w:rsidRPr="00164218">
        <w:rPr>
          <w:rFonts w:ascii="Times New Roman" w:hAnsi="Times New Roman" w:cs="Times New Roman"/>
          <w:color w:val="000000"/>
          <w:spacing w:val="4"/>
          <w:w w:val="105"/>
          <w:sz w:val="28"/>
          <w:szCs w:val="28"/>
          <w:lang w:val="uk-UA"/>
        </w:rPr>
        <w:t>$H$13&lt;=</w:t>
      </w:r>
      <w:r w:rsidRPr="00164218">
        <w:rPr>
          <w:rFonts w:ascii="Times New Roman" w:hAnsi="Times New Roman" w:cs="Times New Roman"/>
          <w:bCs/>
          <w:color w:val="000000"/>
          <w:spacing w:val="7"/>
          <w:sz w:val="28"/>
          <w:szCs w:val="28"/>
          <w:lang w:val="uk-UA"/>
        </w:rPr>
        <w:t>$H$6</w:t>
      </w:r>
      <w:r w:rsidRPr="00164218">
        <w:rPr>
          <w:rFonts w:ascii="Times New Roman" w:hAnsi="Times New Roman" w:cs="Times New Roman"/>
          <w:bCs/>
          <w:color w:val="000000"/>
          <w:spacing w:val="4"/>
          <w:w w:val="105"/>
          <w:sz w:val="28"/>
          <w:szCs w:val="28"/>
          <w:lang w:val="uk-UA"/>
        </w:rPr>
        <w:t>,</w:t>
      </w:r>
    </w:p>
    <w:p w:rsidR="00646F10" w:rsidRPr="00164218" w:rsidRDefault="00646F10" w:rsidP="009823EF">
      <w:pPr>
        <w:shd w:val="clear" w:color="auto" w:fill="FFFFFF"/>
        <w:spacing w:line="276" w:lineRule="auto"/>
        <w:ind w:left="3540"/>
        <w:jc w:val="both"/>
        <w:rPr>
          <w:rFonts w:ascii="Times New Roman" w:hAnsi="Times New Roman" w:cs="Times New Roman"/>
          <w:sz w:val="28"/>
          <w:szCs w:val="28"/>
          <w:lang w:val="uk-UA"/>
        </w:rPr>
      </w:pPr>
      <w:r w:rsidRPr="00164218">
        <w:rPr>
          <w:rFonts w:ascii="Times New Roman" w:hAnsi="Times New Roman" w:cs="Times New Roman"/>
          <w:color w:val="000000"/>
          <w:spacing w:val="4"/>
          <w:w w:val="105"/>
          <w:sz w:val="28"/>
          <w:szCs w:val="28"/>
          <w:lang w:val="uk-UA"/>
        </w:rPr>
        <w:t>$H$6&lt;=</w:t>
      </w:r>
      <w:r w:rsidRPr="00164218">
        <w:rPr>
          <w:rFonts w:ascii="Times New Roman" w:hAnsi="Times New Roman" w:cs="Times New Roman"/>
          <w:bCs/>
          <w:color w:val="000000"/>
          <w:spacing w:val="7"/>
          <w:sz w:val="28"/>
          <w:szCs w:val="28"/>
          <w:lang w:val="uk-UA"/>
        </w:rPr>
        <w:t>$H$12</w:t>
      </w:r>
      <w:r w:rsidRPr="00164218">
        <w:rPr>
          <w:rFonts w:ascii="Times New Roman" w:hAnsi="Times New Roman" w:cs="Times New Roman"/>
          <w:bCs/>
          <w:color w:val="000000"/>
          <w:spacing w:val="4"/>
          <w:w w:val="105"/>
          <w:sz w:val="28"/>
          <w:szCs w:val="28"/>
          <w:lang w:val="uk-UA"/>
        </w:rPr>
        <w:t>,</w:t>
      </w:r>
    </w:p>
    <w:p w:rsidR="00646F10" w:rsidRPr="00164218" w:rsidRDefault="00646F10" w:rsidP="009823EF">
      <w:pPr>
        <w:shd w:val="clear" w:color="auto" w:fill="FFFFFF"/>
        <w:spacing w:line="276" w:lineRule="auto"/>
        <w:ind w:left="3540"/>
        <w:jc w:val="both"/>
        <w:rPr>
          <w:rFonts w:ascii="Times New Roman" w:hAnsi="Times New Roman" w:cs="Times New Roman"/>
          <w:sz w:val="28"/>
          <w:szCs w:val="28"/>
          <w:lang w:val="uk-UA"/>
        </w:rPr>
      </w:pPr>
      <w:r w:rsidRPr="00164218">
        <w:rPr>
          <w:rFonts w:ascii="Times New Roman" w:hAnsi="Times New Roman" w:cs="Times New Roman"/>
          <w:color w:val="000000"/>
          <w:spacing w:val="4"/>
          <w:w w:val="105"/>
          <w:sz w:val="28"/>
          <w:szCs w:val="28"/>
          <w:lang w:val="uk-UA"/>
        </w:rPr>
        <w:t>$I$13&lt;=</w:t>
      </w:r>
      <w:r w:rsidRPr="00164218">
        <w:rPr>
          <w:rFonts w:ascii="Times New Roman" w:hAnsi="Times New Roman" w:cs="Times New Roman"/>
          <w:bCs/>
          <w:color w:val="000000"/>
          <w:spacing w:val="7"/>
          <w:sz w:val="28"/>
          <w:szCs w:val="28"/>
          <w:lang w:val="uk-UA"/>
        </w:rPr>
        <w:t>$I$6</w:t>
      </w:r>
      <w:r w:rsidRPr="00164218">
        <w:rPr>
          <w:rFonts w:ascii="Times New Roman" w:hAnsi="Times New Roman" w:cs="Times New Roman"/>
          <w:bCs/>
          <w:color w:val="000000"/>
          <w:spacing w:val="4"/>
          <w:w w:val="105"/>
          <w:sz w:val="28"/>
          <w:szCs w:val="28"/>
          <w:lang w:val="uk-UA"/>
        </w:rPr>
        <w:t>,</w:t>
      </w:r>
    </w:p>
    <w:p w:rsidR="00646F10" w:rsidRPr="00164218" w:rsidRDefault="00646F10" w:rsidP="009823EF">
      <w:pPr>
        <w:shd w:val="clear" w:color="auto" w:fill="FFFFFF"/>
        <w:spacing w:line="276" w:lineRule="auto"/>
        <w:ind w:left="3540"/>
        <w:jc w:val="both"/>
        <w:rPr>
          <w:rFonts w:ascii="Times New Roman" w:hAnsi="Times New Roman" w:cs="Times New Roman"/>
          <w:sz w:val="28"/>
          <w:szCs w:val="28"/>
          <w:lang w:val="uk-UA"/>
        </w:rPr>
      </w:pPr>
      <w:r w:rsidRPr="00164218">
        <w:rPr>
          <w:rFonts w:ascii="Times New Roman" w:hAnsi="Times New Roman" w:cs="Times New Roman"/>
          <w:color w:val="000000"/>
          <w:spacing w:val="4"/>
          <w:w w:val="105"/>
          <w:sz w:val="28"/>
          <w:szCs w:val="28"/>
          <w:lang w:val="uk-UA"/>
        </w:rPr>
        <w:t>$I$6&lt;=</w:t>
      </w:r>
      <w:r w:rsidRPr="00164218">
        <w:rPr>
          <w:rFonts w:ascii="Times New Roman" w:hAnsi="Times New Roman" w:cs="Times New Roman"/>
          <w:bCs/>
          <w:color w:val="000000"/>
          <w:spacing w:val="7"/>
          <w:sz w:val="28"/>
          <w:szCs w:val="28"/>
          <w:lang w:val="uk-UA"/>
        </w:rPr>
        <w:t>$I$12</w:t>
      </w:r>
      <w:r w:rsidRPr="00164218">
        <w:rPr>
          <w:rFonts w:ascii="Times New Roman" w:hAnsi="Times New Roman" w:cs="Times New Roman"/>
          <w:bCs/>
          <w:color w:val="000000"/>
          <w:spacing w:val="4"/>
          <w:w w:val="105"/>
          <w:sz w:val="28"/>
          <w:szCs w:val="28"/>
          <w:lang w:val="uk-UA"/>
        </w:rPr>
        <w:t>,</w:t>
      </w:r>
    </w:p>
    <w:p w:rsidR="00646F10" w:rsidRPr="00164218" w:rsidRDefault="00646F10" w:rsidP="009823EF">
      <w:pPr>
        <w:shd w:val="clear" w:color="auto" w:fill="FFFFFF"/>
        <w:spacing w:line="276" w:lineRule="auto"/>
        <w:ind w:left="3540"/>
        <w:jc w:val="both"/>
        <w:rPr>
          <w:rFonts w:ascii="Times New Roman" w:hAnsi="Times New Roman" w:cs="Times New Roman"/>
          <w:sz w:val="28"/>
          <w:szCs w:val="28"/>
          <w:lang w:val="uk-UA"/>
        </w:rPr>
      </w:pPr>
      <w:r w:rsidRPr="00164218">
        <w:rPr>
          <w:rFonts w:ascii="Times New Roman" w:hAnsi="Times New Roman" w:cs="Times New Roman"/>
          <w:color w:val="000000"/>
          <w:spacing w:val="4"/>
          <w:w w:val="105"/>
          <w:sz w:val="28"/>
          <w:szCs w:val="28"/>
          <w:lang w:val="uk-UA"/>
        </w:rPr>
        <w:t>$J$13&lt;=</w:t>
      </w:r>
      <w:r w:rsidRPr="00164218">
        <w:rPr>
          <w:rFonts w:ascii="Times New Roman" w:hAnsi="Times New Roman" w:cs="Times New Roman"/>
          <w:bCs/>
          <w:color w:val="000000"/>
          <w:spacing w:val="7"/>
          <w:sz w:val="28"/>
          <w:szCs w:val="28"/>
          <w:lang w:val="uk-UA"/>
        </w:rPr>
        <w:t>$J$6</w:t>
      </w:r>
      <w:r w:rsidRPr="00164218">
        <w:rPr>
          <w:rFonts w:ascii="Times New Roman" w:hAnsi="Times New Roman" w:cs="Times New Roman"/>
          <w:bCs/>
          <w:color w:val="000000"/>
          <w:spacing w:val="4"/>
          <w:w w:val="105"/>
          <w:sz w:val="28"/>
          <w:szCs w:val="28"/>
          <w:lang w:val="uk-UA"/>
        </w:rPr>
        <w:t>,</w:t>
      </w:r>
    </w:p>
    <w:p w:rsidR="00646F10" w:rsidRPr="00164218" w:rsidRDefault="00646F10" w:rsidP="009823EF">
      <w:pPr>
        <w:shd w:val="clear" w:color="auto" w:fill="FFFFFF"/>
        <w:spacing w:line="276" w:lineRule="auto"/>
        <w:ind w:left="3540"/>
        <w:jc w:val="both"/>
        <w:rPr>
          <w:rFonts w:ascii="Times New Roman" w:hAnsi="Times New Roman" w:cs="Times New Roman"/>
          <w:sz w:val="28"/>
          <w:szCs w:val="28"/>
          <w:lang w:val="uk-UA"/>
        </w:rPr>
      </w:pPr>
      <w:r w:rsidRPr="00164218">
        <w:rPr>
          <w:rFonts w:ascii="Times New Roman" w:hAnsi="Times New Roman" w:cs="Times New Roman"/>
          <w:color w:val="000000"/>
          <w:spacing w:val="4"/>
          <w:w w:val="105"/>
          <w:sz w:val="28"/>
          <w:szCs w:val="28"/>
          <w:lang w:val="uk-UA"/>
        </w:rPr>
        <w:t>$J$6&lt;=</w:t>
      </w:r>
      <w:r w:rsidRPr="00164218">
        <w:rPr>
          <w:rFonts w:ascii="Times New Roman" w:hAnsi="Times New Roman" w:cs="Times New Roman"/>
          <w:bCs/>
          <w:color w:val="000000"/>
          <w:spacing w:val="7"/>
          <w:sz w:val="28"/>
          <w:szCs w:val="28"/>
          <w:lang w:val="uk-UA"/>
        </w:rPr>
        <w:t>$J$12</w:t>
      </w:r>
      <w:r w:rsidRPr="00164218">
        <w:rPr>
          <w:rFonts w:ascii="Times New Roman" w:hAnsi="Times New Roman" w:cs="Times New Roman"/>
          <w:bCs/>
          <w:color w:val="000000"/>
          <w:spacing w:val="4"/>
          <w:w w:val="105"/>
          <w:sz w:val="28"/>
          <w:szCs w:val="28"/>
          <w:lang w:val="uk-UA"/>
        </w:rPr>
        <w:t>,</w:t>
      </w:r>
    </w:p>
    <w:p w:rsidR="00646F10" w:rsidRPr="00164218" w:rsidRDefault="00646F10" w:rsidP="009823EF">
      <w:pPr>
        <w:shd w:val="clear" w:color="auto" w:fill="FFFFFF"/>
        <w:spacing w:line="276" w:lineRule="auto"/>
        <w:ind w:left="3540"/>
        <w:jc w:val="both"/>
        <w:rPr>
          <w:rFonts w:ascii="Times New Roman" w:hAnsi="Times New Roman" w:cs="Times New Roman"/>
          <w:sz w:val="28"/>
          <w:szCs w:val="28"/>
          <w:lang w:val="uk-UA"/>
        </w:rPr>
      </w:pPr>
      <w:r w:rsidRPr="00164218">
        <w:rPr>
          <w:rFonts w:ascii="Times New Roman" w:hAnsi="Times New Roman" w:cs="Times New Roman"/>
          <w:color w:val="000000"/>
          <w:spacing w:val="4"/>
          <w:w w:val="105"/>
          <w:sz w:val="28"/>
          <w:szCs w:val="28"/>
          <w:lang w:val="uk-UA"/>
        </w:rPr>
        <w:t>$K$13&lt;=</w:t>
      </w:r>
      <w:r w:rsidRPr="00164218">
        <w:rPr>
          <w:rFonts w:ascii="Times New Roman" w:hAnsi="Times New Roman" w:cs="Times New Roman"/>
          <w:bCs/>
          <w:color w:val="000000"/>
          <w:spacing w:val="7"/>
          <w:sz w:val="28"/>
          <w:szCs w:val="28"/>
          <w:lang w:val="uk-UA"/>
        </w:rPr>
        <w:t>$K$6</w:t>
      </w:r>
      <w:r w:rsidRPr="00164218">
        <w:rPr>
          <w:rFonts w:ascii="Times New Roman" w:hAnsi="Times New Roman" w:cs="Times New Roman"/>
          <w:bCs/>
          <w:color w:val="000000"/>
          <w:spacing w:val="4"/>
          <w:w w:val="105"/>
          <w:sz w:val="28"/>
          <w:szCs w:val="28"/>
          <w:lang w:val="uk-UA"/>
        </w:rPr>
        <w:t>,</w:t>
      </w:r>
    </w:p>
    <w:p w:rsidR="00646F10" w:rsidRPr="00164218" w:rsidRDefault="00646F10" w:rsidP="009823EF">
      <w:pPr>
        <w:shd w:val="clear" w:color="auto" w:fill="FFFFFF"/>
        <w:spacing w:line="276" w:lineRule="auto"/>
        <w:ind w:left="3540"/>
        <w:jc w:val="both"/>
        <w:rPr>
          <w:rFonts w:ascii="Times New Roman" w:hAnsi="Times New Roman" w:cs="Times New Roman"/>
          <w:bCs/>
          <w:color w:val="000000"/>
          <w:spacing w:val="7"/>
          <w:sz w:val="28"/>
          <w:szCs w:val="28"/>
          <w:lang w:val="uk-UA"/>
        </w:rPr>
      </w:pPr>
      <w:r w:rsidRPr="00164218">
        <w:rPr>
          <w:rFonts w:ascii="Times New Roman" w:hAnsi="Times New Roman" w:cs="Times New Roman"/>
          <w:color w:val="000000"/>
          <w:spacing w:val="4"/>
          <w:w w:val="105"/>
          <w:sz w:val="28"/>
          <w:szCs w:val="28"/>
          <w:lang w:val="uk-UA"/>
        </w:rPr>
        <w:t>$K$6&lt;=</w:t>
      </w:r>
      <w:r w:rsidRPr="00164218">
        <w:rPr>
          <w:rFonts w:ascii="Times New Roman" w:hAnsi="Times New Roman" w:cs="Times New Roman"/>
          <w:bCs/>
          <w:color w:val="000000"/>
          <w:spacing w:val="7"/>
          <w:sz w:val="28"/>
          <w:szCs w:val="28"/>
          <w:lang w:val="uk-UA"/>
        </w:rPr>
        <w:t>$K$12,</w:t>
      </w:r>
    </w:p>
    <w:p w:rsidR="00646F10" w:rsidRPr="00164218" w:rsidRDefault="00646F10" w:rsidP="009823EF">
      <w:pPr>
        <w:shd w:val="clear" w:color="auto" w:fill="FFFFFF"/>
        <w:spacing w:line="276" w:lineRule="auto"/>
        <w:ind w:left="3540"/>
        <w:jc w:val="both"/>
        <w:rPr>
          <w:rFonts w:ascii="Times New Roman" w:hAnsi="Times New Roman" w:cs="Times New Roman"/>
          <w:sz w:val="28"/>
          <w:szCs w:val="28"/>
          <w:lang w:val="uk-UA"/>
        </w:rPr>
      </w:pPr>
      <w:r w:rsidRPr="00164218">
        <w:rPr>
          <w:rFonts w:ascii="Times New Roman" w:hAnsi="Times New Roman" w:cs="Times New Roman"/>
          <w:bCs/>
          <w:color w:val="000000"/>
          <w:spacing w:val="7"/>
          <w:sz w:val="28"/>
          <w:szCs w:val="28"/>
          <w:lang w:val="uk-UA"/>
        </w:rPr>
        <w:t>$L$13</w:t>
      </w:r>
      <w:r w:rsidRPr="00164218">
        <w:rPr>
          <w:rFonts w:ascii="Times New Roman" w:hAnsi="Times New Roman" w:cs="Times New Roman"/>
          <w:color w:val="000000"/>
          <w:spacing w:val="4"/>
          <w:w w:val="105"/>
          <w:sz w:val="28"/>
          <w:szCs w:val="28"/>
          <w:lang w:val="uk-UA"/>
        </w:rPr>
        <w:t>&lt;=</w:t>
      </w:r>
      <w:r w:rsidRPr="00164218">
        <w:rPr>
          <w:rFonts w:ascii="Times New Roman" w:hAnsi="Times New Roman" w:cs="Times New Roman"/>
          <w:bCs/>
          <w:color w:val="000000"/>
          <w:spacing w:val="7"/>
          <w:sz w:val="28"/>
          <w:szCs w:val="28"/>
          <w:lang w:val="uk-UA"/>
        </w:rPr>
        <w:t>$L$6,</w:t>
      </w:r>
    </w:p>
    <w:p w:rsidR="00646F10" w:rsidRPr="00164218" w:rsidRDefault="00646F10" w:rsidP="009823EF">
      <w:pPr>
        <w:shd w:val="clear" w:color="auto" w:fill="FFFFFF"/>
        <w:spacing w:line="276" w:lineRule="auto"/>
        <w:ind w:left="3540"/>
        <w:jc w:val="both"/>
        <w:rPr>
          <w:rFonts w:ascii="Times New Roman" w:hAnsi="Times New Roman" w:cs="Times New Roman"/>
          <w:sz w:val="28"/>
          <w:szCs w:val="28"/>
          <w:lang w:val="uk-UA"/>
        </w:rPr>
      </w:pPr>
      <w:r w:rsidRPr="00164218">
        <w:rPr>
          <w:rFonts w:ascii="Times New Roman" w:hAnsi="Times New Roman" w:cs="Times New Roman"/>
          <w:color w:val="000000"/>
          <w:spacing w:val="-1"/>
          <w:w w:val="105"/>
          <w:sz w:val="28"/>
          <w:szCs w:val="28"/>
          <w:lang w:val="uk-UA"/>
        </w:rPr>
        <w:t xml:space="preserve">$L$6 </w:t>
      </w:r>
      <w:r w:rsidRPr="00164218">
        <w:rPr>
          <w:rFonts w:ascii="Times New Roman" w:hAnsi="Times New Roman" w:cs="Times New Roman"/>
          <w:color w:val="000000"/>
          <w:spacing w:val="4"/>
          <w:w w:val="105"/>
          <w:sz w:val="28"/>
          <w:szCs w:val="28"/>
          <w:lang w:val="uk-UA"/>
        </w:rPr>
        <w:t>&lt;=</w:t>
      </w:r>
      <w:r w:rsidRPr="00164218">
        <w:rPr>
          <w:rFonts w:ascii="Times New Roman" w:hAnsi="Times New Roman" w:cs="Times New Roman"/>
          <w:bCs/>
          <w:color w:val="000000"/>
          <w:spacing w:val="7"/>
          <w:sz w:val="28"/>
          <w:szCs w:val="28"/>
          <w:lang w:val="uk-UA"/>
        </w:rPr>
        <w:t>$L$12</w:t>
      </w:r>
      <w:r w:rsidRPr="00164218">
        <w:rPr>
          <w:rFonts w:ascii="Times New Roman" w:hAnsi="Times New Roman" w:cs="Times New Roman"/>
          <w:color w:val="000000"/>
          <w:spacing w:val="-1"/>
          <w:w w:val="105"/>
          <w:sz w:val="28"/>
          <w:szCs w:val="28"/>
          <w:lang w:val="uk-UA"/>
        </w:rPr>
        <w:t>,</w:t>
      </w:r>
    </w:p>
    <w:p w:rsidR="00646F10" w:rsidRPr="00164218" w:rsidRDefault="00646F10" w:rsidP="009823EF">
      <w:pPr>
        <w:shd w:val="clear" w:color="auto" w:fill="FFFFFF"/>
        <w:spacing w:line="276" w:lineRule="auto"/>
        <w:ind w:left="3540"/>
        <w:jc w:val="both"/>
        <w:rPr>
          <w:rFonts w:ascii="Times New Roman" w:hAnsi="Times New Roman" w:cs="Times New Roman"/>
          <w:color w:val="000000"/>
          <w:spacing w:val="4"/>
          <w:w w:val="105"/>
          <w:sz w:val="28"/>
          <w:szCs w:val="28"/>
          <w:lang w:val="uk-UA"/>
        </w:rPr>
      </w:pPr>
      <w:r w:rsidRPr="00164218">
        <w:rPr>
          <w:rFonts w:ascii="Times New Roman" w:hAnsi="Times New Roman" w:cs="Times New Roman"/>
          <w:color w:val="000000"/>
          <w:spacing w:val="11"/>
          <w:w w:val="105"/>
          <w:sz w:val="28"/>
          <w:szCs w:val="28"/>
          <w:lang w:val="uk-UA"/>
        </w:rPr>
        <w:t>$M$10</w:t>
      </w:r>
      <w:r w:rsidRPr="00164218">
        <w:rPr>
          <w:rFonts w:ascii="Times New Roman" w:hAnsi="Times New Roman" w:cs="Times New Roman"/>
          <w:color w:val="000000"/>
          <w:spacing w:val="4"/>
          <w:w w:val="105"/>
          <w:sz w:val="28"/>
          <w:szCs w:val="28"/>
          <w:lang w:val="uk-UA"/>
        </w:rPr>
        <w:t>&lt;=$O$10,</w:t>
      </w:r>
    </w:p>
    <w:p w:rsidR="00646F10" w:rsidRPr="00164218" w:rsidRDefault="00646F10" w:rsidP="009823EF">
      <w:pPr>
        <w:shd w:val="clear" w:color="auto" w:fill="FFFFFF"/>
        <w:spacing w:line="276" w:lineRule="auto"/>
        <w:ind w:left="3540"/>
        <w:jc w:val="both"/>
        <w:rPr>
          <w:rFonts w:ascii="Times New Roman" w:hAnsi="Times New Roman" w:cs="Times New Roman"/>
          <w:color w:val="000000"/>
          <w:spacing w:val="4"/>
          <w:w w:val="105"/>
          <w:sz w:val="28"/>
          <w:szCs w:val="28"/>
          <w:lang w:val="uk-UA"/>
        </w:rPr>
      </w:pPr>
      <w:r w:rsidRPr="00164218">
        <w:rPr>
          <w:rFonts w:ascii="Times New Roman" w:hAnsi="Times New Roman" w:cs="Times New Roman"/>
          <w:color w:val="000000"/>
          <w:spacing w:val="11"/>
          <w:w w:val="105"/>
          <w:sz w:val="28"/>
          <w:szCs w:val="28"/>
          <w:lang w:val="uk-UA"/>
        </w:rPr>
        <w:t>$M$14</w:t>
      </w:r>
      <w:r w:rsidRPr="00164218">
        <w:rPr>
          <w:rFonts w:ascii="Times New Roman" w:hAnsi="Times New Roman" w:cs="Times New Roman"/>
          <w:color w:val="000000"/>
          <w:spacing w:val="4"/>
          <w:w w:val="105"/>
          <w:sz w:val="28"/>
          <w:szCs w:val="28"/>
          <w:lang w:val="uk-UA"/>
        </w:rPr>
        <w:t>&lt;=$O$14,</w:t>
      </w:r>
    </w:p>
    <w:p w:rsidR="00646F10" w:rsidRPr="00164218" w:rsidRDefault="00646F10" w:rsidP="009823EF">
      <w:pPr>
        <w:shd w:val="clear" w:color="auto" w:fill="FFFFFF"/>
        <w:spacing w:line="276" w:lineRule="auto"/>
        <w:ind w:left="3540"/>
        <w:jc w:val="both"/>
        <w:rPr>
          <w:rFonts w:ascii="Times New Roman" w:hAnsi="Times New Roman" w:cs="Times New Roman"/>
          <w:color w:val="000000"/>
          <w:spacing w:val="4"/>
          <w:w w:val="105"/>
          <w:sz w:val="28"/>
          <w:szCs w:val="28"/>
          <w:lang w:val="uk-UA"/>
        </w:rPr>
      </w:pPr>
      <w:r w:rsidRPr="00164218">
        <w:rPr>
          <w:rFonts w:ascii="Times New Roman" w:hAnsi="Times New Roman" w:cs="Times New Roman"/>
          <w:color w:val="000000"/>
          <w:spacing w:val="11"/>
          <w:w w:val="105"/>
          <w:sz w:val="28"/>
          <w:szCs w:val="28"/>
          <w:lang w:val="uk-UA"/>
        </w:rPr>
        <w:t>$M$18</w:t>
      </w:r>
      <w:r w:rsidRPr="00164218">
        <w:rPr>
          <w:rFonts w:ascii="Times New Roman" w:hAnsi="Times New Roman" w:cs="Times New Roman"/>
          <w:color w:val="000000"/>
          <w:spacing w:val="4"/>
          <w:w w:val="105"/>
          <w:sz w:val="28"/>
          <w:szCs w:val="28"/>
          <w:lang w:val="uk-UA"/>
        </w:rPr>
        <w:t>&lt;=$O$18,</w:t>
      </w:r>
    </w:p>
    <w:p w:rsidR="00646F10" w:rsidRPr="00164218" w:rsidRDefault="00646F10" w:rsidP="009823EF">
      <w:pPr>
        <w:shd w:val="clear" w:color="auto" w:fill="FFFFFF"/>
        <w:spacing w:line="276" w:lineRule="auto"/>
        <w:ind w:left="3540"/>
        <w:jc w:val="both"/>
        <w:rPr>
          <w:rFonts w:ascii="Times New Roman" w:hAnsi="Times New Roman" w:cs="Times New Roman"/>
          <w:color w:val="000000"/>
          <w:spacing w:val="4"/>
          <w:w w:val="105"/>
          <w:sz w:val="28"/>
          <w:szCs w:val="28"/>
          <w:lang w:val="uk-UA"/>
        </w:rPr>
      </w:pPr>
      <w:r w:rsidRPr="00164218">
        <w:rPr>
          <w:rFonts w:ascii="Times New Roman" w:hAnsi="Times New Roman" w:cs="Times New Roman"/>
          <w:color w:val="000000"/>
          <w:spacing w:val="11"/>
          <w:w w:val="105"/>
          <w:sz w:val="28"/>
          <w:szCs w:val="28"/>
          <w:lang w:val="uk-UA"/>
        </w:rPr>
        <w:t>$M$6</w:t>
      </w:r>
      <w:r w:rsidRPr="00164218">
        <w:rPr>
          <w:rFonts w:ascii="Times New Roman" w:hAnsi="Times New Roman" w:cs="Times New Roman"/>
          <w:color w:val="000000"/>
          <w:spacing w:val="4"/>
          <w:w w:val="105"/>
          <w:sz w:val="28"/>
          <w:szCs w:val="28"/>
          <w:lang w:val="uk-UA"/>
        </w:rPr>
        <w:t>&lt;=$O$6,</w:t>
      </w:r>
    </w:p>
    <w:p w:rsidR="00646F10" w:rsidRPr="00164218" w:rsidRDefault="00646F10" w:rsidP="009823EF">
      <w:pPr>
        <w:shd w:val="clear" w:color="auto" w:fill="FFFFFF"/>
        <w:spacing w:line="276" w:lineRule="auto"/>
        <w:ind w:left="3540"/>
        <w:jc w:val="both"/>
        <w:rPr>
          <w:rFonts w:ascii="Times New Roman" w:hAnsi="Times New Roman" w:cs="Times New Roman"/>
          <w:color w:val="000000"/>
          <w:spacing w:val="11"/>
          <w:w w:val="105"/>
          <w:sz w:val="28"/>
          <w:szCs w:val="28"/>
          <w:lang w:val="uk-UA"/>
        </w:rPr>
      </w:pPr>
      <w:r w:rsidRPr="00164218">
        <w:rPr>
          <w:rFonts w:ascii="Times New Roman" w:hAnsi="Times New Roman" w:cs="Times New Roman"/>
          <w:color w:val="000000"/>
          <w:spacing w:val="11"/>
          <w:w w:val="105"/>
          <w:sz w:val="28"/>
          <w:szCs w:val="28"/>
          <w:lang w:val="uk-UA"/>
        </w:rPr>
        <w:t>$M$8</w:t>
      </w:r>
      <w:r w:rsidRPr="00164218">
        <w:rPr>
          <w:rFonts w:ascii="Times New Roman" w:hAnsi="Times New Roman" w:cs="Times New Roman"/>
          <w:color w:val="000000"/>
          <w:spacing w:val="4"/>
          <w:w w:val="105"/>
          <w:sz w:val="28"/>
          <w:szCs w:val="28"/>
          <w:lang w:val="uk-UA"/>
        </w:rPr>
        <w:t>&lt;=$O$8</w:t>
      </w:r>
      <w:r w:rsidRPr="00164218">
        <w:rPr>
          <w:rFonts w:ascii="Times New Roman" w:hAnsi="Times New Roman" w:cs="Times New Roman"/>
          <w:color w:val="000000"/>
          <w:spacing w:val="11"/>
          <w:w w:val="105"/>
          <w:sz w:val="28"/>
          <w:szCs w:val="28"/>
          <w:lang w:val="uk-UA"/>
        </w:rPr>
        <w:t>.</w:t>
      </w:r>
    </w:p>
    <w:p w:rsidR="00646F10" w:rsidRPr="00164218" w:rsidRDefault="00646F10" w:rsidP="00646F10">
      <w:pPr>
        <w:shd w:val="clear" w:color="auto" w:fill="FFFFFF"/>
        <w:spacing w:line="360" w:lineRule="auto"/>
        <w:jc w:val="both"/>
        <w:rPr>
          <w:rFonts w:ascii="Times New Roman" w:hAnsi="Times New Roman" w:cs="Times New Roman"/>
          <w:b/>
          <w:sz w:val="28"/>
          <w:szCs w:val="28"/>
          <w:lang w:val="uk-UA"/>
        </w:rPr>
      </w:pPr>
    </w:p>
    <w:p w:rsidR="00646F10" w:rsidRPr="00164218" w:rsidRDefault="00646F10" w:rsidP="00646F10">
      <w:pPr>
        <w:shd w:val="clear" w:color="auto" w:fill="FFFFFF"/>
        <w:spacing w:line="360" w:lineRule="auto"/>
        <w:jc w:val="both"/>
        <w:rPr>
          <w:rFonts w:ascii="Times New Roman" w:hAnsi="Times New Roman" w:cs="Times New Roman"/>
          <w:b/>
          <w:sz w:val="28"/>
          <w:szCs w:val="28"/>
          <w:lang w:val="uk-UA"/>
        </w:rPr>
      </w:pPr>
    </w:p>
    <w:p w:rsidR="00646F10" w:rsidRPr="00164218" w:rsidRDefault="00E86611" w:rsidP="00646F10">
      <w:pPr>
        <w:shd w:val="clear" w:color="auto" w:fill="FFFFFF"/>
        <w:tabs>
          <w:tab w:val="left" w:pos="775"/>
        </w:tabs>
        <w:spacing w:before="120"/>
        <w:jc w:val="both"/>
        <w:rPr>
          <w:rFonts w:ascii="Times New Roman" w:hAnsi="Times New Roman" w:cs="Times New Roman"/>
          <w:b/>
          <w:bCs/>
          <w:color w:val="000000"/>
          <w:spacing w:val="-1"/>
          <w:w w:val="105"/>
          <w:sz w:val="28"/>
          <w:szCs w:val="28"/>
          <w:lang w:val="uk-UA"/>
        </w:rPr>
      </w:pPr>
      <w:r>
        <w:rPr>
          <w:rFonts w:ascii="Times New Roman" w:hAnsi="Times New Roman" w:cs="Times New Roman"/>
          <w:b/>
          <w:noProof/>
          <w:color w:val="000000"/>
          <w:spacing w:val="-1"/>
          <w:w w:val="105"/>
          <w:sz w:val="28"/>
          <w:szCs w:val="28"/>
        </w:rPr>
        <w:lastRenderedPageBreak/>
        <w:drawing>
          <wp:inline distT="0" distB="0" distL="0" distR="0">
            <wp:extent cx="6116320" cy="4813300"/>
            <wp:effectExtent l="19050" t="0" r="0" b="0"/>
            <wp:docPr id="8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0"/>
                    <a:srcRect/>
                    <a:stretch>
                      <a:fillRect/>
                    </a:stretch>
                  </pic:blipFill>
                  <pic:spPr bwMode="auto">
                    <a:xfrm>
                      <a:off x="0" y="0"/>
                      <a:ext cx="6116320" cy="4813300"/>
                    </a:xfrm>
                    <a:prstGeom prst="rect">
                      <a:avLst/>
                    </a:prstGeom>
                    <a:noFill/>
                    <a:ln w="9525">
                      <a:noFill/>
                      <a:miter lim="800000"/>
                      <a:headEnd/>
                      <a:tailEnd/>
                    </a:ln>
                  </pic:spPr>
                </pic:pic>
              </a:graphicData>
            </a:graphic>
          </wp:inline>
        </w:drawing>
      </w:r>
    </w:p>
    <w:p w:rsidR="00646F10" w:rsidRPr="00164218" w:rsidRDefault="008E245E" w:rsidP="00646F10">
      <w:pPr>
        <w:shd w:val="clear" w:color="auto" w:fill="FFFFFF"/>
        <w:spacing w:before="240"/>
        <w:jc w:val="center"/>
        <w:rPr>
          <w:rFonts w:ascii="Times New Roman" w:hAnsi="Times New Roman" w:cs="Times New Roman"/>
          <w:iCs/>
          <w:color w:val="000000"/>
          <w:spacing w:val="-4"/>
          <w:sz w:val="28"/>
          <w:szCs w:val="28"/>
          <w:lang w:val="uk-UA"/>
        </w:rPr>
      </w:pPr>
      <w:r w:rsidRPr="00164218">
        <w:rPr>
          <w:rFonts w:ascii="Times New Roman" w:hAnsi="Times New Roman" w:cs="Times New Roman"/>
          <w:iCs/>
          <w:color w:val="000000"/>
          <w:spacing w:val="-4"/>
          <w:sz w:val="28"/>
          <w:szCs w:val="28"/>
          <w:lang w:val="uk-UA"/>
        </w:rPr>
        <w:t>Рис.</w:t>
      </w:r>
      <w:r w:rsidR="00646F10" w:rsidRPr="00164218">
        <w:rPr>
          <w:rFonts w:ascii="Times New Roman" w:hAnsi="Times New Roman" w:cs="Times New Roman"/>
          <w:iCs/>
          <w:color w:val="000000"/>
          <w:spacing w:val="-4"/>
          <w:sz w:val="28"/>
          <w:szCs w:val="28"/>
          <w:lang w:val="uk-UA"/>
        </w:rPr>
        <w:t xml:space="preserve"> 7.12</w:t>
      </w:r>
    </w:p>
    <w:p w:rsidR="00646F10" w:rsidRPr="00164218" w:rsidRDefault="00646F10" w:rsidP="006B31B1">
      <w:pPr>
        <w:numPr>
          <w:ilvl w:val="0"/>
          <w:numId w:val="3"/>
        </w:numPr>
        <w:shd w:val="clear" w:color="auto" w:fill="FFFFFF"/>
        <w:tabs>
          <w:tab w:val="left" w:pos="775"/>
        </w:tabs>
        <w:spacing w:before="360"/>
        <w:ind w:firstLine="709"/>
        <w:jc w:val="both"/>
        <w:rPr>
          <w:rFonts w:ascii="Times New Roman" w:hAnsi="Times New Roman" w:cs="Times New Roman"/>
          <w:color w:val="000000"/>
          <w:spacing w:val="-12"/>
          <w:w w:val="105"/>
          <w:sz w:val="28"/>
          <w:szCs w:val="28"/>
          <w:lang w:val="uk-UA"/>
        </w:rPr>
      </w:pPr>
      <w:r w:rsidRPr="00164218">
        <w:rPr>
          <w:rFonts w:ascii="Times New Roman" w:hAnsi="Times New Roman" w:cs="Times New Roman"/>
          <w:color w:val="000000"/>
          <w:w w:val="105"/>
          <w:sz w:val="28"/>
          <w:szCs w:val="28"/>
          <w:lang w:val="uk-UA"/>
        </w:rPr>
        <w:t>Натисніть кнопку «</w:t>
      </w:r>
      <w:r w:rsidRPr="00164218">
        <w:rPr>
          <w:rFonts w:ascii="Times New Roman" w:hAnsi="Times New Roman" w:cs="Times New Roman"/>
          <w:b/>
          <w:bCs/>
          <w:color w:val="000000"/>
          <w:w w:val="105"/>
          <w:sz w:val="28"/>
          <w:szCs w:val="28"/>
          <w:lang w:val="uk-UA"/>
        </w:rPr>
        <w:t>Выполнить».</w:t>
      </w:r>
    </w:p>
    <w:p w:rsidR="00646F10" w:rsidRPr="00164218" w:rsidRDefault="00A67296" w:rsidP="006B31B1">
      <w:pPr>
        <w:pStyle w:val="af"/>
        <w:widowControl/>
        <w:numPr>
          <w:ilvl w:val="0"/>
          <w:numId w:val="3"/>
        </w:numPr>
        <w:snapToGrid/>
        <w:spacing w:before="240" w:line="240" w:lineRule="auto"/>
        <w:ind w:firstLine="709"/>
        <w:rPr>
          <w:szCs w:val="28"/>
        </w:rPr>
      </w:pPr>
      <w:r w:rsidRPr="00164218">
        <w:rPr>
          <w:color w:val="000000"/>
          <w:w w:val="105"/>
          <w:szCs w:val="28"/>
        </w:rPr>
        <w:t xml:space="preserve"> </w:t>
      </w:r>
      <w:r w:rsidR="00646F10" w:rsidRPr="00164218">
        <w:rPr>
          <w:color w:val="000000"/>
          <w:w w:val="105"/>
          <w:szCs w:val="28"/>
        </w:rPr>
        <w:t>В результаті виконання програми повинно з’явитися повідомлення про</w:t>
      </w:r>
      <w:r w:rsidR="00646F10" w:rsidRPr="00164218">
        <w:rPr>
          <w:szCs w:val="28"/>
        </w:rPr>
        <w:t xml:space="preserve"> коректність моделі  і правильності розрахунків. </w:t>
      </w:r>
    </w:p>
    <w:p w:rsidR="00646F10" w:rsidRPr="00164218" w:rsidRDefault="00646F10" w:rsidP="009823EF">
      <w:pPr>
        <w:shd w:val="clear" w:color="auto" w:fill="FFFFFF"/>
        <w:tabs>
          <w:tab w:val="left" w:pos="775"/>
        </w:tabs>
        <w:spacing w:after="240"/>
        <w:ind w:firstLine="709"/>
        <w:jc w:val="both"/>
        <w:rPr>
          <w:rFonts w:ascii="Times New Roman" w:hAnsi="Times New Roman" w:cs="Times New Roman"/>
          <w:sz w:val="28"/>
          <w:szCs w:val="28"/>
          <w:lang w:val="uk-UA"/>
        </w:rPr>
      </w:pPr>
      <w:r w:rsidRPr="00164218">
        <w:rPr>
          <w:rFonts w:ascii="Times New Roman" w:hAnsi="Times New Roman" w:cs="Times New Roman"/>
          <w:color w:val="000000"/>
          <w:spacing w:val="-14"/>
          <w:w w:val="105"/>
          <w:sz w:val="28"/>
          <w:szCs w:val="28"/>
          <w:lang w:val="uk-UA"/>
        </w:rPr>
        <w:t xml:space="preserve">За допомогою цього діалогового вікна можна </w:t>
      </w:r>
      <w:r w:rsidRPr="00164218">
        <w:rPr>
          <w:rFonts w:ascii="Times New Roman" w:hAnsi="Times New Roman" w:cs="Times New Roman"/>
          <w:sz w:val="28"/>
          <w:szCs w:val="28"/>
          <w:lang w:val="uk-UA"/>
        </w:rPr>
        <w:t>викликати звіти трьох типів: «</w:t>
      </w:r>
      <w:r w:rsidRPr="00164218">
        <w:rPr>
          <w:rFonts w:ascii="Times New Roman" w:hAnsi="Times New Roman" w:cs="Times New Roman"/>
          <w:b/>
          <w:color w:val="000000"/>
          <w:spacing w:val="-14"/>
          <w:w w:val="105"/>
          <w:sz w:val="28"/>
          <w:szCs w:val="28"/>
          <w:lang w:val="uk-UA"/>
        </w:rPr>
        <w:t>Результаты</w:t>
      </w:r>
      <w:r w:rsidRPr="00164218">
        <w:rPr>
          <w:rFonts w:ascii="Times New Roman" w:hAnsi="Times New Roman" w:cs="Times New Roman"/>
          <w:color w:val="000000"/>
          <w:spacing w:val="-14"/>
          <w:w w:val="105"/>
          <w:sz w:val="28"/>
          <w:szCs w:val="28"/>
          <w:lang w:val="uk-UA"/>
        </w:rPr>
        <w:t>», «</w:t>
      </w:r>
      <w:r w:rsidRPr="00164218">
        <w:rPr>
          <w:rFonts w:ascii="Times New Roman" w:hAnsi="Times New Roman" w:cs="Times New Roman"/>
          <w:b/>
          <w:color w:val="000000"/>
          <w:spacing w:val="-14"/>
          <w:w w:val="105"/>
          <w:sz w:val="28"/>
          <w:szCs w:val="28"/>
          <w:lang w:val="uk-UA"/>
        </w:rPr>
        <w:t>Устойчивость</w:t>
      </w:r>
      <w:r w:rsidRPr="00164218">
        <w:rPr>
          <w:rFonts w:ascii="Times New Roman" w:hAnsi="Times New Roman" w:cs="Times New Roman"/>
          <w:color w:val="000000"/>
          <w:spacing w:val="-14"/>
          <w:w w:val="105"/>
          <w:sz w:val="28"/>
          <w:szCs w:val="28"/>
          <w:lang w:val="uk-UA"/>
        </w:rPr>
        <w:t>», «</w:t>
      </w:r>
      <w:r w:rsidRPr="00164218">
        <w:rPr>
          <w:rFonts w:ascii="Times New Roman" w:hAnsi="Times New Roman" w:cs="Times New Roman"/>
          <w:b/>
          <w:color w:val="000000"/>
          <w:spacing w:val="-14"/>
          <w:w w:val="105"/>
          <w:sz w:val="28"/>
          <w:szCs w:val="28"/>
          <w:lang w:val="uk-UA"/>
        </w:rPr>
        <w:t>Пределы</w:t>
      </w:r>
      <w:r w:rsidRPr="00164218">
        <w:rPr>
          <w:rFonts w:ascii="Times New Roman" w:hAnsi="Times New Roman" w:cs="Times New Roman"/>
          <w:color w:val="000000"/>
          <w:spacing w:val="-14"/>
          <w:w w:val="105"/>
          <w:sz w:val="28"/>
          <w:szCs w:val="28"/>
          <w:lang w:val="uk-UA"/>
        </w:rPr>
        <w:t>» (</w:t>
      </w:r>
      <w:r w:rsidR="008E245E" w:rsidRPr="00164218">
        <w:rPr>
          <w:rFonts w:ascii="Times New Roman" w:hAnsi="Times New Roman" w:cs="Times New Roman"/>
          <w:color w:val="000000"/>
          <w:spacing w:val="-14"/>
          <w:w w:val="105"/>
          <w:sz w:val="28"/>
          <w:szCs w:val="28"/>
          <w:lang w:val="uk-UA"/>
        </w:rPr>
        <w:t>рис.</w:t>
      </w:r>
      <w:r w:rsidRPr="00164218">
        <w:rPr>
          <w:rFonts w:ascii="Times New Roman" w:hAnsi="Times New Roman" w:cs="Times New Roman"/>
          <w:color w:val="000000"/>
          <w:spacing w:val="-14"/>
          <w:w w:val="105"/>
          <w:sz w:val="28"/>
          <w:szCs w:val="28"/>
          <w:lang w:val="uk-UA"/>
        </w:rPr>
        <w:t xml:space="preserve"> 7.13).</w:t>
      </w:r>
    </w:p>
    <w:p w:rsidR="00646F10" w:rsidRPr="00164218" w:rsidRDefault="00E86611" w:rsidP="00646F10">
      <w:pPr>
        <w:pStyle w:val="af"/>
        <w:spacing w:before="120" w:line="240" w:lineRule="auto"/>
        <w:ind w:firstLine="0"/>
        <w:jc w:val="center"/>
        <w:rPr>
          <w:color w:val="000000"/>
          <w:spacing w:val="-14"/>
          <w:w w:val="105"/>
          <w:szCs w:val="28"/>
        </w:rPr>
      </w:pPr>
      <w:r>
        <w:rPr>
          <w:noProof/>
          <w:color w:val="000000"/>
          <w:spacing w:val="-14"/>
          <w:w w:val="105"/>
          <w:szCs w:val="28"/>
          <w:lang w:val="ru-RU"/>
        </w:rPr>
        <w:drawing>
          <wp:inline distT="0" distB="0" distL="0" distR="0">
            <wp:extent cx="4105910" cy="1647825"/>
            <wp:effectExtent l="19050" t="0" r="8890" b="0"/>
            <wp:docPr id="8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1"/>
                    <a:srcRect/>
                    <a:stretch>
                      <a:fillRect/>
                    </a:stretch>
                  </pic:blipFill>
                  <pic:spPr bwMode="auto">
                    <a:xfrm>
                      <a:off x="0" y="0"/>
                      <a:ext cx="4105910" cy="1647825"/>
                    </a:xfrm>
                    <a:prstGeom prst="rect">
                      <a:avLst/>
                    </a:prstGeom>
                    <a:noFill/>
                    <a:ln w="9525">
                      <a:noFill/>
                      <a:miter lim="800000"/>
                      <a:headEnd/>
                      <a:tailEnd/>
                    </a:ln>
                  </pic:spPr>
                </pic:pic>
              </a:graphicData>
            </a:graphic>
          </wp:inline>
        </w:drawing>
      </w:r>
    </w:p>
    <w:p w:rsidR="00646F10" w:rsidRPr="00164218" w:rsidRDefault="008E245E" w:rsidP="009823EF">
      <w:pPr>
        <w:pStyle w:val="af"/>
        <w:spacing w:before="240" w:line="240" w:lineRule="auto"/>
        <w:ind w:firstLine="0"/>
        <w:jc w:val="center"/>
        <w:rPr>
          <w:szCs w:val="28"/>
        </w:rPr>
      </w:pPr>
      <w:r w:rsidRPr="00164218">
        <w:rPr>
          <w:iCs/>
          <w:color w:val="000000"/>
          <w:spacing w:val="-4"/>
          <w:szCs w:val="28"/>
        </w:rPr>
        <w:t>Рис.</w:t>
      </w:r>
      <w:r w:rsidR="00646F10" w:rsidRPr="00164218">
        <w:rPr>
          <w:iCs/>
          <w:color w:val="000000"/>
          <w:spacing w:val="-4"/>
          <w:szCs w:val="28"/>
        </w:rPr>
        <w:t xml:space="preserve"> 7.13</w:t>
      </w:r>
    </w:p>
    <w:p w:rsidR="00646F10" w:rsidRPr="00164218" w:rsidRDefault="00646F10" w:rsidP="006B31B1">
      <w:pPr>
        <w:pageBreakBefore/>
        <w:numPr>
          <w:ilvl w:val="0"/>
          <w:numId w:val="3"/>
        </w:numPr>
        <w:shd w:val="clear" w:color="auto" w:fill="FFFFFF"/>
        <w:tabs>
          <w:tab w:val="left" w:pos="775"/>
        </w:tabs>
        <w:ind w:firstLine="709"/>
        <w:jc w:val="both"/>
        <w:rPr>
          <w:rFonts w:ascii="Times New Roman" w:hAnsi="Times New Roman" w:cs="Times New Roman"/>
          <w:color w:val="000000"/>
          <w:spacing w:val="-14"/>
          <w:w w:val="105"/>
          <w:sz w:val="28"/>
          <w:szCs w:val="28"/>
          <w:lang w:val="uk-UA"/>
        </w:rPr>
      </w:pPr>
      <w:r w:rsidRPr="00164218">
        <w:rPr>
          <w:rFonts w:ascii="Times New Roman" w:hAnsi="Times New Roman" w:cs="Times New Roman"/>
          <w:color w:val="000000"/>
          <w:spacing w:val="2"/>
          <w:w w:val="105"/>
          <w:sz w:val="28"/>
          <w:szCs w:val="28"/>
          <w:lang w:val="uk-UA"/>
        </w:rPr>
        <w:lastRenderedPageBreak/>
        <w:t xml:space="preserve"> Щоб зберегти знайдений розв'язок, встановіть перемикач</w:t>
      </w:r>
      <w:r w:rsidRPr="00164218">
        <w:rPr>
          <w:rFonts w:ascii="Times New Roman" w:hAnsi="Times New Roman" w:cs="Times New Roman"/>
          <w:color w:val="000000"/>
          <w:spacing w:val="-1"/>
          <w:w w:val="105"/>
          <w:sz w:val="28"/>
          <w:szCs w:val="28"/>
          <w:lang w:val="uk-UA"/>
        </w:rPr>
        <w:t>у діалоговому вікні «</w:t>
      </w:r>
      <w:r w:rsidRPr="00164218">
        <w:rPr>
          <w:rFonts w:ascii="Times New Roman" w:hAnsi="Times New Roman" w:cs="Times New Roman"/>
          <w:b/>
          <w:bCs/>
          <w:color w:val="000000"/>
          <w:spacing w:val="-1"/>
          <w:w w:val="105"/>
          <w:sz w:val="28"/>
          <w:szCs w:val="28"/>
          <w:lang w:val="uk-UA"/>
        </w:rPr>
        <w:t xml:space="preserve">Результаты поиска решения» </w:t>
      </w:r>
      <w:r w:rsidRPr="00164218">
        <w:rPr>
          <w:rFonts w:ascii="Times New Roman" w:hAnsi="Times New Roman" w:cs="Times New Roman"/>
          <w:color w:val="000000"/>
          <w:w w:val="105"/>
          <w:sz w:val="28"/>
          <w:szCs w:val="28"/>
          <w:lang w:val="uk-UA"/>
        </w:rPr>
        <w:t>в положення «</w:t>
      </w:r>
      <w:r w:rsidRPr="00164218">
        <w:rPr>
          <w:rFonts w:ascii="Times New Roman" w:hAnsi="Times New Roman" w:cs="Times New Roman"/>
          <w:b/>
          <w:bCs/>
          <w:color w:val="000000"/>
          <w:w w:val="105"/>
          <w:sz w:val="28"/>
          <w:szCs w:val="28"/>
          <w:lang w:val="uk-UA"/>
        </w:rPr>
        <w:t>Сохранить найденное реше</w:t>
      </w:r>
      <w:r w:rsidRPr="00164218">
        <w:rPr>
          <w:rFonts w:ascii="Times New Roman" w:hAnsi="Times New Roman" w:cs="Times New Roman"/>
          <w:b/>
          <w:bCs/>
          <w:color w:val="000000"/>
          <w:spacing w:val="-4"/>
          <w:w w:val="105"/>
          <w:sz w:val="28"/>
          <w:szCs w:val="28"/>
          <w:lang w:val="uk-UA"/>
        </w:rPr>
        <w:t>ние».</w:t>
      </w:r>
    </w:p>
    <w:p w:rsidR="00646F10" w:rsidRPr="00164218" w:rsidRDefault="00646F10" w:rsidP="006B31B1">
      <w:pPr>
        <w:numPr>
          <w:ilvl w:val="0"/>
          <w:numId w:val="3"/>
        </w:numPr>
        <w:shd w:val="clear" w:color="auto" w:fill="FFFFFF"/>
        <w:spacing w:before="240"/>
        <w:ind w:firstLine="709"/>
        <w:jc w:val="both"/>
        <w:rPr>
          <w:rFonts w:ascii="Times New Roman" w:hAnsi="Times New Roman" w:cs="Times New Roman"/>
          <w:color w:val="000000"/>
          <w:spacing w:val="1"/>
          <w:w w:val="105"/>
          <w:sz w:val="28"/>
          <w:szCs w:val="28"/>
          <w:lang w:val="uk-UA"/>
        </w:rPr>
      </w:pPr>
      <w:r w:rsidRPr="00164218">
        <w:rPr>
          <w:rFonts w:ascii="Times New Roman" w:hAnsi="Times New Roman" w:cs="Times New Roman"/>
          <w:color w:val="000000"/>
          <w:spacing w:val="6"/>
          <w:w w:val="105"/>
          <w:sz w:val="28"/>
          <w:szCs w:val="28"/>
          <w:lang w:val="uk-UA"/>
        </w:rPr>
        <w:t xml:space="preserve">Отже, оптимальний </w:t>
      </w:r>
      <w:r w:rsidRPr="00164218">
        <w:rPr>
          <w:rFonts w:ascii="Times New Roman" w:hAnsi="Times New Roman" w:cs="Times New Roman"/>
          <w:color w:val="000000"/>
          <w:spacing w:val="1"/>
          <w:w w:val="105"/>
          <w:sz w:val="28"/>
          <w:szCs w:val="28"/>
          <w:lang w:val="uk-UA"/>
        </w:rPr>
        <w:t xml:space="preserve">розв'язок лінійної  задачі  програмування  має  вигляд:  </w:t>
      </w:r>
    </w:p>
    <w:p w:rsidR="00646F10" w:rsidRPr="00164218" w:rsidRDefault="00646F10" w:rsidP="00646F10">
      <w:pPr>
        <w:jc w:val="center"/>
        <w:rPr>
          <w:rFonts w:ascii="Times New Roman" w:hAnsi="Times New Roman" w:cs="Times New Roman"/>
          <w:color w:val="000000"/>
          <w:spacing w:val="1"/>
          <w:w w:val="105"/>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1</w:t>
      </w:r>
      <w:r w:rsidRPr="00164218">
        <w:rPr>
          <w:rFonts w:ascii="Times New Roman" w:hAnsi="Times New Roman" w:cs="Times New Roman"/>
          <w:sz w:val="28"/>
          <w:szCs w:val="28"/>
          <w:lang w:val="uk-UA"/>
        </w:rPr>
        <w:t>=59; х</w:t>
      </w:r>
      <w:r w:rsidRPr="00164218">
        <w:rPr>
          <w:rFonts w:ascii="Times New Roman" w:hAnsi="Times New Roman" w:cs="Times New Roman"/>
          <w:sz w:val="28"/>
          <w:szCs w:val="28"/>
          <w:vertAlign w:val="subscript"/>
          <w:lang w:val="uk-UA"/>
        </w:rPr>
        <w:t>2</w:t>
      </w:r>
      <w:r w:rsidRPr="00164218">
        <w:rPr>
          <w:rFonts w:ascii="Times New Roman" w:hAnsi="Times New Roman" w:cs="Times New Roman"/>
          <w:sz w:val="28"/>
          <w:szCs w:val="28"/>
          <w:lang w:val="uk-UA"/>
        </w:rPr>
        <w:t>=89,87; х</w:t>
      </w:r>
      <w:r w:rsidRPr="00164218">
        <w:rPr>
          <w:rFonts w:ascii="Times New Roman" w:hAnsi="Times New Roman" w:cs="Times New Roman"/>
          <w:sz w:val="28"/>
          <w:szCs w:val="28"/>
          <w:vertAlign w:val="subscript"/>
          <w:lang w:val="uk-UA"/>
        </w:rPr>
        <w:t>3</w:t>
      </w:r>
      <w:r w:rsidRPr="00164218">
        <w:rPr>
          <w:rFonts w:ascii="Times New Roman" w:hAnsi="Times New Roman" w:cs="Times New Roman"/>
          <w:sz w:val="28"/>
          <w:szCs w:val="28"/>
          <w:lang w:val="uk-UA"/>
        </w:rPr>
        <w:t>=80; х</w:t>
      </w:r>
      <w:r w:rsidRPr="00164218">
        <w:rPr>
          <w:rFonts w:ascii="Times New Roman" w:hAnsi="Times New Roman" w:cs="Times New Roman"/>
          <w:sz w:val="28"/>
          <w:szCs w:val="28"/>
          <w:vertAlign w:val="subscript"/>
          <w:lang w:val="uk-UA"/>
        </w:rPr>
        <w:t>4</w:t>
      </w:r>
      <w:r w:rsidRPr="00164218">
        <w:rPr>
          <w:rFonts w:ascii="Times New Roman" w:hAnsi="Times New Roman" w:cs="Times New Roman"/>
          <w:sz w:val="28"/>
          <w:szCs w:val="28"/>
          <w:lang w:val="uk-UA"/>
        </w:rPr>
        <w:t>=80; х</w:t>
      </w:r>
      <w:r w:rsidRPr="00164218">
        <w:rPr>
          <w:rFonts w:ascii="Times New Roman" w:hAnsi="Times New Roman" w:cs="Times New Roman"/>
          <w:sz w:val="28"/>
          <w:szCs w:val="28"/>
          <w:vertAlign w:val="subscript"/>
          <w:lang w:val="uk-UA"/>
        </w:rPr>
        <w:t>5</w:t>
      </w:r>
      <w:r w:rsidRPr="00164218">
        <w:rPr>
          <w:rFonts w:ascii="Times New Roman" w:hAnsi="Times New Roman" w:cs="Times New Roman"/>
          <w:sz w:val="28"/>
          <w:szCs w:val="28"/>
          <w:lang w:val="uk-UA"/>
        </w:rPr>
        <w:t>=100,65; х</w:t>
      </w:r>
      <w:r w:rsidRPr="00164218">
        <w:rPr>
          <w:rFonts w:ascii="Times New Roman" w:hAnsi="Times New Roman" w:cs="Times New Roman"/>
          <w:sz w:val="28"/>
          <w:szCs w:val="28"/>
          <w:vertAlign w:val="subscript"/>
          <w:lang w:val="uk-UA"/>
        </w:rPr>
        <w:t>6</w:t>
      </w:r>
      <w:r w:rsidRPr="00164218">
        <w:rPr>
          <w:rFonts w:ascii="Times New Roman" w:hAnsi="Times New Roman" w:cs="Times New Roman"/>
          <w:sz w:val="28"/>
          <w:szCs w:val="28"/>
          <w:lang w:val="uk-UA"/>
        </w:rPr>
        <w:t xml:space="preserve">=99; </w:t>
      </w:r>
      <w:r w:rsidRPr="00164218">
        <w:rPr>
          <w:rFonts w:ascii="Times New Roman" w:hAnsi="Times New Roman" w:cs="Times New Roman"/>
          <w:sz w:val="28"/>
          <w:szCs w:val="28"/>
          <w:lang w:val="uk-UA"/>
        </w:rPr>
        <w:br/>
        <w:t>х</w:t>
      </w:r>
      <w:r w:rsidRPr="00164218">
        <w:rPr>
          <w:rFonts w:ascii="Times New Roman" w:hAnsi="Times New Roman" w:cs="Times New Roman"/>
          <w:sz w:val="28"/>
          <w:szCs w:val="28"/>
          <w:vertAlign w:val="subscript"/>
          <w:lang w:val="uk-UA"/>
        </w:rPr>
        <w:t>7</w:t>
      </w:r>
      <w:r w:rsidRPr="00164218">
        <w:rPr>
          <w:rFonts w:ascii="Times New Roman" w:hAnsi="Times New Roman" w:cs="Times New Roman"/>
          <w:sz w:val="28"/>
          <w:szCs w:val="28"/>
          <w:lang w:val="uk-UA"/>
        </w:rPr>
        <w:t>=66; х</w:t>
      </w:r>
      <w:r w:rsidRPr="00164218">
        <w:rPr>
          <w:rFonts w:ascii="Times New Roman" w:hAnsi="Times New Roman" w:cs="Times New Roman"/>
          <w:sz w:val="28"/>
          <w:szCs w:val="28"/>
          <w:vertAlign w:val="subscript"/>
          <w:lang w:val="uk-UA"/>
        </w:rPr>
        <w:t>8</w:t>
      </w:r>
      <w:r w:rsidRPr="00164218">
        <w:rPr>
          <w:rFonts w:ascii="Times New Roman" w:hAnsi="Times New Roman" w:cs="Times New Roman"/>
          <w:sz w:val="28"/>
          <w:szCs w:val="28"/>
          <w:lang w:val="uk-UA"/>
        </w:rPr>
        <w:t>=101,98; х</w:t>
      </w:r>
      <w:r w:rsidRPr="00164218">
        <w:rPr>
          <w:rFonts w:ascii="Times New Roman" w:hAnsi="Times New Roman" w:cs="Times New Roman"/>
          <w:sz w:val="28"/>
          <w:szCs w:val="28"/>
          <w:vertAlign w:val="subscript"/>
          <w:lang w:val="uk-UA"/>
        </w:rPr>
        <w:t>9</w:t>
      </w:r>
      <w:r w:rsidRPr="00164218">
        <w:rPr>
          <w:rFonts w:ascii="Times New Roman" w:hAnsi="Times New Roman" w:cs="Times New Roman"/>
          <w:sz w:val="28"/>
          <w:szCs w:val="28"/>
          <w:lang w:val="uk-UA"/>
        </w:rPr>
        <w:t xml:space="preserve">=72;   F(x) </w:t>
      </w:r>
      <w:r w:rsidRPr="00164218">
        <w:rPr>
          <w:rFonts w:ascii="Times New Roman" w:hAnsi="Times New Roman" w:cs="Times New Roman"/>
          <w:color w:val="000000"/>
          <w:spacing w:val="1"/>
          <w:w w:val="105"/>
          <w:sz w:val="28"/>
          <w:szCs w:val="28"/>
          <w:vertAlign w:val="subscript"/>
          <w:lang w:val="uk-UA"/>
        </w:rPr>
        <w:t>max</w:t>
      </w:r>
      <w:r w:rsidRPr="00164218">
        <w:rPr>
          <w:rFonts w:ascii="Times New Roman" w:hAnsi="Times New Roman" w:cs="Times New Roman"/>
          <w:color w:val="000000"/>
          <w:spacing w:val="1"/>
          <w:w w:val="105"/>
          <w:sz w:val="28"/>
          <w:szCs w:val="28"/>
          <w:lang w:val="uk-UA"/>
        </w:rPr>
        <w:t xml:space="preserve"> = </w:t>
      </w:r>
      <w:r w:rsidRPr="00164218">
        <w:rPr>
          <w:rFonts w:ascii="Times New Roman" w:hAnsi="Times New Roman" w:cs="Times New Roman"/>
          <w:sz w:val="28"/>
          <w:szCs w:val="28"/>
          <w:lang w:val="uk-UA"/>
        </w:rPr>
        <w:t>290005,44</w:t>
      </w:r>
      <w:r w:rsidRPr="00164218">
        <w:rPr>
          <w:rFonts w:ascii="Times New Roman" w:hAnsi="Times New Roman" w:cs="Times New Roman"/>
          <w:color w:val="000000"/>
          <w:spacing w:val="1"/>
          <w:w w:val="105"/>
          <w:sz w:val="28"/>
          <w:szCs w:val="28"/>
          <w:lang w:val="uk-UA"/>
        </w:rPr>
        <w:t>.</w:t>
      </w:r>
    </w:p>
    <w:p w:rsidR="00646F10" w:rsidRPr="00164218" w:rsidRDefault="00646F10" w:rsidP="006B31B1">
      <w:pPr>
        <w:pStyle w:val="af"/>
        <w:widowControl/>
        <w:numPr>
          <w:ilvl w:val="0"/>
          <w:numId w:val="3"/>
        </w:numPr>
        <w:snapToGrid/>
        <w:spacing w:before="240" w:line="240" w:lineRule="auto"/>
        <w:rPr>
          <w:szCs w:val="28"/>
        </w:rPr>
      </w:pPr>
      <w:r w:rsidRPr="00164218">
        <w:rPr>
          <w:szCs w:val="28"/>
        </w:rPr>
        <w:t xml:space="preserve">Більш детальну інформацію по результатам оптимізації дозволяють отримати звіт по результатам, звіт по стійкості, звіт по границям. </w:t>
      </w:r>
    </w:p>
    <w:p w:rsidR="00646F10" w:rsidRPr="00164218" w:rsidRDefault="00646F10" w:rsidP="009823EF">
      <w:pPr>
        <w:shd w:val="clear" w:color="auto" w:fill="FFFFFF"/>
        <w:spacing w:before="240" w:after="120"/>
        <w:jc w:val="center"/>
        <w:rPr>
          <w:rFonts w:ascii="Times New Roman" w:hAnsi="Times New Roman" w:cs="Times New Roman"/>
          <w:b/>
          <w:sz w:val="28"/>
          <w:szCs w:val="28"/>
          <w:u w:val="single"/>
          <w:lang w:val="uk-UA"/>
        </w:rPr>
      </w:pPr>
      <w:r w:rsidRPr="00164218">
        <w:rPr>
          <w:rFonts w:ascii="Times New Roman" w:hAnsi="Times New Roman" w:cs="Times New Roman"/>
          <w:b/>
          <w:noProof/>
          <w:sz w:val="28"/>
          <w:szCs w:val="28"/>
          <w:u w:val="single"/>
          <w:lang w:val="uk-UA"/>
        </w:rPr>
        <w:t>Звіт</w:t>
      </w:r>
      <w:r w:rsidRPr="00164218">
        <w:rPr>
          <w:rFonts w:ascii="Times New Roman" w:hAnsi="Times New Roman" w:cs="Times New Roman"/>
          <w:b/>
          <w:bCs/>
          <w:iCs/>
          <w:color w:val="000000"/>
          <w:spacing w:val="-5"/>
          <w:sz w:val="28"/>
          <w:szCs w:val="28"/>
          <w:u w:val="single"/>
          <w:lang w:val="uk-UA"/>
        </w:rPr>
        <w:t xml:space="preserve"> за результатами</w:t>
      </w:r>
    </w:p>
    <w:p w:rsidR="00646F10" w:rsidRPr="00164218" w:rsidRDefault="00646F10" w:rsidP="00646F10">
      <w:pPr>
        <w:shd w:val="clear" w:color="auto" w:fill="FFFFFF"/>
        <w:ind w:firstLine="720"/>
        <w:jc w:val="both"/>
        <w:rPr>
          <w:rFonts w:ascii="Times New Roman" w:hAnsi="Times New Roman" w:cs="Times New Roman"/>
          <w:sz w:val="28"/>
          <w:szCs w:val="28"/>
          <w:lang w:val="uk-UA"/>
        </w:rPr>
      </w:pPr>
      <w:r w:rsidRPr="00164218">
        <w:rPr>
          <w:rFonts w:ascii="Times New Roman" w:hAnsi="Times New Roman" w:cs="Times New Roman"/>
          <w:color w:val="000000"/>
          <w:spacing w:val="3"/>
          <w:sz w:val="28"/>
          <w:szCs w:val="28"/>
          <w:lang w:val="uk-UA"/>
        </w:rPr>
        <w:t xml:space="preserve">Звіт складається із трьох таблиць </w:t>
      </w:r>
      <w:r w:rsidRPr="00164218">
        <w:rPr>
          <w:rFonts w:ascii="Times New Roman" w:hAnsi="Times New Roman" w:cs="Times New Roman"/>
          <w:color w:val="000000"/>
          <w:spacing w:val="4"/>
          <w:sz w:val="28"/>
          <w:szCs w:val="28"/>
          <w:lang w:val="uk-UA"/>
        </w:rPr>
        <w:t>(</w:t>
      </w:r>
      <w:r w:rsidR="008E245E" w:rsidRPr="00164218">
        <w:rPr>
          <w:rFonts w:ascii="Times New Roman" w:hAnsi="Times New Roman" w:cs="Times New Roman"/>
          <w:color w:val="000000"/>
          <w:spacing w:val="4"/>
          <w:sz w:val="28"/>
          <w:szCs w:val="28"/>
          <w:lang w:val="uk-UA"/>
        </w:rPr>
        <w:t>рис.</w:t>
      </w:r>
      <w:r w:rsidRPr="00164218">
        <w:rPr>
          <w:rFonts w:ascii="Times New Roman" w:hAnsi="Times New Roman" w:cs="Times New Roman"/>
          <w:color w:val="000000"/>
          <w:spacing w:val="4"/>
          <w:sz w:val="28"/>
          <w:szCs w:val="28"/>
          <w:lang w:val="uk-UA"/>
        </w:rPr>
        <w:t xml:space="preserve"> 7.14)</w:t>
      </w:r>
      <w:r w:rsidRPr="00164218">
        <w:rPr>
          <w:rFonts w:ascii="Times New Roman" w:hAnsi="Times New Roman" w:cs="Times New Roman"/>
          <w:color w:val="000000"/>
          <w:spacing w:val="3"/>
          <w:sz w:val="28"/>
          <w:szCs w:val="28"/>
          <w:lang w:val="uk-UA"/>
        </w:rPr>
        <w:t>:</w:t>
      </w:r>
    </w:p>
    <w:p w:rsidR="00646F10" w:rsidRPr="00164218" w:rsidRDefault="00646F10" w:rsidP="00646F10">
      <w:pPr>
        <w:shd w:val="clear" w:color="auto" w:fill="FFFFFF"/>
        <w:tabs>
          <w:tab w:val="left" w:pos="432"/>
        </w:tabs>
        <w:ind w:firstLine="709"/>
        <w:jc w:val="both"/>
        <w:rPr>
          <w:rFonts w:ascii="Times New Roman" w:hAnsi="Times New Roman" w:cs="Times New Roman"/>
          <w:color w:val="000000"/>
          <w:spacing w:val="6"/>
          <w:sz w:val="28"/>
          <w:szCs w:val="28"/>
          <w:lang w:val="uk-UA"/>
        </w:rPr>
      </w:pPr>
      <w:r w:rsidRPr="00164218">
        <w:rPr>
          <w:rFonts w:ascii="Times New Roman" w:hAnsi="Times New Roman" w:cs="Times New Roman"/>
          <w:b/>
          <w:color w:val="000000"/>
          <w:spacing w:val="6"/>
          <w:sz w:val="28"/>
          <w:szCs w:val="28"/>
          <w:lang w:val="uk-UA"/>
        </w:rPr>
        <w:t>Таблиця 1</w:t>
      </w:r>
      <w:r w:rsidRPr="00164218">
        <w:rPr>
          <w:rFonts w:ascii="Times New Roman" w:hAnsi="Times New Roman" w:cs="Times New Roman"/>
          <w:color w:val="000000"/>
          <w:spacing w:val="6"/>
          <w:sz w:val="28"/>
          <w:szCs w:val="28"/>
          <w:lang w:val="uk-UA"/>
        </w:rPr>
        <w:t xml:space="preserve"> наводить відомості про цільову функцію.</w:t>
      </w:r>
    </w:p>
    <w:p w:rsidR="00646F10" w:rsidRPr="00164218" w:rsidRDefault="00646F10" w:rsidP="00646F10">
      <w:pPr>
        <w:shd w:val="clear" w:color="auto" w:fill="FFFFFF"/>
        <w:ind w:firstLine="709"/>
        <w:jc w:val="both"/>
        <w:rPr>
          <w:rFonts w:ascii="Times New Roman" w:hAnsi="Times New Roman" w:cs="Times New Roman"/>
          <w:color w:val="000000"/>
          <w:spacing w:val="6"/>
          <w:sz w:val="28"/>
          <w:szCs w:val="28"/>
          <w:lang w:val="uk-UA"/>
        </w:rPr>
      </w:pPr>
      <w:r w:rsidRPr="00164218">
        <w:rPr>
          <w:rFonts w:ascii="Times New Roman" w:hAnsi="Times New Roman" w:cs="Times New Roman"/>
          <w:color w:val="000000"/>
          <w:spacing w:val="5"/>
          <w:sz w:val="28"/>
          <w:szCs w:val="28"/>
          <w:lang w:val="uk-UA"/>
        </w:rPr>
        <w:t xml:space="preserve">У </w:t>
      </w:r>
      <w:r w:rsidRPr="00164218">
        <w:rPr>
          <w:rFonts w:ascii="Times New Roman" w:hAnsi="Times New Roman" w:cs="Times New Roman"/>
          <w:spacing w:val="5"/>
          <w:sz w:val="28"/>
          <w:szCs w:val="28"/>
          <w:lang w:val="uk-UA"/>
        </w:rPr>
        <w:t>колонці</w:t>
      </w:r>
      <w:r w:rsidRPr="00164218">
        <w:rPr>
          <w:rFonts w:ascii="Times New Roman" w:hAnsi="Times New Roman" w:cs="Times New Roman"/>
          <w:color w:val="000000"/>
          <w:spacing w:val="5"/>
          <w:sz w:val="28"/>
          <w:szCs w:val="28"/>
          <w:lang w:val="uk-UA"/>
        </w:rPr>
        <w:t xml:space="preserve"> «</w:t>
      </w:r>
      <w:r w:rsidRPr="00164218">
        <w:rPr>
          <w:rFonts w:ascii="Times New Roman" w:hAnsi="Times New Roman" w:cs="Times New Roman"/>
          <w:b/>
          <w:spacing w:val="5"/>
          <w:sz w:val="28"/>
          <w:szCs w:val="28"/>
          <w:lang w:val="uk-UA"/>
        </w:rPr>
        <w:t>Исходно»</w:t>
      </w:r>
      <w:r w:rsidRPr="00164218">
        <w:rPr>
          <w:rFonts w:ascii="Times New Roman" w:hAnsi="Times New Roman" w:cs="Times New Roman"/>
          <w:color w:val="000000"/>
          <w:spacing w:val="5"/>
          <w:sz w:val="28"/>
          <w:szCs w:val="28"/>
          <w:lang w:val="uk-UA"/>
        </w:rPr>
        <w:t xml:space="preserve"> </w:t>
      </w:r>
      <w:r w:rsidRPr="00164218">
        <w:rPr>
          <w:rFonts w:ascii="Times New Roman" w:hAnsi="Times New Roman" w:cs="Times New Roman"/>
          <w:spacing w:val="5"/>
          <w:sz w:val="28"/>
          <w:szCs w:val="28"/>
          <w:lang w:val="uk-UA"/>
        </w:rPr>
        <w:t>наведені</w:t>
      </w:r>
      <w:r w:rsidRPr="00164218">
        <w:rPr>
          <w:rFonts w:ascii="Times New Roman" w:hAnsi="Times New Roman" w:cs="Times New Roman"/>
          <w:color w:val="000000"/>
          <w:spacing w:val="5"/>
          <w:sz w:val="28"/>
          <w:szCs w:val="28"/>
          <w:lang w:val="uk-UA"/>
        </w:rPr>
        <w:t xml:space="preserve"> значення цільової функції до початку </w:t>
      </w:r>
      <w:r w:rsidRPr="00164218">
        <w:rPr>
          <w:rFonts w:ascii="Times New Roman" w:hAnsi="Times New Roman" w:cs="Times New Roman"/>
          <w:color w:val="000000"/>
          <w:spacing w:val="6"/>
          <w:sz w:val="28"/>
          <w:szCs w:val="28"/>
          <w:lang w:val="uk-UA"/>
        </w:rPr>
        <w:t>обчислень.</w:t>
      </w:r>
    </w:p>
    <w:p w:rsidR="00646F10" w:rsidRPr="00164218" w:rsidRDefault="00646F10" w:rsidP="00646F10">
      <w:pPr>
        <w:shd w:val="clear" w:color="auto" w:fill="FFFFFF"/>
        <w:tabs>
          <w:tab w:val="left" w:pos="432"/>
        </w:tabs>
        <w:ind w:firstLine="709"/>
        <w:jc w:val="both"/>
        <w:rPr>
          <w:rFonts w:ascii="Times New Roman" w:hAnsi="Times New Roman" w:cs="Times New Roman"/>
          <w:color w:val="000000"/>
          <w:sz w:val="28"/>
          <w:szCs w:val="28"/>
          <w:lang w:val="uk-UA"/>
        </w:rPr>
      </w:pPr>
      <w:r w:rsidRPr="00164218">
        <w:rPr>
          <w:rFonts w:ascii="Times New Roman" w:hAnsi="Times New Roman" w:cs="Times New Roman"/>
          <w:b/>
          <w:color w:val="000000"/>
          <w:spacing w:val="6"/>
          <w:sz w:val="28"/>
          <w:szCs w:val="28"/>
          <w:lang w:val="uk-UA"/>
        </w:rPr>
        <w:t>Таблиця 2</w:t>
      </w:r>
      <w:r w:rsidRPr="00164218">
        <w:rPr>
          <w:rFonts w:ascii="Times New Roman" w:hAnsi="Times New Roman" w:cs="Times New Roman"/>
          <w:color w:val="000000"/>
          <w:spacing w:val="6"/>
          <w:sz w:val="28"/>
          <w:szCs w:val="28"/>
          <w:lang w:val="uk-UA"/>
        </w:rPr>
        <w:t xml:space="preserve"> </w:t>
      </w:r>
      <w:r w:rsidRPr="00164218">
        <w:rPr>
          <w:rFonts w:ascii="Times New Roman" w:hAnsi="Times New Roman" w:cs="Times New Roman"/>
          <w:spacing w:val="6"/>
          <w:sz w:val="28"/>
          <w:szCs w:val="28"/>
          <w:lang w:val="uk-UA"/>
        </w:rPr>
        <w:t>наводить</w:t>
      </w:r>
      <w:r w:rsidRPr="00164218">
        <w:rPr>
          <w:rFonts w:ascii="Times New Roman" w:hAnsi="Times New Roman" w:cs="Times New Roman"/>
          <w:color w:val="000000"/>
          <w:spacing w:val="6"/>
          <w:sz w:val="28"/>
          <w:szCs w:val="28"/>
          <w:lang w:val="uk-UA"/>
        </w:rPr>
        <w:t xml:space="preserve"> значення </w:t>
      </w:r>
      <w:r w:rsidRPr="00164218">
        <w:rPr>
          <w:rFonts w:ascii="Times New Roman" w:hAnsi="Times New Roman" w:cs="Times New Roman"/>
          <w:spacing w:val="6"/>
          <w:sz w:val="28"/>
          <w:szCs w:val="28"/>
          <w:lang w:val="uk-UA"/>
        </w:rPr>
        <w:t>шуканих</w:t>
      </w:r>
      <w:r w:rsidRPr="00164218">
        <w:rPr>
          <w:rFonts w:ascii="Times New Roman" w:hAnsi="Times New Roman" w:cs="Times New Roman"/>
          <w:color w:val="000000"/>
          <w:spacing w:val="6"/>
          <w:sz w:val="28"/>
          <w:szCs w:val="28"/>
          <w:lang w:val="uk-UA"/>
        </w:rPr>
        <w:t xml:space="preserve"> </w:t>
      </w:r>
      <w:r w:rsidRPr="00164218">
        <w:rPr>
          <w:rFonts w:ascii="Times New Roman" w:hAnsi="Times New Roman" w:cs="Times New Roman"/>
          <w:spacing w:val="6"/>
          <w:sz w:val="28"/>
          <w:szCs w:val="28"/>
          <w:lang w:val="uk-UA"/>
        </w:rPr>
        <w:t>змінних</w:t>
      </w:r>
      <w:r w:rsidRPr="00164218">
        <w:rPr>
          <w:rFonts w:ascii="Times New Roman" w:hAnsi="Times New Roman" w:cs="Times New Roman"/>
          <w:color w:val="000000"/>
          <w:spacing w:val="6"/>
          <w:sz w:val="28"/>
          <w:szCs w:val="28"/>
          <w:lang w:val="uk-UA"/>
        </w:rPr>
        <w:t xml:space="preserve">, отриманих в результаті </w:t>
      </w:r>
      <w:r w:rsidRPr="00164218">
        <w:rPr>
          <w:rFonts w:ascii="Times New Roman" w:hAnsi="Times New Roman" w:cs="Times New Roman"/>
          <w:spacing w:val="6"/>
          <w:sz w:val="28"/>
          <w:szCs w:val="28"/>
          <w:lang w:val="uk-UA"/>
        </w:rPr>
        <w:t>рішення</w:t>
      </w:r>
      <w:r w:rsidRPr="00164218">
        <w:rPr>
          <w:rFonts w:ascii="Times New Roman" w:hAnsi="Times New Roman" w:cs="Times New Roman"/>
          <w:color w:val="000000"/>
          <w:spacing w:val="6"/>
          <w:sz w:val="28"/>
          <w:szCs w:val="28"/>
          <w:lang w:val="uk-UA"/>
        </w:rPr>
        <w:t xml:space="preserve"> </w:t>
      </w:r>
      <w:r w:rsidRPr="00164218">
        <w:rPr>
          <w:rFonts w:ascii="Times New Roman" w:hAnsi="Times New Roman" w:cs="Times New Roman"/>
          <w:spacing w:val="6"/>
          <w:sz w:val="28"/>
          <w:szCs w:val="28"/>
          <w:lang w:val="uk-UA"/>
        </w:rPr>
        <w:t>задачі</w:t>
      </w:r>
      <w:r w:rsidRPr="00164218">
        <w:rPr>
          <w:rFonts w:ascii="Times New Roman" w:hAnsi="Times New Roman" w:cs="Times New Roman"/>
          <w:color w:val="000000"/>
          <w:spacing w:val="6"/>
          <w:sz w:val="28"/>
          <w:szCs w:val="28"/>
          <w:lang w:val="uk-UA"/>
        </w:rPr>
        <w:t>.</w:t>
      </w:r>
    </w:p>
    <w:p w:rsidR="00646F10" w:rsidRPr="00164218" w:rsidRDefault="00646F10" w:rsidP="009823EF">
      <w:pPr>
        <w:shd w:val="clear" w:color="auto" w:fill="FFFFFF"/>
        <w:tabs>
          <w:tab w:val="left" w:pos="432"/>
        </w:tabs>
        <w:spacing w:after="240"/>
        <w:ind w:firstLine="709"/>
        <w:jc w:val="both"/>
        <w:rPr>
          <w:rFonts w:ascii="Times New Roman" w:hAnsi="Times New Roman" w:cs="Times New Roman"/>
          <w:color w:val="000000"/>
          <w:sz w:val="28"/>
          <w:szCs w:val="28"/>
          <w:lang w:val="uk-UA"/>
        </w:rPr>
      </w:pPr>
      <w:r w:rsidRPr="00164218">
        <w:rPr>
          <w:rFonts w:ascii="Times New Roman" w:hAnsi="Times New Roman" w:cs="Times New Roman"/>
          <w:b/>
          <w:color w:val="000000"/>
          <w:spacing w:val="7"/>
          <w:sz w:val="28"/>
          <w:szCs w:val="28"/>
          <w:lang w:val="uk-UA"/>
        </w:rPr>
        <w:t>Таблиця 3</w:t>
      </w:r>
      <w:r w:rsidRPr="00164218">
        <w:rPr>
          <w:rFonts w:ascii="Times New Roman" w:hAnsi="Times New Roman" w:cs="Times New Roman"/>
          <w:color w:val="000000"/>
          <w:spacing w:val="7"/>
          <w:sz w:val="28"/>
          <w:szCs w:val="28"/>
          <w:lang w:val="uk-UA"/>
        </w:rPr>
        <w:t xml:space="preserve"> показує результати оптимального </w:t>
      </w:r>
      <w:r w:rsidRPr="00164218">
        <w:rPr>
          <w:rFonts w:ascii="Times New Roman" w:hAnsi="Times New Roman" w:cs="Times New Roman"/>
          <w:spacing w:val="7"/>
          <w:sz w:val="28"/>
          <w:szCs w:val="28"/>
          <w:lang w:val="uk-UA"/>
        </w:rPr>
        <w:t xml:space="preserve">рішення </w:t>
      </w:r>
      <w:r w:rsidRPr="00164218">
        <w:rPr>
          <w:rFonts w:ascii="Times New Roman" w:hAnsi="Times New Roman" w:cs="Times New Roman"/>
          <w:color w:val="000000"/>
          <w:spacing w:val="5"/>
          <w:sz w:val="28"/>
          <w:szCs w:val="28"/>
          <w:lang w:val="uk-UA"/>
        </w:rPr>
        <w:t>для обмежень і для граничних умов.</w:t>
      </w:r>
    </w:p>
    <w:p w:rsidR="00646F10" w:rsidRPr="00164218" w:rsidRDefault="00E86611" w:rsidP="00646F10">
      <w:pPr>
        <w:keepNext/>
        <w:shd w:val="clear" w:color="auto" w:fill="FFFFFF"/>
        <w:tabs>
          <w:tab w:val="left" w:pos="432"/>
        </w:tabs>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rPr>
        <w:drawing>
          <wp:inline distT="0" distB="0" distL="0" distR="0">
            <wp:extent cx="5193030" cy="4408170"/>
            <wp:effectExtent l="19050" t="0" r="7620" b="0"/>
            <wp:docPr id="8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62"/>
                    <a:srcRect/>
                    <a:stretch>
                      <a:fillRect/>
                    </a:stretch>
                  </pic:blipFill>
                  <pic:spPr bwMode="auto">
                    <a:xfrm>
                      <a:off x="0" y="0"/>
                      <a:ext cx="5193030" cy="4408170"/>
                    </a:xfrm>
                    <a:prstGeom prst="rect">
                      <a:avLst/>
                    </a:prstGeom>
                    <a:noFill/>
                    <a:ln w="9525">
                      <a:noFill/>
                      <a:miter lim="800000"/>
                      <a:headEnd/>
                      <a:tailEnd/>
                    </a:ln>
                  </pic:spPr>
                </pic:pic>
              </a:graphicData>
            </a:graphic>
          </wp:inline>
        </w:drawing>
      </w:r>
    </w:p>
    <w:p w:rsidR="00646F10" w:rsidRPr="00164218" w:rsidRDefault="008E245E" w:rsidP="009823EF">
      <w:pPr>
        <w:shd w:val="clear" w:color="auto" w:fill="FFFFFF"/>
        <w:tabs>
          <w:tab w:val="left" w:pos="432"/>
        </w:tabs>
        <w:spacing w:before="240"/>
        <w:jc w:val="center"/>
        <w:rPr>
          <w:rFonts w:ascii="Times New Roman" w:hAnsi="Times New Roman" w:cs="Times New Roman"/>
          <w:color w:val="000000"/>
          <w:sz w:val="28"/>
          <w:szCs w:val="28"/>
          <w:lang w:val="uk-UA"/>
        </w:rPr>
      </w:pPr>
      <w:r w:rsidRPr="00164218">
        <w:rPr>
          <w:rFonts w:ascii="Times New Roman" w:hAnsi="Times New Roman" w:cs="Times New Roman"/>
          <w:color w:val="000000"/>
          <w:sz w:val="28"/>
          <w:szCs w:val="28"/>
          <w:lang w:val="uk-UA"/>
        </w:rPr>
        <w:t>Рис.</w:t>
      </w:r>
      <w:r w:rsidR="00646F10" w:rsidRPr="00164218">
        <w:rPr>
          <w:rFonts w:ascii="Times New Roman" w:hAnsi="Times New Roman" w:cs="Times New Roman"/>
          <w:color w:val="000000"/>
          <w:sz w:val="28"/>
          <w:szCs w:val="28"/>
          <w:lang w:val="uk-UA"/>
        </w:rPr>
        <w:t xml:space="preserve"> 7.14</w:t>
      </w:r>
    </w:p>
    <w:p w:rsidR="00646F10" w:rsidRPr="00164218" w:rsidRDefault="00646F10" w:rsidP="009823EF">
      <w:pPr>
        <w:shd w:val="clear" w:color="auto" w:fill="FFFFFF"/>
        <w:spacing w:before="120"/>
        <w:ind w:firstLine="720"/>
        <w:jc w:val="both"/>
        <w:rPr>
          <w:rFonts w:ascii="Times New Roman" w:hAnsi="Times New Roman" w:cs="Times New Roman"/>
          <w:color w:val="000000"/>
          <w:spacing w:val="3"/>
          <w:sz w:val="28"/>
          <w:szCs w:val="28"/>
          <w:lang w:val="uk-UA"/>
        </w:rPr>
      </w:pPr>
      <w:r w:rsidRPr="00164218">
        <w:rPr>
          <w:rFonts w:ascii="Times New Roman" w:hAnsi="Times New Roman" w:cs="Times New Roman"/>
          <w:color w:val="000000"/>
          <w:sz w:val="28"/>
          <w:szCs w:val="28"/>
          <w:lang w:val="uk-UA"/>
        </w:rPr>
        <w:lastRenderedPageBreak/>
        <w:t xml:space="preserve">Для </w:t>
      </w:r>
      <w:r w:rsidRPr="00164218">
        <w:rPr>
          <w:rFonts w:ascii="Times New Roman" w:hAnsi="Times New Roman" w:cs="Times New Roman"/>
          <w:b/>
          <w:iCs/>
          <w:color w:val="000000"/>
          <w:sz w:val="28"/>
          <w:szCs w:val="28"/>
          <w:lang w:val="uk-UA"/>
        </w:rPr>
        <w:t>Обмежень</w:t>
      </w:r>
      <w:r w:rsidRPr="00164218">
        <w:rPr>
          <w:rFonts w:ascii="Times New Roman" w:hAnsi="Times New Roman" w:cs="Times New Roman"/>
          <w:i/>
          <w:iCs/>
          <w:color w:val="000000"/>
          <w:sz w:val="28"/>
          <w:szCs w:val="28"/>
          <w:lang w:val="uk-UA"/>
        </w:rPr>
        <w:t xml:space="preserve"> </w:t>
      </w:r>
      <w:r w:rsidRPr="00164218">
        <w:rPr>
          <w:rFonts w:ascii="Times New Roman" w:hAnsi="Times New Roman" w:cs="Times New Roman"/>
          <w:color w:val="000000"/>
          <w:sz w:val="28"/>
          <w:szCs w:val="28"/>
          <w:lang w:val="uk-UA"/>
        </w:rPr>
        <w:t>у графі «</w:t>
      </w:r>
      <w:r w:rsidRPr="00164218">
        <w:rPr>
          <w:rFonts w:ascii="Times New Roman" w:hAnsi="Times New Roman" w:cs="Times New Roman"/>
          <w:b/>
          <w:color w:val="000000"/>
          <w:sz w:val="28"/>
          <w:szCs w:val="28"/>
          <w:lang w:val="uk-UA"/>
        </w:rPr>
        <w:t>Формула»</w:t>
      </w:r>
      <w:r w:rsidRPr="00164218">
        <w:rPr>
          <w:rFonts w:ascii="Times New Roman" w:hAnsi="Times New Roman" w:cs="Times New Roman"/>
          <w:color w:val="000000"/>
          <w:sz w:val="28"/>
          <w:szCs w:val="28"/>
          <w:lang w:val="uk-UA"/>
        </w:rPr>
        <w:t xml:space="preserve"> </w:t>
      </w:r>
      <w:r w:rsidRPr="00164218">
        <w:rPr>
          <w:rFonts w:ascii="Times New Roman" w:hAnsi="Times New Roman" w:cs="Times New Roman"/>
          <w:sz w:val="28"/>
          <w:szCs w:val="28"/>
          <w:lang w:val="uk-UA"/>
        </w:rPr>
        <w:t>наведені</w:t>
      </w:r>
      <w:r w:rsidRPr="00164218">
        <w:rPr>
          <w:rFonts w:ascii="Times New Roman" w:hAnsi="Times New Roman" w:cs="Times New Roman"/>
          <w:color w:val="000000"/>
          <w:sz w:val="28"/>
          <w:szCs w:val="28"/>
          <w:lang w:val="uk-UA"/>
        </w:rPr>
        <w:t xml:space="preserve"> залежності, які були </w:t>
      </w:r>
      <w:r w:rsidRPr="00164218">
        <w:rPr>
          <w:rFonts w:ascii="Times New Roman" w:hAnsi="Times New Roman" w:cs="Times New Roman"/>
          <w:sz w:val="28"/>
          <w:szCs w:val="28"/>
          <w:lang w:val="uk-UA"/>
        </w:rPr>
        <w:t>введені</w:t>
      </w:r>
      <w:r w:rsidRPr="00164218">
        <w:rPr>
          <w:rFonts w:ascii="Times New Roman" w:hAnsi="Times New Roman" w:cs="Times New Roman"/>
          <w:color w:val="000000"/>
          <w:sz w:val="28"/>
          <w:szCs w:val="28"/>
          <w:lang w:val="uk-UA"/>
        </w:rPr>
        <w:t xml:space="preserve"> в діалогове вікно «</w:t>
      </w:r>
      <w:r w:rsidRPr="00164218">
        <w:rPr>
          <w:rFonts w:ascii="Times New Roman" w:hAnsi="Times New Roman" w:cs="Times New Roman"/>
          <w:b/>
          <w:sz w:val="28"/>
          <w:szCs w:val="28"/>
          <w:lang w:val="uk-UA"/>
        </w:rPr>
        <w:t>Поиск решения»</w:t>
      </w:r>
      <w:r w:rsidRPr="00164218">
        <w:rPr>
          <w:rFonts w:ascii="Times New Roman" w:hAnsi="Times New Roman" w:cs="Times New Roman"/>
          <w:color w:val="000000"/>
          <w:sz w:val="28"/>
          <w:szCs w:val="28"/>
          <w:lang w:val="uk-UA"/>
        </w:rPr>
        <w:t>; у графі «</w:t>
      </w:r>
      <w:r w:rsidRPr="00164218">
        <w:rPr>
          <w:rFonts w:ascii="Times New Roman" w:hAnsi="Times New Roman" w:cs="Times New Roman"/>
          <w:b/>
          <w:color w:val="000000"/>
          <w:spacing w:val="9"/>
          <w:sz w:val="28"/>
          <w:szCs w:val="28"/>
          <w:lang w:val="uk-UA"/>
        </w:rPr>
        <w:t>Значение»</w:t>
      </w:r>
      <w:r w:rsidRPr="00164218">
        <w:rPr>
          <w:rFonts w:ascii="Times New Roman" w:hAnsi="Times New Roman" w:cs="Times New Roman"/>
          <w:color w:val="000000"/>
          <w:spacing w:val="9"/>
          <w:sz w:val="28"/>
          <w:szCs w:val="28"/>
          <w:lang w:val="uk-UA"/>
        </w:rPr>
        <w:t xml:space="preserve"> </w:t>
      </w:r>
      <w:r w:rsidRPr="00164218">
        <w:rPr>
          <w:rFonts w:ascii="Times New Roman" w:hAnsi="Times New Roman" w:cs="Times New Roman"/>
          <w:spacing w:val="9"/>
          <w:sz w:val="28"/>
          <w:szCs w:val="28"/>
          <w:lang w:val="uk-UA"/>
        </w:rPr>
        <w:t>наведені</w:t>
      </w:r>
      <w:r w:rsidRPr="00164218">
        <w:rPr>
          <w:rFonts w:ascii="Times New Roman" w:hAnsi="Times New Roman" w:cs="Times New Roman"/>
          <w:color w:val="000000"/>
          <w:spacing w:val="9"/>
          <w:sz w:val="28"/>
          <w:szCs w:val="28"/>
          <w:lang w:val="uk-UA"/>
        </w:rPr>
        <w:t xml:space="preserve"> </w:t>
      </w:r>
      <w:r w:rsidRPr="00164218">
        <w:rPr>
          <w:rFonts w:ascii="Times New Roman" w:hAnsi="Times New Roman" w:cs="Times New Roman"/>
          <w:spacing w:val="9"/>
          <w:sz w:val="28"/>
          <w:szCs w:val="28"/>
          <w:lang w:val="uk-UA"/>
        </w:rPr>
        <w:t>величини</w:t>
      </w:r>
      <w:r w:rsidRPr="00164218">
        <w:rPr>
          <w:rFonts w:ascii="Times New Roman" w:hAnsi="Times New Roman" w:cs="Times New Roman"/>
          <w:color w:val="000000"/>
          <w:spacing w:val="9"/>
          <w:sz w:val="28"/>
          <w:szCs w:val="28"/>
          <w:lang w:val="uk-UA"/>
        </w:rPr>
        <w:t xml:space="preserve"> використаного ресурсу; у </w:t>
      </w:r>
      <w:r w:rsidRPr="00164218">
        <w:rPr>
          <w:rFonts w:ascii="Times New Roman" w:hAnsi="Times New Roman" w:cs="Times New Roman"/>
          <w:color w:val="000000"/>
          <w:spacing w:val="5"/>
          <w:sz w:val="28"/>
          <w:szCs w:val="28"/>
          <w:lang w:val="uk-UA"/>
        </w:rPr>
        <w:t>графі «</w:t>
      </w:r>
      <w:r w:rsidRPr="00164218">
        <w:rPr>
          <w:rFonts w:ascii="Times New Roman" w:hAnsi="Times New Roman" w:cs="Times New Roman"/>
          <w:b/>
          <w:color w:val="000000"/>
          <w:spacing w:val="5"/>
          <w:sz w:val="28"/>
          <w:szCs w:val="28"/>
          <w:lang w:val="uk-UA"/>
        </w:rPr>
        <w:t>Разница»</w:t>
      </w:r>
      <w:r w:rsidRPr="00164218">
        <w:rPr>
          <w:rFonts w:ascii="Times New Roman" w:hAnsi="Times New Roman" w:cs="Times New Roman"/>
          <w:color w:val="000000"/>
          <w:spacing w:val="5"/>
          <w:sz w:val="28"/>
          <w:szCs w:val="28"/>
          <w:lang w:val="uk-UA"/>
        </w:rPr>
        <w:t xml:space="preserve"> показана кількість невикористаного ресурсу</w:t>
      </w:r>
      <w:r w:rsidRPr="00164218">
        <w:rPr>
          <w:rFonts w:ascii="Times New Roman" w:hAnsi="Times New Roman" w:cs="Times New Roman"/>
          <w:color w:val="000000"/>
          <w:spacing w:val="1"/>
          <w:sz w:val="28"/>
          <w:szCs w:val="28"/>
          <w:lang w:val="uk-UA"/>
        </w:rPr>
        <w:t xml:space="preserve">. Якщо ресурс </w:t>
      </w:r>
      <w:r w:rsidRPr="00164218">
        <w:rPr>
          <w:rFonts w:ascii="Times New Roman" w:hAnsi="Times New Roman" w:cs="Times New Roman"/>
          <w:spacing w:val="1"/>
          <w:sz w:val="28"/>
          <w:szCs w:val="28"/>
          <w:lang w:val="uk-UA"/>
        </w:rPr>
        <w:t>використовується</w:t>
      </w:r>
      <w:r w:rsidRPr="00164218">
        <w:rPr>
          <w:rFonts w:ascii="Times New Roman" w:hAnsi="Times New Roman" w:cs="Times New Roman"/>
          <w:color w:val="000000"/>
          <w:spacing w:val="1"/>
          <w:sz w:val="28"/>
          <w:szCs w:val="28"/>
          <w:lang w:val="uk-UA"/>
        </w:rPr>
        <w:t xml:space="preserve"> </w:t>
      </w:r>
      <w:r w:rsidRPr="00164218">
        <w:rPr>
          <w:rFonts w:ascii="Times New Roman" w:hAnsi="Times New Roman" w:cs="Times New Roman"/>
          <w:spacing w:val="1"/>
          <w:sz w:val="28"/>
          <w:szCs w:val="28"/>
          <w:lang w:val="uk-UA"/>
        </w:rPr>
        <w:t>повністю</w:t>
      </w:r>
      <w:r w:rsidRPr="00164218">
        <w:rPr>
          <w:rFonts w:ascii="Times New Roman" w:hAnsi="Times New Roman" w:cs="Times New Roman"/>
          <w:color w:val="000000"/>
          <w:spacing w:val="1"/>
          <w:sz w:val="28"/>
          <w:szCs w:val="28"/>
          <w:lang w:val="uk-UA"/>
        </w:rPr>
        <w:t>, то в графі «</w:t>
      </w:r>
      <w:r w:rsidRPr="00164218">
        <w:rPr>
          <w:rFonts w:ascii="Times New Roman" w:hAnsi="Times New Roman" w:cs="Times New Roman"/>
          <w:b/>
          <w:spacing w:val="1"/>
          <w:sz w:val="28"/>
          <w:szCs w:val="28"/>
          <w:lang w:val="uk-UA"/>
        </w:rPr>
        <w:t>Сатус»</w:t>
      </w:r>
      <w:r w:rsidRPr="00164218">
        <w:rPr>
          <w:rFonts w:ascii="Times New Roman" w:hAnsi="Times New Roman" w:cs="Times New Roman"/>
          <w:color w:val="000000"/>
          <w:spacing w:val="1"/>
          <w:sz w:val="28"/>
          <w:szCs w:val="28"/>
          <w:lang w:val="uk-UA"/>
        </w:rPr>
        <w:t xml:space="preserve"> </w:t>
      </w:r>
      <w:r w:rsidRPr="00164218">
        <w:rPr>
          <w:rFonts w:ascii="Times New Roman" w:hAnsi="Times New Roman" w:cs="Times New Roman"/>
          <w:spacing w:val="1"/>
          <w:sz w:val="28"/>
          <w:szCs w:val="28"/>
          <w:lang w:val="uk-UA"/>
        </w:rPr>
        <w:t>вказується</w:t>
      </w:r>
      <w:r w:rsidRPr="00164218">
        <w:rPr>
          <w:rFonts w:ascii="Times New Roman" w:hAnsi="Times New Roman" w:cs="Times New Roman"/>
          <w:color w:val="000000"/>
          <w:spacing w:val="1"/>
          <w:sz w:val="28"/>
          <w:szCs w:val="28"/>
          <w:lang w:val="uk-UA"/>
        </w:rPr>
        <w:t xml:space="preserve"> «</w:t>
      </w:r>
      <w:r w:rsidRPr="00164218">
        <w:rPr>
          <w:rFonts w:ascii="Times New Roman" w:hAnsi="Times New Roman" w:cs="Times New Roman"/>
          <w:spacing w:val="1"/>
          <w:sz w:val="28"/>
          <w:szCs w:val="28"/>
          <w:lang w:val="uk-UA"/>
        </w:rPr>
        <w:t>зв'язане»</w:t>
      </w:r>
      <w:r w:rsidRPr="00164218">
        <w:rPr>
          <w:rFonts w:ascii="Times New Roman" w:hAnsi="Times New Roman" w:cs="Times New Roman"/>
          <w:color w:val="000000"/>
          <w:spacing w:val="1"/>
          <w:sz w:val="28"/>
          <w:szCs w:val="28"/>
          <w:lang w:val="uk-UA"/>
        </w:rPr>
        <w:t xml:space="preserve">; при </w:t>
      </w:r>
      <w:r w:rsidRPr="00164218">
        <w:rPr>
          <w:rFonts w:ascii="Times New Roman" w:hAnsi="Times New Roman" w:cs="Times New Roman"/>
          <w:spacing w:val="1"/>
          <w:sz w:val="28"/>
          <w:szCs w:val="28"/>
          <w:lang w:val="uk-UA"/>
        </w:rPr>
        <w:t>неповному</w:t>
      </w:r>
      <w:r w:rsidRPr="00164218">
        <w:rPr>
          <w:rFonts w:ascii="Times New Roman" w:hAnsi="Times New Roman" w:cs="Times New Roman"/>
          <w:color w:val="000000"/>
          <w:spacing w:val="1"/>
          <w:sz w:val="28"/>
          <w:szCs w:val="28"/>
          <w:lang w:val="uk-UA"/>
        </w:rPr>
        <w:t xml:space="preserve"> використанні ресурсу в цій графі вказується «не </w:t>
      </w:r>
      <w:r w:rsidRPr="00164218">
        <w:rPr>
          <w:rFonts w:ascii="Times New Roman" w:hAnsi="Times New Roman" w:cs="Times New Roman"/>
          <w:spacing w:val="1"/>
          <w:sz w:val="28"/>
          <w:szCs w:val="28"/>
          <w:lang w:val="uk-UA"/>
        </w:rPr>
        <w:t>зв'язаний»</w:t>
      </w:r>
      <w:r w:rsidRPr="00164218">
        <w:rPr>
          <w:rFonts w:ascii="Times New Roman" w:hAnsi="Times New Roman" w:cs="Times New Roman"/>
          <w:color w:val="000000"/>
          <w:spacing w:val="1"/>
          <w:sz w:val="28"/>
          <w:szCs w:val="28"/>
          <w:lang w:val="uk-UA"/>
        </w:rPr>
        <w:t>.</w:t>
      </w:r>
    </w:p>
    <w:p w:rsidR="00646F10" w:rsidRPr="00164218" w:rsidRDefault="00646F10" w:rsidP="00646F10">
      <w:pPr>
        <w:shd w:val="clear" w:color="auto" w:fill="FFFFFF"/>
        <w:ind w:firstLine="720"/>
        <w:jc w:val="both"/>
        <w:rPr>
          <w:rFonts w:ascii="Times New Roman" w:hAnsi="Times New Roman" w:cs="Times New Roman"/>
          <w:sz w:val="28"/>
          <w:szCs w:val="28"/>
          <w:lang w:val="uk-UA"/>
        </w:rPr>
      </w:pPr>
      <w:r w:rsidRPr="00164218">
        <w:rPr>
          <w:rFonts w:ascii="Times New Roman" w:hAnsi="Times New Roman" w:cs="Times New Roman"/>
          <w:color w:val="000000"/>
          <w:spacing w:val="1"/>
          <w:sz w:val="28"/>
          <w:szCs w:val="28"/>
          <w:lang w:val="uk-UA"/>
        </w:rPr>
        <w:t xml:space="preserve">Для </w:t>
      </w:r>
      <w:r w:rsidRPr="00164218">
        <w:rPr>
          <w:rFonts w:ascii="Times New Roman" w:hAnsi="Times New Roman" w:cs="Times New Roman"/>
          <w:b/>
          <w:i/>
          <w:iCs/>
          <w:color w:val="000000"/>
          <w:spacing w:val="1"/>
          <w:sz w:val="28"/>
          <w:szCs w:val="28"/>
          <w:lang w:val="uk-UA"/>
        </w:rPr>
        <w:t>Граничних</w:t>
      </w:r>
      <w:r w:rsidRPr="00164218">
        <w:rPr>
          <w:rFonts w:ascii="Times New Roman" w:hAnsi="Times New Roman" w:cs="Times New Roman"/>
          <w:i/>
          <w:iCs/>
          <w:color w:val="000000"/>
          <w:spacing w:val="1"/>
          <w:sz w:val="28"/>
          <w:szCs w:val="28"/>
          <w:lang w:val="uk-UA"/>
        </w:rPr>
        <w:t xml:space="preserve"> </w:t>
      </w:r>
      <w:r w:rsidRPr="00164218">
        <w:rPr>
          <w:rFonts w:ascii="Times New Roman" w:hAnsi="Times New Roman" w:cs="Times New Roman"/>
          <w:b/>
          <w:i/>
          <w:iCs/>
          <w:color w:val="000000"/>
          <w:spacing w:val="1"/>
          <w:sz w:val="28"/>
          <w:szCs w:val="28"/>
          <w:lang w:val="uk-UA"/>
        </w:rPr>
        <w:t>умов</w:t>
      </w:r>
      <w:r w:rsidRPr="00164218">
        <w:rPr>
          <w:rFonts w:ascii="Times New Roman" w:hAnsi="Times New Roman" w:cs="Times New Roman"/>
          <w:i/>
          <w:iCs/>
          <w:color w:val="000000"/>
          <w:spacing w:val="1"/>
          <w:sz w:val="28"/>
          <w:szCs w:val="28"/>
          <w:lang w:val="uk-UA"/>
        </w:rPr>
        <w:t xml:space="preserve"> </w:t>
      </w:r>
      <w:r w:rsidRPr="00164218">
        <w:rPr>
          <w:rFonts w:ascii="Times New Roman" w:hAnsi="Times New Roman" w:cs="Times New Roman"/>
          <w:spacing w:val="1"/>
          <w:sz w:val="28"/>
          <w:szCs w:val="28"/>
          <w:lang w:val="uk-UA"/>
        </w:rPr>
        <w:t>приводяться</w:t>
      </w:r>
      <w:r w:rsidRPr="00164218">
        <w:rPr>
          <w:rFonts w:ascii="Times New Roman" w:hAnsi="Times New Roman" w:cs="Times New Roman"/>
          <w:color w:val="000000"/>
          <w:spacing w:val="1"/>
          <w:sz w:val="28"/>
          <w:szCs w:val="28"/>
          <w:lang w:val="uk-UA"/>
        </w:rPr>
        <w:t xml:space="preserve"> аналогічні </w:t>
      </w:r>
      <w:r w:rsidRPr="00164218">
        <w:rPr>
          <w:rFonts w:ascii="Times New Roman" w:hAnsi="Times New Roman" w:cs="Times New Roman"/>
          <w:spacing w:val="1"/>
          <w:sz w:val="28"/>
          <w:szCs w:val="28"/>
          <w:lang w:val="uk-UA"/>
        </w:rPr>
        <w:t>величини</w:t>
      </w:r>
      <w:r w:rsidRPr="00164218">
        <w:rPr>
          <w:rFonts w:ascii="Times New Roman" w:hAnsi="Times New Roman" w:cs="Times New Roman"/>
          <w:color w:val="000000"/>
          <w:spacing w:val="1"/>
          <w:sz w:val="28"/>
          <w:szCs w:val="28"/>
          <w:lang w:val="uk-UA"/>
        </w:rPr>
        <w:t xml:space="preserve"> </w:t>
      </w:r>
      <w:r w:rsidRPr="00164218">
        <w:rPr>
          <w:rFonts w:ascii="Times New Roman" w:hAnsi="Times New Roman" w:cs="Times New Roman"/>
          <w:spacing w:val="1"/>
          <w:sz w:val="28"/>
          <w:szCs w:val="28"/>
          <w:lang w:val="uk-UA"/>
        </w:rPr>
        <w:t>з</w:t>
      </w:r>
      <w:r w:rsidRPr="00164218">
        <w:rPr>
          <w:rFonts w:ascii="Times New Roman" w:hAnsi="Times New Roman" w:cs="Times New Roman"/>
          <w:color w:val="000000"/>
          <w:spacing w:val="1"/>
          <w:sz w:val="28"/>
          <w:szCs w:val="28"/>
          <w:lang w:val="uk-UA"/>
        </w:rPr>
        <w:t xml:space="preserve"> </w:t>
      </w:r>
      <w:r w:rsidRPr="00164218">
        <w:rPr>
          <w:rFonts w:ascii="Times New Roman" w:hAnsi="Times New Roman" w:cs="Times New Roman"/>
          <w:spacing w:val="1"/>
          <w:sz w:val="28"/>
          <w:szCs w:val="28"/>
          <w:lang w:val="uk-UA"/>
        </w:rPr>
        <w:t>тією</w:t>
      </w:r>
      <w:r w:rsidRPr="00164218">
        <w:rPr>
          <w:rFonts w:ascii="Times New Roman" w:hAnsi="Times New Roman" w:cs="Times New Roman"/>
          <w:color w:val="000000"/>
          <w:spacing w:val="1"/>
          <w:sz w:val="28"/>
          <w:szCs w:val="28"/>
          <w:lang w:val="uk-UA"/>
        </w:rPr>
        <w:t xml:space="preserve"> </w:t>
      </w:r>
      <w:r w:rsidRPr="00164218">
        <w:rPr>
          <w:rFonts w:ascii="Times New Roman" w:hAnsi="Times New Roman" w:cs="Times New Roman"/>
          <w:color w:val="000000"/>
          <w:spacing w:val="6"/>
          <w:sz w:val="28"/>
          <w:szCs w:val="28"/>
          <w:lang w:val="uk-UA"/>
        </w:rPr>
        <w:t xml:space="preserve">лише різницею, що замість </w:t>
      </w:r>
      <w:r w:rsidRPr="00164218">
        <w:rPr>
          <w:rFonts w:ascii="Times New Roman" w:hAnsi="Times New Roman" w:cs="Times New Roman"/>
          <w:spacing w:val="6"/>
          <w:sz w:val="28"/>
          <w:szCs w:val="28"/>
          <w:lang w:val="uk-UA"/>
        </w:rPr>
        <w:t>величини</w:t>
      </w:r>
      <w:r w:rsidRPr="00164218">
        <w:rPr>
          <w:rFonts w:ascii="Times New Roman" w:hAnsi="Times New Roman" w:cs="Times New Roman"/>
          <w:color w:val="000000"/>
          <w:spacing w:val="6"/>
          <w:sz w:val="28"/>
          <w:szCs w:val="28"/>
          <w:lang w:val="uk-UA"/>
        </w:rPr>
        <w:t xml:space="preserve"> невикористаного ресурсу</w:t>
      </w:r>
      <w:r w:rsidRPr="00164218">
        <w:rPr>
          <w:rFonts w:ascii="Times New Roman" w:hAnsi="Times New Roman" w:cs="Times New Roman"/>
          <w:color w:val="000000"/>
          <w:spacing w:val="3"/>
          <w:sz w:val="28"/>
          <w:szCs w:val="28"/>
          <w:lang w:val="uk-UA"/>
        </w:rPr>
        <w:t xml:space="preserve"> показана різниця між значенням </w:t>
      </w:r>
      <w:r w:rsidRPr="00164218">
        <w:rPr>
          <w:rFonts w:ascii="Times New Roman" w:hAnsi="Times New Roman" w:cs="Times New Roman"/>
          <w:spacing w:val="3"/>
          <w:sz w:val="28"/>
          <w:szCs w:val="28"/>
          <w:lang w:val="uk-UA"/>
        </w:rPr>
        <w:t>змінної</w:t>
      </w:r>
      <w:r w:rsidRPr="00164218">
        <w:rPr>
          <w:rFonts w:ascii="Times New Roman" w:hAnsi="Times New Roman" w:cs="Times New Roman"/>
          <w:color w:val="000000"/>
          <w:spacing w:val="3"/>
          <w:sz w:val="28"/>
          <w:szCs w:val="28"/>
          <w:lang w:val="uk-UA"/>
        </w:rPr>
        <w:t xml:space="preserve"> в </w:t>
      </w:r>
      <w:r w:rsidRPr="00164218">
        <w:rPr>
          <w:rFonts w:ascii="Times New Roman" w:hAnsi="Times New Roman" w:cs="Times New Roman"/>
          <w:spacing w:val="3"/>
          <w:sz w:val="28"/>
          <w:szCs w:val="28"/>
          <w:lang w:val="uk-UA"/>
        </w:rPr>
        <w:t>знайденому</w:t>
      </w:r>
      <w:r w:rsidRPr="00164218">
        <w:rPr>
          <w:rFonts w:ascii="Times New Roman" w:hAnsi="Times New Roman" w:cs="Times New Roman"/>
          <w:color w:val="000000"/>
          <w:spacing w:val="3"/>
          <w:sz w:val="28"/>
          <w:szCs w:val="28"/>
          <w:lang w:val="uk-UA"/>
        </w:rPr>
        <w:t xml:space="preserve"> </w:t>
      </w:r>
      <w:r w:rsidRPr="00164218">
        <w:rPr>
          <w:rFonts w:ascii="Times New Roman" w:hAnsi="Times New Roman" w:cs="Times New Roman"/>
          <w:spacing w:val="3"/>
          <w:sz w:val="28"/>
          <w:szCs w:val="28"/>
          <w:lang w:val="uk-UA"/>
        </w:rPr>
        <w:t>оптимальному</w:t>
      </w:r>
      <w:r w:rsidRPr="00164218">
        <w:rPr>
          <w:rFonts w:ascii="Times New Roman" w:hAnsi="Times New Roman" w:cs="Times New Roman"/>
          <w:color w:val="000000"/>
          <w:spacing w:val="3"/>
          <w:sz w:val="28"/>
          <w:szCs w:val="28"/>
          <w:lang w:val="uk-UA"/>
        </w:rPr>
        <w:t xml:space="preserve"> </w:t>
      </w:r>
      <w:r w:rsidRPr="00164218">
        <w:rPr>
          <w:rFonts w:ascii="Times New Roman" w:hAnsi="Times New Roman" w:cs="Times New Roman"/>
          <w:spacing w:val="3"/>
          <w:sz w:val="28"/>
          <w:szCs w:val="28"/>
          <w:lang w:val="uk-UA"/>
        </w:rPr>
        <w:t>рішенні</w:t>
      </w:r>
      <w:r w:rsidRPr="00164218">
        <w:rPr>
          <w:rFonts w:ascii="Times New Roman" w:hAnsi="Times New Roman" w:cs="Times New Roman"/>
          <w:color w:val="000000"/>
          <w:spacing w:val="3"/>
          <w:sz w:val="28"/>
          <w:szCs w:val="28"/>
          <w:lang w:val="uk-UA"/>
        </w:rPr>
        <w:t xml:space="preserve"> й </w:t>
      </w:r>
      <w:r w:rsidRPr="00164218">
        <w:rPr>
          <w:rFonts w:ascii="Times New Roman" w:hAnsi="Times New Roman" w:cs="Times New Roman"/>
          <w:spacing w:val="3"/>
          <w:sz w:val="28"/>
          <w:szCs w:val="28"/>
          <w:lang w:val="uk-UA"/>
        </w:rPr>
        <w:t>заданим</w:t>
      </w:r>
      <w:r w:rsidRPr="00164218">
        <w:rPr>
          <w:rFonts w:ascii="Times New Roman" w:hAnsi="Times New Roman" w:cs="Times New Roman"/>
          <w:color w:val="000000"/>
          <w:spacing w:val="3"/>
          <w:sz w:val="28"/>
          <w:szCs w:val="28"/>
          <w:lang w:val="uk-UA"/>
        </w:rPr>
        <w:t xml:space="preserve"> для неї граничною </w:t>
      </w:r>
      <w:r w:rsidRPr="00164218">
        <w:rPr>
          <w:rFonts w:ascii="Times New Roman" w:hAnsi="Times New Roman" w:cs="Times New Roman"/>
          <w:color w:val="000000"/>
          <w:spacing w:val="1"/>
          <w:sz w:val="28"/>
          <w:szCs w:val="28"/>
          <w:lang w:val="uk-UA"/>
        </w:rPr>
        <w:t>умовою.</w:t>
      </w:r>
    </w:p>
    <w:p w:rsidR="00646F10" w:rsidRPr="00164218" w:rsidRDefault="00646F10" w:rsidP="00646F10">
      <w:pPr>
        <w:pStyle w:val="af"/>
        <w:spacing w:line="240" w:lineRule="auto"/>
        <w:rPr>
          <w:szCs w:val="28"/>
        </w:rPr>
      </w:pPr>
      <w:r w:rsidRPr="00164218">
        <w:rPr>
          <w:szCs w:val="28"/>
        </w:rPr>
        <w:t xml:space="preserve"> Отже, </w:t>
      </w:r>
      <w:r w:rsidRPr="00164218">
        <w:rPr>
          <w:szCs w:val="28"/>
          <w:u w:val="single"/>
        </w:rPr>
        <w:t>у звіті по результатам</w:t>
      </w:r>
      <w:r w:rsidRPr="00164218">
        <w:rPr>
          <w:szCs w:val="28"/>
        </w:rPr>
        <w:t xml:space="preserve"> порівнюються базовий і оптимальний обсяги виробництва. Тут вказані коефіцієнти цільової функції загалом до і після оптимізації, а також обмеження. Навпроти кожного обмеження є статус. Якщо статус зв’язаний, то це означає що ресурс вже використаний повністю і немає можливості збільшити його. Якщо статус не зв’язаний, то це означає що відповідного показника є більше, ніж потрібно, частина його не використана.</w:t>
      </w:r>
    </w:p>
    <w:p w:rsidR="00646F10" w:rsidRPr="00164218" w:rsidRDefault="00646F10" w:rsidP="00646F10">
      <w:pPr>
        <w:pStyle w:val="af"/>
        <w:keepNext/>
        <w:spacing w:before="240" w:after="120" w:line="240" w:lineRule="auto"/>
        <w:ind w:firstLine="0"/>
        <w:jc w:val="center"/>
        <w:rPr>
          <w:b/>
          <w:szCs w:val="28"/>
          <w:u w:val="single"/>
        </w:rPr>
      </w:pPr>
      <w:r w:rsidRPr="00164218">
        <w:rPr>
          <w:b/>
          <w:szCs w:val="28"/>
          <w:u w:val="single"/>
        </w:rPr>
        <w:t>Звіт по стійкості</w:t>
      </w:r>
    </w:p>
    <w:p w:rsidR="00646F10" w:rsidRPr="00164218" w:rsidRDefault="00646F10" w:rsidP="00646F10">
      <w:pPr>
        <w:keepNext/>
        <w:shd w:val="clear" w:color="auto" w:fill="FFFFFF"/>
        <w:ind w:firstLine="720"/>
        <w:jc w:val="both"/>
        <w:rPr>
          <w:rFonts w:ascii="Times New Roman" w:hAnsi="Times New Roman" w:cs="Times New Roman"/>
          <w:color w:val="000000"/>
          <w:spacing w:val="4"/>
          <w:sz w:val="28"/>
          <w:szCs w:val="28"/>
          <w:lang w:val="uk-UA"/>
        </w:rPr>
      </w:pPr>
      <w:r w:rsidRPr="00164218">
        <w:rPr>
          <w:rFonts w:ascii="Times New Roman" w:hAnsi="Times New Roman" w:cs="Times New Roman"/>
          <w:color w:val="000000"/>
          <w:spacing w:val="4"/>
          <w:sz w:val="28"/>
          <w:szCs w:val="28"/>
          <w:lang w:val="uk-UA"/>
        </w:rPr>
        <w:t xml:space="preserve">Звіт по </w:t>
      </w:r>
      <w:r w:rsidRPr="00164218">
        <w:rPr>
          <w:rFonts w:ascii="Times New Roman" w:hAnsi="Times New Roman" w:cs="Times New Roman"/>
          <w:spacing w:val="4"/>
          <w:sz w:val="28"/>
          <w:szCs w:val="28"/>
          <w:lang w:val="uk-UA"/>
        </w:rPr>
        <w:t>стійкості</w:t>
      </w:r>
      <w:r w:rsidRPr="00164218">
        <w:rPr>
          <w:rFonts w:ascii="Times New Roman" w:hAnsi="Times New Roman" w:cs="Times New Roman"/>
          <w:color w:val="000000"/>
          <w:spacing w:val="4"/>
          <w:sz w:val="28"/>
          <w:szCs w:val="28"/>
          <w:lang w:val="uk-UA"/>
        </w:rPr>
        <w:t xml:space="preserve"> (</w:t>
      </w:r>
      <w:r w:rsidR="008E245E" w:rsidRPr="00164218">
        <w:rPr>
          <w:rFonts w:ascii="Times New Roman" w:hAnsi="Times New Roman" w:cs="Times New Roman"/>
          <w:color w:val="000000"/>
          <w:spacing w:val="4"/>
          <w:sz w:val="28"/>
          <w:szCs w:val="28"/>
          <w:lang w:val="uk-UA"/>
        </w:rPr>
        <w:t>рис.</w:t>
      </w:r>
      <w:r w:rsidRPr="00164218">
        <w:rPr>
          <w:rFonts w:ascii="Times New Roman" w:hAnsi="Times New Roman" w:cs="Times New Roman"/>
          <w:color w:val="000000"/>
          <w:spacing w:val="4"/>
          <w:sz w:val="28"/>
          <w:szCs w:val="28"/>
          <w:lang w:val="uk-UA"/>
        </w:rPr>
        <w:t>7.15) складається із двох таблиць.</w:t>
      </w:r>
    </w:p>
    <w:p w:rsidR="00646F10" w:rsidRPr="00164218" w:rsidRDefault="00E86611" w:rsidP="00646F10">
      <w:pPr>
        <w:shd w:val="clear" w:color="auto" w:fill="FFFFFF"/>
        <w:spacing w:before="24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296535" cy="4752975"/>
            <wp:effectExtent l="19050" t="0" r="0" b="0"/>
            <wp:docPr id="9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63"/>
                    <a:srcRect/>
                    <a:stretch>
                      <a:fillRect/>
                    </a:stretch>
                  </pic:blipFill>
                  <pic:spPr bwMode="auto">
                    <a:xfrm>
                      <a:off x="0" y="0"/>
                      <a:ext cx="5296535" cy="4752975"/>
                    </a:xfrm>
                    <a:prstGeom prst="rect">
                      <a:avLst/>
                    </a:prstGeom>
                    <a:noFill/>
                    <a:ln w="9525">
                      <a:noFill/>
                      <a:miter lim="800000"/>
                      <a:headEnd/>
                      <a:tailEnd/>
                    </a:ln>
                  </pic:spPr>
                </pic:pic>
              </a:graphicData>
            </a:graphic>
          </wp:inline>
        </w:drawing>
      </w:r>
    </w:p>
    <w:p w:rsidR="00646F10" w:rsidRPr="00164218" w:rsidRDefault="008E245E" w:rsidP="009823EF">
      <w:pPr>
        <w:shd w:val="clear" w:color="auto" w:fill="FFFFFF"/>
        <w:tabs>
          <w:tab w:val="left" w:pos="432"/>
        </w:tabs>
        <w:spacing w:before="120"/>
        <w:jc w:val="center"/>
        <w:rPr>
          <w:rFonts w:ascii="Times New Roman" w:hAnsi="Times New Roman" w:cs="Times New Roman"/>
          <w:color w:val="000000"/>
          <w:sz w:val="28"/>
          <w:szCs w:val="28"/>
          <w:lang w:val="uk-UA"/>
        </w:rPr>
      </w:pPr>
      <w:r w:rsidRPr="00164218">
        <w:rPr>
          <w:rFonts w:ascii="Times New Roman" w:hAnsi="Times New Roman" w:cs="Times New Roman"/>
          <w:color w:val="000000"/>
          <w:sz w:val="28"/>
          <w:szCs w:val="28"/>
          <w:lang w:val="uk-UA"/>
        </w:rPr>
        <w:t>Рис.</w:t>
      </w:r>
      <w:r w:rsidR="00646F10" w:rsidRPr="00164218">
        <w:rPr>
          <w:rFonts w:ascii="Times New Roman" w:hAnsi="Times New Roman" w:cs="Times New Roman"/>
          <w:color w:val="000000"/>
          <w:sz w:val="28"/>
          <w:szCs w:val="28"/>
          <w:lang w:val="uk-UA"/>
        </w:rPr>
        <w:t xml:space="preserve"> 7.15</w:t>
      </w:r>
    </w:p>
    <w:p w:rsidR="00646F10" w:rsidRPr="00164218" w:rsidRDefault="00646F10" w:rsidP="00646F10">
      <w:pPr>
        <w:keepNext/>
        <w:shd w:val="clear" w:color="auto" w:fill="FFFFFF"/>
        <w:spacing w:before="120"/>
        <w:ind w:firstLine="720"/>
        <w:jc w:val="both"/>
        <w:rPr>
          <w:rFonts w:ascii="Times New Roman" w:hAnsi="Times New Roman" w:cs="Times New Roman"/>
          <w:sz w:val="28"/>
          <w:szCs w:val="28"/>
          <w:lang w:val="uk-UA"/>
        </w:rPr>
      </w:pPr>
      <w:r w:rsidRPr="00164218">
        <w:rPr>
          <w:rFonts w:ascii="Times New Roman" w:hAnsi="Times New Roman" w:cs="Times New Roman"/>
          <w:color w:val="000000"/>
          <w:spacing w:val="3"/>
          <w:sz w:val="28"/>
          <w:szCs w:val="28"/>
          <w:lang w:val="uk-UA"/>
        </w:rPr>
        <w:br w:type="page"/>
      </w:r>
      <w:r w:rsidRPr="00164218">
        <w:rPr>
          <w:rFonts w:ascii="Times New Roman" w:hAnsi="Times New Roman" w:cs="Times New Roman"/>
          <w:color w:val="000000"/>
          <w:spacing w:val="3"/>
          <w:sz w:val="28"/>
          <w:szCs w:val="28"/>
          <w:lang w:val="uk-UA"/>
        </w:rPr>
        <w:lastRenderedPageBreak/>
        <w:t xml:space="preserve">У </w:t>
      </w:r>
      <w:r w:rsidRPr="00164218">
        <w:rPr>
          <w:rFonts w:ascii="Times New Roman" w:hAnsi="Times New Roman" w:cs="Times New Roman"/>
          <w:b/>
          <w:spacing w:val="3"/>
          <w:sz w:val="28"/>
          <w:szCs w:val="28"/>
          <w:lang w:val="uk-UA"/>
        </w:rPr>
        <w:t>таблиці</w:t>
      </w:r>
      <w:r w:rsidRPr="00164218">
        <w:rPr>
          <w:rFonts w:ascii="Times New Roman" w:hAnsi="Times New Roman" w:cs="Times New Roman"/>
          <w:b/>
          <w:color w:val="000000"/>
          <w:spacing w:val="3"/>
          <w:sz w:val="28"/>
          <w:szCs w:val="28"/>
          <w:lang w:val="uk-UA"/>
        </w:rPr>
        <w:t xml:space="preserve"> 1</w:t>
      </w:r>
      <w:r w:rsidRPr="00164218">
        <w:rPr>
          <w:rFonts w:ascii="Times New Roman" w:hAnsi="Times New Roman" w:cs="Times New Roman"/>
          <w:color w:val="000000"/>
          <w:spacing w:val="3"/>
          <w:sz w:val="28"/>
          <w:szCs w:val="28"/>
          <w:lang w:val="uk-UA"/>
        </w:rPr>
        <w:t xml:space="preserve"> </w:t>
      </w:r>
      <w:r w:rsidRPr="00164218">
        <w:rPr>
          <w:rFonts w:ascii="Times New Roman" w:hAnsi="Times New Roman" w:cs="Times New Roman"/>
          <w:spacing w:val="3"/>
          <w:sz w:val="28"/>
          <w:szCs w:val="28"/>
          <w:lang w:val="uk-UA"/>
        </w:rPr>
        <w:t>приводяться</w:t>
      </w:r>
      <w:r w:rsidRPr="00164218">
        <w:rPr>
          <w:rFonts w:ascii="Times New Roman" w:hAnsi="Times New Roman" w:cs="Times New Roman"/>
          <w:color w:val="000000"/>
          <w:spacing w:val="3"/>
          <w:sz w:val="28"/>
          <w:szCs w:val="28"/>
          <w:lang w:val="uk-UA"/>
        </w:rPr>
        <w:t xml:space="preserve"> наступні значення для </w:t>
      </w:r>
      <w:r w:rsidRPr="00164218">
        <w:rPr>
          <w:rFonts w:ascii="Times New Roman" w:hAnsi="Times New Roman" w:cs="Times New Roman"/>
          <w:spacing w:val="3"/>
          <w:sz w:val="28"/>
          <w:szCs w:val="28"/>
          <w:lang w:val="uk-UA"/>
        </w:rPr>
        <w:t>змінних</w:t>
      </w:r>
      <w:r w:rsidRPr="00164218">
        <w:rPr>
          <w:rFonts w:ascii="Times New Roman" w:hAnsi="Times New Roman" w:cs="Times New Roman"/>
          <w:color w:val="000000"/>
          <w:spacing w:val="3"/>
          <w:sz w:val="28"/>
          <w:szCs w:val="28"/>
          <w:lang w:val="uk-UA"/>
        </w:rPr>
        <w:t xml:space="preserve">: </w:t>
      </w:r>
    </w:p>
    <w:p w:rsidR="00646F10" w:rsidRPr="00164218" w:rsidRDefault="00646F10" w:rsidP="00646F10">
      <w:pPr>
        <w:shd w:val="clear" w:color="auto" w:fill="FFFFFF"/>
        <w:tabs>
          <w:tab w:val="left" w:pos="437"/>
        </w:tabs>
        <w:ind w:firstLine="709"/>
        <w:jc w:val="both"/>
        <w:rPr>
          <w:rFonts w:ascii="Times New Roman" w:hAnsi="Times New Roman" w:cs="Times New Roman"/>
          <w:color w:val="000000"/>
          <w:sz w:val="28"/>
          <w:szCs w:val="28"/>
          <w:lang w:val="uk-UA"/>
        </w:rPr>
      </w:pPr>
      <w:r w:rsidRPr="00164218">
        <w:rPr>
          <w:rFonts w:ascii="Times New Roman" w:hAnsi="Times New Roman" w:cs="Times New Roman"/>
          <w:color w:val="000000"/>
          <w:spacing w:val="7"/>
          <w:sz w:val="28"/>
          <w:szCs w:val="28"/>
          <w:lang w:val="uk-UA"/>
        </w:rPr>
        <w:t xml:space="preserve">результат </w:t>
      </w:r>
      <w:r w:rsidRPr="00164218">
        <w:rPr>
          <w:rFonts w:ascii="Times New Roman" w:hAnsi="Times New Roman" w:cs="Times New Roman"/>
          <w:spacing w:val="7"/>
          <w:sz w:val="28"/>
          <w:szCs w:val="28"/>
          <w:lang w:val="uk-UA"/>
        </w:rPr>
        <w:t>рішення</w:t>
      </w:r>
      <w:r w:rsidRPr="00164218">
        <w:rPr>
          <w:rFonts w:ascii="Times New Roman" w:hAnsi="Times New Roman" w:cs="Times New Roman"/>
          <w:color w:val="000000"/>
          <w:spacing w:val="7"/>
          <w:sz w:val="28"/>
          <w:szCs w:val="28"/>
          <w:lang w:val="uk-UA"/>
        </w:rPr>
        <w:t xml:space="preserve"> </w:t>
      </w:r>
      <w:r w:rsidRPr="00164218">
        <w:rPr>
          <w:rFonts w:ascii="Times New Roman" w:hAnsi="Times New Roman" w:cs="Times New Roman"/>
          <w:spacing w:val="7"/>
          <w:sz w:val="28"/>
          <w:szCs w:val="28"/>
          <w:lang w:val="uk-UA"/>
        </w:rPr>
        <w:t>задачі</w:t>
      </w:r>
      <w:r w:rsidRPr="00164218">
        <w:rPr>
          <w:rFonts w:ascii="Times New Roman" w:hAnsi="Times New Roman" w:cs="Times New Roman"/>
          <w:color w:val="000000"/>
          <w:spacing w:val="7"/>
          <w:sz w:val="28"/>
          <w:szCs w:val="28"/>
          <w:lang w:val="uk-UA"/>
        </w:rPr>
        <w:t>;</w:t>
      </w:r>
    </w:p>
    <w:p w:rsidR="00646F10" w:rsidRPr="00164218" w:rsidRDefault="00646F10" w:rsidP="00646F10">
      <w:pPr>
        <w:shd w:val="clear" w:color="auto" w:fill="FFFFFF"/>
        <w:tabs>
          <w:tab w:val="left" w:pos="437"/>
        </w:tabs>
        <w:ind w:firstLine="709"/>
        <w:jc w:val="both"/>
        <w:rPr>
          <w:rFonts w:ascii="Times New Roman" w:hAnsi="Times New Roman" w:cs="Times New Roman"/>
          <w:color w:val="000000"/>
          <w:sz w:val="28"/>
          <w:szCs w:val="28"/>
          <w:lang w:val="uk-UA"/>
        </w:rPr>
      </w:pPr>
      <w:r w:rsidRPr="00164218">
        <w:rPr>
          <w:rFonts w:ascii="Times New Roman" w:hAnsi="Times New Roman" w:cs="Times New Roman"/>
          <w:color w:val="000000"/>
          <w:spacing w:val="7"/>
          <w:sz w:val="28"/>
          <w:szCs w:val="28"/>
          <w:lang w:val="uk-UA"/>
        </w:rPr>
        <w:t xml:space="preserve">нормована вартість, тобто додаткові двоїсті </w:t>
      </w:r>
      <w:r w:rsidRPr="00164218">
        <w:rPr>
          <w:rFonts w:ascii="Times New Roman" w:hAnsi="Times New Roman" w:cs="Times New Roman"/>
          <w:spacing w:val="7"/>
          <w:sz w:val="28"/>
          <w:szCs w:val="28"/>
          <w:lang w:val="uk-UA"/>
        </w:rPr>
        <w:t>змінні</w:t>
      </w:r>
      <w:r w:rsidRPr="00164218">
        <w:rPr>
          <w:rFonts w:ascii="Times New Roman" w:hAnsi="Times New Roman" w:cs="Times New Roman"/>
          <w:color w:val="000000"/>
          <w:spacing w:val="7"/>
          <w:sz w:val="28"/>
          <w:szCs w:val="28"/>
          <w:lang w:val="uk-UA"/>
        </w:rPr>
        <w:t xml:space="preserve"> </w:t>
      </w:r>
      <w:r w:rsidRPr="00164218">
        <w:rPr>
          <w:rFonts w:ascii="Times New Roman" w:hAnsi="Times New Roman" w:cs="Times New Roman"/>
          <w:smallCaps/>
          <w:color w:val="000000"/>
          <w:spacing w:val="7"/>
          <w:sz w:val="28"/>
          <w:szCs w:val="28"/>
          <w:lang w:val="uk-UA"/>
        </w:rPr>
        <w:t>v</w:t>
      </w:r>
      <w:r w:rsidRPr="00164218">
        <w:rPr>
          <w:rFonts w:ascii="Times New Roman" w:hAnsi="Times New Roman" w:cs="Times New Roman"/>
          <w:smallCaps/>
          <w:color w:val="000000"/>
          <w:spacing w:val="7"/>
          <w:sz w:val="28"/>
          <w:szCs w:val="28"/>
          <w:vertAlign w:val="subscript"/>
          <w:lang w:val="uk-UA"/>
        </w:rPr>
        <w:t>j</w:t>
      </w:r>
      <w:r w:rsidRPr="00164218">
        <w:rPr>
          <w:rFonts w:ascii="Times New Roman" w:hAnsi="Times New Roman" w:cs="Times New Roman"/>
          <w:smallCaps/>
          <w:color w:val="000000"/>
          <w:spacing w:val="7"/>
          <w:sz w:val="28"/>
          <w:szCs w:val="28"/>
          <w:lang w:val="uk-UA"/>
        </w:rPr>
        <w:t xml:space="preserve">, </w:t>
      </w:r>
      <w:r w:rsidRPr="00164218">
        <w:rPr>
          <w:rFonts w:ascii="Times New Roman" w:hAnsi="Times New Roman" w:cs="Times New Roman"/>
          <w:color w:val="000000"/>
          <w:spacing w:val="7"/>
          <w:sz w:val="28"/>
          <w:szCs w:val="28"/>
          <w:lang w:val="uk-UA"/>
        </w:rPr>
        <w:t>які, показують</w:t>
      </w:r>
      <w:r w:rsidRPr="00164218">
        <w:rPr>
          <w:rFonts w:ascii="Times New Roman" w:hAnsi="Times New Roman" w:cs="Times New Roman"/>
          <w:color w:val="000000"/>
          <w:spacing w:val="8"/>
          <w:sz w:val="28"/>
          <w:szCs w:val="28"/>
          <w:lang w:val="uk-UA"/>
        </w:rPr>
        <w:t xml:space="preserve">, наскільки змінюється цільова функція при </w:t>
      </w:r>
      <w:r w:rsidRPr="00164218">
        <w:rPr>
          <w:rFonts w:ascii="Times New Roman" w:hAnsi="Times New Roman" w:cs="Times New Roman"/>
          <w:spacing w:val="8"/>
          <w:sz w:val="28"/>
          <w:szCs w:val="28"/>
          <w:lang w:val="uk-UA"/>
        </w:rPr>
        <w:t>примусовому</w:t>
      </w:r>
      <w:r w:rsidRPr="00164218">
        <w:rPr>
          <w:rFonts w:ascii="Times New Roman" w:hAnsi="Times New Roman" w:cs="Times New Roman"/>
          <w:color w:val="000000"/>
          <w:spacing w:val="5"/>
          <w:sz w:val="28"/>
          <w:szCs w:val="28"/>
          <w:lang w:val="uk-UA"/>
        </w:rPr>
        <w:t xml:space="preserve"> </w:t>
      </w:r>
      <w:r w:rsidRPr="00164218">
        <w:rPr>
          <w:rFonts w:ascii="Times New Roman" w:hAnsi="Times New Roman" w:cs="Times New Roman"/>
          <w:spacing w:val="5"/>
          <w:sz w:val="28"/>
          <w:szCs w:val="28"/>
          <w:lang w:val="uk-UA"/>
        </w:rPr>
        <w:t>включенні</w:t>
      </w:r>
      <w:r w:rsidRPr="00164218">
        <w:rPr>
          <w:rFonts w:ascii="Times New Roman" w:hAnsi="Times New Roman" w:cs="Times New Roman"/>
          <w:color w:val="000000"/>
          <w:spacing w:val="5"/>
          <w:sz w:val="28"/>
          <w:szCs w:val="28"/>
          <w:lang w:val="uk-UA"/>
        </w:rPr>
        <w:t xml:space="preserve"> одиниці цієї продукції в оптимальне</w:t>
      </w:r>
      <w:r w:rsidRPr="00164218">
        <w:rPr>
          <w:rFonts w:ascii="Times New Roman" w:hAnsi="Times New Roman" w:cs="Times New Roman"/>
          <w:color w:val="000000"/>
          <w:spacing w:val="3"/>
          <w:sz w:val="28"/>
          <w:szCs w:val="28"/>
          <w:lang w:val="uk-UA"/>
        </w:rPr>
        <w:t xml:space="preserve"> </w:t>
      </w:r>
      <w:r w:rsidRPr="00164218">
        <w:rPr>
          <w:rFonts w:ascii="Times New Roman" w:hAnsi="Times New Roman" w:cs="Times New Roman"/>
          <w:spacing w:val="3"/>
          <w:sz w:val="28"/>
          <w:szCs w:val="28"/>
          <w:lang w:val="uk-UA"/>
        </w:rPr>
        <w:t>рішення</w:t>
      </w:r>
      <w:r w:rsidRPr="00164218">
        <w:rPr>
          <w:rFonts w:ascii="Times New Roman" w:hAnsi="Times New Roman" w:cs="Times New Roman"/>
          <w:color w:val="000000"/>
          <w:spacing w:val="3"/>
          <w:sz w:val="28"/>
          <w:szCs w:val="28"/>
          <w:lang w:val="uk-UA"/>
        </w:rPr>
        <w:t>;</w:t>
      </w:r>
    </w:p>
    <w:p w:rsidR="00646F10" w:rsidRPr="00164218" w:rsidRDefault="00646F10" w:rsidP="00646F10">
      <w:pPr>
        <w:shd w:val="clear" w:color="auto" w:fill="FFFFFF"/>
        <w:tabs>
          <w:tab w:val="left" w:pos="437"/>
        </w:tabs>
        <w:ind w:firstLine="709"/>
        <w:jc w:val="both"/>
        <w:rPr>
          <w:rFonts w:ascii="Times New Roman" w:hAnsi="Times New Roman" w:cs="Times New Roman"/>
          <w:color w:val="000000"/>
          <w:sz w:val="28"/>
          <w:szCs w:val="28"/>
          <w:lang w:val="uk-UA"/>
        </w:rPr>
      </w:pPr>
      <w:r w:rsidRPr="00164218">
        <w:rPr>
          <w:rFonts w:ascii="Times New Roman" w:hAnsi="Times New Roman" w:cs="Times New Roman"/>
          <w:color w:val="000000"/>
          <w:spacing w:val="6"/>
          <w:sz w:val="28"/>
          <w:szCs w:val="28"/>
          <w:lang w:val="uk-UA"/>
        </w:rPr>
        <w:t>коефіцієнти цільової функції;</w:t>
      </w:r>
    </w:p>
    <w:p w:rsidR="00646F10" w:rsidRPr="00164218" w:rsidRDefault="00646F10" w:rsidP="00646F10">
      <w:pPr>
        <w:shd w:val="clear" w:color="auto" w:fill="FFFFFF"/>
        <w:tabs>
          <w:tab w:val="left" w:pos="437"/>
        </w:tabs>
        <w:ind w:firstLine="709"/>
        <w:jc w:val="both"/>
        <w:rPr>
          <w:rFonts w:ascii="Times New Roman" w:hAnsi="Times New Roman" w:cs="Times New Roman"/>
          <w:color w:val="000000"/>
          <w:sz w:val="28"/>
          <w:szCs w:val="28"/>
          <w:lang w:val="uk-UA"/>
        </w:rPr>
      </w:pPr>
      <w:r w:rsidRPr="00164218">
        <w:rPr>
          <w:rFonts w:ascii="Times New Roman" w:hAnsi="Times New Roman" w:cs="Times New Roman"/>
          <w:color w:val="000000"/>
          <w:spacing w:val="7"/>
          <w:sz w:val="28"/>
          <w:szCs w:val="28"/>
          <w:lang w:val="uk-UA"/>
        </w:rPr>
        <w:t xml:space="preserve">граничні значення </w:t>
      </w:r>
      <w:r w:rsidRPr="00164218">
        <w:rPr>
          <w:rFonts w:ascii="Times New Roman" w:hAnsi="Times New Roman" w:cs="Times New Roman"/>
          <w:spacing w:val="7"/>
          <w:sz w:val="28"/>
          <w:szCs w:val="28"/>
          <w:lang w:val="uk-UA"/>
        </w:rPr>
        <w:t>приросту</w:t>
      </w:r>
      <w:r w:rsidRPr="00164218">
        <w:rPr>
          <w:rFonts w:ascii="Times New Roman" w:hAnsi="Times New Roman" w:cs="Times New Roman"/>
          <w:color w:val="000000"/>
          <w:spacing w:val="7"/>
          <w:sz w:val="28"/>
          <w:szCs w:val="28"/>
          <w:lang w:val="uk-UA"/>
        </w:rPr>
        <w:t xml:space="preserve"> коефіцієнтів </w:t>
      </w:r>
      <w:r w:rsidRPr="00164218">
        <w:rPr>
          <w:rFonts w:ascii="Times New Roman" w:hAnsi="Times New Roman" w:cs="Times New Roman"/>
          <w:color w:val="000000"/>
          <w:spacing w:val="7"/>
          <w:position w:val="-14"/>
          <w:sz w:val="28"/>
          <w:szCs w:val="28"/>
          <w:lang w:val="uk-UA"/>
        </w:rPr>
        <w:object w:dxaOrig="400" w:dyaOrig="380">
          <v:shape id="_x0000_i1091" type="#_x0000_t75" style="width:31.7pt;height:31.7pt" o:ole="">
            <v:imagedata r:id="rId164" o:title=""/>
          </v:shape>
          <o:OLEObject Type="Embed" ProgID="Equation.3" ShapeID="_x0000_i1091" DrawAspect="Content" ObjectID="_1520104766" r:id="rId165"/>
        </w:object>
      </w:r>
      <w:r w:rsidRPr="00164218">
        <w:rPr>
          <w:rFonts w:ascii="Times New Roman" w:hAnsi="Times New Roman" w:cs="Times New Roman"/>
          <w:color w:val="000000"/>
          <w:spacing w:val="7"/>
          <w:sz w:val="28"/>
          <w:szCs w:val="28"/>
          <w:lang w:val="uk-UA"/>
        </w:rPr>
        <w:t xml:space="preserve"> цільової</w:t>
      </w:r>
      <w:r w:rsidRPr="00164218">
        <w:rPr>
          <w:rFonts w:ascii="Times New Roman" w:hAnsi="Times New Roman" w:cs="Times New Roman"/>
          <w:color w:val="000000"/>
          <w:spacing w:val="8"/>
          <w:sz w:val="28"/>
          <w:szCs w:val="28"/>
          <w:lang w:val="uk-UA"/>
        </w:rPr>
        <w:t xml:space="preserve"> функції, при яких зберігається набір </w:t>
      </w:r>
      <w:r w:rsidRPr="00164218">
        <w:rPr>
          <w:rFonts w:ascii="Times New Roman" w:hAnsi="Times New Roman" w:cs="Times New Roman"/>
          <w:spacing w:val="8"/>
          <w:sz w:val="28"/>
          <w:szCs w:val="28"/>
          <w:lang w:val="uk-UA"/>
        </w:rPr>
        <w:t>змінних</w:t>
      </w:r>
      <w:r w:rsidRPr="00164218">
        <w:rPr>
          <w:rFonts w:ascii="Times New Roman" w:hAnsi="Times New Roman" w:cs="Times New Roman"/>
          <w:color w:val="000000"/>
          <w:spacing w:val="6"/>
          <w:sz w:val="28"/>
          <w:szCs w:val="28"/>
          <w:lang w:val="uk-UA"/>
        </w:rPr>
        <w:t xml:space="preserve">, які </w:t>
      </w:r>
      <w:r w:rsidRPr="00164218">
        <w:rPr>
          <w:rFonts w:ascii="Times New Roman" w:hAnsi="Times New Roman" w:cs="Times New Roman"/>
          <w:spacing w:val="6"/>
          <w:sz w:val="28"/>
          <w:szCs w:val="28"/>
          <w:lang w:val="uk-UA"/>
        </w:rPr>
        <w:t>входять</w:t>
      </w:r>
      <w:r w:rsidRPr="00164218">
        <w:rPr>
          <w:rFonts w:ascii="Times New Roman" w:hAnsi="Times New Roman" w:cs="Times New Roman"/>
          <w:color w:val="000000"/>
          <w:spacing w:val="6"/>
          <w:sz w:val="28"/>
          <w:szCs w:val="28"/>
          <w:lang w:val="uk-UA"/>
        </w:rPr>
        <w:t xml:space="preserve"> в оптимальне </w:t>
      </w:r>
      <w:r w:rsidRPr="00164218">
        <w:rPr>
          <w:rFonts w:ascii="Times New Roman" w:hAnsi="Times New Roman" w:cs="Times New Roman"/>
          <w:spacing w:val="6"/>
          <w:sz w:val="28"/>
          <w:szCs w:val="28"/>
          <w:lang w:val="uk-UA"/>
        </w:rPr>
        <w:t>рішення</w:t>
      </w:r>
      <w:r w:rsidRPr="00164218">
        <w:rPr>
          <w:rFonts w:ascii="Times New Roman" w:hAnsi="Times New Roman" w:cs="Times New Roman"/>
          <w:color w:val="000000"/>
          <w:spacing w:val="6"/>
          <w:sz w:val="28"/>
          <w:szCs w:val="28"/>
          <w:lang w:val="uk-UA"/>
        </w:rPr>
        <w:t>.</w:t>
      </w:r>
    </w:p>
    <w:p w:rsidR="00646F10" w:rsidRPr="00164218" w:rsidRDefault="00646F10" w:rsidP="00646F10">
      <w:pPr>
        <w:shd w:val="clear" w:color="auto" w:fill="FFFFFF"/>
        <w:tabs>
          <w:tab w:val="left" w:pos="437"/>
        </w:tabs>
        <w:ind w:left="720"/>
        <w:jc w:val="both"/>
        <w:rPr>
          <w:rFonts w:ascii="Times New Roman" w:hAnsi="Times New Roman" w:cs="Times New Roman"/>
          <w:color w:val="000000"/>
          <w:sz w:val="28"/>
          <w:szCs w:val="28"/>
          <w:lang w:val="uk-UA"/>
        </w:rPr>
      </w:pPr>
    </w:p>
    <w:p w:rsidR="00646F10" w:rsidRPr="00164218" w:rsidRDefault="00646F10" w:rsidP="00646F10">
      <w:pPr>
        <w:shd w:val="clear" w:color="auto" w:fill="FFFFFF"/>
        <w:ind w:firstLine="720"/>
        <w:jc w:val="both"/>
        <w:rPr>
          <w:rFonts w:ascii="Times New Roman" w:hAnsi="Times New Roman" w:cs="Times New Roman"/>
          <w:color w:val="000000"/>
          <w:spacing w:val="5"/>
          <w:sz w:val="28"/>
          <w:szCs w:val="28"/>
          <w:lang w:val="uk-UA"/>
        </w:rPr>
      </w:pPr>
      <w:r w:rsidRPr="00164218">
        <w:rPr>
          <w:rFonts w:ascii="Times New Roman" w:hAnsi="Times New Roman" w:cs="Times New Roman"/>
          <w:color w:val="000000"/>
          <w:spacing w:val="1"/>
          <w:sz w:val="28"/>
          <w:szCs w:val="28"/>
          <w:lang w:val="uk-UA"/>
        </w:rPr>
        <w:t xml:space="preserve">У </w:t>
      </w:r>
      <w:r w:rsidRPr="00164218">
        <w:rPr>
          <w:rFonts w:ascii="Times New Roman" w:hAnsi="Times New Roman" w:cs="Times New Roman"/>
          <w:b/>
          <w:spacing w:val="1"/>
          <w:sz w:val="28"/>
          <w:szCs w:val="28"/>
          <w:lang w:val="uk-UA"/>
        </w:rPr>
        <w:t>таблиці</w:t>
      </w:r>
      <w:r w:rsidRPr="00164218">
        <w:rPr>
          <w:rFonts w:ascii="Times New Roman" w:hAnsi="Times New Roman" w:cs="Times New Roman"/>
          <w:b/>
          <w:color w:val="000000"/>
          <w:spacing w:val="1"/>
          <w:sz w:val="28"/>
          <w:szCs w:val="28"/>
          <w:lang w:val="uk-UA"/>
        </w:rPr>
        <w:t xml:space="preserve"> 2</w:t>
      </w:r>
      <w:r w:rsidRPr="00164218">
        <w:rPr>
          <w:rFonts w:ascii="Times New Roman" w:hAnsi="Times New Roman" w:cs="Times New Roman"/>
          <w:color w:val="000000"/>
          <w:spacing w:val="1"/>
          <w:sz w:val="28"/>
          <w:szCs w:val="28"/>
          <w:lang w:val="uk-UA"/>
        </w:rPr>
        <w:t xml:space="preserve"> </w:t>
      </w:r>
      <w:r w:rsidRPr="00164218">
        <w:rPr>
          <w:rFonts w:ascii="Times New Roman" w:hAnsi="Times New Roman" w:cs="Times New Roman"/>
          <w:spacing w:val="1"/>
          <w:sz w:val="28"/>
          <w:szCs w:val="28"/>
          <w:lang w:val="uk-UA"/>
        </w:rPr>
        <w:t>приводяться</w:t>
      </w:r>
      <w:r w:rsidRPr="00164218">
        <w:rPr>
          <w:rFonts w:ascii="Times New Roman" w:hAnsi="Times New Roman" w:cs="Times New Roman"/>
          <w:color w:val="000000"/>
          <w:spacing w:val="1"/>
          <w:sz w:val="28"/>
          <w:szCs w:val="28"/>
          <w:lang w:val="uk-UA"/>
        </w:rPr>
        <w:t xml:space="preserve"> аналогічні значення для обмежень: </w:t>
      </w:r>
    </w:p>
    <w:p w:rsidR="00646F10" w:rsidRPr="00164218" w:rsidRDefault="00646F10" w:rsidP="00646F10">
      <w:pPr>
        <w:shd w:val="clear" w:color="auto" w:fill="FFFFFF"/>
        <w:tabs>
          <w:tab w:val="left" w:pos="422"/>
        </w:tabs>
        <w:ind w:firstLine="709"/>
        <w:jc w:val="both"/>
        <w:rPr>
          <w:rFonts w:ascii="Times New Roman" w:hAnsi="Times New Roman" w:cs="Times New Roman"/>
          <w:color w:val="000000"/>
          <w:spacing w:val="7"/>
          <w:sz w:val="28"/>
          <w:szCs w:val="28"/>
          <w:lang w:val="uk-UA"/>
        </w:rPr>
      </w:pPr>
      <w:r w:rsidRPr="00164218">
        <w:rPr>
          <w:rFonts w:ascii="Times New Roman" w:hAnsi="Times New Roman" w:cs="Times New Roman"/>
          <w:spacing w:val="5"/>
          <w:sz w:val="28"/>
          <w:szCs w:val="28"/>
          <w:lang w:val="uk-UA"/>
        </w:rPr>
        <w:t>величина</w:t>
      </w:r>
      <w:r w:rsidRPr="00164218">
        <w:rPr>
          <w:rFonts w:ascii="Times New Roman" w:hAnsi="Times New Roman" w:cs="Times New Roman"/>
          <w:color w:val="000000"/>
          <w:spacing w:val="5"/>
          <w:sz w:val="28"/>
          <w:szCs w:val="28"/>
          <w:lang w:val="uk-UA"/>
        </w:rPr>
        <w:t xml:space="preserve"> використаних ресурсів;</w:t>
      </w:r>
    </w:p>
    <w:p w:rsidR="00646F10" w:rsidRPr="00164218" w:rsidRDefault="00646F10" w:rsidP="00646F10">
      <w:pPr>
        <w:shd w:val="clear" w:color="auto" w:fill="FFFFFF"/>
        <w:tabs>
          <w:tab w:val="left" w:pos="422"/>
        </w:tabs>
        <w:ind w:firstLine="709"/>
        <w:jc w:val="both"/>
        <w:rPr>
          <w:rFonts w:ascii="Times New Roman" w:hAnsi="Times New Roman" w:cs="Times New Roman"/>
          <w:color w:val="000000"/>
          <w:spacing w:val="7"/>
          <w:sz w:val="28"/>
          <w:szCs w:val="28"/>
          <w:lang w:val="uk-UA"/>
        </w:rPr>
      </w:pPr>
      <w:r w:rsidRPr="00164218">
        <w:rPr>
          <w:rFonts w:ascii="Times New Roman" w:hAnsi="Times New Roman" w:cs="Times New Roman"/>
          <w:color w:val="000000"/>
          <w:spacing w:val="7"/>
          <w:sz w:val="28"/>
          <w:szCs w:val="28"/>
          <w:lang w:val="uk-UA"/>
        </w:rPr>
        <w:t>тіньова ціна, тобто двоїсті оцінки z</w:t>
      </w:r>
      <w:r w:rsidRPr="00164218">
        <w:rPr>
          <w:rFonts w:ascii="Times New Roman" w:hAnsi="Times New Roman" w:cs="Times New Roman"/>
          <w:color w:val="000000"/>
          <w:spacing w:val="7"/>
          <w:sz w:val="28"/>
          <w:szCs w:val="28"/>
          <w:vertAlign w:val="subscript"/>
          <w:lang w:val="uk-UA"/>
        </w:rPr>
        <w:t>i</w:t>
      </w:r>
      <w:r w:rsidRPr="00164218">
        <w:rPr>
          <w:rFonts w:ascii="Times New Roman" w:hAnsi="Times New Roman" w:cs="Times New Roman"/>
          <w:color w:val="000000"/>
          <w:spacing w:val="7"/>
          <w:sz w:val="28"/>
          <w:szCs w:val="28"/>
          <w:lang w:val="uk-UA"/>
        </w:rPr>
        <w:t>, які показують, як зміниться цільова функція при зміні ресурсів на одиницю;</w:t>
      </w:r>
    </w:p>
    <w:p w:rsidR="00646F10" w:rsidRPr="00164218" w:rsidRDefault="00646F10" w:rsidP="00646F10">
      <w:pPr>
        <w:shd w:val="clear" w:color="auto" w:fill="FFFFFF"/>
        <w:tabs>
          <w:tab w:val="left" w:pos="437"/>
        </w:tabs>
        <w:ind w:firstLine="709"/>
        <w:jc w:val="both"/>
        <w:rPr>
          <w:rFonts w:ascii="Times New Roman" w:hAnsi="Times New Roman" w:cs="Times New Roman"/>
          <w:sz w:val="28"/>
          <w:szCs w:val="28"/>
          <w:lang w:val="uk-UA"/>
        </w:rPr>
      </w:pPr>
      <w:r w:rsidRPr="00164218">
        <w:rPr>
          <w:rFonts w:ascii="Times New Roman" w:hAnsi="Times New Roman" w:cs="Times New Roman"/>
          <w:color w:val="000000"/>
          <w:spacing w:val="7"/>
          <w:sz w:val="28"/>
          <w:szCs w:val="28"/>
          <w:lang w:val="uk-UA"/>
        </w:rPr>
        <w:t xml:space="preserve">значення </w:t>
      </w:r>
      <w:r w:rsidRPr="00164218">
        <w:rPr>
          <w:rFonts w:ascii="Times New Roman" w:hAnsi="Times New Roman" w:cs="Times New Roman"/>
          <w:spacing w:val="7"/>
          <w:sz w:val="28"/>
          <w:szCs w:val="28"/>
          <w:lang w:val="uk-UA"/>
        </w:rPr>
        <w:t>приросту</w:t>
      </w:r>
      <w:r w:rsidRPr="00164218">
        <w:rPr>
          <w:rFonts w:ascii="Times New Roman" w:hAnsi="Times New Roman" w:cs="Times New Roman"/>
          <w:color w:val="000000"/>
          <w:spacing w:val="7"/>
          <w:sz w:val="28"/>
          <w:szCs w:val="28"/>
          <w:lang w:val="uk-UA"/>
        </w:rPr>
        <w:t xml:space="preserve"> ресурсів </w:t>
      </w:r>
      <w:r w:rsidRPr="00164218">
        <w:rPr>
          <w:rFonts w:ascii="Times New Roman" w:hAnsi="Times New Roman" w:cs="Times New Roman"/>
          <w:color w:val="000000"/>
          <w:spacing w:val="7"/>
          <w:position w:val="-14"/>
          <w:sz w:val="28"/>
          <w:szCs w:val="28"/>
          <w:lang w:val="uk-UA"/>
        </w:rPr>
        <w:object w:dxaOrig="420" w:dyaOrig="380">
          <v:shape id="_x0000_i1092" type="#_x0000_t75" style="width:34.3pt;height:31.7pt" o:ole="">
            <v:imagedata r:id="rId166" o:title=""/>
          </v:shape>
          <o:OLEObject Type="Embed" ProgID="Equation.3" ShapeID="_x0000_i1092" DrawAspect="Content" ObjectID="_1520104767" r:id="rId167"/>
        </w:object>
      </w:r>
      <w:r w:rsidRPr="00164218">
        <w:rPr>
          <w:rFonts w:ascii="Times New Roman" w:hAnsi="Times New Roman" w:cs="Times New Roman"/>
          <w:color w:val="000000"/>
          <w:spacing w:val="7"/>
          <w:sz w:val="28"/>
          <w:szCs w:val="28"/>
          <w:lang w:val="uk-UA"/>
        </w:rPr>
        <w:t>, при яких зберігається</w:t>
      </w:r>
      <w:r w:rsidRPr="00164218">
        <w:rPr>
          <w:rFonts w:ascii="Times New Roman" w:hAnsi="Times New Roman" w:cs="Times New Roman"/>
          <w:color w:val="000000"/>
          <w:spacing w:val="4"/>
          <w:sz w:val="28"/>
          <w:szCs w:val="28"/>
          <w:lang w:val="uk-UA"/>
        </w:rPr>
        <w:t xml:space="preserve"> оптимальний набір </w:t>
      </w:r>
      <w:r w:rsidRPr="00164218">
        <w:rPr>
          <w:rFonts w:ascii="Times New Roman" w:hAnsi="Times New Roman" w:cs="Times New Roman"/>
          <w:spacing w:val="4"/>
          <w:sz w:val="28"/>
          <w:szCs w:val="28"/>
          <w:lang w:val="uk-UA"/>
        </w:rPr>
        <w:t>змінних</w:t>
      </w:r>
      <w:r w:rsidRPr="00164218">
        <w:rPr>
          <w:rFonts w:ascii="Times New Roman" w:hAnsi="Times New Roman" w:cs="Times New Roman"/>
          <w:color w:val="000000"/>
          <w:spacing w:val="4"/>
          <w:sz w:val="28"/>
          <w:szCs w:val="28"/>
          <w:lang w:val="uk-UA"/>
        </w:rPr>
        <w:t xml:space="preserve">, які </w:t>
      </w:r>
      <w:r w:rsidRPr="00164218">
        <w:rPr>
          <w:rFonts w:ascii="Times New Roman" w:hAnsi="Times New Roman" w:cs="Times New Roman"/>
          <w:spacing w:val="4"/>
          <w:sz w:val="28"/>
          <w:szCs w:val="28"/>
          <w:lang w:val="uk-UA"/>
        </w:rPr>
        <w:t>входять</w:t>
      </w:r>
      <w:r w:rsidRPr="00164218">
        <w:rPr>
          <w:rFonts w:ascii="Times New Roman" w:hAnsi="Times New Roman" w:cs="Times New Roman"/>
          <w:color w:val="000000"/>
          <w:spacing w:val="4"/>
          <w:sz w:val="28"/>
          <w:szCs w:val="28"/>
          <w:lang w:val="uk-UA"/>
        </w:rPr>
        <w:t xml:space="preserve"> в оптимальне </w:t>
      </w:r>
      <w:r w:rsidRPr="00164218">
        <w:rPr>
          <w:rFonts w:ascii="Times New Roman" w:hAnsi="Times New Roman" w:cs="Times New Roman"/>
          <w:spacing w:val="4"/>
          <w:sz w:val="28"/>
          <w:szCs w:val="28"/>
          <w:lang w:val="uk-UA"/>
        </w:rPr>
        <w:t>рішення</w:t>
      </w:r>
      <w:r w:rsidRPr="00164218">
        <w:rPr>
          <w:rFonts w:ascii="Times New Roman" w:hAnsi="Times New Roman" w:cs="Times New Roman"/>
          <w:color w:val="000000"/>
          <w:spacing w:val="4"/>
          <w:sz w:val="28"/>
          <w:szCs w:val="28"/>
          <w:lang w:val="uk-UA"/>
        </w:rPr>
        <w:t>.</w:t>
      </w:r>
    </w:p>
    <w:p w:rsidR="00646F10" w:rsidRPr="00164218" w:rsidRDefault="00646F10" w:rsidP="00646F10">
      <w:pPr>
        <w:shd w:val="clear" w:color="auto" w:fill="FFFFFF"/>
        <w:ind w:firstLine="720"/>
        <w:jc w:val="both"/>
        <w:rPr>
          <w:rFonts w:ascii="Times New Roman" w:hAnsi="Times New Roman" w:cs="Times New Roman"/>
          <w:sz w:val="28"/>
          <w:szCs w:val="28"/>
          <w:lang w:val="uk-UA"/>
        </w:rPr>
      </w:pPr>
      <w:r w:rsidRPr="00164218">
        <w:rPr>
          <w:rFonts w:ascii="Times New Roman" w:hAnsi="Times New Roman" w:cs="Times New Roman"/>
          <w:spacing w:val="5"/>
          <w:sz w:val="28"/>
          <w:szCs w:val="28"/>
          <w:lang w:val="uk-UA"/>
        </w:rPr>
        <w:t>Задачі</w:t>
      </w:r>
      <w:r w:rsidRPr="00164218">
        <w:rPr>
          <w:rFonts w:ascii="Times New Roman" w:hAnsi="Times New Roman" w:cs="Times New Roman"/>
          <w:color w:val="000000"/>
          <w:spacing w:val="5"/>
          <w:sz w:val="28"/>
          <w:szCs w:val="28"/>
          <w:lang w:val="uk-UA"/>
        </w:rPr>
        <w:t xml:space="preserve"> аналізу, які можна вирішувати за допомогою </w:t>
      </w:r>
      <w:r w:rsidRPr="00164218">
        <w:rPr>
          <w:rFonts w:ascii="Times New Roman" w:hAnsi="Times New Roman" w:cs="Times New Roman"/>
          <w:spacing w:val="5"/>
          <w:sz w:val="28"/>
          <w:szCs w:val="28"/>
          <w:lang w:val="uk-UA"/>
        </w:rPr>
        <w:t>приведених</w:t>
      </w:r>
      <w:r w:rsidRPr="00164218">
        <w:rPr>
          <w:rFonts w:ascii="Times New Roman" w:hAnsi="Times New Roman" w:cs="Times New Roman"/>
          <w:color w:val="000000"/>
          <w:spacing w:val="2"/>
          <w:sz w:val="28"/>
          <w:szCs w:val="28"/>
          <w:lang w:val="uk-UA"/>
        </w:rPr>
        <w:t xml:space="preserve"> </w:t>
      </w:r>
      <w:r w:rsidRPr="00164218">
        <w:rPr>
          <w:rFonts w:ascii="Times New Roman" w:hAnsi="Times New Roman" w:cs="Times New Roman"/>
          <w:spacing w:val="2"/>
          <w:sz w:val="28"/>
          <w:szCs w:val="28"/>
          <w:lang w:val="uk-UA"/>
        </w:rPr>
        <w:t>величин</w:t>
      </w:r>
      <w:r w:rsidRPr="00164218">
        <w:rPr>
          <w:rFonts w:ascii="Times New Roman" w:hAnsi="Times New Roman" w:cs="Times New Roman"/>
          <w:color w:val="000000"/>
          <w:spacing w:val="2"/>
          <w:sz w:val="28"/>
          <w:szCs w:val="28"/>
          <w:lang w:val="uk-UA"/>
        </w:rPr>
        <w:t xml:space="preserve"> </w:t>
      </w:r>
      <w:r w:rsidRPr="00164218">
        <w:rPr>
          <w:rFonts w:ascii="Times New Roman" w:hAnsi="Times New Roman" w:cs="Times New Roman"/>
          <w:color w:val="000000"/>
          <w:spacing w:val="7"/>
          <w:position w:val="-14"/>
          <w:sz w:val="28"/>
          <w:szCs w:val="28"/>
          <w:lang w:val="uk-UA"/>
        </w:rPr>
        <w:object w:dxaOrig="400" w:dyaOrig="380">
          <v:shape id="_x0000_i1093" type="#_x0000_t75" style="width:31.7pt;height:31.7pt" o:ole="">
            <v:imagedata r:id="rId164" o:title=""/>
          </v:shape>
          <o:OLEObject Type="Embed" ProgID="Equation.3" ShapeID="_x0000_i1093" DrawAspect="Content" ObjectID="_1520104768" r:id="rId168"/>
        </w:object>
      </w:r>
      <w:r w:rsidRPr="00164218">
        <w:rPr>
          <w:rFonts w:ascii="Times New Roman" w:hAnsi="Times New Roman" w:cs="Times New Roman"/>
          <w:color w:val="000000"/>
          <w:spacing w:val="7"/>
          <w:sz w:val="28"/>
          <w:szCs w:val="28"/>
          <w:lang w:val="uk-UA"/>
        </w:rPr>
        <w:t xml:space="preserve"> й </w:t>
      </w:r>
      <w:r w:rsidRPr="00164218">
        <w:rPr>
          <w:rFonts w:ascii="Times New Roman" w:hAnsi="Times New Roman" w:cs="Times New Roman"/>
          <w:color w:val="000000"/>
          <w:spacing w:val="7"/>
          <w:position w:val="-14"/>
          <w:sz w:val="28"/>
          <w:szCs w:val="28"/>
          <w:lang w:val="uk-UA"/>
        </w:rPr>
        <w:object w:dxaOrig="420" w:dyaOrig="380">
          <v:shape id="_x0000_i1094" type="#_x0000_t75" style="width:34.3pt;height:31.7pt" o:ole="">
            <v:imagedata r:id="rId169" o:title=""/>
          </v:shape>
          <o:OLEObject Type="Embed" ProgID="Equation.3" ShapeID="_x0000_i1094" DrawAspect="Content" ObjectID="_1520104769" r:id="rId170"/>
        </w:object>
      </w:r>
      <w:r w:rsidRPr="00164218">
        <w:rPr>
          <w:rFonts w:ascii="Times New Roman" w:hAnsi="Times New Roman" w:cs="Times New Roman"/>
          <w:color w:val="000000"/>
          <w:spacing w:val="2"/>
          <w:sz w:val="28"/>
          <w:szCs w:val="28"/>
          <w:lang w:val="uk-UA"/>
        </w:rPr>
        <w:t>.</w:t>
      </w:r>
    </w:p>
    <w:p w:rsidR="00646F10" w:rsidRPr="00164218" w:rsidRDefault="00646F10" w:rsidP="00646F10">
      <w:pPr>
        <w:pStyle w:val="af"/>
        <w:spacing w:line="240" w:lineRule="auto"/>
        <w:rPr>
          <w:b/>
          <w:szCs w:val="28"/>
          <w:u w:val="single"/>
        </w:rPr>
      </w:pPr>
      <w:r w:rsidRPr="00164218">
        <w:rPr>
          <w:b/>
          <w:szCs w:val="28"/>
          <w:u w:val="single"/>
        </w:rPr>
        <w:t>Коротко за звітом по стійкості:</w:t>
      </w:r>
    </w:p>
    <w:p w:rsidR="00646F10" w:rsidRPr="00164218" w:rsidRDefault="00646F10" w:rsidP="00646F10">
      <w:pPr>
        <w:pStyle w:val="af"/>
        <w:spacing w:line="240" w:lineRule="auto"/>
        <w:rPr>
          <w:szCs w:val="28"/>
        </w:rPr>
      </w:pPr>
      <w:r w:rsidRPr="00164218">
        <w:rPr>
          <w:szCs w:val="28"/>
        </w:rPr>
        <w:t xml:space="preserve">показник </w:t>
      </w:r>
      <w:r w:rsidR="005222ED" w:rsidRPr="00164218">
        <w:rPr>
          <w:szCs w:val="28"/>
        </w:rPr>
        <w:t>«Н</w:t>
      </w:r>
      <w:r w:rsidRPr="00164218">
        <w:rPr>
          <w:szCs w:val="28"/>
        </w:rPr>
        <w:t>ормована вартість</w:t>
      </w:r>
      <w:r w:rsidR="005222ED" w:rsidRPr="00164218">
        <w:rPr>
          <w:szCs w:val="28"/>
        </w:rPr>
        <w:t>»</w:t>
      </w:r>
      <w:r w:rsidRPr="00164218">
        <w:rPr>
          <w:szCs w:val="28"/>
        </w:rPr>
        <w:t>, показує як зміниться цільова функція при примусовому випуску одиниці j-го виду продукції. Цей звіт показує, яка продукція є вигідною.</w:t>
      </w:r>
    </w:p>
    <w:p w:rsidR="00646F10" w:rsidRPr="00164218" w:rsidRDefault="00646F10" w:rsidP="00646F10">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В нашому випадку є вигідним збільшення обсягів виробництва карамелі «Десертна» і «Вікторія».</w:t>
      </w:r>
    </w:p>
    <w:p w:rsidR="00646F10" w:rsidRPr="00164218" w:rsidRDefault="00646F10" w:rsidP="00646F10">
      <w:pPr>
        <w:ind w:firstLine="709"/>
        <w:jc w:val="both"/>
        <w:rPr>
          <w:rFonts w:ascii="Times New Roman" w:hAnsi="Times New Roman" w:cs="Times New Roman"/>
          <w:sz w:val="28"/>
          <w:szCs w:val="28"/>
          <w:lang w:val="uk-UA"/>
        </w:rPr>
      </w:pPr>
    </w:p>
    <w:p w:rsidR="00646F10" w:rsidRPr="00164218" w:rsidRDefault="00646F10" w:rsidP="009823EF">
      <w:pPr>
        <w:pageBreakBefore/>
        <w:shd w:val="clear" w:color="auto" w:fill="FFFFFF"/>
        <w:spacing w:before="240" w:after="120"/>
        <w:jc w:val="center"/>
        <w:rPr>
          <w:rFonts w:ascii="Times New Roman" w:hAnsi="Times New Roman" w:cs="Times New Roman"/>
          <w:sz w:val="28"/>
          <w:szCs w:val="28"/>
          <w:u w:val="single"/>
          <w:lang w:val="uk-UA"/>
        </w:rPr>
      </w:pPr>
      <w:r w:rsidRPr="00164218">
        <w:rPr>
          <w:rFonts w:ascii="Times New Roman" w:hAnsi="Times New Roman" w:cs="Times New Roman"/>
          <w:b/>
          <w:bCs/>
          <w:iCs/>
          <w:color w:val="000000"/>
          <w:spacing w:val="-9"/>
          <w:sz w:val="28"/>
          <w:szCs w:val="28"/>
          <w:u w:val="single"/>
          <w:lang w:val="uk-UA"/>
        </w:rPr>
        <w:lastRenderedPageBreak/>
        <w:t>Звіт  по  границям</w:t>
      </w:r>
    </w:p>
    <w:p w:rsidR="00646F10" w:rsidRPr="00164218" w:rsidRDefault="00646F10" w:rsidP="00646F10">
      <w:pPr>
        <w:shd w:val="clear" w:color="auto" w:fill="FFFFFF"/>
        <w:tabs>
          <w:tab w:val="left" w:pos="422"/>
        </w:tabs>
        <w:ind w:firstLine="709"/>
        <w:jc w:val="both"/>
        <w:rPr>
          <w:rFonts w:ascii="Times New Roman" w:hAnsi="Times New Roman" w:cs="Times New Roman"/>
          <w:color w:val="000000"/>
          <w:spacing w:val="5"/>
          <w:sz w:val="28"/>
          <w:szCs w:val="28"/>
          <w:lang w:val="uk-UA"/>
        </w:rPr>
      </w:pPr>
      <w:r w:rsidRPr="00164218">
        <w:rPr>
          <w:rFonts w:ascii="Times New Roman" w:hAnsi="Times New Roman" w:cs="Times New Roman"/>
          <w:color w:val="000000"/>
          <w:spacing w:val="7"/>
          <w:sz w:val="28"/>
          <w:szCs w:val="28"/>
          <w:lang w:val="uk-UA"/>
        </w:rPr>
        <w:t xml:space="preserve">Цей звіт </w:t>
      </w:r>
      <w:r w:rsidRPr="00164218">
        <w:rPr>
          <w:rFonts w:ascii="Times New Roman" w:hAnsi="Times New Roman" w:cs="Times New Roman"/>
          <w:spacing w:val="7"/>
          <w:sz w:val="28"/>
          <w:szCs w:val="28"/>
          <w:lang w:val="uk-UA"/>
        </w:rPr>
        <w:t>наведений</w:t>
      </w:r>
      <w:r w:rsidRPr="00164218">
        <w:rPr>
          <w:rFonts w:ascii="Times New Roman" w:hAnsi="Times New Roman" w:cs="Times New Roman"/>
          <w:color w:val="000000"/>
          <w:spacing w:val="7"/>
          <w:sz w:val="28"/>
          <w:szCs w:val="28"/>
          <w:lang w:val="uk-UA"/>
        </w:rPr>
        <w:t xml:space="preserve"> на </w:t>
      </w:r>
      <w:r w:rsidR="008E245E" w:rsidRPr="00164218">
        <w:rPr>
          <w:rFonts w:ascii="Times New Roman" w:hAnsi="Times New Roman" w:cs="Times New Roman"/>
          <w:color w:val="000000"/>
          <w:spacing w:val="7"/>
          <w:sz w:val="28"/>
          <w:szCs w:val="28"/>
          <w:lang w:val="uk-UA"/>
        </w:rPr>
        <w:t>рис.</w:t>
      </w:r>
      <w:r w:rsidRPr="00164218">
        <w:rPr>
          <w:rFonts w:ascii="Times New Roman" w:hAnsi="Times New Roman" w:cs="Times New Roman"/>
          <w:color w:val="000000"/>
          <w:spacing w:val="7"/>
          <w:sz w:val="28"/>
          <w:szCs w:val="28"/>
          <w:lang w:val="uk-UA"/>
        </w:rPr>
        <w:t xml:space="preserve"> 7.16. У </w:t>
      </w:r>
      <w:r w:rsidRPr="00164218">
        <w:rPr>
          <w:rFonts w:ascii="Times New Roman" w:hAnsi="Times New Roman" w:cs="Times New Roman"/>
          <w:spacing w:val="7"/>
          <w:sz w:val="28"/>
          <w:szCs w:val="28"/>
          <w:lang w:val="uk-UA"/>
        </w:rPr>
        <w:t>ньому</w:t>
      </w:r>
      <w:r w:rsidRPr="00164218">
        <w:rPr>
          <w:rFonts w:ascii="Times New Roman" w:hAnsi="Times New Roman" w:cs="Times New Roman"/>
          <w:color w:val="000000"/>
          <w:spacing w:val="7"/>
          <w:sz w:val="28"/>
          <w:szCs w:val="28"/>
          <w:lang w:val="uk-UA"/>
        </w:rPr>
        <w:t xml:space="preserve"> показано, у яких межах може змінюватися випуск продукції, що ввійшла в оптимальне </w:t>
      </w:r>
      <w:r w:rsidRPr="00164218">
        <w:rPr>
          <w:rFonts w:ascii="Times New Roman" w:hAnsi="Times New Roman" w:cs="Times New Roman"/>
          <w:spacing w:val="7"/>
          <w:sz w:val="28"/>
          <w:szCs w:val="28"/>
          <w:lang w:val="uk-UA"/>
        </w:rPr>
        <w:t>рішення</w:t>
      </w:r>
      <w:r w:rsidRPr="00164218">
        <w:rPr>
          <w:rFonts w:ascii="Times New Roman" w:hAnsi="Times New Roman" w:cs="Times New Roman"/>
          <w:color w:val="000000"/>
          <w:spacing w:val="7"/>
          <w:sz w:val="28"/>
          <w:szCs w:val="28"/>
          <w:lang w:val="uk-UA"/>
        </w:rPr>
        <w:t xml:space="preserve">, при збереженні структури оптимального </w:t>
      </w:r>
      <w:r w:rsidRPr="00164218">
        <w:rPr>
          <w:rFonts w:ascii="Times New Roman" w:hAnsi="Times New Roman" w:cs="Times New Roman"/>
          <w:spacing w:val="7"/>
          <w:sz w:val="28"/>
          <w:szCs w:val="28"/>
          <w:lang w:val="uk-UA"/>
        </w:rPr>
        <w:t>рішення</w:t>
      </w:r>
      <w:r w:rsidRPr="00164218">
        <w:rPr>
          <w:rFonts w:ascii="Times New Roman" w:hAnsi="Times New Roman" w:cs="Times New Roman"/>
          <w:color w:val="000000"/>
          <w:spacing w:val="7"/>
          <w:sz w:val="28"/>
          <w:szCs w:val="28"/>
          <w:lang w:val="uk-UA"/>
        </w:rPr>
        <w:t>:</w:t>
      </w:r>
    </w:p>
    <w:p w:rsidR="00646F10" w:rsidRPr="00164218" w:rsidRDefault="00646F10" w:rsidP="00646F10">
      <w:pPr>
        <w:shd w:val="clear" w:color="auto" w:fill="FFFFFF"/>
        <w:tabs>
          <w:tab w:val="left" w:pos="422"/>
        </w:tabs>
        <w:ind w:left="709"/>
        <w:jc w:val="both"/>
        <w:rPr>
          <w:rFonts w:ascii="Times New Roman" w:hAnsi="Times New Roman" w:cs="Times New Roman"/>
          <w:color w:val="000000"/>
          <w:spacing w:val="5"/>
          <w:sz w:val="28"/>
          <w:szCs w:val="28"/>
          <w:lang w:val="uk-UA"/>
        </w:rPr>
      </w:pPr>
      <w:r w:rsidRPr="00164218">
        <w:rPr>
          <w:rFonts w:ascii="Times New Roman" w:hAnsi="Times New Roman" w:cs="Times New Roman"/>
          <w:spacing w:val="5"/>
          <w:sz w:val="28"/>
          <w:szCs w:val="28"/>
          <w:lang w:val="uk-UA"/>
        </w:rPr>
        <w:t>приводяться</w:t>
      </w:r>
      <w:r w:rsidRPr="00164218">
        <w:rPr>
          <w:rFonts w:ascii="Times New Roman" w:hAnsi="Times New Roman" w:cs="Times New Roman"/>
          <w:color w:val="000000"/>
          <w:spacing w:val="5"/>
          <w:sz w:val="28"/>
          <w:szCs w:val="28"/>
          <w:lang w:val="uk-UA"/>
        </w:rPr>
        <w:t xml:space="preserve"> значення </w:t>
      </w:r>
      <w:r w:rsidRPr="00164218">
        <w:rPr>
          <w:rFonts w:ascii="Times New Roman" w:hAnsi="Times New Roman" w:cs="Times New Roman"/>
          <w:spacing w:val="5"/>
          <w:sz w:val="28"/>
          <w:szCs w:val="28"/>
          <w:lang w:val="uk-UA"/>
        </w:rPr>
        <w:t>х</w:t>
      </w:r>
      <w:r w:rsidRPr="00164218">
        <w:rPr>
          <w:rFonts w:ascii="Times New Roman" w:hAnsi="Times New Roman" w:cs="Times New Roman"/>
          <w:spacing w:val="5"/>
          <w:sz w:val="28"/>
          <w:szCs w:val="28"/>
          <w:vertAlign w:val="subscript"/>
          <w:lang w:val="uk-UA"/>
        </w:rPr>
        <w:t>j</w:t>
      </w:r>
      <w:r w:rsidRPr="00164218">
        <w:rPr>
          <w:rFonts w:ascii="Times New Roman" w:hAnsi="Times New Roman" w:cs="Times New Roman"/>
          <w:color w:val="000000"/>
          <w:spacing w:val="5"/>
          <w:sz w:val="28"/>
          <w:szCs w:val="28"/>
          <w:lang w:val="uk-UA"/>
        </w:rPr>
        <w:t xml:space="preserve"> в </w:t>
      </w:r>
      <w:r w:rsidRPr="00164218">
        <w:rPr>
          <w:rFonts w:ascii="Times New Roman" w:hAnsi="Times New Roman" w:cs="Times New Roman"/>
          <w:spacing w:val="5"/>
          <w:sz w:val="28"/>
          <w:szCs w:val="28"/>
          <w:lang w:val="uk-UA"/>
        </w:rPr>
        <w:t>оптимальному</w:t>
      </w:r>
      <w:r w:rsidRPr="00164218">
        <w:rPr>
          <w:rFonts w:ascii="Times New Roman" w:hAnsi="Times New Roman" w:cs="Times New Roman"/>
          <w:color w:val="000000"/>
          <w:spacing w:val="5"/>
          <w:sz w:val="28"/>
          <w:szCs w:val="28"/>
          <w:lang w:val="uk-UA"/>
        </w:rPr>
        <w:t xml:space="preserve"> </w:t>
      </w:r>
      <w:r w:rsidRPr="00164218">
        <w:rPr>
          <w:rFonts w:ascii="Times New Roman" w:hAnsi="Times New Roman" w:cs="Times New Roman"/>
          <w:spacing w:val="5"/>
          <w:sz w:val="28"/>
          <w:szCs w:val="28"/>
          <w:lang w:val="uk-UA"/>
        </w:rPr>
        <w:t>рішенні</w:t>
      </w:r>
      <w:r w:rsidRPr="00164218">
        <w:rPr>
          <w:rFonts w:ascii="Times New Roman" w:hAnsi="Times New Roman" w:cs="Times New Roman"/>
          <w:color w:val="000000"/>
          <w:spacing w:val="5"/>
          <w:sz w:val="28"/>
          <w:szCs w:val="28"/>
          <w:lang w:val="uk-UA"/>
        </w:rPr>
        <w:t>;</w:t>
      </w:r>
    </w:p>
    <w:p w:rsidR="00646F10" w:rsidRPr="00164218" w:rsidRDefault="00646F10" w:rsidP="00646F10">
      <w:pPr>
        <w:shd w:val="clear" w:color="auto" w:fill="FFFFFF"/>
        <w:tabs>
          <w:tab w:val="left" w:pos="422"/>
        </w:tabs>
        <w:ind w:left="709"/>
        <w:jc w:val="both"/>
        <w:rPr>
          <w:rFonts w:ascii="Times New Roman" w:hAnsi="Times New Roman" w:cs="Times New Roman"/>
          <w:color w:val="000000"/>
          <w:spacing w:val="5"/>
          <w:sz w:val="28"/>
          <w:szCs w:val="28"/>
          <w:lang w:val="uk-UA"/>
        </w:rPr>
      </w:pPr>
      <w:r w:rsidRPr="00164218">
        <w:rPr>
          <w:rFonts w:ascii="Times New Roman" w:hAnsi="Times New Roman" w:cs="Times New Roman"/>
          <w:spacing w:val="5"/>
          <w:sz w:val="28"/>
          <w:szCs w:val="28"/>
          <w:lang w:val="uk-UA"/>
        </w:rPr>
        <w:t>приводяться</w:t>
      </w:r>
      <w:r w:rsidRPr="00164218">
        <w:rPr>
          <w:rFonts w:ascii="Times New Roman" w:hAnsi="Times New Roman" w:cs="Times New Roman"/>
          <w:color w:val="000000"/>
          <w:spacing w:val="5"/>
          <w:sz w:val="28"/>
          <w:szCs w:val="28"/>
          <w:lang w:val="uk-UA"/>
        </w:rPr>
        <w:t xml:space="preserve"> нижні межі зміни значень </w:t>
      </w:r>
      <w:r w:rsidRPr="00164218">
        <w:rPr>
          <w:rFonts w:ascii="Times New Roman" w:hAnsi="Times New Roman" w:cs="Times New Roman"/>
          <w:spacing w:val="5"/>
          <w:sz w:val="28"/>
          <w:szCs w:val="28"/>
          <w:lang w:val="uk-UA"/>
        </w:rPr>
        <w:t>х</w:t>
      </w:r>
      <w:r w:rsidRPr="00164218">
        <w:rPr>
          <w:rFonts w:ascii="Times New Roman" w:hAnsi="Times New Roman" w:cs="Times New Roman"/>
          <w:spacing w:val="5"/>
          <w:sz w:val="28"/>
          <w:szCs w:val="28"/>
          <w:vertAlign w:val="subscript"/>
          <w:lang w:val="uk-UA"/>
        </w:rPr>
        <w:t>j</w:t>
      </w:r>
      <w:r w:rsidRPr="00164218">
        <w:rPr>
          <w:rFonts w:ascii="Times New Roman" w:hAnsi="Times New Roman" w:cs="Times New Roman"/>
          <w:color w:val="000000"/>
          <w:spacing w:val="5"/>
          <w:sz w:val="28"/>
          <w:szCs w:val="28"/>
          <w:lang w:val="uk-UA"/>
        </w:rPr>
        <w:t>.</w:t>
      </w:r>
    </w:p>
    <w:p w:rsidR="009823EF" w:rsidRPr="00164218" w:rsidRDefault="009823EF" w:rsidP="009823EF">
      <w:pPr>
        <w:shd w:val="clear" w:color="auto" w:fill="FFFFFF"/>
        <w:tabs>
          <w:tab w:val="left" w:pos="422"/>
        </w:tabs>
        <w:spacing w:before="240"/>
        <w:ind w:left="709"/>
        <w:jc w:val="both"/>
        <w:rPr>
          <w:rFonts w:ascii="Times New Roman" w:hAnsi="Times New Roman" w:cs="Times New Roman"/>
          <w:color w:val="000000"/>
          <w:spacing w:val="5"/>
          <w:sz w:val="28"/>
          <w:szCs w:val="28"/>
          <w:lang w:val="uk-UA"/>
        </w:rPr>
      </w:pPr>
    </w:p>
    <w:p w:rsidR="00646F10" w:rsidRPr="00164218" w:rsidRDefault="00E86611" w:rsidP="00646F10">
      <w:pPr>
        <w:shd w:val="clear" w:color="auto" w:fill="FFFFFF"/>
        <w:jc w:val="center"/>
        <w:rPr>
          <w:rFonts w:ascii="Times New Roman" w:hAnsi="Times New Roman" w:cs="Times New Roman"/>
          <w:b/>
          <w:color w:val="000000"/>
          <w:spacing w:val="4"/>
          <w:sz w:val="28"/>
          <w:szCs w:val="28"/>
          <w:lang w:val="uk-UA"/>
        </w:rPr>
      </w:pPr>
      <w:r>
        <w:rPr>
          <w:rFonts w:ascii="Times New Roman" w:hAnsi="Times New Roman" w:cs="Times New Roman"/>
          <w:b/>
          <w:noProof/>
          <w:color w:val="000000"/>
          <w:spacing w:val="4"/>
          <w:sz w:val="28"/>
          <w:szCs w:val="28"/>
        </w:rPr>
        <w:drawing>
          <wp:inline distT="0" distB="0" distL="0" distR="0">
            <wp:extent cx="5589905" cy="3493770"/>
            <wp:effectExtent l="19050" t="0" r="0" b="0"/>
            <wp:docPr id="9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71"/>
                    <a:srcRect/>
                    <a:stretch>
                      <a:fillRect/>
                    </a:stretch>
                  </pic:blipFill>
                  <pic:spPr bwMode="auto">
                    <a:xfrm>
                      <a:off x="0" y="0"/>
                      <a:ext cx="5589905" cy="3493770"/>
                    </a:xfrm>
                    <a:prstGeom prst="rect">
                      <a:avLst/>
                    </a:prstGeom>
                    <a:noFill/>
                    <a:ln w="9525">
                      <a:noFill/>
                      <a:miter lim="800000"/>
                      <a:headEnd/>
                      <a:tailEnd/>
                    </a:ln>
                  </pic:spPr>
                </pic:pic>
              </a:graphicData>
            </a:graphic>
          </wp:inline>
        </w:drawing>
      </w:r>
    </w:p>
    <w:p w:rsidR="00646F10" w:rsidRPr="00164218" w:rsidRDefault="008E245E" w:rsidP="009823EF">
      <w:pPr>
        <w:keepNext/>
        <w:shd w:val="clear" w:color="auto" w:fill="FFFFFF"/>
        <w:tabs>
          <w:tab w:val="left" w:pos="432"/>
        </w:tabs>
        <w:spacing w:before="240"/>
        <w:jc w:val="center"/>
        <w:rPr>
          <w:rFonts w:ascii="Times New Roman" w:hAnsi="Times New Roman" w:cs="Times New Roman"/>
          <w:color w:val="000000"/>
          <w:sz w:val="28"/>
          <w:szCs w:val="28"/>
          <w:lang w:val="uk-UA"/>
        </w:rPr>
      </w:pPr>
      <w:r w:rsidRPr="00164218">
        <w:rPr>
          <w:rFonts w:ascii="Times New Roman" w:hAnsi="Times New Roman" w:cs="Times New Roman"/>
          <w:iCs/>
          <w:color w:val="000000"/>
          <w:spacing w:val="-4"/>
          <w:sz w:val="28"/>
          <w:szCs w:val="28"/>
          <w:lang w:val="uk-UA"/>
        </w:rPr>
        <w:t>Рис.</w:t>
      </w:r>
      <w:r w:rsidR="00646F10" w:rsidRPr="00164218">
        <w:rPr>
          <w:rFonts w:ascii="Times New Roman" w:hAnsi="Times New Roman" w:cs="Times New Roman"/>
          <w:iCs/>
          <w:color w:val="000000"/>
          <w:spacing w:val="-4"/>
          <w:sz w:val="28"/>
          <w:szCs w:val="28"/>
          <w:lang w:val="uk-UA"/>
        </w:rPr>
        <w:t xml:space="preserve"> 7.16</w:t>
      </w:r>
    </w:p>
    <w:p w:rsidR="00646F10" w:rsidRPr="00164218" w:rsidRDefault="00646F10" w:rsidP="00646F10">
      <w:pPr>
        <w:shd w:val="clear" w:color="auto" w:fill="FFFFFF"/>
        <w:jc w:val="both"/>
        <w:rPr>
          <w:rFonts w:ascii="Times New Roman" w:hAnsi="Times New Roman" w:cs="Times New Roman"/>
          <w:b/>
          <w:color w:val="000000"/>
          <w:spacing w:val="4"/>
          <w:sz w:val="28"/>
          <w:szCs w:val="28"/>
          <w:lang w:val="uk-UA"/>
        </w:rPr>
      </w:pPr>
    </w:p>
    <w:p w:rsidR="00646F10" w:rsidRPr="00164218" w:rsidRDefault="00646F10" w:rsidP="00646F10">
      <w:pPr>
        <w:shd w:val="clear" w:color="auto" w:fill="FFFFFF"/>
        <w:ind w:firstLine="720"/>
        <w:jc w:val="both"/>
        <w:rPr>
          <w:rFonts w:ascii="Times New Roman" w:hAnsi="Times New Roman" w:cs="Times New Roman"/>
          <w:color w:val="000000"/>
          <w:spacing w:val="2"/>
          <w:sz w:val="28"/>
          <w:szCs w:val="28"/>
          <w:lang w:val="uk-UA"/>
        </w:rPr>
      </w:pPr>
      <w:r w:rsidRPr="00164218">
        <w:rPr>
          <w:rFonts w:ascii="Times New Roman" w:hAnsi="Times New Roman" w:cs="Times New Roman"/>
          <w:color w:val="000000"/>
          <w:spacing w:val="4"/>
          <w:sz w:val="28"/>
          <w:szCs w:val="28"/>
          <w:lang w:val="uk-UA"/>
        </w:rPr>
        <w:t xml:space="preserve">Крім цього, у звіті </w:t>
      </w:r>
      <w:r w:rsidRPr="00164218">
        <w:rPr>
          <w:rFonts w:ascii="Times New Roman" w:hAnsi="Times New Roman" w:cs="Times New Roman"/>
          <w:spacing w:val="4"/>
          <w:sz w:val="28"/>
          <w:szCs w:val="28"/>
          <w:lang w:val="uk-UA"/>
        </w:rPr>
        <w:t>зазначені</w:t>
      </w:r>
      <w:r w:rsidRPr="00164218">
        <w:rPr>
          <w:rFonts w:ascii="Times New Roman" w:hAnsi="Times New Roman" w:cs="Times New Roman"/>
          <w:color w:val="000000"/>
          <w:spacing w:val="4"/>
          <w:sz w:val="28"/>
          <w:szCs w:val="28"/>
          <w:lang w:val="uk-UA"/>
        </w:rPr>
        <w:t xml:space="preserve"> значення цільової функції при випуску даного типу продукції на нижній межі. Так, </w:t>
      </w:r>
      <w:r w:rsidRPr="00164218">
        <w:rPr>
          <w:rFonts w:ascii="Times New Roman" w:hAnsi="Times New Roman" w:cs="Times New Roman"/>
          <w:color w:val="000000"/>
          <w:spacing w:val="2"/>
          <w:sz w:val="28"/>
          <w:szCs w:val="28"/>
          <w:lang w:val="uk-UA"/>
        </w:rPr>
        <w:t xml:space="preserve">що </w:t>
      </w:r>
    </w:p>
    <w:p w:rsidR="00646F10" w:rsidRPr="00164218" w:rsidRDefault="00646F10" w:rsidP="00646F10">
      <w:pPr>
        <w:shd w:val="clear" w:color="auto" w:fill="FFFFFF"/>
        <w:spacing w:before="240" w:after="240"/>
        <w:jc w:val="center"/>
        <w:rPr>
          <w:rFonts w:ascii="Times New Roman" w:hAnsi="Times New Roman" w:cs="Times New Roman"/>
          <w:color w:val="000000"/>
          <w:spacing w:val="2"/>
          <w:sz w:val="28"/>
          <w:szCs w:val="28"/>
          <w:lang w:val="uk-UA"/>
        </w:rPr>
      </w:pPr>
      <w:r w:rsidRPr="00164218">
        <w:rPr>
          <w:rFonts w:ascii="Times New Roman" w:hAnsi="Times New Roman" w:cs="Times New Roman"/>
          <w:color w:val="000000"/>
          <w:spacing w:val="2"/>
          <w:sz w:val="28"/>
          <w:szCs w:val="28"/>
          <w:lang w:val="uk-UA"/>
        </w:rPr>
        <w:t>F = c</w:t>
      </w:r>
      <w:r w:rsidRPr="00164218">
        <w:rPr>
          <w:rFonts w:ascii="Times New Roman" w:hAnsi="Times New Roman" w:cs="Times New Roman"/>
          <w:color w:val="000000"/>
          <w:spacing w:val="2"/>
          <w:sz w:val="28"/>
          <w:szCs w:val="28"/>
          <w:vertAlign w:val="subscript"/>
          <w:lang w:val="uk-UA"/>
        </w:rPr>
        <w:t>1</w:t>
      </w:r>
      <w:r w:rsidRPr="00164218">
        <w:rPr>
          <w:rFonts w:ascii="Times New Roman" w:hAnsi="Times New Roman" w:cs="Times New Roman"/>
          <w:color w:val="000000"/>
          <w:spacing w:val="2"/>
          <w:sz w:val="28"/>
          <w:szCs w:val="28"/>
          <w:lang w:val="uk-UA"/>
        </w:rPr>
        <w:t xml:space="preserve"> </w:t>
      </w:r>
      <w:r w:rsidRPr="00164218">
        <w:rPr>
          <w:rFonts w:ascii="Times New Roman" w:hAnsi="Times New Roman" w:cs="Times New Roman"/>
          <w:spacing w:val="2"/>
          <w:sz w:val="28"/>
          <w:szCs w:val="28"/>
          <w:lang w:val="uk-UA"/>
        </w:rPr>
        <w:t>х</w:t>
      </w:r>
      <w:r w:rsidRPr="00164218">
        <w:rPr>
          <w:rFonts w:ascii="Times New Roman" w:hAnsi="Times New Roman" w:cs="Times New Roman"/>
          <w:color w:val="000000"/>
          <w:spacing w:val="2"/>
          <w:sz w:val="28"/>
          <w:szCs w:val="28"/>
          <w:vertAlign w:val="subscript"/>
          <w:lang w:val="uk-UA"/>
        </w:rPr>
        <w:t>1</w:t>
      </w:r>
      <w:r w:rsidRPr="00164218">
        <w:rPr>
          <w:rFonts w:ascii="Times New Roman" w:hAnsi="Times New Roman" w:cs="Times New Roman"/>
          <w:color w:val="000000"/>
          <w:spacing w:val="2"/>
          <w:sz w:val="28"/>
          <w:szCs w:val="28"/>
          <w:lang w:val="uk-UA"/>
        </w:rPr>
        <w:t xml:space="preserve"> + c</w:t>
      </w:r>
      <w:r w:rsidRPr="00164218">
        <w:rPr>
          <w:rFonts w:ascii="Times New Roman" w:hAnsi="Times New Roman" w:cs="Times New Roman"/>
          <w:color w:val="000000"/>
          <w:spacing w:val="2"/>
          <w:sz w:val="28"/>
          <w:szCs w:val="28"/>
          <w:vertAlign w:val="subscript"/>
          <w:lang w:val="uk-UA"/>
        </w:rPr>
        <w:t>2</w:t>
      </w:r>
      <w:r w:rsidRPr="00164218">
        <w:rPr>
          <w:rFonts w:ascii="Times New Roman" w:hAnsi="Times New Roman" w:cs="Times New Roman"/>
          <w:color w:val="000000"/>
          <w:spacing w:val="2"/>
          <w:sz w:val="28"/>
          <w:szCs w:val="28"/>
          <w:lang w:val="uk-UA"/>
        </w:rPr>
        <w:t xml:space="preserve"> </w:t>
      </w:r>
      <w:r w:rsidRPr="00164218">
        <w:rPr>
          <w:rFonts w:ascii="Times New Roman" w:hAnsi="Times New Roman" w:cs="Times New Roman"/>
          <w:spacing w:val="2"/>
          <w:sz w:val="28"/>
          <w:szCs w:val="28"/>
          <w:lang w:val="uk-UA"/>
        </w:rPr>
        <w:t>х</w:t>
      </w:r>
      <w:r w:rsidRPr="00164218">
        <w:rPr>
          <w:rFonts w:ascii="Times New Roman" w:hAnsi="Times New Roman" w:cs="Times New Roman"/>
          <w:color w:val="000000"/>
          <w:spacing w:val="2"/>
          <w:sz w:val="28"/>
          <w:szCs w:val="28"/>
          <w:vertAlign w:val="subscript"/>
          <w:lang w:val="uk-UA"/>
        </w:rPr>
        <w:t>2</w:t>
      </w:r>
      <w:r w:rsidRPr="00164218">
        <w:rPr>
          <w:rFonts w:ascii="Times New Roman" w:hAnsi="Times New Roman" w:cs="Times New Roman"/>
          <w:color w:val="000000"/>
          <w:spacing w:val="2"/>
          <w:sz w:val="28"/>
          <w:szCs w:val="28"/>
          <w:lang w:val="uk-UA"/>
        </w:rPr>
        <w:t xml:space="preserve"> + c</w:t>
      </w:r>
      <w:r w:rsidRPr="00164218">
        <w:rPr>
          <w:rFonts w:ascii="Times New Roman" w:hAnsi="Times New Roman" w:cs="Times New Roman"/>
          <w:color w:val="000000"/>
          <w:spacing w:val="2"/>
          <w:sz w:val="28"/>
          <w:szCs w:val="28"/>
          <w:vertAlign w:val="subscript"/>
          <w:lang w:val="uk-UA"/>
        </w:rPr>
        <w:t>3</w:t>
      </w:r>
      <w:r w:rsidRPr="00164218">
        <w:rPr>
          <w:rFonts w:ascii="Times New Roman" w:hAnsi="Times New Roman" w:cs="Times New Roman"/>
          <w:color w:val="000000"/>
          <w:spacing w:val="2"/>
          <w:sz w:val="28"/>
          <w:szCs w:val="28"/>
          <w:lang w:val="uk-UA"/>
        </w:rPr>
        <w:t xml:space="preserve"> </w:t>
      </w:r>
      <w:r w:rsidRPr="00164218">
        <w:rPr>
          <w:rFonts w:ascii="Times New Roman" w:hAnsi="Times New Roman" w:cs="Times New Roman"/>
          <w:spacing w:val="2"/>
          <w:sz w:val="28"/>
          <w:szCs w:val="28"/>
          <w:lang w:val="uk-UA"/>
        </w:rPr>
        <w:t>х</w:t>
      </w:r>
      <w:r w:rsidRPr="00164218">
        <w:rPr>
          <w:rFonts w:ascii="Times New Roman" w:hAnsi="Times New Roman" w:cs="Times New Roman"/>
          <w:color w:val="000000"/>
          <w:spacing w:val="2"/>
          <w:sz w:val="28"/>
          <w:szCs w:val="28"/>
          <w:vertAlign w:val="subscript"/>
          <w:lang w:val="uk-UA"/>
        </w:rPr>
        <w:t>3</w:t>
      </w:r>
      <w:r w:rsidRPr="00164218">
        <w:rPr>
          <w:rFonts w:ascii="Times New Roman" w:hAnsi="Times New Roman" w:cs="Times New Roman"/>
          <w:color w:val="000000"/>
          <w:spacing w:val="2"/>
          <w:sz w:val="28"/>
          <w:szCs w:val="28"/>
          <w:lang w:val="uk-UA"/>
        </w:rPr>
        <w:t xml:space="preserve"> + c</w:t>
      </w:r>
      <w:r w:rsidRPr="00164218">
        <w:rPr>
          <w:rFonts w:ascii="Times New Roman" w:hAnsi="Times New Roman" w:cs="Times New Roman"/>
          <w:color w:val="000000"/>
          <w:spacing w:val="2"/>
          <w:sz w:val="28"/>
          <w:szCs w:val="28"/>
          <w:vertAlign w:val="subscript"/>
          <w:lang w:val="uk-UA"/>
        </w:rPr>
        <w:t>4</w:t>
      </w:r>
      <w:r w:rsidRPr="00164218">
        <w:rPr>
          <w:rFonts w:ascii="Times New Roman" w:hAnsi="Times New Roman" w:cs="Times New Roman"/>
          <w:color w:val="000000"/>
          <w:spacing w:val="2"/>
          <w:sz w:val="28"/>
          <w:szCs w:val="28"/>
          <w:lang w:val="uk-UA"/>
        </w:rPr>
        <w:t xml:space="preserve"> </w:t>
      </w:r>
      <w:r w:rsidRPr="00164218">
        <w:rPr>
          <w:rFonts w:ascii="Times New Roman" w:hAnsi="Times New Roman" w:cs="Times New Roman"/>
          <w:spacing w:val="2"/>
          <w:sz w:val="28"/>
          <w:szCs w:val="28"/>
          <w:lang w:val="uk-UA"/>
        </w:rPr>
        <w:t>х</w:t>
      </w:r>
      <w:r w:rsidRPr="00164218">
        <w:rPr>
          <w:rFonts w:ascii="Times New Roman" w:hAnsi="Times New Roman" w:cs="Times New Roman"/>
          <w:color w:val="000000"/>
          <w:spacing w:val="2"/>
          <w:sz w:val="28"/>
          <w:szCs w:val="28"/>
          <w:vertAlign w:val="subscript"/>
          <w:lang w:val="uk-UA"/>
        </w:rPr>
        <w:t>4</w:t>
      </w:r>
      <w:r w:rsidRPr="00164218">
        <w:rPr>
          <w:rFonts w:ascii="Times New Roman" w:hAnsi="Times New Roman" w:cs="Times New Roman"/>
          <w:color w:val="000000"/>
          <w:spacing w:val="2"/>
          <w:sz w:val="28"/>
          <w:szCs w:val="28"/>
          <w:lang w:val="uk-UA"/>
        </w:rPr>
        <w:t xml:space="preserve"> + c</w:t>
      </w:r>
      <w:r w:rsidRPr="00164218">
        <w:rPr>
          <w:rFonts w:ascii="Times New Roman" w:hAnsi="Times New Roman" w:cs="Times New Roman"/>
          <w:color w:val="000000"/>
          <w:spacing w:val="2"/>
          <w:sz w:val="28"/>
          <w:szCs w:val="28"/>
          <w:vertAlign w:val="subscript"/>
          <w:lang w:val="uk-UA"/>
        </w:rPr>
        <w:t>5</w:t>
      </w:r>
      <w:r w:rsidRPr="00164218">
        <w:rPr>
          <w:rFonts w:ascii="Times New Roman" w:hAnsi="Times New Roman" w:cs="Times New Roman"/>
          <w:color w:val="000000"/>
          <w:spacing w:val="2"/>
          <w:sz w:val="28"/>
          <w:szCs w:val="28"/>
          <w:lang w:val="uk-UA"/>
        </w:rPr>
        <w:t xml:space="preserve"> </w:t>
      </w:r>
      <w:r w:rsidRPr="00164218">
        <w:rPr>
          <w:rFonts w:ascii="Times New Roman" w:hAnsi="Times New Roman" w:cs="Times New Roman"/>
          <w:spacing w:val="2"/>
          <w:sz w:val="28"/>
          <w:szCs w:val="28"/>
          <w:lang w:val="uk-UA"/>
        </w:rPr>
        <w:t>х</w:t>
      </w:r>
      <w:r w:rsidRPr="00164218">
        <w:rPr>
          <w:rFonts w:ascii="Times New Roman" w:hAnsi="Times New Roman" w:cs="Times New Roman"/>
          <w:color w:val="000000"/>
          <w:spacing w:val="2"/>
          <w:sz w:val="28"/>
          <w:szCs w:val="28"/>
          <w:vertAlign w:val="subscript"/>
          <w:lang w:val="uk-UA"/>
        </w:rPr>
        <w:t>5</w:t>
      </w:r>
      <w:r w:rsidRPr="00164218">
        <w:rPr>
          <w:rFonts w:ascii="Times New Roman" w:hAnsi="Times New Roman" w:cs="Times New Roman"/>
          <w:color w:val="000000"/>
          <w:spacing w:val="2"/>
          <w:sz w:val="28"/>
          <w:szCs w:val="28"/>
          <w:lang w:val="uk-UA"/>
        </w:rPr>
        <w:t xml:space="preserve"> + c</w:t>
      </w:r>
      <w:r w:rsidRPr="00164218">
        <w:rPr>
          <w:rFonts w:ascii="Times New Roman" w:hAnsi="Times New Roman" w:cs="Times New Roman"/>
          <w:color w:val="000000"/>
          <w:spacing w:val="2"/>
          <w:sz w:val="28"/>
          <w:szCs w:val="28"/>
          <w:vertAlign w:val="subscript"/>
          <w:lang w:val="uk-UA"/>
        </w:rPr>
        <w:t>6</w:t>
      </w:r>
      <w:r w:rsidRPr="00164218">
        <w:rPr>
          <w:rFonts w:ascii="Times New Roman" w:hAnsi="Times New Roman" w:cs="Times New Roman"/>
          <w:color w:val="000000"/>
          <w:spacing w:val="2"/>
          <w:sz w:val="28"/>
          <w:szCs w:val="28"/>
          <w:lang w:val="uk-UA"/>
        </w:rPr>
        <w:t xml:space="preserve"> </w:t>
      </w:r>
      <w:r w:rsidRPr="00164218">
        <w:rPr>
          <w:rFonts w:ascii="Times New Roman" w:hAnsi="Times New Roman" w:cs="Times New Roman"/>
          <w:spacing w:val="2"/>
          <w:sz w:val="28"/>
          <w:szCs w:val="28"/>
          <w:lang w:val="uk-UA"/>
        </w:rPr>
        <w:t>х</w:t>
      </w:r>
      <w:r w:rsidRPr="00164218">
        <w:rPr>
          <w:rFonts w:ascii="Times New Roman" w:hAnsi="Times New Roman" w:cs="Times New Roman"/>
          <w:color w:val="000000"/>
          <w:spacing w:val="2"/>
          <w:sz w:val="28"/>
          <w:szCs w:val="28"/>
          <w:vertAlign w:val="subscript"/>
          <w:lang w:val="uk-UA"/>
        </w:rPr>
        <w:t>6</w:t>
      </w:r>
      <w:r w:rsidRPr="00164218">
        <w:rPr>
          <w:rFonts w:ascii="Times New Roman" w:hAnsi="Times New Roman" w:cs="Times New Roman"/>
          <w:color w:val="000000"/>
          <w:spacing w:val="2"/>
          <w:sz w:val="28"/>
          <w:szCs w:val="28"/>
          <w:lang w:val="uk-UA"/>
        </w:rPr>
        <w:t xml:space="preserve"> + c</w:t>
      </w:r>
      <w:r w:rsidRPr="00164218">
        <w:rPr>
          <w:rFonts w:ascii="Times New Roman" w:hAnsi="Times New Roman" w:cs="Times New Roman"/>
          <w:color w:val="000000"/>
          <w:spacing w:val="2"/>
          <w:sz w:val="28"/>
          <w:szCs w:val="28"/>
          <w:vertAlign w:val="subscript"/>
          <w:lang w:val="uk-UA"/>
        </w:rPr>
        <w:t>7</w:t>
      </w:r>
      <w:r w:rsidRPr="00164218">
        <w:rPr>
          <w:rFonts w:ascii="Times New Roman" w:hAnsi="Times New Roman" w:cs="Times New Roman"/>
          <w:color w:val="000000"/>
          <w:spacing w:val="2"/>
          <w:sz w:val="28"/>
          <w:szCs w:val="28"/>
          <w:lang w:val="uk-UA"/>
        </w:rPr>
        <w:t xml:space="preserve"> </w:t>
      </w:r>
      <w:r w:rsidRPr="00164218">
        <w:rPr>
          <w:rFonts w:ascii="Times New Roman" w:hAnsi="Times New Roman" w:cs="Times New Roman"/>
          <w:spacing w:val="2"/>
          <w:sz w:val="28"/>
          <w:szCs w:val="28"/>
          <w:lang w:val="uk-UA"/>
        </w:rPr>
        <w:t>х</w:t>
      </w:r>
      <w:r w:rsidRPr="00164218">
        <w:rPr>
          <w:rFonts w:ascii="Times New Roman" w:hAnsi="Times New Roman" w:cs="Times New Roman"/>
          <w:color w:val="000000"/>
          <w:spacing w:val="2"/>
          <w:sz w:val="28"/>
          <w:szCs w:val="28"/>
          <w:vertAlign w:val="subscript"/>
          <w:lang w:val="uk-UA"/>
        </w:rPr>
        <w:t>7</w:t>
      </w:r>
      <w:r w:rsidRPr="00164218">
        <w:rPr>
          <w:rFonts w:ascii="Times New Roman" w:hAnsi="Times New Roman" w:cs="Times New Roman"/>
          <w:color w:val="000000"/>
          <w:spacing w:val="2"/>
          <w:sz w:val="28"/>
          <w:szCs w:val="28"/>
          <w:lang w:val="uk-UA"/>
        </w:rPr>
        <w:t xml:space="preserve"> + c</w:t>
      </w:r>
      <w:r w:rsidRPr="00164218">
        <w:rPr>
          <w:rFonts w:ascii="Times New Roman" w:hAnsi="Times New Roman" w:cs="Times New Roman"/>
          <w:color w:val="000000"/>
          <w:spacing w:val="2"/>
          <w:sz w:val="28"/>
          <w:szCs w:val="28"/>
          <w:vertAlign w:val="subscript"/>
          <w:lang w:val="uk-UA"/>
        </w:rPr>
        <w:t>8</w:t>
      </w:r>
      <w:r w:rsidRPr="00164218">
        <w:rPr>
          <w:rFonts w:ascii="Times New Roman" w:hAnsi="Times New Roman" w:cs="Times New Roman"/>
          <w:color w:val="000000"/>
          <w:spacing w:val="2"/>
          <w:sz w:val="28"/>
          <w:szCs w:val="28"/>
          <w:lang w:val="uk-UA"/>
        </w:rPr>
        <w:t xml:space="preserve"> </w:t>
      </w:r>
      <w:r w:rsidRPr="00164218">
        <w:rPr>
          <w:rFonts w:ascii="Times New Roman" w:hAnsi="Times New Roman" w:cs="Times New Roman"/>
          <w:spacing w:val="2"/>
          <w:sz w:val="28"/>
          <w:szCs w:val="28"/>
          <w:lang w:val="uk-UA"/>
        </w:rPr>
        <w:t>х</w:t>
      </w:r>
      <w:r w:rsidRPr="00164218">
        <w:rPr>
          <w:rFonts w:ascii="Times New Roman" w:hAnsi="Times New Roman" w:cs="Times New Roman"/>
          <w:color w:val="000000"/>
          <w:spacing w:val="2"/>
          <w:sz w:val="28"/>
          <w:szCs w:val="28"/>
          <w:vertAlign w:val="subscript"/>
          <w:lang w:val="uk-UA"/>
        </w:rPr>
        <w:t>8</w:t>
      </w:r>
      <w:r w:rsidRPr="00164218">
        <w:rPr>
          <w:rFonts w:ascii="Times New Roman" w:hAnsi="Times New Roman" w:cs="Times New Roman"/>
          <w:color w:val="000000"/>
          <w:spacing w:val="2"/>
          <w:sz w:val="28"/>
          <w:szCs w:val="28"/>
          <w:lang w:val="uk-UA"/>
        </w:rPr>
        <w:t xml:space="preserve"> + c</w:t>
      </w:r>
      <w:r w:rsidRPr="00164218">
        <w:rPr>
          <w:rFonts w:ascii="Times New Roman" w:hAnsi="Times New Roman" w:cs="Times New Roman"/>
          <w:color w:val="000000"/>
          <w:spacing w:val="2"/>
          <w:sz w:val="28"/>
          <w:szCs w:val="28"/>
          <w:vertAlign w:val="subscript"/>
          <w:lang w:val="uk-UA"/>
        </w:rPr>
        <w:t>9</w:t>
      </w:r>
      <w:r w:rsidRPr="00164218">
        <w:rPr>
          <w:rFonts w:ascii="Times New Roman" w:hAnsi="Times New Roman" w:cs="Times New Roman"/>
          <w:color w:val="000000"/>
          <w:spacing w:val="2"/>
          <w:sz w:val="28"/>
          <w:szCs w:val="28"/>
          <w:lang w:val="uk-UA"/>
        </w:rPr>
        <w:t xml:space="preserve"> </w:t>
      </w:r>
      <w:r w:rsidRPr="00164218">
        <w:rPr>
          <w:rFonts w:ascii="Times New Roman" w:hAnsi="Times New Roman" w:cs="Times New Roman"/>
          <w:spacing w:val="2"/>
          <w:sz w:val="28"/>
          <w:szCs w:val="28"/>
          <w:lang w:val="uk-UA"/>
        </w:rPr>
        <w:t>х</w:t>
      </w:r>
      <w:r w:rsidRPr="00164218">
        <w:rPr>
          <w:rFonts w:ascii="Times New Roman" w:hAnsi="Times New Roman" w:cs="Times New Roman"/>
          <w:color w:val="000000"/>
          <w:spacing w:val="2"/>
          <w:sz w:val="28"/>
          <w:szCs w:val="28"/>
          <w:vertAlign w:val="subscript"/>
          <w:lang w:val="uk-UA"/>
        </w:rPr>
        <w:t>9</w:t>
      </w:r>
      <w:r w:rsidRPr="00164218">
        <w:rPr>
          <w:rFonts w:ascii="Times New Roman" w:hAnsi="Times New Roman" w:cs="Times New Roman"/>
          <w:color w:val="000000"/>
          <w:spacing w:val="2"/>
          <w:sz w:val="28"/>
          <w:szCs w:val="28"/>
          <w:lang w:val="uk-UA"/>
        </w:rPr>
        <w:t xml:space="preserve"> = 290005,437</w:t>
      </w:r>
    </w:p>
    <w:p w:rsidR="00646F10" w:rsidRPr="00164218" w:rsidRDefault="00646F10" w:rsidP="00646F10">
      <w:pPr>
        <w:shd w:val="clear" w:color="auto" w:fill="FFFFFF"/>
        <w:ind w:firstLine="720"/>
        <w:jc w:val="both"/>
        <w:rPr>
          <w:rFonts w:ascii="Times New Roman" w:hAnsi="Times New Roman" w:cs="Times New Roman"/>
          <w:sz w:val="28"/>
          <w:szCs w:val="28"/>
          <w:lang w:val="uk-UA"/>
        </w:rPr>
      </w:pPr>
      <w:r w:rsidRPr="00164218">
        <w:rPr>
          <w:rFonts w:ascii="Times New Roman" w:hAnsi="Times New Roman" w:cs="Times New Roman"/>
          <w:color w:val="000000"/>
          <w:spacing w:val="4"/>
          <w:sz w:val="28"/>
          <w:szCs w:val="28"/>
          <w:lang w:val="uk-UA"/>
        </w:rPr>
        <w:t xml:space="preserve">Далі </w:t>
      </w:r>
      <w:r w:rsidRPr="00164218">
        <w:rPr>
          <w:rFonts w:ascii="Times New Roman" w:hAnsi="Times New Roman" w:cs="Times New Roman"/>
          <w:spacing w:val="4"/>
          <w:sz w:val="28"/>
          <w:szCs w:val="28"/>
          <w:lang w:val="uk-UA"/>
        </w:rPr>
        <w:t>приводяться</w:t>
      </w:r>
      <w:r w:rsidRPr="00164218">
        <w:rPr>
          <w:rFonts w:ascii="Times New Roman" w:hAnsi="Times New Roman" w:cs="Times New Roman"/>
          <w:color w:val="000000"/>
          <w:spacing w:val="4"/>
          <w:sz w:val="28"/>
          <w:szCs w:val="28"/>
          <w:lang w:val="uk-UA"/>
        </w:rPr>
        <w:t xml:space="preserve"> верхні межі зміни </w:t>
      </w:r>
      <w:r w:rsidRPr="00164218">
        <w:rPr>
          <w:rFonts w:ascii="Times New Roman" w:hAnsi="Times New Roman" w:cs="Times New Roman"/>
          <w:smallCaps/>
          <w:color w:val="000000"/>
          <w:spacing w:val="4"/>
          <w:sz w:val="28"/>
          <w:szCs w:val="28"/>
          <w:lang w:val="uk-UA"/>
        </w:rPr>
        <w:t>x</w:t>
      </w:r>
      <w:r w:rsidRPr="00164218">
        <w:rPr>
          <w:rFonts w:ascii="Times New Roman" w:hAnsi="Times New Roman" w:cs="Times New Roman"/>
          <w:smallCaps/>
          <w:color w:val="000000"/>
          <w:spacing w:val="4"/>
          <w:sz w:val="28"/>
          <w:szCs w:val="28"/>
          <w:vertAlign w:val="subscript"/>
          <w:lang w:val="uk-UA"/>
        </w:rPr>
        <w:t>j</w:t>
      </w:r>
      <w:r w:rsidRPr="00164218">
        <w:rPr>
          <w:rFonts w:ascii="Times New Roman" w:hAnsi="Times New Roman" w:cs="Times New Roman"/>
          <w:smallCaps/>
          <w:color w:val="000000"/>
          <w:spacing w:val="4"/>
          <w:sz w:val="28"/>
          <w:szCs w:val="28"/>
          <w:lang w:val="uk-UA"/>
        </w:rPr>
        <w:t xml:space="preserve"> </w:t>
      </w:r>
      <w:r w:rsidRPr="00164218">
        <w:rPr>
          <w:rFonts w:ascii="Times New Roman" w:hAnsi="Times New Roman" w:cs="Times New Roman"/>
          <w:color w:val="000000"/>
          <w:spacing w:val="4"/>
          <w:sz w:val="28"/>
          <w:szCs w:val="28"/>
          <w:lang w:val="uk-UA"/>
        </w:rPr>
        <w:t xml:space="preserve">і значення </w:t>
      </w:r>
      <w:r w:rsidRPr="00164218">
        <w:rPr>
          <w:rFonts w:ascii="Times New Roman" w:hAnsi="Times New Roman" w:cs="Times New Roman"/>
          <w:color w:val="000000"/>
          <w:spacing w:val="3"/>
          <w:sz w:val="28"/>
          <w:szCs w:val="28"/>
          <w:lang w:val="uk-UA"/>
        </w:rPr>
        <w:t>цільової функції при випуску продукції,</w:t>
      </w:r>
      <w:r w:rsidRPr="00164218">
        <w:rPr>
          <w:rFonts w:ascii="Times New Roman" w:hAnsi="Times New Roman" w:cs="Times New Roman"/>
          <w:spacing w:val="3"/>
          <w:sz w:val="28"/>
          <w:szCs w:val="28"/>
          <w:lang w:val="uk-UA"/>
        </w:rPr>
        <w:t xml:space="preserve"> що</w:t>
      </w:r>
      <w:r w:rsidRPr="00164218">
        <w:rPr>
          <w:rFonts w:ascii="Times New Roman" w:hAnsi="Times New Roman" w:cs="Times New Roman"/>
          <w:color w:val="000000"/>
          <w:spacing w:val="3"/>
          <w:sz w:val="28"/>
          <w:szCs w:val="28"/>
          <w:lang w:val="uk-UA"/>
        </w:rPr>
        <w:t xml:space="preserve"> ввійшла в оптимальне</w:t>
      </w:r>
      <w:r w:rsidRPr="00164218">
        <w:rPr>
          <w:rFonts w:ascii="Times New Roman" w:hAnsi="Times New Roman" w:cs="Times New Roman"/>
          <w:color w:val="000000"/>
          <w:spacing w:val="4"/>
          <w:sz w:val="28"/>
          <w:szCs w:val="28"/>
          <w:lang w:val="uk-UA"/>
        </w:rPr>
        <w:t xml:space="preserve"> </w:t>
      </w:r>
      <w:r w:rsidRPr="00164218">
        <w:rPr>
          <w:rFonts w:ascii="Times New Roman" w:hAnsi="Times New Roman" w:cs="Times New Roman"/>
          <w:spacing w:val="4"/>
          <w:sz w:val="28"/>
          <w:szCs w:val="28"/>
          <w:lang w:val="uk-UA"/>
        </w:rPr>
        <w:t>рішення</w:t>
      </w:r>
      <w:r w:rsidRPr="00164218">
        <w:rPr>
          <w:rFonts w:ascii="Times New Roman" w:hAnsi="Times New Roman" w:cs="Times New Roman"/>
          <w:color w:val="000000"/>
          <w:spacing w:val="4"/>
          <w:sz w:val="28"/>
          <w:szCs w:val="28"/>
          <w:lang w:val="uk-UA"/>
        </w:rPr>
        <w:t xml:space="preserve"> на верхніх межах.</w:t>
      </w:r>
    </w:p>
    <w:p w:rsidR="00646F10" w:rsidRPr="00164218" w:rsidRDefault="00646F10" w:rsidP="009823EF">
      <w:pPr>
        <w:shd w:val="clear" w:color="auto" w:fill="FFFFFF"/>
        <w:spacing w:before="240"/>
        <w:ind w:firstLine="720"/>
        <w:jc w:val="both"/>
        <w:rPr>
          <w:rFonts w:ascii="Times New Roman" w:hAnsi="Times New Roman" w:cs="Times New Roman"/>
          <w:color w:val="000000"/>
          <w:spacing w:val="6"/>
          <w:sz w:val="28"/>
          <w:szCs w:val="28"/>
          <w:lang w:val="uk-UA"/>
        </w:rPr>
      </w:pPr>
      <w:r w:rsidRPr="00164218">
        <w:rPr>
          <w:rFonts w:ascii="Times New Roman" w:hAnsi="Times New Roman" w:cs="Times New Roman"/>
          <w:color w:val="000000"/>
          <w:spacing w:val="5"/>
          <w:sz w:val="28"/>
          <w:szCs w:val="28"/>
          <w:lang w:val="uk-UA"/>
        </w:rPr>
        <w:t xml:space="preserve">На </w:t>
      </w:r>
      <w:r w:rsidRPr="00164218">
        <w:rPr>
          <w:rFonts w:ascii="Times New Roman" w:hAnsi="Times New Roman" w:cs="Times New Roman"/>
          <w:spacing w:val="5"/>
          <w:sz w:val="28"/>
          <w:szCs w:val="28"/>
          <w:lang w:val="uk-UA"/>
        </w:rPr>
        <w:t>цьому</w:t>
      </w:r>
      <w:r w:rsidRPr="00164218">
        <w:rPr>
          <w:rFonts w:ascii="Times New Roman" w:hAnsi="Times New Roman" w:cs="Times New Roman"/>
          <w:color w:val="000000"/>
          <w:spacing w:val="5"/>
          <w:sz w:val="28"/>
          <w:szCs w:val="28"/>
          <w:lang w:val="uk-UA"/>
        </w:rPr>
        <w:t xml:space="preserve"> ми закінчуємо опис звітів аналізу оптимального </w:t>
      </w:r>
      <w:r w:rsidRPr="00164218">
        <w:rPr>
          <w:rFonts w:ascii="Times New Roman" w:hAnsi="Times New Roman" w:cs="Times New Roman"/>
          <w:spacing w:val="5"/>
          <w:sz w:val="28"/>
          <w:szCs w:val="28"/>
          <w:lang w:val="uk-UA"/>
        </w:rPr>
        <w:t>рішення</w:t>
      </w:r>
      <w:r w:rsidRPr="00164218">
        <w:rPr>
          <w:rFonts w:ascii="Times New Roman" w:hAnsi="Times New Roman" w:cs="Times New Roman"/>
          <w:color w:val="000000"/>
          <w:spacing w:val="5"/>
          <w:sz w:val="28"/>
          <w:szCs w:val="28"/>
          <w:lang w:val="uk-UA"/>
        </w:rPr>
        <w:t>.</w:t>
      </w:r>
      <w:r w:rsidRPr="00164218">
        <w:rPr>
          <w:rFonts w:ascii="Times New Roman" w:hAnsi="Times New Roman" w:cs="Times New Roman"/>
          <w:color w:val="000000"/>
          <w:spacing w:val="6"/>
          <w:sz w:val="28"/>
          <w:szCs w:val="28"/>
          <w:lang w:val="uk-UA"/>
        </w:rPr>
        <w:t xml:space="preserve"> </w:t>
      </w:r>
    </w:p>
    <w:p w:rsidR="004F63C1" w:rsidRDefault="004F63C1">
      <w:pPr>
        <w:widowControl/>
        <w:autoSpaceDE/>
        <w:autoSpaceDN/>
        <w:adjustRightInd/>
        <w:rPr>
          <w:rFonts w:ascii="Times New Roman" w:hAnsi="Times New Roman" w:cs="Times New Roman"/>
          <w:b/>
          <w:sz w:val="28"/>
          <w:szCs w:val="28"/>
          <w:lang w:val="uk-UA"/>
        </w:rPr>
      </w:pPr>
    </w:p>
    <w:p w:rsidR="00465053" w:rsidRPr="00164218" w:rsidRDefault="00465053" w:rsidP="004F63C1">
      <w:pPr>
        <w:pStyle w:val="3"/>
      </w:pPr>
      <w:bookmarkStart w:id="14" w:name="_Toc280650467"/>
      <w:r w:rsidRPr="00164218">
        <w:lastRenderedPageBreak/>
        <w:t>Лабораторна робота № 8</w:t>
      </w:r>
      <w:r w:rsidR="004F5977">
        <w:t xml:space="preserve"> </w:t>
      </w:r>
      <w:r w:rsidR="004F63C1">
        <w:br/>
      </w:r>
      <w:r w:rsidR="00B762B4" w:rsidRPr="00164218">
        <w:t>«</w:t>
      </w:r>
      <w:r w:rsidRPr="00164218">
        <w:t>Оптимізація виробничої програми молочного заводу</w:t>
      </w:r>
      <w:r w:rsidR="00B762B4" w:rsidRPr="00164218">
        <w:t>»</w:t>
      </w:r>
      <w:bookmarkEnd w:id="14"/>
    </w:p>
    <w:p w:rsidR="00465053" w:rsidRPr="00164218" w:rsidRDefault="00465053" w:rsidP="00465053">
      <w:pPr>
        <w:spacing w:before="240"/>
        <w:ind w:firstLine="709"/>
        <w:jc w:val="both"/>
        <w:rPr>
          <w:rFonts w:ascii="Times New Roman" w:hAnsi="Times New Roman" w:cs="Times New Roman"/>
          <w:sz w:val="28"/>
          <w:szCs w:val="28"/>
          <w:lang w:val="uk-UA"/>
        </w:rPr>
      </w:pPr>
      <w:r w:rsidRPr="00164218">
        <w:rPr>
          <w:rFonts w:ascii="Times New Roman" w:hAnsi="Times New Roman" w:cs="Times New Roman"/>
          <w:b/>
          <w:sz w:val="28"/>
          <w:szCs w:val="28"/>
          <w:lang w:val="uk-UA"/>
        </w:rPr>
        <w:t>Задача.</w:t>
      </w:r>
      <w:r w:rsidRPr="00164218">
        <w:rPr>
          <w:rFonts w:ascii="Times New Roman" w:hAnsi="Times New Roman" w:cs="Times New Roman"/>
          <w:sz w:val="28"/>
          <w:szCs w:val="28"/>
          <w:lang w:val="uk-UA"/>
        </w:rPr>
        <w:t xml:space="preserve"> У табл. 8.1 дані асортимент виробів, що випускаються в розрізі основних показників роботи підприємства. Побудувати модель оптимальної річної програми підприємства в загальному, табличному та аналітичному вигляді за критерієм оптимізації – максимум прибутку. </w:t>
      </w:r>
    </w:p>
    <w:p w:rsidR="00465053" w:rsidRPr="00164218" w:rsidRDefault="00465053" w:rsidP="00465053">
      <w:pPr>
        <w:spacing w:before="240"/>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Розрахувати обсяг ресурсів на свій асортимент, який задається варіантом. Побудувати матрицю коефіцієнтів. Виконати розв’язання задачі на ПК. Виконати економічний аналіз отриманих результатів.</w:t>
      </w:r>
    </w:p>
    <w:p w:rsidR="00465053" w:rsidRPr="00164218" w:rsidRDefault="00465053" w:rsidP="00465053">
      <w:pPr>
        <w:keepNext/>
        <w:jc w:val="right"/>
        <w:rPr>
          <w:rFonts w:ascii="Times New Roman" w:hAnsi="Times New Roman" w:cs="Times New Roman"/>
          <w:i/>
          <w:sz w:val="28"/>
          <w:szCs w:val="28"/>
          <w:lang w:val="uk-UA"/>
        </w:rPr>
      </w:pPr>
      <w:r w:rsidRPr="00164218">
        <w:rPr>
          <w:rFonts w:ascii="Times New Roman" w:hAnsi="Times New Roman" w:cs="Times New Roman"/>
          <w:i/>
          <w:sz w:val="28"/>
          <w:szCs w:val="28"/>
          <w:lang w:val="uk-UA"/>
        </w:rPr>
        <w:t>Таблиця 8.1</w:t>
      </w:r>
    </w:p>
    <w:p w:rsidR="00465053" w:rsidRPr="00164218" w:rsidRDefault="00465053" w:rsidP="00465053">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Вихідні дані для оптимізації молочного виробництва</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tblPr>
      <w:tblGrid>
        <w:gridCol w:w="2072"/>
        <w:gridCol w:w="860"/>
        <w:gridCol w:w="860"/>
        <w:gridCol w:w="1009"/>
        <w:gridCol w:w="841"/>
        <w:gridCol w:w="774"/>
        <w:gridCol w:w="1166"/>
        <w:gridCol w:w="1048"/>
        <w:gridCol w:w="1148"/>
      </w:tblGrid>
      <w:tr w:rsidR="00465053" w:rsidRPr="00164218">
        <w:trPr>
          <w:jc w:val="center"/>
        </w:trPr>
        <w:tc>
          <w:tcPr>
            <w:tcW w:w="1059" w:type="pct"/>
            <w:vMerge w:val="restart"/>
            <w:vAlign w:val="center"/>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Асортимент продукції</w:t>
            </w:r>
          </w:p>
        </w:tc>
        <w:tc>
          <w:tcPr>
            <w:tcW w:w="880" w:type="pct"/>
            <w:gridSpan w:val="2"/>
            <w:vAlign w:val="center"/>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Річна потужність обладнання, т за рік</w:t>
            </w:r>
          </w:p>
        </w:tc>
        <w:tc>
          <w:tcPr>
            <w:tcW w:w="516" w:type="pct"/>
            <w:vMerge w:val="restart"/>
            <w:vAlign w:val="center"/>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Розцін-ка виро-</w:t>
            </w:r>
          </w:p>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 xml:space="preserve">бітку 1т, </w:t>
            </w:r>
          </w:p>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 xml:space="preserve">грн. </w:t>
            </w:r>
          </w:p>
        </w:tc>
        <w:tc>
          <w:tcPr>
            <w:tcW w:w="430" w:type="pct"/>
            <w:vMerge w:val="restart"/>
            <w:vAlign w:val="center"/>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 xml:space="preserve">Опто- ва ціна </w:t>
            </w:r>
          </w:p>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 тони, грн.</w:t>
            </w:r>
          </w:p>
        </w:tc>
        <w:tc>
          <w:tcPr>
            <w:tcW w:w="396" w:type="pct"/>
            <w:vMerge w:val="restart"/>
            <w:vAlign w:val="center"/>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 xml:space="preserve">Собі-вар- тість </w:t>
            </w:r>
          </w:p>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 тони, грн.</w:t>
            </w:r>
          </w:p>
        </w:tc>
        <w:tc>
          <w:tcPr>
            <w:tcW w:w="596" w:type="pct"/>
            <w:vMerge w:val="restart"/>
            <w:vAlign w:val="center"/>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Норми витрат моло-ка, т/т</w:t>
            </w:r>
          </w:p>
        </w:tc>
        <w:tc>
          <w:tcPr>
            <w:tcW w:w="1124" w:type="pct"/>
            <w:gridSpan w:val="2"/>
            <w:vAlign w:val="center"/>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Попит, т</w:t>
            </w:r>
          </w:p>
        </w:tc>
      </w:tr>
      <w:tr w:rsidR="00465053" w:rsidRPr="00164218">
        <w:trPr>
          <w:jc w:val="center"/>
        </w:trPr>
        <w:tc>
          <w:tcPr>
            <w:tcW w:w="1059" w:type="pct"/>
            <w:vMerge/>
            <w:vAlign w:val="center"/>
          </w:tcPr>
          <w:p w:rsidR="00465053" w:rsidRPr="00164218" w:rsidRDefault="00465053" w:rsidP="00C60D28">
            <w:pPr>
              <w:keepNext/>
              <w:jc w:val="center"/>
              <w:rPr>
                <w:rFonts w:ascii="Times New Roman" w:hAnsi="Times New Roman" w:cs="Times New Roman"/>
                <w:sz w:val="24"/>
                <w:szCs w:val="28"/>
                <w:lang w:val="uk-UA"/>
              </w:rPr>
            </w:pPr>
          </w:p>
        </w:tc>
        <w:tc>
          <w:tcPr>
            <w:tcW w:w="440" w:type="pct"/>
            <w:vAlign w:val="center"/>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тетра-пак</w:t>
            </w:r>
          </w:p>
        </w:tc>
        <w:tc>
          <w:tcPr>
            <w:tcW w:w="440" w:type="pct"/>
            <w:vAlign w:val="center"/>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пляш-ки</w:t>
            </w:r>
          </w:p>
        </w:tc>
        <w:tc>
          <w:tcPr>
            <w:tcW w:w="516" w:type="pct"/>
            <w:vMerge/>
            <w:vAlign w:val="center"/>
          </w:tcPr>
          <w:p w:rsidR="00465053" w:rsidRPr="00164218" w:rsidRDefault="00465053" w:rsidP="00C60D28">
            <w:pPr>
              <w:keepNext/>
              <w:jc w:val="center"/>
              <w:rPr>
                <w:rFonts w:ascii="Times New Roman" w:hAnsi="Times New Roman" w:cs="Times New Roman"/>
                <w:sz w:val="24"/>
                <w:szCs w:val="28"/>
                <w:lang w:val="uk-UA"/>
              </w:rPr>
            </w:pPr>
          </w:p>
        </w:tc>
        <w:tc>
          <w:tcPr>
            <w:tcW w:w="430" w:type="pct"/>
            <w:vMerge/>
            <w:vAlign w:val="center"/>
          </w:tcPr>
          <w:p w:rsidR="00465053" w:rsidRPr="00164218" w:rsidRDefault="00465053" w:rsidP="00C60D28">
            <w:pPr>
              <w:keepNext/>
              <w:jc w:val="center"/>
              <w:rPr>
                <w:rFonts w:ascii="Times New Roman" w:hAnsi="Times New Roman" w:cs="Times New Roman"/>
                <w:sz w:val="24"/>
                <w:szCs w:val="28"/>
                <w:lang w:val="uk-UA"/>
              </w:rPr>
            </w:pPr>
          </w:p>
        </w:tc>
        <w:tc>
          <w:tcPr>
            <w:tcW w:w="396" w:type="pct"/>
            <w:vMerge/>
            <w:vAlign w:val="center"/>
          </w:tcPr>
          <w:p w:rsidR="00465053" w:rsidRPr="00164218" w:rsidRDefault="00465053" w:rsidP="00C60D28">
            <w:pPr>
              <w:keepNext/>
              <w:jc w:val="center"/>
              <w:rPr>
                <w:rFonts w:ascii="Times New Roman" w:hAnsi="Times New Roman" w:cs="Times New Roman"/>
                <w:sz w:val="24"/>
                <w:szCs w:val="28"/>
                <w:lang w:val="uk-UA"/>
              </w:rPr>
            </w:pPr>
          </w:p>
        </w:tc>
        <w:tc>
          <w:tcPr>
            <w:tcW w:w="596" w:type="pct"/>
            <w:vMerge/>
            <w:vAlign w:val="center"/>
          </w:tcPr>
          <w:p w:rsidR="00465053" w:rsidRPr="00164218" w:rsidRDefault="00465053" w:rsidP="00C60D28">
            <w:pPr>
              <w:keepNext/>
              <w:jc w:val="center"/>
              <w:rPr>
                <w:rFonts w:ascii="Times New Roman" w:hAnsi="Times New Roman" w:cs="Times New Roman"/>
                <w:sz w:val="24"/>
                <w:szCs w:val="28"/>
                <w:lang w:val="uk-UA"/>
              </w:rPr>
            </w:pPr>
          </w:p>
        </w:tc>
        <w:tc>
          <w:tcPr>
            <w:tcW w:w="536" w:type="pct"/>
            <w:vAlign w:val="center"/>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мінімаль-ний</w:t>
            </w:r>
          </w:p>
        </w:tc>
        <w:tc>
          <w:tcPr>
            <w:tcW w:w="587" w:type="pct"/>
            <w:vAlign w:val="center"/>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макси-мальний</w:t>
            </w:r>
          </w:p>
        </w:tc>
      </w:tr>
      <w:tr w:rsidR="00465053" w:rsidRPr="00164218">
        <w:trPr>
          <w:jc w:val="center"/>
        </w:trPr>
        <w:tc>
          <w:tcPr>
            <w:tcW w:w="1059" w:type="pct"/>
          </w:tcPr>
          <w:p w:rsidR="00465053" w:rsidRPr="00164218" w:rsidRDefault="00465053" w:rsidP="00C60D28">
            <w:pPr>
              <w:keepNext/>
              <w:rPr>
                <w:rFonts w:ascii="Times New Roman" w:hAnsi="Times New Roman" w:cs="Times New Roman"/>
                <w:sz w:val="24"/>
                <w:szCs w:val="28"/>
                <w:lang w:val="uk-UA"/>
              </w:rPr>
            </w:pPr>
            <w:r w:rsidRPr="00164218">
              <w:rPr>
                <w:rFonts w:ascii="Times New Roman" w:hAnsi="Times New Roman" w:cs="Times New Roman"/>
                <w:sz w:val="24"/>
                <w:szCs w:val="28"/>
                <w:lang w:val="uk-UA"/>
              </w:rPr>
              <w:t>1.Молоко тетра-пак, з м.д.ж.3,2%</w:t>
            </w:r>
          </w:p>
        </w:tc>
        <w:tc>
          <w:tcPr>
            <w:tcW w:w="440"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50000</w:t>
            </w:r>
          </w:p>
        </w:tc>
        <w:tc>
          <w:tcPr>
            <w:tcW w:w="440" w:type="pct"/>
          </w:tcPr>
          <w:p w:rsidR="00465053" w:rsidRPr="00164218" w:rsidRDefault="00465053" w:rsidP="00C60D28">
            <w:pPr>
              <w:keepNext/>
              <w:jc w:val="center"/>
              <w:rPr>
                <w:rFonts w:ascii="Times New Roman" w:hAnsi="Times New Roman" w:cs="Times New Roman"/>
                <w:sz w:val="24"/>
                <w:szCs w:val="28"/>
                <w:lang w:val="uk-UA"/>
              </w:rPr>
            </w:pPr>
          </w:p>
        </w:tc>
        <w:tc>
          <w:tcPr>
            <w:tcW w:w="51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3,5</w:t>
            </w:r>
          </w:p>
        </w:tc>
        <w:tc>
          <w:tcPr>
            <w:tcW w:w="430"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3500</w:t>
            </w:r>
          </w:p>
        </w:tc>
        <w:tc>
          <w:tcPr>
            <w:tcW w:w="39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2700</w:t>
            </w:r>
          </w:p>
        </w:tc>
        <w:tc>
          <w:tcPr>
            <w:tcW w:w="59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0,975</w:t>
            </w:r>
          </w:p>
        </w:tc>
        <w:tc>
          <w:tcPr>
            <w:tcW w:w="53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1000</w:t>
            </w:r>
          </w:p>
        </w:tc>
        <w:tc>
          <w:tcPr>
            <w:tcW w:w="587"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2000</w:t>
            </w:r>
          </w:p>
        </w:tc>
      </w:tr>
      <w:tr w:rsidR="00465053" w:rsidRPr="00164218">
        <w:trPr>
          <w:jc w:val="center"/>
        </w:trPr>
        <w:tc>
          <w:tcPr>
            <w:tcW w:w="1059" w:type="pct"/>
          </w:tcPr>
          <w:p w:rsidR="00465053" w:rsidRPr="00164218" w:rsidRDefault="00465053" w:rsidP="00C60D28">
            <w:pPr>
              <w:keepNext/>
              <w:rPr>
                <w:rFonts w:ascii="Times New Roman" w:hAnsi="Times New Roman" w:cs="Times New Roman"/>
                <w:sz w:val="24"/>
                <w:szCs w:val="28"/>
                <w:lang w:val="uk-UA"/>
              </w:rPr>
            </w:pPr>
            <w:r w:rsidRPr="00164218">
              <w:rPr>
                <w:rFonts w:ascii="Times New Roman" w:hAnsi="Times New Roman" w:cs="Times New Roman"/>
                <w:sz w:val="24"/>
                <w:szCs w:val="28"/>
                <w:lang w:val="uk-UA"/>
              </w:rPr>
              <w:t>2.Молоко тетра-пак, з м.д.ж.2,5%</w:t>
            </w:r>
          </w:p>
        </w:tc>
        <w:tc>
          <w:tcPr>
            <w:tcW w:w="440"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50000</w:t>
            </w:r>
          </w:p>
        </w:tc>
        <w:tc>
          <w:tcPr>
            <w:tcW w:w="440" w:type="pct"/>
          </w:tcPr>
          <w:p w:rsidR="00465053" w:rsidRPr="00164218" w:rsidRDefault="00465053" w:rsidP="00C60D28">
            <w:pPr>
              <w:keepNext/>
              <w:jc w:val="center"/>
              <w:rPr>
                <w:rFonts w:ascii="Times New Roman" w:hAnsi="Times New Roman" w:cs="Times New Roman"/>
                <w:sz w:val="24"/>
                <w:szCs w:val="28"/>
                <w:lang w:val="uk-UA"/>
              </w:rPr>
            </w:pPr>
          </w:p>
        </w:tc>
        <w:tc>
          <w:tcPr>
            <w:tcW w:w="51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3,5</w:t>
            </w:r>
          </w:p>
        </w:tc>
        <w:tc>
          <w:tcPr>
            <w:tcW w:w="430"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2800</w:t>
            </w:r>
          </w:p>
        </w:tc>
        <w:tc>
          <w:tcPr>
            <w:tcW w:w="39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2400</w:t>
            </w:r>
          </w:p>
        </w:tc>
        <w:tc>
          <w:tcPr>
            <w:tcW w:w="59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0,922</w:t>
            </w:r>
          </w:p>
        </w:tc>
        <w:tc>
          <w:tcPr>
            <w:tcW w:w="53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2000</w:t>
            </w:r>
          </w:p>
        </w:tc>
        <w:tc>
          <w:tcPr>
            <w:tcW w:w="587"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4000</w:t>
            </w:r>
          </w:p>
        </w:tc>
      </w:tr>
      <w:tr w:rsidR="00465053" w:rsidRPr="00164218">
        <w:trPr>
          <w:jc w:val="center"/>
        </w:trPr>
        <w:tc>
          <w:tcPr>
            <w:tcW w:w="1059" w:type="pct"/>
          </w:tcPr>
          <w:p w:rsidR="00465053" w:rsidRPr="00164218" w:rsidRDefault="00465053" w:rsidP="00C60D28">
            <w:pPr>
              <w:keepNext/>
              <w:rPr>
                <w:rFonts w:ascii="Times New Roman" w:hAnsi="Times New Roman" w:cs="Times New Roman"/>
                <w:sz w:val="24"/>
                <w:szCs w:val="28"/>
                <w:lang w:val="uk-UA"/>
              </w:rPr>
            </w:pPr>
            <w:r w:rsidRPr="00164218">
              <w:rPr>
                <w:rFonts w:ascii="Times New Roman" w:hAnsi="Times New Roman" w:cs="Times New Roman"/>
                <w:sz w:val="24"/>
                <w:szCs w:val="28"/>
                <w:lang w:val="uk-UA"/>
              </w:rPr>
              <w:t>3.Молоко  1л, з м.д.ж.2,5%</w:t>
            </w:r>
          </w:p>
        </w:tc>
        <w:tc>
          <w:tcPr>
            <w:tcW w:w="440" w:type="pct"/>
          </w:tcPr>
          <w:p w:rsidR="00465053" w:rsidRPr="00164218" w:rsidRDefault="00465053" w:rsidP="00C60D28">
            <w:pPr>
              <w:keepNext/>
              <w:jc w:val="center"/>
              <w:rPr>
                <w:rFonts w:ascii="Times New Roman" w:hAnsi="Times New Roman" w:cs="Times New Roman"/>
                <w:sz w:val="24"/>
                <w:szCs w:val="28"/>
                <w:lang w:val="uk-UA"/>
              </w:rPr>
            </w:pPr>
          </w:p>
        </w:tc>
        <w:tc>
          <w:tcPr>
            <w:tcW w:w="440"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30000</w:t>
            </w:r>
          </w:p>
        </w:tc>
        <w:tc>
          <w:tcPr>
            <w:tcW w:w="51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15,4</w:t>
            </w:r>
          </w:p>
        </w:tc>
        <w:tc>
          <w:tcPr>
            <w:tcW w:w="430"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3600</w:t>
            </w:r>
          </w:p>
        </w:tc>
        <w:tc>
          <w:tcPr>
            <w:tcW w:w="39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3000</w:t>
            </w:r>
          </w:p>
        </w:tc>
        <w:tc>
          <w:tcPr>
            <w:tcW w:w="59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0,922</w:t>
            </w:r>
          </w:p>
        </w:tc>
        <w:tc>
          <w:tcPr>
            <w:tcW w:w="53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1000</w:t>
            </w:r>
          </w:p>
        </w:tc>
        <w:tc>
          <w:tcPr>
            <w:tcW w:w="587"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2000</w:t>
            </w:r>
          </w:p>
        </w:tc>
      </w:tr>
      <w:tr w:rsidR="00465053" w:rsidRPr="00164218">
        <w:trPr>
          <w:jc w:val="center"/>
        </w:trPr>
        <w:tc>
          <w:tcPr>
            <w:tcW w:w="1059" w:type="pct"/>
          </w:tcPr>
          <w:p w:rsidR="00465053" w:rsidRPr="00164218" w:rsidRDefault="00465053" w:rsidP="00C60D28">
            <w:pPr>
              <w:keepNext/>
              <w:rPr>
                <w:rFonts w:ascii="Times New Roman" w:hAnsi="Times New Roman" w:cs="Times New Roman"/>
                <w:sz w:val="24"/>
                <w:szCs w:val="28"/>
                <w:lang w:val="uk-UA"/>
              </w:rPr>
            </w:pPr>
            <w:r w:rsidRPr="00164218">
              <w:rPr>
                <w:rFonts w:ascii="Times New Roman" w:hAnsi="Times New Roman" w:cs="Times New Roman"/>
                <w:sz w:val="24"/>
                <w:szCs w:val="28"/>
                <w:lang w:val="uk-UA"/>
              </w:rPr>
              <w:t>4.Молоко 1л., з м.д.ж.3,2%</w:t>
            </w:r>
          </w:p>
        </w:tc>
        <w:tc>
          <w:tcPr>
            <w:tcW w:w="440" w:type="pct"/>
          </w:tcPr>
          <w:p w:rsidR="00465053" w:rsidRPr="00164218" w:rsidRDefault="00465053" w:rsidP="00C60D28">
            <w:pPr>
              <w:keepNext/>
              <w:jc w:val="center"/>
              <w:rPr>
                <w:rFonts w:ascii="Times New Roman" w:hAnsi="Times New Roman" w:cs="Times New Roman"/>
                <w:sz w:val="24"/>
                <w:szCs w:val="28"/>
                <w:lang w:val="uk-UA"/>
              </w:rPr>
            </w:pPr>
          </w:p>
        </w:tc>
        <w:tc>
          <w:tcPr>
            <w:tcW w:w="440"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30000</w:t>
            </w:r>
          </w:p>
        </w:tc>
        <w:tc>
          <w:tcPr>
            <w:tcW w:w="51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15,4</w:t>
            </w:r>
          </w:p>
        </w:tc>
        <w:tc>
          <w:tcPr>
            <w:tcW w:w="430"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2600</w:t>
            </w:r>
          </w:p>
        </w:tc>
        <w:tc>
          <w:tcPr>
            <w:tcW w:w="39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2500</w:t>
            </w:r>
          </w:p>
        </w:tc>
        <w:tc>
          <w:tcPr>
            <w:tcW w:w="59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0,975</w:t>
            </w:r>
          </w:p>
        </w:tc>
        <w:tc>
          <w:tcPr>
            <w:tcW w:w="53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1200</w:t>
            </w:r>
          </w:p>
        </w:tc>
        <w:tc>
          <w:tcPr>
            <w:tcW w:w="587"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1500</w:t>
            </w:r>
          </w:p>
        </w:tc>
      </w:tr>
      <w:tr w:rsidR="00465053" w:rsidRPr="00164218">
        <w:trPr>
          <w:jc w:val="center"/>
        </w:trPr>
        <w:tc>
          <w:tcPr>
            <w:tcW w:w="1059" w:type="pct"/>
          </w:tcPr>
          <w:p w:rsidR="00465053" w:rsidRPr="00164218" w:rsidRDefault="00465053" w:rsidP="00C60D28">
            <w:pPr>
              <w:keepNext/>
              <w:rPr>
                <w:rFonts w:ascii="Times New Roman" w:hAnsi="Times New Roman" w:cs="Times New Roman"/>
                <w:sz w:val="24"/>
                <w:szCs w:val="28"/>
                <w:lang w:val="uk-UA"/>
              </w:rPr>
            </w:pPr>
            <w:r w:rsidRPr="00164218">
              <w:rPr>
                <w:rFonts w:ascii="Times New Roman" w:hAnsi="Times New Roman" w:cs="Times New Roman"/>
                <w:sz w:val="24"/>
                <w:szCs w:val="28"/>
                <w:lang w:val="uk-UA"/>
              </w:rPr>
              <w:t>5.Молоко 0,5л, з м.д.ж.2,5%</w:t>
            </w:r>
          </w:p>
        </w:tc>
        <w:tc>
          <w:tcPr>
            <w:tcW w:w="440" w:type="pct"/>
          </w:tcPr>
          <w:p w:rsidR="00465053" w:rsidRPr="00164218" w:rsidRDefault="00465053" w:rsidP="00C60D28">
            <w:pPr>
              <w:keepNext/>
              <w:jc w:val="center"/>
              <w:rPr>
                <w:rFonts w:ascii="Times New Roman" w:hAnsi="Times New Roman" w:cs="Times New Roman"/>
                <w:sz w:val="24"/>
                <w:szCs w:val="28"/>
                <w:lang w:val="uk-UA"/>
              </w:rPr>
            </w:pPr>
          </w:p>
        </w:tc>
        <w:tc>
          <w:tcPr>
            <w:tcW w:w="440"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30000</w:t>
            </w:r>
          </w:p>
        </w:tc>
        <w:tc>
          <w:tcPr>
            <w:tcW w:w="51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15,4</w:t>
            </w:r>
          </w:p>
        </w:tc>
        <w:tc>
          <w:tcPr>
            <w:tcW w:w="430"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2500</w:t>
            </w:r>
          </w:p>
        </w:tc>
        <w:tc>
          <w:tcPr>
            <w:tcW w:w="39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2100</w:t>
            </w:r>
          </w:p>
        </w:tc>
        <w:tc>
          <w:tcPr>
            <w:tcW w:w="59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0,922</w:t>
            </w:r>
          </w:p>
        </w:tc>
        <w:tc>
          <w:tcPr>
            <w:tcW w:w="53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600</w:t>
            </w:r>
          </w:p>
        </w:tc>
        <w:tc>
          <w:tcPr>
            <w:tcW w:w="587"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800</w:t>
            </w:r>
          </w:p>
        </w:tc>
      </w:tr>
      <w:tr w:rsidR="00465053" w:rsidRPr="00164218">
        <w:trPr>
          <w:jc w:val="center"/>
        </w:trPr>
        <w:tc>
          <w:tcPr>
            <w:tcW w:w="1059" w:type="pct"/>
          </w:tcPr>
          <w:p w:rsidR="00465053" w:rsidRPr="00164218" w:rsidRDefault="00465053" w:rsidP="00C60D28">
            <w:pPr>
              <w:keepNext/>
              <w:rPr>
                <w:rFonts w:ascii="Times New Roman" w:hAnsi="Times New Roman" w:cs="Times New Roman"/>
                <w:sz w:val="24"/>
                <w:szCs w:val="28"/>
                <w:lang w:val="uk-UA"/>
              </w:rPr>
            </w:pPr>
            <w:r w:rsidRPr="00164218">
              <w:rPr>
                <w:rFonts w:ascii="Times New Roman" w:hAnsi="Times New Roman" w:cs="Times New Roman"/>
                <w:sz w:val="24"/>
                <w:szCs w:val="28"/>
                <w:lang w:val="uk-UA"/>
              </w:rPr>
              <w:t>6.Молоко 0,5л, з м.д.ж.3,2%</w:t>
            </w:r>
          </w:p>
        </w:tc>
        <w:tc>
          <w:tcPr>
            <w:tcW w:w="440" w:type="pct"/>
          </w:tcPr>
          <w:p w:rsidR="00465053" w:rsidRPr="00164218" w:rsidRDefault="00465053" w:rsidP="00C60D28">
            <w:pPr>
              <w:keepNext/>
              <w:jc w:val="center"/>
              <w:rPr>
                <w:rFonts w:ascii="Times New Roman" w:hAnsi="Times New Roman" w:cs="Times New Roman"/>
                <w:sz w:val="24"/>
                <w:szCs w:val="28"/>
                <w:lang w:val="uk-UA"/>
              </w:rPr>
            </w:pPr>
          </w:p>
        </w:tc>
        <w:tc>
          <w:tcPr>
            <w:tcW w:w="440"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30000</w:t>
            </w:r>
          </w:p>
        </w:tc>
        <w:tc>
          <w:tcPr>
            <w:tcW w:w="51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15,4</w:t>
            </w:r>
          </w:p>
        </w:tc>
        <w:tc>
          <w:tcPr>
            <w:tcW w:w="430"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2700</w:t>
            </w:r>
          </w:p>
        </w:tc>
        <w:tc>
          <w:tcPr>
            <w:tcW w:w="39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2200</w:t>
            </w:r>
          </w:p>
        </w:tc>
        <w:tc>
          <w:tcPr>
            <w:tcW w:w="59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0,975</w:t>
            </w:r>
          </w:p>
        </w:tc>
        <w:tc>
          <w:tcPr>
            <w:tcW w:w="53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850</w:t>
            </w:r>
          </w:p>
        </w:tc>
        <w:tc>
          <w:tcPr>
            <w:tcW w:w="587"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1000</w:t>
            </w:r>
          </w:p>
        </w:tc>
      </w:tr>
      <w:tr w:rsidR="00465053" w:rsidRPr="00164218">
        <w:trPr>
          <w:jc w:val="center"/>
        </w:trPr>
        <w:tc>
          <w:tcPr>
            <w:tcW w:w="1059" w:type="pct"/>
          </w:tcPr>
          <w:p w:rsidR="00465053" w:rsidRPr="00164218" w:rsidRDefault="00465053" w:rsidP="00C60D28">
            <w:pPr>
              <w:keepNext/>
              <w:rPr>
                <w:rFonts w:ascii="Times New Roman" w:hAnsi="Times New Roman" w:cs="Times New Roman"/>
                <w:sz w:val="24"/>
                <w:szCs w:val="28"/>
                <w:lang w:val="uk-UA"/>
              </w:rPr>
            </w:pPr>
            <w:r w:rsidRPr="00164218">
              <w:rPr>
                <w:rFonts w:ascii="Times New Roman" w:hAnsi="Times New Roman" w:cs="Times New Roman"/>
                <w:sz w:val="24"/>
                <w:szCs w:val="28"/>
                <w:lang w:val="uk-UA"/>
              </w:rPr>
              <w:t>7.Молоко топлене 0,5л</w:t>
            </w:r>
          </w:p>
        </w:tc>
        <w:tc>
          <w:tcPr>
            <w:tcW w:w="440" w:type="pct"/>
          </w:tcPr>
          <w:p w:rsidR="00465053" w:rsidRPr="00164218" w:rsidRDefault="00465053" w:rsidP="00C60D28">
            <w:pPr>
              <w:keepNext/>
              <w:jc w:val="center"/>
              <w:rPr>
                <w:rFonts w:ascii="Times New Roman" w:hAnsi="Times New Roman" w:cs="Times New Roman"/>
                <w:sz w:val="24"/>
                <w:szCs w:val="28"/>
                <w:lang w:val="uk-UA"/>
              </w:rPr>
            </w:pPr>
          </w:p>
        </w:tc>
        <w:tc>
          <w:tcPr>
            <w:tcW w:w="440"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30000</w:t>
            </w:r>
          </w:p>
        </w:tc>
        <w:tc>
          <w:tcPr>
            <w:tcW w:w="51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15,4</w:t>
            </w:r>
          </w:p>
        </w:tc>
        <w:tc>
          <w:tcPr>
            <w:tcW w:w="430"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2900</w:t>
            </w:r>
          </w:p>
        </w:tc>
        <w:tc>
          <w:tcPr>
            <w:tcW w:w="39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2700</w:t>
            </w:r>
          </w:p>
        </w:tc>
        <w:tc>
          <w:tcPr>
            <w:tcW w:w="59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1,052</w:t>
            </w:r>
          </w:p>
        </w:tc>
        <w:tc>
          <w:tcPr>
            <w:tcW w:w="53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5000</w:t>
            </w:r>
          </w:p>
        </w:tc>
        <w:tc>
          <w:tcPr>
            <w:tcW w:w="587"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6000</w:t>
            </w:r>
          </w:p>
        </w:tc>
      </w:tr>
      <w:tr w:rsidR="00465053" w:rsidRPr="00164218">
        <w:trPr>
          <w:jc w:val="center"/>
        </w:trPr>
        <w:tc>
          <w:tcPr>
            <w:tcW w:w="1059" w:type="pct"/>
          </w:tcPr>
          <w:p w:rsidR="00465053" w:rsidRPr="00164218" w:rsidRDefault="00465053" w:rsidP="00C60D28">
            <w:pPr>
              <w:keepNext/>
              <w:rPr>
                <w:rFonts w:ascii="Times New Roman" w:hAnsi="Times New Roman" w:cs="Times New Roman"/>
                <w:sz w:val="24"/>
                <w:szCs w:val="28"/>
                <w:lang w:val="uk-UA"/>
              </w:rPr>
            </w:pPr>
            <w:r w:rsidRPr="00164218">
              <w:rPr>
                <w:rFonts w:ascii="Times New Roman" w:hAnsi="Times New Roman" w:cs="Times New Roman"/>
                <w:sz w:val="24"/>
                <w:szCs w:val="28"/>
                <w:lang w:val="uk-UA"/>
              </w:rPr>
              <w:t>8.Кефір1л, з м.д.ж.2,5%</w:t>
            </w:r>
          </w:p>
        </w:tc>
        <w:tc>
          <w:tcPr>
            <w:tcW w:w="440" w:type="pct"/>
          </w:tcPr>
          <w:p w:rsidR="00465053" w:rsidRPr="00164218" w:rsidRDefault="00465053" w:rsidP="00C60D28">
            <w:pPr>
              <w:keepNext/>
              <w:jc w:val="center"/>
              <w:rPr>
                <w:rFonts w:ascii="Times New Roman" w:hAnsi="Times New Roman" w:cs="Times New Roman"/>
                <w:sz w:val="24"/>
                <w:szCs w:val="28"/>
                <w:lang w:val="uk-UA"/>
              </w:rPr>
            </w:pPr>
          </w:p>
        </w:tc>
        <w:tc>
          <w:tcPr>
            <w:tcW w:w="440"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30000</w:t>
            </w:r>
          </w:p>
        </w:tc>
        <w:tc>
          <w:tcPr>
            <w:tcW w:w="51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15,4</w:t>
            </w:r>
          </w:p>
        </w:tc>
        <w:tc>
          <w:tcPr>
            <w:tcW w:w="430"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2700</w:t>
            </w:r>
          </w:p>
        </w:tc>
        <w:tc>
          <w:tcPr>
            <w:tcW w:w="39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2500</w:t>
            </w:r>
          </w:p>
        </w:tc>
        <w:tc>
          <w:tcPr>
            <w:tcW w:w="59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0,981</w:t>
            </w:r>
          </w:p>
        </w:tc>
        <w:tc>
          <w:tcPr>
            <w:tcW w:w="53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600</w:t>
            </w:r>
          </w:p>
        </w:tc>
        <w:tc>
          <w:tcPr>
            <w:tcW w:w="587"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700</w:t>
            </w:r>
          </w:p>
        </w:tc>
      </w:tr>
      <w:tr w:rsidR="00465053" w:rsidRPr="00164218">
        <w:trPr>
          <w:trHeight w:val="423"/>
          <w:jc w:val="center"/>
        </w:trPr>
        <w:tc>
          <w:tcPr>
            <w:tcW w:w="1059" w:type="pct"/>
          </w:tcPr>
          <w:p w:rsidR="00465053" w:rsidRPr="00164218" w:rsidRDefault="00465053" w:rsidP="00C60D28">
            <w:pPr>
              <w:keepNext/>
              <w:rPr>
                <w:rFonts w:ascii="Times New Roman" w:hAnsi="Times New Roman" w:cs="Times New Roman"/>
                <w:sz w:val="24"/>
                <w:szCs w:val="28"/>
                <w:lang w:val="uk-UA"/>
              </w:rPr>
            </w:pPr>
            <w:r w:rsidRPr="00164218">
              <w:rPr>
                <w:rFonts w:ascii="Times New Roman" w:hAnsi="Times New Roman" w:cs="Times New Roman"/>
                <w:sz w:val="24"/>
                <w:szCs w:val="28"/>
                <w:lang w:val="uk-UA"/>
              </w:rPr>
              <w:t>9.Кефір 1л, з м.д.ж.3,2%</w:t>
            </w:r>
          </w:p>
        </w:tc>
        <w:tc>
          <w:tcPr>
            <w:tcW w:w="440" w:type="pct"/>
          </w:tcPr>
          <w:p w:rsidR="00465053" w:rsidRPr="00164218" w:rsidRDefault="00465053" w:rsidP="00C60D28">
            <w:pPr>
              <w:keepNext/>
              <w:jc w:val="center"/>
              <w:rPr>
                <w:rFonts w:ascii="Times New Roman" w:hAnsi="Times New Roman" w:cs="Times New Roman"/>
                <w:sz w:val="24"/>
                <w:szCs w:val="28"/>
                <w:lang w:val="uk-UA"/>
              </w:rPr>
            </w:pPr>
          </w:p>
        </w:tc>
        <w:tc>
          <w:tcPr>
            <w:tcW w:w="440"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30000</w:t>
            </w:r>
          </w:p>
        </w:tc>
        <w:tc>
          <w:tcPr>
            <w:tcW w:w="51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15,4</w:t>
            </w:r>
          </w:p>
        </w:tc>
        <w:tc>
          <w:tcPr>
            <w:tcW w:w="430"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2800</w:t>
            </w:r>
          </w:p>
        </w:tc>
        <w:tc>
          <w:tcPr>
            <w:tcW w:w="39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2600</w:t>
            </w:r>
          </w:p>
        </w:tc>
        <w:tc>
          <w:tcPr>
            <w:tcW w:w="59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0,985</w:t>
            </w:r>
          </w:p>
        </w:tc>
        <w:tc>
          <w:tcPr>
            <w:tcW w:w="53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100</w:t>
            </w:r>
          </w:p>
        </w:tc>
        <w:tc>
          <w:tcPr>
            <w:tcW w:w="587"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120</w:t>
            </w:r>
          </w:p>
        </w:tc>
      </w:tr>
      <w:tr w:rsidR="00465053" w:rsidRPr="00164218">
        <w:trPr>
          <w:trHeight w:val="435"/>
          <w:jc w:val="center"/>
        </w:trPr>
        <w:tc>
          <w:tcPr>
            <w:tcW w:w="1059" w:type="pct"/>
          </w:tcPr>
          <w:p w:rsidR="00465053" w:rsidRPr="00164218" w:rsidRDefault="00465053" w:rsidP="00C60D28">
            <w:pPr>
              <w:keepNext/>
              <w:rPr>
                <w:rFonts w:ascii="Times New Roman" w:hAnsi="Times New Roman" w:cs="Times New Roman"/>
                <w:sz w:val="24"/>
                <w:szCs w:val="28"/>
                <w:lang w:val="uk-UA"/>
              </w:rPr>
            </w:pPr>
            <w:r w:rsidRPr="00164218">
              <w:rPr>
                <w:rFonts w:ascii="Times New Roman" w:hAnsi="Times New Roman" w:cs="Times New Roman"/>
                <w:sz w:val="24"/>
                <w:szCs w:val="28"/>
                <w:lang w:val="uk-UA"/>
              </w:rPr>
              <w:t>10.Ряжанка 1л</w:t>
            </w:r>
          </w:p>
        </w:tc>
        <w:tc>
          <w:tcPr>
            <w:tcW w:w="440" w:type="pct"/>
          </w:tcPr>
          <w:p w:rsidR="00465053" w:rsidRPr="00164218" w:rsidRDefault="00465053" w:rsidP="00C60D28">
            <w:pPr>
              <w:keepNext/>
              <w:jc w:val="center"/>
              <w:rPr>
                <w:rFonts w:ascii="Times New Roman" w:hAnsi="Times New Roman" w:cs="Times New Roman"/>
                <w:sz w:val="24"/>
                <w:szCs w:val="28"/>
                <w:lang w:val="uk-UA"/>
              </w:rPr>
            </w:pPr>
          </w:p>
        </w:tc>
        <w:tc>
          <w:tcPr>
            <w:tcW w:w="440"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25000</w:t>
            </w:r>
          </w:p>
        </w:tc>
        <w:tc>
          <w:tcPr>
            <w:tcW w:w="51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15,4</w:t>
            </w:r>
          </w:p>
        </w:tc>
        <w:tc>
          <w:tcPr>
            <w:tcW w:w="430"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2900</w:t>
            </w:r>
          </w:p>
        </w:tc>
        <w:tc>
          <w:tcPr>
            <w:tcW w:w="39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2500</w:t>
            </w:r>
          </w:p>
        </w:tc>
        <w:tc>
          <w:tcPr>
            <w:tcW w:w="59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1,044</w:t>
            </w:r>
          </w:p>
        </w:tc>
        <w:tc>
          <w:tcPr>
            <w:tcW w:w="53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150</w:t>
            </w:r>
          </w:p>
        </w:tc>
        <w:tc>
          <w:tcPr>
            <w:tcW w:w="587"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200</w:t>
            </w:r>
          </w:p>
        </w:tc>
      </w:tr>
      <w:tr w:rsidR="00465053" w:rsidRPr="00164218">
        <w:trPr>
          <w:trHeight w:val="435"/>
          <w:jc w:val="center"/>
        </w:trPr>
        <w:tc>
          <w:tcPr>
            <w:tcW w:w="1059" w:type="pct"/>
          </w:tcPr>
          <w:p w:rsidR="00465053" w:rsidRPr="00164218" w:rsidRDefault="00465053" w:rsidP="00C60D28">
            <w:pPr>
              <w:keepNext/>
              <w:rPr>
                <w:rFonts w:ascii="Times New Roman" w:hAnsi="Times New Roman" w:cs="Times New Roman"/>
                <w:sz w:val="24"/>
                <w:szCs w:val="28"/>
                <w:lang w:val="uk-UA"/>
              </w:rPr>
            </w:pPr>
            <w:r w:rsidRPr="00164218">
              <w:rPr>
                <w:rFonts w:ascii="Times New Roman" w:hAnsi="Times New Roman" w:cs="Times New Roman"/>
                <w:sz w:val="24"/>
                <w:szCs w:val="28"/>
                <w:lang w:val="uk-UA"/>
              </w:rPr>
              <w:t>11.Простокваша 1л</w:t>
            </w:r>
          </w:p>
        </w:tc>
        <w:tc>
          <w:tcPr>
            <w:tcW w:w="440" w:type="pct"/>
          </w:tcPr>
          <w:p w:rsidR="00465053" w:rsidRPr="00164218" w:rsidRDefault="00465053" w:rsidP="00C60D28">
            <w:pPr>
              <w:keepNext/>
              <w:jc w:val="center"/>
              <w:rPr>
                <w:rFonts w:ascii="Times New Roman" w:hAnsi="Times New Roman" w:cs="Times New Roman"/>
                <w:sz w:val="24"/>
                <w:szCs w:val="28"/>
                <w:lang w:val="uk-UA"/>
              </w:rPr>
            </w:pPr>
          </w:p>
        </w:tc>
        <w:tc>
          <w:tcPr>
            <w:tcW w:w="440"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25000</w:t>
            </w:r>
          </w:p>
        </w:tc>
        <w:tc>
          <w:tcPr>
            <w:tcW w:w="51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15,4</w:t>
            </w:r>
          </w:p>
        </w:tc>
        <w:tc>
          <w:tcPr>
            <w:tcW w:w="430"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3000</w:t>
            </w:r>
          </w:p>
        </w:tc>
        <w:tc>
          <w:tcPr>
            <w:tcW w:w="39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2800</w:t>
            </w:r>
          </w:p>
        </w:tc>
        <w:tc>
          <w:tcPr>
            <w:tcW w:w="59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1,038</w:t>
            </w:r>
          </w:p>
        </w:tc>
        <w:tc>
          <w:tcPr>
            <w:tcW w:w="536"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800</w:t>
            </w:r>
          </w:p>
        </w:tc>
        <w:tc>
          <w:tcPr>
            <w:tcW w:w="587" w:type="pct"/>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900</w:t>
            </w:r>
          </w:p>
        </w:tc>
      </w:tr>
      <w:tr w:rsidR="00465053" w:rsidRPr="00164218">
        <w:trPr>
          <w:trHeight w:val="435"/>
          <w:jc w:val="center"/>
        </w:trPr>
        <w:tc>
          <w:tcPr>
            <w:tcW w:w="1059" w:type="pct"/>
          </w:tcPr>
          <w:p w:rsidR="00465053" w:rsidRPr="00164218" w:rsidRDefault="00465053" w:rsidP="00C60D28">
            <w:pPr>
              <w:rPr>
                <w:rFonts w:ascii="Times New Roman" w:hAnsi="Times New Roman" w:cs="Times New Roman"/>
                <w:sz w:val="24"/>
                <w:szCs w:val="28"/>
                <w:lang w:val="uk-UA"/>
              </w:rPr>
            </w:pPr>
            <w:r w:rsidRPr="00164218">
              <w:rPr>
                <w:rFonts w:ascii="Times New Roman" w:hAnsi="Times New Roman" w:cs="Times New Roman"/>
                <w:sz w:val="24"/>
                <w:szCs w:val="28"/>
                <w:lang w:val="uk-UA"/>
              </w:rPr>
              <w:t>12.Вершки 1л</w:t>
            </w:r>
          </w:p>
        </w:tc>
        <w:tc>
          <w:tcPr>
            <w:tcW w:w="440" w:type="pct"/>
          </w:tcPr>
          <w:p w:rsidR="00465053" w:rsidRPr="00164218" w:rsidRDefault="00465053" w:rsidP="00C60D28">
            <w:pPr>
              <w:jc w:val="center"/>
              <w:rPr>
                <w:rFonts w:ascii="Times New Roman" w:hAnsi="Times New Roman" w:cs="Times New Roman"/>
                <w:sz w:val="24"/>
                <w:szCs w:val="28"/>
                <w:lang w:val="uk-UA"/>
              </w:rPr>
            </w:pPr>
          </w:p>
        </w:tc>
        <w:tc>
          <w:tcPr>
            <w:tcW w:w="440" w:type="pct"/>
          </w:tcPr>
          <w:p w:rsidR="00465053" w:rsidRPr="00164218" w:rsidRDefault="00465053" w:rsidP="00C60D28">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25000</w:t>
            </w:r>
          </w:p>
        </w:tc>
        <w:tc>
          <w:tcPr>
            <w:tcW w:w="516" w:type="pct"/>
          </w:tcPr>
          <w:p w:rsidR="00465053" w:rsidRPr="00164218" w:rsidRDefault="00465053" w:rsidP="00C60D28">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15,4</w:t>
            </w:r>
          </w:p>
        </w:tc>
        <w:tc>
          <w:tcPr>
            <w:tcW w:w="430" w:type="pct"/>
          </w:tcPr>
          <w:p w:rsidR="00465053" w:rsidRPr="00164218" w:rsidRDefault="00465053" w:rsidP="00C60D28">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3900</w:t>
            </w:r>
          </w:p>
        </w:tc>
        <w:tc>
          <w:tcPr>
            <w:tcW w:w="396" w:type="pct"/>
          </w:tcPr>
          <w:p w:rsidR="00465053" w:rsidRPr="00164218" w:rsidRDefault="00465053" w:rsidP="00C60D28">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3100</w:t>
            </w:r>
          </w:p>
        </w:tc>
        <w:tc>
          <w:tcPr>
            <w:tcW w:w="596" w:type="pct"/>
          </w:tcPr>
          <w:p w:rsidR="00465053" w:rsidRPr="00164218" w:rsidRDefault="00465053" w:rsidP="00C60D28">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2,310</w:t>
            </w:r>
          </w:p>
        </w:tc>
        <w:tc>
          <w:tcPr>
            <w:tcW w:w="536" w:type="pct"/>
          </w:tcPr>
          <w:p w:rsidR="00465053" w:rsidRPr="00164218" w:rsidRDefault="00465053" w:rsidP="00C60D28">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280</w:t>
            </w:r>
          </w:p>
        </w:tc>
        <w:tc>
          <w:tcPr>
            <w:tcW w:w="587" w:type="pct"/>
          </w:tcPr>
          <w:p w:rsidR="00465053" w:rsidRPr="00164218" w:rsidRDefault="00465053" w:rsidP="00C60D28">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320</w:t>
            </w:r>
          </w:p>
        </w:tc>
      </w:tr>
    </w:tbl>
    <w:p w:rsidR="00465053" w:rsidRPr="00164218" w:rsidRDefault="00465053" w:rsidP="00465053">
      <w:pPr>
        <w:rPr>
          <w:rFonts w:ascii="Times New Roman" w:hAnsi="Times New Roman" w:cs="Times New Roman"/>
          <w:sz w:val="28"/>
          <w:szCs w:val="28"/>
          <w:lang w:val="uk-UA"/>
        </w:rPr>
      </w:pPr>
    </w:p>
    <w:p w:rsidR="00465053" w:rsidRPr="00164218" w:rsidRDefault="00465053" w:rsidP="00465053">
      <w:pPr>
        <w:ind w:firstLine="709"/>
        <w:rPr>
          <w:rFonts w:ascii="Times New Roman" w:hAnsi="Times New Roman" w:cs="Times New Roman"/>
          <w:sz w:val="28"/>
          <w:szCs w:val="28"/>
          <w:lang w:val="uk-UA"/>
        </w:rPr>
      </w:pPr>
      <w:r w:rsidRPr="00164218">
        <w:rPr>
          <w:rFonts w:ascii="Times New Roman" w:hAnsi="Times New Roman" w:cs="Times New Roman"/>
          <w:sz w:val="28"/>
          <w:szCs w:val="28"/>
          <w:lang w:val="uk-UA"/>
        </w:rPr>
        <w:t>Товарна продукція (план) – 50000  тис грн.</w:t>
      </w:r>
    </w:p>
    <w:p w:rsidR="00465053" w:rsidRPr="00164218" w:rsidRDefault="00465053" w:rsidP="009823EF">
      <w:pPr>
        <w:pageBreakBefore/>
        <w:spacing w:before="240"/>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lastRenderedPageBreak/>
        <w:t>Варіант визначається за допомогою табл. 8.2. Вибір варіанту визначається за завданням викладача. Варіант задається чотирма цифрами, якими позначено номери асортименту  виробів, на основі яких студент буде будувати свою модель.</w:t>
      </w:r>
    </w:p>
    <w:p w:rsidR="00465053" w:rsidRPr="00164218" w:rsidRDefault="00465053" w:rsidP="00465053">
      <w:pPr>
        <w:keepNext/>
        <w:spacing w:before="240"/>
        <w:ind w:firstLine="709"/>
        <w:jc w:val="both"/>
        <w:rPr>
          <w:rFonts w:ascii="Times New Roman" w:hAnsi="Times New Roman" w:cs="Times New Roman"/>
          <w:i/>
          <w:sz w:val="28"/>
          <w:szCs w:val="28"/>
          <w:lang w:val="uk-UA"/>
        </w:rPr>
      </w:pP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i/>
          <w:sz w:val="28"/>
          <w:szCs w:val="28"/>
          <w:lang w:val="uk-UA"/>
        </w:rPr>
        <w:t>Таблиця 8.2</w:t>
      </w:r>
    </w:p>
    <w:tbl>
      <w:tblPr>
        <w:tblW w:w="3585" w:type="pct"/>
        <w:jc w:val="center"/>
        <w:tblBorders>
          <w:top w:val="single" w:sz="4" w:space="0" w:color="auto"/>
          <w:bottom w:val="single" w:sz="4" w:space="0" w:color="auto"/>
          <w:insideH w:val="single" w:sz="4" w:space="0" w:color="auto"/>
          <w:insideV w:val="single" w:sz="4" w:space="0" w:color="auto"/>
        </w:tblBorders>
        <w:tblLook w:val="0000"/>
      </w:tblPr>
      <w:tblGrid>
        <w:gridCol w:w="1492"/>
        <w:gridCol w:w="1393"/>
        <w:gridCol w:w="1393"/>
        <w:gridCol w:w="1395"/>
        <w:gridCol w:w="1392"/>
      </w:tblGrid>
      <w:tr w:rsidR="00465053" w:rsidRPr="00164218">
        <w:trPr>
          <w:trHeight w:val="390"/>
          <w:jc w:val="center"/>
        </w:trPr>
        <w:tc>
          <w:tcPr>
            <w:tcW w:w="1056" w:type="pct"/>
            <w:noWrap/>
            <w:vAlign w:val="center"/>
          </w:tcPr>
          <w:p w:rsidR="00465053" w:rsidRPr="00164218" w:rsidRDefault="00465053" w:rsidP="00465053">
            <w:pPr>
              <w:keepNext/>
              <w:jc w:val="center"/>
              <w:rPr>
                <w:rFonts w:ascii="Times New Roman" w:hAnsi="Times New Roman" w:cs="Times New Roman"/>
                <w:sz w:val="28"/>
                <w:szCs w:val="28"/>
                <w:lang w:val="uk-UA"/>
              </w:rPr>
            </w:pPr>
          </w:p>
        </w:tc>
        <w:tc>
          <w:tcPr>
            <w:tcW w:w="986" w:type="pct"/>
            <w:noWrap/>
            <w:vAlign w:val="center"/>
          </w:tcPr>
          <w:p w:rsidR="00465053" w:rsidRPr="00164218" w:rsidRDefault="00465053" w:rsidP="00465053">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1</w:t>
            </w:r>
          </w:p>
        </w:tc>
        <w:tc>
          <w:tcPr>
            <w:tcW w:w="986" w:type="pct"/>
            <w:noWrap/>
            <w:vAlign w:val="center"/>
          </w:tcPr>
          <w:p w:rsidR="00465053" w:rsidRPr="00164218" w:rsidRDefault="00465053" w:rsidP="00465053">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2</w:t>
            </w:r>
          </w:p>
        </w:tc>
        <w:tc>
          <w:tcPr>
            <w:tcW w:w="987" w:type="pct"/>
            <w:noWrap/>
            <w:vAlign w:val="center"/>
          </w:tcPr>
          <w:p w:rsidR="00465053" w:rsidRPr="00164218" w:rsidRDefault="00465053" w:rsidP="00465053">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3</w:t>
            </w:r>
          </w:p>
        </w:tc>
        <w:tc>
          <w:tcPr>
            <w:tcW w:w="985" w:type="pct"/>
            <w:noWrap/>
            <w:vAlign w:val="center"/>
          </w:tcPr>
          <w:p w:rsidR="00465053" w:rsidRPr="00164218" w:rsidRDefault="00465053" w:rsidP="00465053">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4</w:t>
            </w:r>
          </w:p>
        </w:tc>
      </w:tr>
      <w:tr w:rsidR="00465053" w:rsidRPr="00164218">
        <w:trPr>
          <w:trHeight w:val="390"/>
          <w:jc w:val="center"/>
        </w:trPr>
        <w:tc>
          <w:tcPr>
            <w:tcW w:w="1056" w:type="pct"/>
            <w:noWrap/>
            <w:vAlign w:val="bottom"/>
          </w:tcPr>
          <w:p w:rsidR="00465053" w:rsidRPr="00164218" w:rsidRDefault="00465053" w:rsidP="00C60D28">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1</w:t>
            </w:r>
          </w:p>
        </w:tc>
        <w:tc>
          <w:tcPr>
            <w:tcW w:w="986"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w:t>
            </w:r>
          </w:p>
        </w:tc>
        <w:tc>
          <w:tcPr>
            <w:tcW w:w="986"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2</w:t>
            </w:r>
          </w:p>
        </w:tc>
        <w:tc>
          <w:tcPr>
            <w:tcW w:w="987"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3</w:t>
            </w:r>
          </w:p>
        </w:tc>
        <w:tc>
          <w:tcPr>
            <w:tcW w:w="985"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4</w:t>
            </w:r>
          </w:p>
        </w:tc>
      </w:tr>
      <w:tr w:rsidR="00465053" w:rsidRPr="00164218">
        <w:trPr>
          <w:trHeight w:val="390"/>
          <w:jc w:val="center"/>
        </w:trPr>
        <w:tc>
          <w:tcPr>
            <w:tcW w:w="1056" w:type="pct"/>
            <w:noWrap/>
            <w:vAlign w:val="bottom"/>
          </w:tcPr>
          <w:p w:rsidR="00465053" w:rsidRPr="00164218" w:rsidRDefault="00465053" w:rsidP="00C60D28">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2</w:t>
            </w:r>
          </w:p>
        </w:tc>
        <w:tc>
          <w:tcPr>
            <w:tcW w:w="986"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5</w:t>
            </w:r>
          </w:p>
        </w:tc>
        <w:tc>
          <w:tcPr>
            <w:tcW w:w="986"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6</w:t>
            </w:r>
          </w:p>
        </w:tc>
        <w:tc>
          <w:tcPr>
            <w:tcW w:w="987"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7</w:t>
            </w:r>
          </w:p>
        </w:tc>
        <w:tc>
          <w:tcPr>
            <w:tcW w:w="985"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8</w:t>
            </w:r>
          </w:p>
        </w:tc>
      </w:tr>
      <w:tr w:rsidR="00465053" w:rsidRPr="00164218">
        <w:trPr>
          <w:trHeight w:val="390"/>
          <w:jc w:val="center"/>
        </w:trPr>
        <w:tc>
          <w:tcPr>
            <w:tcW w:w="1056" w:type="pct"/>
            <w:noWrap/>
            <w:vAlign w:val="bottom"/>
          </w:tcPr>
          <w:p w:rsidR="00465053" w:rsidRPr="00164218" w:rsidRDefault="00465053" w:rsidP="00C60D28">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3</w:t>
            </w:r>
          </w:p>
        </w:tc>
        <w:tc>
          <w:tcPr>
            <w:tcW w:w="986"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9</w:t>
            </w:r>
          </w:p>
        </w:tc>
        <w:tc>
          <w:tcPr>
            <w:tcW w:w="986"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10</w:t>
            </w:r>
          </w:p>
        </w:tc>
        <w:tc>
          <w:tcPr>
            <w:tcW w:w="987"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11</w:t>
            </w:r>
          </w:p>
        </w:tc>
        <w:tc>
          <w:tcPr>
            <w:tcW w:w="985"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12</w:t>
            </w:r>
          </w:p>
        </w:tc>
      </w:tr>
      <w:tr w:rsidR="00465053" w:rsidRPr="00164218">
        <w:trPr>
          <w:trHeight w:val="390"/>
          <w:jc w:val="center"/>
        </w:trPr>
        <w:tc>
          <w:tcPr>
            <w:tcW w:w="1056" w:type="pct"/>
            <w:noWrap/>
            <w:vAlign w:val="bottom"/>
          </w:tcPr>
          <w:p w:rsidR="00465053" w:rsidRPr="00164218" w:rsidRDefault="00465053" w:rsidP="00C60D28">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4</w:t>
            </w:r>
          </w:p>
        </w:tc>
        <w:tc>
          <w:tcPr>
            <w:tcW w:w="986"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2</w:t>
            </w:r>
          </w:p>
        </w:tc>
        <w:tc>
          <w:tcPr>
            <w:tcW w:w="986"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3</w:t>
            </w:r>
          </w:p>
        </w:tc>
        <w:tc>
          <w:tcPr>
            <w:tcW w:w="987"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4</w:t>
            </w:r>
          </w:p>
        </w:tc>
        <w:tc>
          <w:tcPr>
            <w:tcW w:w="985"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5</w:t>
            </w:r>
          </w:p>
        </w:tc>
      </w:tr>
      <w:tr w:rsidR="00465053" w:rsidRPr="00164218">
        <w:trPr>
          <w:trHeight w:val="390"/>
          <w:jc w:val="center"/>
        </w:trPr>
        <w:tc>
          <w:tcPr>
            <w:tcW w:w="1056" w:type="pct"/>
            <w:noWrap/>
            <w:vAlign w:val="bottom"/>
          </w:tcPr>
          <w:p w:rsidR="00465053" w:rsidRPr="00164218" w:rsidRDefault="00465053" w:rsidP="00C60D28">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5</w:t>
            </w:r>
          </w:p>
        </w:tc>
        <w:tc>
          <w:tcPr>
            <w:tcW w:w="986"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6</w:t>
            </w:r>
          </w:p>
        </w:tc>
        <w:tc>
          <w:tcPr>
            <w:tcW w:w="986"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7</w:t>
            </w:r>
          </w:p>
        </w:tc>
        <w:tc>
          <w:tcPr>
            <w:tcW w:w="987"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8</w:t>
            </w:r>
          </w:p>
        </w:tc>
        <w:tc>
          <w:tcPr>
            <w:tcW w:w="985"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9</w:t>
            </w:r>
          </w:p>
        </w:tc>
      </w:tr>
      <w:tr w:rsidR="00465053" w:rsidRPr="00164218">
        <w:trPr>
          <w:trHeight w:val="390"/>
          <w:jc w:val="center"/>
        </w:trPr>
        <w:tc>
          <w:tcPr>
            <w:tcW w:w="1056" w:type="pct"/>
            <w:noWrap/>
            <w:vAlign w:val="bottom"/>
          </w:tcPr>
          <w:p w:rsidR="00465053" w:rsidRPr="00164218" w:rsidRDefault="00465053" w:rsidP="00C60D28">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6</w:t>
            </w:r>
          </w:p>
        </w:tc>
        <w:tc>
          <w:tcPr>
            <w:tcW w:w="986"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10</w:t>
            </w:r>
          </w:p>
        </w:tc>
        <w:tc>
          <w:tcPr>
            <w:tcW w:w="986"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11</w:t>
            </w:r>
          </w:p>
        </w:tc>
        <w:tc>
          <w:tcPr>
            <w:tcW w:w="987"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12</w:t>
            </w:r>
          </w:p>
        </w:tc>
        <w:tc>
          <w:tcPr>
            <w:tcW w:w="985"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w:t>
            </w:r>
          </w:p>
        </w:tc>
      </w:tr>
      <w:tr w:rsidR="00465053" w:rsidRPr="00164218">
        <w:trPr>
          <w:trHeight w:val="390"/>
          <w:jc w:val="center"/>
        </w:trPr>
        <w:tc>
          <w:tcPr>
            <w:tcW w:w="1056" w:type="pct"/>
            <w:noWrap/>
            <w:vAlign w:val="bottom"/>
          </w:tcPr>
          <w:p w:rsidR="00465053" w:rsidRPr="00164218" w:rsidRDefault="00465053" w:rsidP="00C60D28">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7</w:t>
            </w:r>
          </w:p>
        </w:tc>
        <w:tc>
          <w:tcPr>
            <w:tcW w:w="986"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3</w:t>
            </w:r>
          </w:p>
        </w:tc>
        <w:tc>
          <w:tcPr>
            <w:tcW w:w="986"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4</w:t>
            </w:r>
          </w:p>
        </w:tc>
        <w:tc>
          <w:tcPr>
            <w:tcW w:w="987"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5</w:t>
            </w:r>
          </w:p>
        </w:tc>
        <w:tc>
          <w:tcPr>
            <w:tcW w:w="985"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6</w:t>
            </w:r>
          </w:p>
        </w:tc>
      </w:tr>
      <w:tr w:rsidR="00465053" w:rsidRPr="00164218">
        <w:trPr>
          <w:trHeight w:val="390"/>
          <w:jc w:val="center"/>
        </w:trPr>
        <w:tc>
          <w:tcPr>
            <w:tcW w:w="1056" w:type="pct"/>
            <w:noWrap/>
            <w:vAlign w:val="bottom"/>
          </w:tcPr>
          <w:p w:rsidR="00465053" w:rsidRPr="00164218" w:rsidRDefault="00465053" w:rsidP="00C60D28">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8</w:t>
            </w:r>
          </w:p>
        </w:tc>
        <w:tc>
          <w:tcPr>
            <w:tcW w:w="986"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7</w:t>
            </w:r>
          </w:p>
        </w:tc>
        <w:tc>
          <w:tcPr>
            <w:tcW w:w="986"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8</w:t>
            </w:r>
          </w:p>
        </w:tc>
        <w:tc>
          <w:tcPr>
            <w:tcW w:w="987"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9</w:t>
            </w:r>
          </w:p>
        </w:tc>
        <w:tc>
          <w:tcPr>
            <w:tcW w:w="985"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10</w:t>
            </w:r>
          </w:p>
        </w:tc>
      </w:tr>
      <w:tr w:rsidR="00465053" w:rsidRPr="00164218">
        <w:trPr>
          <w:trHeight w:val="390"/>
          <w:jc w:val="center"/>
        </w:trPr>
        <w:tc>
          <w:tcPr>
            <w:tcW w:w="1056" w:type="pct"/>
            <w:noWrap/>
            <w:vAlign w:val="bottom"/>
          </w:tcPr>
          <w:p w:rsidR="00465053" w:rsidRPr="00164218" w:rsidRDefault="00465053" w:rsidP="00C60D28">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9</w:t>
            </w:r>
          </w:p>
        </w:tc>
        <w:tc>
          <w:tcPr>
            <w:tcW w:w="986"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w:t>
            </w:r>
          </w:p>
        </w:tc>
        <w:tc>
          <w:tcPr>
            <w:tcW w:w="986"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3</w:t>
            </w:r>
          </w:p>
        </w:tc>
        <w:tc>
          <w:tcPr>
            <w:tcW w:w="987"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5</w:t>
            </w:r>
          </w:p>
        </w:tc>
        <w:tc>
          <w:tcPr>
            <w:tcW w:w="985" w:type="pct"/>
            <w:noWrap/>
            <w:vAlign w:val="bottom"/>
          </w:tcPr>
          <w:p w:rsidR="00465053" w:rsidRPr="00164218" w:rsidRDefault="00465053"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7</w:t>
            </w:r>
          </w:p>
        </w:tc>
      </w:tr>
      <w:tr w:rsidR="00465053" w:rsidRPr="00164218">
        <w:trPr>
          <w:trHeight w:val="390"/>
          <w:jc w:val="center"/>
        </w:trPr>
        <w:tc>
          <w:tcPr>
            <w:tcW w:w="1056" w:type="pct"/>
            <w:noWrap/>
            <w:vAlign w:val="bottom"/>
          </w:tcPr>
          <w:p w:rsidR="00465053" w:rsidRPr="00164218" w:rsidRDefault="00465053" w:rsidP="00C60D28">
            <w:pPr>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10</w:t>
            </w:r>
          </w:p>
        </w:tc>
        <w:tc>
          <w:tcPr>
            <w:tcW w:w="986" w:type="pct"/>
            <w:noWrap/>
            <w:vAlign w:val="bottom"/>
          </w:tcPr>
          <w:p w:rsidR="00465053" w:rsidRPr="00164218" w:rsidRDefault="00465053" w:rsidP="00C60D28">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2</w:t>
            </w:r>
          </w:p>
        </w:tc>
        <w:tc>
          <w:tcPr>
            <w:tcW w:w="986" w:type="pct"/>
            <w:noWrap/>
            <w:vAlign w:val="bottom"/>
          </w:tcPr>
          <w:p w:rsidR="00465053" w:rsidRPr="00164218" w:rsidRDefault="00465053" w:rsidP="00C60D28">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4</w:t>
            </w:r>
          </w:p>
        </w:tc>
        <w:tc>
          <w:tcPr>
            <w:tcW w:w="987" w:type="pct"/>
            <w:noWrap/>
            <w:vAlign w:val="bottom"/>
          </w:tcPr>
          <w:p w:rsidR="00465053" w:rsidRPr="00164218" w:rsidRDefault="00465053" w:rsidP="00C60D28">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6</w:t>
            </w:r>
          </w:p>
        </w:tc>
        <w:tc>
          <w:tcPr>
            <w:tcW w:w="985" w:type="pct"/>
            <w:noWrap/>
            <w:vAlign w:val="bottom"/>
          </w:tcPr>
          <w:p w:rsidR="00465053" w:rsidRPr="00164218" w:rsidRDefault="00465053" w:rsidP="00C60D28">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8</w:t>
            </w:r>
          </w:p>
        </w:tc>
      </w:tr>
    </w:tbl>
    <w:p w:rsidR="00465053" w:rsidRPr="00164218" w:rsidRDefault="00465053" w:rsidP="00465053">
      <w:pPr>
        <w:spacing w:before="240"/>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Врахувати обсяг ресурсів на свій асортимент (табл. 8.3). </w:t>
      </w:r>
    </w:p>
    <w:p w:rsidR="00465053" w:rsidRPr="00164218" w:rsidRDefault="005222ED" w:rsidP="00465053">
      <w:pPr>
        <w:keepNext/>
        <w:spacing w:before="120"/>
        <w:ind w:left="6373" w:firstLine="709"/>
        <w:jc w:val="both"/>
        <w:rPr>
          <w:rFonts w:ascii="Times New Roman" w:hAnsi="Times New Roman" w:cs="Times New Roman"/>
          <w:i/>
          <w:sz w:val="28"/>
          <w:szCs w:val="28"/>
          <w:lang w:val="uk-UA"/>
        </w:rPr>
      </w:pPr>
      <w:r w:rsidRPr="00164218">
        <w:rPr>
          <w:rFonts w:ascii="Times New Roman" w:hAnsi="Times New Roman" w:cs="Times New Roman"/>
          <w:i/>
          <w:sz w:val="28"/>
          <w:szCs w:val="28"/>
          <w:lang w:val="uk-UA"/>
        </w:rPr>
        <w:t>Таблиця 8.</w:t>
      </w:r>
      <w:r w:rsidR="00465053" w:rsidRPr="00164218">
        <w:rPr>
          <w:rFonts w:ascii="Times New Roman" w:hAnsi="Times New Roman" w:cs="Times New Roman"/>
          <w:i/>
          <w:sz w:val="28"/>
          <w:szCs w:val="28"/>
          <w:lang w:val="uk-UA"/>
        </w:rPr>
        <w:t>.</w:t>
      </w:r>
    </w:p>
    <w:tbl>
      <w:tblPr>
        <w:tblW w:w="0" w:type="auto"/>
        <w:jc w:val="center"/>
        <w:tblInd w:w="-229" w:type="dxa"/>
        <w:tblBorders>
          <w:top w:val="single" w:sz="4" w:space="0" w:color="auto"/>
          <w:bottom w:val="single" w:sz="4" w:space="0" w:color="auto"/>
          <w:insideH w:val="single" w:sz="4" w:space="0" w:color="auto"/>
          <w:insideV w:val="single" w:sz="4" w:space="0" w:color="auto"/>
        </w:tblBorders>
        <w:tblLook w:val="0000"/>
      </w:tblPr>
      <w:tblGrid>
        <w:gridCol w:w="1829"/>
        <w:gridCol w:w="2901"/>
        <w:gridCol w:w="2054"/>
      </w:tblGrid>
      <w:tr w:rsidR="00465053" w:rsidRPr="00164218">
        <w:trPr>
          <w:trHeight w:val="375"/>
          <w:jc w:val="center"/>
        </w:trPr>
        <w:tc>
          <w:tcPr>
            <w:tcW w:w="1829" w:type="dxa"/>
            <w:tcBorders>
              <w:top w:val="single" w:sz="4" w:space="0" w:color="auto"/>
              <w:left w:val="nil"/>
              <w:bottom w:val="single" w:sz="4" w:space="0" w:color="auto"/>
              <w:right w:val="single" w:sz="4" w:space="0" w:color="auto"/>
            </w:tcBorders>
            <w:vAlign w:val="center"/>
          </w:tcPr>
          <w:p w:rsidR="00465053" w:rsidRPr="00164218" w:rsidRDefault="00465053" w:rsidP="00C60D28">
            <w:pPr>
              <w:keepNext/>
              <w:jc w:val="center"/>
              <w:rPr>
                <w:rFonts w:ascii="Times New Roman" w:hAnsi="Times New Roman" w:cs="Times New Roman"/>
                <w:sz w:val="24"/>
                <w:szCs w:val="28"/>
                <w:lang w:val="uk-UA"/>
              </w:rPr>
            </w:pPr>
          </w:p>
        </w:tc>
        <w:tc>
          <w:tcPr>
            <w:tcW w:w="2901" w:type="dxa"/>
            <w:tcBorders>
              <w:top w:val="single" w:sz="4" w:space="0" w:color="auto"/>
              <w:left w:val="single" w:sz="4" w:space="0" w:color="auto"/>
              <w:bottom w:val="single" w:sz="4" w:space="0" w:color="auto"/>
              <w:right w:val="nil"/>
            </w:tcBorders>
            <w:vAlign w:val="center"/>
          </w:tcPr>
          <w:p w:rsidR="00465053" w:rsidRPr="00164218" w:rsidRDefault="00465053" w:rsidP="00C60D28">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Можливі сировинні ресурси</w:t>
            </w:r>
          </w:p>
          <w:p w:rsidR="00465053" w:rsidRPr="00164218" w:rsidRDefault="00465053" w:rsidP="00C60D28">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по закріпленій зоні заводу, т</w:t>
            </w:r>
          </w:p>
        </w:tc>
        <w:tc>
          <w:tcPr>
            <w:tcW w:w="2054" w:type="dxa"/>
            <w:tcBorders>
              <w:top w:val="single" w:sz="4" w:space="0" w:color="auto"/>
              <w:left w:val="single" w:sz="4" w:space="0" w:color="auto"/>
              <w:bottom w:val="single" w:sz="4" w:space="0" w:color="auto"/>
              <w:right w:val="nil"/>
            </w:tcBorders>
            <w:vAlign w:val="center"/>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 xml:space="preserve">Річний фонд оплати праці, </w:t>
            </w:r>
          </w:p>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тис. грн. на рік.</w:t>
            </w:r>
          </w:p>
        </w:tc>
      </w:tr>
      <w:tr w:rsidR="00465053" w:rsidRPr="00164218">
        <w:trPr>
          <w:trHeight w:val="375"/>
          <w:jc w:val="center"/>
        </w:trPr>
        <w:tc>
          <w:tcPr>
            <w:tcW w:w="1829" w:type="dxa"/>
            <w:tcBorders>
              <w:top w:val="single" w:sz="4" w:space="0" w:color="auto"/>
              <w:left w:val="nil"/>
              <w:bottom w:val="single" w:sz="4" w:space="0" w:color="auto"/>
              <w:right w:val="single" w:sz="4" w:space="0" w:color="auto"/>
            </w:tcBorders>
          </w:tcPr>
          <w:p w:rsidR="00465053" w:rsidRPr="00164218" w:rsidRDefault="00465053"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Варіант 1</w:t>
            </w:r>
          </w:p>
        </w:tc>
        <w:tc>
          <w:tcPr>
            <w:tcW w:w="2901" w:type="dxa"/>
            <w:tcBorders>
              <w:top w:val="single" w:sz="4" w:space="0" w:color="auto"/>
              <w:left w:val="single" w:sz="4" w:space="0" w:color="auto"/>
              <w:bottom w:val="single" w:sz="4" w:space="0" w:color="auto"/>
              <w:right w:val="nil"/>
            </w:tcBorders>
          </w:tcPr>
          <w:p w:rsidR="00465053" w:rsidRPr="00164218" w:rsidRDefault="00465053"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7100</w:t>
            </w:r>
          </w:p>
        </w:tc>
        <w:tc>
          <w:tcPr>
            <w:tcW w:w="2054" w:type="dxa"/>
            <w:tcBorders>
              <w:top w:val="single" w:sz="4" w:space="0" w:color="auto"/>
              <w:left w:val="single" w:sz="4" w:space="0" w:color="auto"/>
              <w:bottom w:val="single" w:sz="4" w:space="0" w:color="auto"/>
              <w:right w:val="nil"/>
            </w:tcBorders>
          </w:tcPr>
          <w:p w:rsidR="00465053" w:rsidRPr="00164218" w:rsidRDefault="00465053"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250</w:t>
            </w:r>
          </w:p>
        </w:tc>
      </w:tr>
      <w:tr w:rsidR="00465053" w:rsidRPr="00164218">
        <w:trPr>
          <w:trHeight w:val="375"/>
          <w:jc w:val="center"/>
        </w:trPr>
        <w:tc>
          <w:tcPr>
            <w:tcW w:w="1829" w:type="dxa"/>
            <w:tcBorders>
              <w:top w:val="single" w:sz="4" w:space="0" w:color="auto"/>
              <w:left w:val="nil"/>
              <w:bottom w:val="single" w:sz="4" w:space="0" w:color="auto"/>
              <w:right w:val="single" w:sz="4" w:space="0" w:color="auto"/>
            </w:tcBorders>
          </w:tcPr>
          <w:p w:rsidR="00465053" w:rsidRPr="00164218" w:rsidRDefault="00465053"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Варіант 2</w:t>
            </w:r>
          </w:p>
        </w:tc>
        <w:tc>
          <w:tcPr>
            <w:tcW w:w="2901" w:type="dxa"/>
            <w:tcBorders>
              <w:top w:val="single" w:sz="4" w:space="0" w:color="auto"/>
              <w:left w:val="single" w:sz="4" w:space="0" w:color="auto"/>
              <w:bottom w:val="single" w:sz="4" w:space="0" w:color="auto"/>
              <w:right w:val="nil"/>
            </w:tcBorders>
          </w:tcPr>
          <w:p w:rsidR="00465053" w:rsidRPr="00164218" w:rsidRDefault="00465053"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6080</w:t>
            </w:r>
          </w:p>
        </w:tc>
        <w:tc>
          <w:tcPr>
            <w:tcW w:w="2054" w:type="dxa"/>
            <w:tcBorders>
              <w:top w:val="single" w:sz="4" w:space="0" w:color="auto"/>
              <w:left w:val="single" w:sz="4" w:space="0" w:color="auto"/>
              <w:bottom w:val="single" w:sz="4" w:space="0" w:color="auto"/>
              <w:right w:val="nil"/>
            </w:tcBorders>
          </w:tcPr>
          <w:p w:rsidR="00465053" w:rsidRPr="00164218" w:rsidRDefault="00465053"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200</w:t>
            </w:r>
          </w:p>
        </w:tc>
      </w:tr>
      <w:tr w:rsidR="00465053" w:rsidRPr="00164218">
        <w:trPr>
          <w:trHeight w:val="375"/>
          <w:jc w:val="center"/>
        </w:trPr>
        <w:tc>
          <w:tcPr>
            <w:tcW w:w="1829" w:type="dxa"/>
            <w:tcBorders>
              <w:top w:val="single" w:sz="4" w:space="0" w:color="auto"/>
              <w:left w:val="nil"/>
              <w:bottom w:val="single" w:sz="4" w:space="0" w:color="auto"/>
              <w:right w:val="single" w:sz="4" w:space="0" w:color="auto"/>
            </w:tcBorders>
          </w:tcPr>
          <w:p w:rsidR="00465053" w:rsidRPr="00164218" w:rsidRDefault="00465053"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Варіант 3</w:t>
            </w:r>
          </w:p>
        </w:tc>
        <w:tc>
          <w:tcPr>
            <w:tcW w:w="2901" w:type="dxa"/>
            <w:tcBorders>
              <w:top w:val="single" w:sz="4" w:space="0" w:color="auto"/>
              <w:left w:val="single" w:sz="4" w:space="0" w:color="auto"/>
              <w:bottom w:val="single" w:sz="4" w:space="0" w:color="auto"/>
              <w:right w:val="nil"/>
            </w:tcBorders>
          </w:tcPr>
          <w:p w:rsidR="00465053" w:rsidRPr="00164218" w:rsidRDefault="00465053"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7085</w:t>
            </w:r>
          </w:p>
        </w:tc>
        <w:tc>
          <w:tcPr>
            <w:tcW w:w="2054" w:type="dxa"/>
            <w:tcBorders>
              <w:top w:val="single" w:sz="4" w:space="0" w:color="auto"/>
              <w:left w:val="single" w:sz="4" w:space="0" w:color="auto"/>
              <w:bottom w:val="single" w:sz="4" w:space="0" w:color="auto"/>
              <w:right w:val="nil"/>
            </w:tcBorders>
          </w:tcPr>
          <w:p w:rsidR="00465053" w:rsidRPr="00164218" w:rsidRDefault="00465053"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210</w:t>
            </w:r>
          </w:p>
        </w:tc>
      </w:tr>
      <w:tr w:rsidR="00465053" w:rsidRPr="00164218">
        <w:trPr>
          <w:trHeight w:val="375"/>
          <w:jc w:val="center"/>
        </w:trPr>
        <w:tc>
          <w:tcPr>
            <w:tcW w:w="1829" w:type="dxa"/>
            <w:tcBorders>
              <w:top w:val="single" w:sz="4" w:space="0" w:color="auto"/>
              <w:left w:val="nil"/>
              <w:bottom w:val="single" w:sz="4" w:space="0" w:color="auto"/>
              <w:right w:val="single" w:sz="4" w:space="0" w:color="auto"/>
            </w:tcBorders>
          </w:tcPr>
          <w:p w:rsidR="00465053" w:rsidRPr="00164218" w:rsidRDefault="00465053"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Варіант 4</w:t>
            </w:r>
          </w:p>
        </w:tc>
        <w:tc>
          <w:tcPr>
            <w:tcW w:w="2901" w:type="dxa"/>
            <w:tcBorders>
              <w:top w:val="single" w:sz="4" w:space="0" w:color="auto"/>
              <w:left w:val="single" w:sz="4" w:space="0" w:color="auto"/>
              <w:bottom w:val="single" w:sz="4" w:space="0" w:color="auto"/>
              <w:right w:val="nil"/>
            </w:tcBorders>
          </w:tcPr>
          <w:p w:rsidR="00465053" w:rsidRPr="00164218" w:rsidRDefault="00465053"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6065</w:t>
            </w:r>
          </w:p>
        </w:tc>
        <w:tc>
          <w:tcPr>
            <w:tcW w:w="2054" w:type="dxa"/>
            <w:tcBorders>
              <w:top w:val="single" w:sz="4" w:space="0" w:color="auto"/>
              <w:left w:val="single" w:sz="4" w:space="0" w:color="auto"/>
              <w:bottom w:val="single" w:sz="4" w:space="0" w:color="auto"/>
              <w:right w:val="nil"/>
            </w:tcBorders>
          </w:tcPr>
          <w:p w:rsidR="00465053" w:rsidRPr="00164218" w:rsidRDefault="00465053"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280</w:t>
            </w:r>
          </w:p>
        </w:tc>
      </w:tr>
      <w:tr w:rsidR="00465053" w:rsidRPr="00164218">
        <w:trPr>
          <w:trHeight w:val="375"/>
          <w:jc w:val="center"/>
        </w:trPr>
        <w:tc>
          <w:tcPr>
            <w:tcW w:w="1829" w:type="dxa"/>
            <w:tcBorders>
              <w:top w:val="single" w:sz="4" w:space="0" w:color="auto"/>
              <w:left w:val="nil"/>
              <w:bottom w:val="single" w:sz="4" w:space="0" w:color="auto"/>
              <w:right w:val="single" w:sz="4" w:space="0" w:color="auto"/>
            </w:tcBorders>
            <w:shd w:val="clear" w:color="auto" w:fill="FFFFFF"/>
          </w:tcPr>
          <w:p w:rsidR="00465053" w:rsidRPr="00164218" w:rsidRDefault="00465053"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Варіант 5</w:t>
            </w:r>
          </w:p>
        </w:tc>
        <w:tc>
          <w:tcPr>
            <w:tcW w:w="2901" w:type="dxa"/>
            <w:tcBorders>
              <w:top w:val="single" w:sz="4" w:space="0" w:color="auto"/>
              <w:left w:val="single" w:sz="4" w:space="0" w:color="auto"/>
              <w:bottom w:val="single" w:sz="4" w:space="0" w:color="auto"/>
              <w:right w:val="nil"/>
            </w:tcBorders>
            <w:shd w:val="clear" w:color="auto" w:fill="FFFFFF"/>
          </w:tcPr>
          <w:p w:rsidR="00465053" w:rsidRPr="00164218" w:rsidRDefault="00465053"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7115</w:t>
            </w:r>
          </w:p>
        </w:tc>
        <w:tc>
          <w:tcPr>
            <w:tcW w:w="2054" w:type="dxa"/>
            <w:tcBorders>
              <w:top w:val="single" w:sz="4" w:space="0" w:color="auto"/>
              <w:left w:val="single" w:sz="4" w:space="0" w:color="auto"/>
              <w:bottom w:val="single" w:sz="4" w:space="0" w:color="auto"/>
              <w:right w:val="nil"/>
            </w:tcBorders>
            <w:shd w:val="clear" w:color="auto" w:fill="FFFFFF"/>
          </w:tcPr>
          <w:p w:rsidR="00465053" w:rsidRPr="00164218" w:rsidRDefault="00465053"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300</w:t>
            </w:r>
          </w:p>
        </w:tc>
      </w:tr>
      <w:tr w:rsidR="00465053" w:rsidRPr="00164218">
        <w:trPr>
          <w:trHeight w:val="375"/>
          <w:jc w:val="center"/>
        </w:trPr>
        <w:tc>
          <w:tcPr>
            <w:tcW w:w="1829" w:type="dxa"/>
            <w:tcBorders>
              <w:top w:val="single" w:sz="4" w:space="0" w:color="auto"/>
              <w:left w:val="nil"/>
              <w:bottom w:val="single" w:sz="4" w:space="0" w:color="auto"/>
              <w:right w:val="single" w:sz="4" w:space="0" w:color="auto"/>
            </w:tcBorders>
          </w:tcPr>
          <w:p w:rsidR="00465053" w:rsidRPr="00164218" w:rsidRDefault="00465053"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Варіант 6</w:t>
            </w:r>
          </w:p>
        </w:tc>
        <w:tc>
          <w:tcPr>
            <w:tcW w:w="2901" w:type="dxa"/>
            <w:tcBorders>
              <w:top w:val="single" w:sz="4" w:space="0" w:color="auto"/>
              <w:left w:val="single" w:sz="4" w:space="0" w:color="auto"/>
              <w:bottom w:val="single" w:sz="4" w:space="0" w:color="auto"/>
              <w:right w:val="nil"/>
            </w:tcBorders>
          </w:tcPr>
          <w:p w:rsidR="00465053" w:rsidRPr="00164218" w:rsidRDefault="00465053"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6095</w:t>
            </w:r>
          </w:p>
        </w:tc>
        <w:tc>
          <w:tcPr>
            <w:tcW w:w="2054" w:type="dxa"/>
            <w:tcBorders>
              <w:top w:val="single" w:sz="4" w:space="0" w:color="auto"/>
              <w:left w:val="single" w:sz="4" w:space="0" w:color="auto"/>
              <w:bottom w:val="single" w:sz="4" w:space="0" w:color="auto"/>
              <w:right w:val="nil"/>
            </w:tcBorders>
          </w:tcPr>
          <w:p w:rsidR="00465053" w:rsidRPr="00164218" w:rsidRDefault="00465053"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250</w:t>
            </w:r>
          </w:p>
        </w:tc>
      </w:tr>
      <w:tr w:rsidR="00465053" w:rsidRPr="00164218">
        <w:trPr>
          <w:trHeight w:val="375"/>
          <w:jc w:val="center"/>
        </w:trPr>
        <w:tc>
          <w:tcPr>
            <w:tcW w:w="1829" w:type="dxa"/>
            <w:tcBorders>
              <w:top w:val="single" w:sz="4" w:space="0" w:color="auto"/>
              <w:left w:val="nil"/>
              <w:bottom w:val="single" w:sz="4" w:space="0" w:color="auto"/>
              <w:right w:val="single" w:sz="4" w:space="0" w:color="auto"/>
            </w:tcBorders>
          </w:tcPr>
          <w:p w:rsidR="00465053" w:rsidRPr="00164218" w:rsidRDefault="00465053"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Варіант 7</w:t>
            </w:r>
          </w:p>
        </w:tc>
        <w:tc>
          <w:tcPr>
            <w:tcW w:w="2901" w:type="dxa"/>
            <w:tcBorders>
              <w:top w:val="single" w:sz="4" w:space="0" w:color="auto"/>
              <w:left w:val="single" w:sz="4" w:space="0" w:color="auto"/>
              <w:bottom w:val="single" w:sz="4" w:space="0" w:color="auto"/>
              <w:right w:val="nil"/>
            </w:tcBorders>
          </w:tcPr>
          <w:p w:rsidR="00465053" w:rsidRPr="00164218" w:rsidRDefault="00465053"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7095</w:t>
            </w:r>
          </w:p>
        </w:tc>
        <w:tc>
          <w:tcPr>
            <w:tcW w:w="2054" w:type="dxa"/>
            <w:tcBorders>
              <w:top w:val="single" w:sz="4" w:space="0" w:color="auto"/>
              <w:left w:val="single" w:sz="4" w:space="0" w:color="auto"/>
              <w:bottom w:val="single" w:sz="4" w:space="0" w:color="auto"/>
              <w:right w:val="nil"/>
            </w:tcBorders>
          </w:tcPr>
          <w:p w:rsidR="00465053" w:rsidRPr="00164218" w:rsidRDefault="00465053"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200</w:t>
            </w:r>
          </w:p>
        </w:tc>
      </w:tr>
      <w:tr w:rsidR="00465053" w:rsidRPr="00164218">
        <w:trPr>
          <w:trHeight w:val="375"/>
          <w:jc w:val="center"/>
        </w:trPr>
        <w:tc>
          <w:tcPr>
            <w:tcW w:w="1829" w:type="dxa"/>
            <w:tcBorders>
              <w:top w:val="single" w:sz="4" w:space="0" w:color="auto"/>
              <w:left w:val="nil"/>
              <w:bottom w:val="single" w:sz="4" w:space="0" w:color="auto"/>
              <w:right w:val="single" w:sz="4" w:space="0" w:color="auto"/>
            </w:tcBorders>
          </w:tcPr>
          <w:p w:rsidR="00465053" w:rsidRPr="00164218" w:rsidRDefault="00465053"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Варіант 8</w:t>
            </w:r>
          </w:p>
        </w:tc>
        <w:tc>
          <w:tcPr>
            <w:tcW w:w="2901" w:type="dxa"/>
            <w:tcBorders>
              <w:top w:val="single" w:sz="4" w:space="0" w:color="auto"/>
              <w:left w:val="single" w:sz="4" w:space="0" w:color="auto"/>
              <w:bottom w:val="single" w:sz="4" w:space="0" w:color="auto"/>
              <w:right w:val="nil"/>
            </w:tcBorders>
          </w:tcPr>
          <w:p w:rsidR="00465053" w:rsidRPr="00164218" w:rsidRDefault="00465053"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6085</w:t>
            </w:r>
          </w:p>
        </w:tc>
        <w:tc>
          <w:tcPr>
            <w:tcW w:w="2054" w:type="dxa"/>
            <w:tcBorders>
              <w:top w:val="single" w:sz="4" w:space="0" w:color="auto"/>
              <w:left w:val="single" w:sz="4" w:space="0" w:color="auto"/>
              <w:bottom w:val="single" w:sz="4" w:space="0" w:color="auto"/>
              <w:right w:val="nil"/>
            </w:tcBorders>
          </w:tcPr>
          <w:p w:rsidR="00465053" w:rsidRPr="00164218" w:rsidRDefault="00465053"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210</w:t>
            </w:r>
          </w:p>
        </w:tc>
      </w:tr>
      <w:tr w:rsidR="00465053" w:rsidRPr="00164218">
        <w:trPr>
          <w:trHeight w:val="375"/>
          <w:jc w:val="center"/>
        </w:trPr>
        <w:tc>
          <w:tcPr>
            <w:tcW w:w="1829" w:type="dxa"/>
            <w:tcBorders>
              <w:top w:val="single" w:sz="4" w:space="0" w:color="auto"/>
              <w:left w:val="nil"/>
              <w:bottom w:val="single" w:sz="4" w:space="0" w:color="auto"/>
              <w:right w:val="single" w:sz="4" w:space="0" w:color="auto"/>
            </w:tcBorders>
          </w:tcPr>
          <w:p w:rsidR="00465053" w:rsidRPr="00164218" w:rsidRDefault="00465053"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Варіант 9</w:t>
            </w:r>
          </w:p>
        </w:tc>
        <w:tc>
          <w:tcPr>
            <w:tcW w:w="2901" w:type="dxa"/>
            <w:tcBorders>
              <w:top w:val="single" w:sz="4" w:space="0" w:color="auto"/>
              <w:left w:val="single" w:sz="4" w:space="0" w:color="auto"/>
              <w:bottom w:val="single" w:sz="4" w:space="0" w:color="auto"/>
              <w:right w:val="nil"/>
            </w:tcBorders>
          </w:tcPr>
          <w:p w:rsidR="00465053" w:rsidRPr="00164218" w:rsidRDefault="00465053"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7118</w:t>
            </w:r>
          </w:p>
        </w:tc>
        <w:tc>
          <w:tcPr>
            <w:tcW w:w="2054" w:type="dxa"/>
            <w:tcBorders>
              <w:top w:val="single" w:sz="4" w:space="0" w:color="auto"/>
              <w:left w:val="single" w:sz="4" w:space="0" w:color="auto"/>
              <w:bottom w:val="single" w:sz="4" w:space="0" w:color="auto"/>
              <w:right w:val="nil"/>
            </w:tcBorders>
          </w:tcPr>
          <w:p w:rsidR="00465053" w:rsidRPr="00164218" w:rsidRDefault="00465053"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180</w:t>
            </w:r>
          </w:p>
        </w:tc>
      </w:tr>
      <w:tr w:rsidR="00465053" w:rsidRPr="00164218">
        <w:trPr>
          <w:trHeight w:val="375"/>
          <w:jc w:val="center"/>
        </w:trPr>
        <w:tc>
          <w:tcPr>
            <w:tcW w:w="1829" w:type="dxa"/>
            <w:tcBorders>
              <w:top w:val="single" w:sz="4" w:space="0" w:color="auto"/>
              <w:left w:val="nil"/>
              <w:bottom w:val="single" w:sz="4" w:space="0" w:color="auto"/>
              <w:right w:val="single" w:sz="4" w:space="0" w:color="auto"/>
            </w:tcBorders>
          </w:tcPr>
          <w:p w:rsidR="00465053" w:rsidRPr="00164218" w:rsidRDefault="00465053" w:rsidP="00C60D28">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Варіант 10</w:t>
            </w:r>
          </w:p>
        </w:tc>
        <w:tc>
          <w:tcPr>
            <w:tcW w:w="2901" w:type="dxa"/>
            <w:tcBorders>
              <w:top w:val="single" w:sz="4" w:space="0" w:color="auto"/>
              <w:left w:val="single" w:sz="4" w:space="0" w:color="auto"/>
              <w:bottom w:val="single" w:sz="4" w:space="0" w:color="auto"/>
              <w:right w:val="nil"/>
            </w:tcBorders>
          </w:tcPr>
          <w:p w:rsidR="00465053" w:rsidRPr="00164218" w:rsidRDefault="00465053" w:rsidP="00C60D28">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6070</w:t>
            </w:r>
          </w:p>
        </w:tc>
        <w:tc>
          <w:tcPr>
            <w:tcW w:w="2054" w:type="dxa"/>
            <w:tcBorders>
              <w:top w:val="single" w:sz="4" w:space="0" w:color="auto"/>
              <w:left w:val="single" w:sz="4" w:space="0" w:color="auto"/>
              <w:bottom w:val="single" w:sz="4" w:space="0" w:color="auto"/>
              <w:right w:val="nil"/>
            </w:tcBorders>
          </w:tcPr>
          <w:p w:rsidR="00465053" w:rsidRPr="00164218" w:rsidRDefault="00465053"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300</w:t>
            </w:r>
          </w:p>
        </w:tc>
      </w:tr>
    </w:tbl>
    <w:p w:rsidR="00465053" w:rsidRPr="00164218" w:rsidRDefault="00465053" w:rsidP="00465053">
      <w:pPr>
        <w:pStyle w:val="23"/>
        <w:spacing w:before="240" w:after="0" w:line="240" w:lineRule="auto"/>
        <w:ind w:left="0" w:firstLine="709"/>
        <w:jc w:val="both"/>
        <w:rPr>
          <w:sz w:val="28"/>
          <w:szCs w:val="28"/>
        </w:rPr>
      </w:pPr>
      <w:r w:rsidRPr="00164218">
        <w:rPr>
          <w:sz w:val="28"/>
          <w:szCs w:val="28"/>
        </w:rPr>
        <w:t xml:space="preserve">Для виконання роботи потрібно обрати асортимент продукції для оптимізації. Після цього потрібно обрати мету рішення задачі на основі якої буде будуватись функція цілі. Функцією цілі може бути максимізація вартості або кількості виробленої продукції або загального прибутку від виробництва або мінімізація витрат на виробництво продукції. Для побудови задачі також </w:t>
      </w:r>
      <w:r w:rsidRPr="00164218">
        <w:rPr>
          <w:sz w:val="28"/>
          <w:szCs w:val="28"/>
        </w:rPr>
        <w:lastRenderedPageBreak/>
        <w:t>потрібно обрати ресурси за якими будуть будуватись обмеження і визначити максимальний можливий річний запас цього ресурсу на підприємстві. У вигляді ресурсів можна розглядати потужність,  сировину, основні види матеріалів, фонд зарплати, фонд часу роботи обладнання або робочих, трудомісткість виконаних робіт тощо. В моделі потрібно враховувати також обмеження за попитом.</w:t>
      </w:r>
    </w:p>
    <w:p w:rsidR="00465053" w:rsidRPr="00164218" w:rsidRDefault="00465053" w:rsidP="00465053">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Для побудування моделі асортиментної задачі введемо наступні умовні позначення:</w:t>
      </w:r>
    </w:p>
    <w:p w:rsidR="00465053" w:rsidRPr="00164218" w:rsidRDefault="00465053" w:rsidP="00465053">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і – індекс виду продукції;</w:t>
      </w:r>
    </w:p>
    <w:p w:rsidR="00465053" w:rsidRPr="00164218" w:rsidRDefault="00465053" w:rsidP="00465053">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і = 1, 2,  ... ,  n – кількість видів продукції;</w:t>
      </w:r>
    </w:p>
    <w:p w:rsidR="00465053" w:rsidRPr="00164218" w:rsidRDefault="00465053" w:rsidP="00465053">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і</w:t>
      </w:r>
      <w:r w:rsidRPr="00164218">
        <w:rPr>
          <w:rFonts w:ascii="Times New Roman" w:hAnsi="Times New Roman" w:cs="Times New Roman"/>
          <w:sz w:val="28"/>
          <w:szCs w:val="28"/>
          <w:lang w:val="uk-UA"/>
        </w:rPr>
        <w:t xml:space="preserve"> – оптимальний випуск продукції і-того виду;</w:t>
      </w:r>
    </w:p>
    <w:p w:rsidR="00465053" w:rsidRPr="00164218" w:rsidRDefault="00465053" w:rsidP="00465053">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а</w:t>
      </w:r>
      <w:r w:rsidRPr="00164218">
        <w:rPr>
          <w:rFonts w:ascii="Times New Roman" w:hAnsi="Times New Roman" w:cs="Times New Roman"/>
          <w:sz w:val="28"/>
          <w:szCs w:val="28"/>
          <w:vertAlign w:val="subscript"/>
          <w:lang w:val="uk-UA"/>
        </w:rPr>
        <w:t>ij</w:t>
      </w:r>
      <w:r w:rsidRPr="00164218">
        <w:rPr>
          <w:rFonts w:ascii="Times New Roman" w:hAnsi="Times New Roman" w:cs="Times New Roman"/>
          <w:sz w:val="28"/>
          <w:szCs w:val="28"/>
          <w:lang w:val="uk-UA"/>
        </w:rPr>
        <w:t xml:space="preserve"> – норма витрат і-того виду ресурсу на одиницю j-того виду продукції;</w:t>
      </w:r>
    </w:p>
    <w:p w:rsidR="00465053" w:rsidRPr="00164218" w:rsidRDefault="00465053" w:rsidP="00465053">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А</w:t>
      </w:r>
      <w:r w:rsidRPr="00164218">
        <w:rPr>
          <w:rFonts w:ascii="Times New Roman" w:hAnsi="Times New Roman" w:cs="Times New Roman"/>
          <w:sz w:val="28"/>
          <w:szCs w:val="28"/>
          <w:vertAlign w:val="subscript"/>
          <w:lang w:val="uk-UA"/>
        </w:rPr>
        <w:t>і</w:t>
      </w:r>
      <w:r w:rsidRPr="00164218">
        <w:rPr>
          <w:rFonts w:ascii="Times New Roman" w:hAnsi="Times New Roman" w:cs="Times New Roman"/>
          <w:sz w:val="28"/>
          <w:szCs w:val="28"/>
          <w:lang w:val="uk-UA"/>
        </w:rPr>
        <w:t xml:space="preserve"> – обсяг запасів ресурсу (молока);</w:t>
      </w:r>
    </w:p>
    <w:p w:rsidR="00465053" w:rsidRPr="00164218" w:rsidRDefault="00465053" w:rsidP="00465053">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j – індекс виду провідного обладнання;</w:t>
      </w:r>
    </w:p>
    <w:p w:rsidR="00465053" w:rsidRPr="00164218" w:rsidRDefault="00465053" w:rsidP="00465053">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j = 1, 2,  ... ,  m – кількість одиниць провідного обладнання;</w:t>
      </w:r>
    </w:p>
    <w:p w:rsidR="00465053" w:rsidRPr="00164218" w:rsidRDefault="00465053" w:rsidP="00465053">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b</w:t>
      </w:r>
      <w:r w:rsidRPr="00164218">
        <w:rPr>
          <w:rFonts w:ascii="Times New Roman" w:hAnsi="Times New Roman" w:cs="Times New Roman"/>
          <w:sz w:val="28"/>
          <w:szCs w:val="28"/>
          <w:vertAlign w:val="subscript"/>
          <w:lang w:val="uk-UA"/>
        </w:rPr>
        <w:t xml:space="preserve"> ij</w:t>
      </w:r>
      <w:r w:rsidRPr="00164218">
        <w:rPr>
          <w:rFonts w:ascii="Times New Roman" w:hAnsi="Times New Roman" w:cs="Times New Roman"/>
          <w:sz w:val="28"/>
          <w:szCs w:val="28"/>
          <w:lang w:val="uk-UA"/>
        </w:rPr>
        <w:t xml:space="preserve"> – потужність обладнання  j-го виду для і-го виду продукції;</w:t>
      </w:r>
    </w:p>
    <w:p w:rsidR="00465053" w:rsidRPr="00164218" w:rsidRDefault="00465053" w:rsidP="00465053">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В</w:t>
      </w:r>
      <w:r w:rsidRPr="00164218">
        <w:rPr>
          <w:rFonts w:ascii="Times New Roman" w:hAnsi="Times New Roman" w:cs="Times New Roman"/>
          <w:i/>
          <w:sz w:val="28"/>
          <w:szCs w:val="28"/>
          <w:vertAlign w:val="subscript"/>
          <w:lang w:val="uk-UA"/>
        </w:rPr>
        <w:t>j</w:t>
      </w:r>
      <w:r w:rsidRPr="00164218">
        <w:rPr>
          <w:rFonts w:ascii="Times New Roman" w:hAnsi="Times New Roman" w:cs="Times New Roman"/>
          <w:i/>
          <w:sz w:val="28"/>
          <w:szCs w:val="28"/>
          <w:lang w:val="uk-UA"/>
        </w:rPr>
        <w:t xml:space="preserve"> </w:t>
      </w:r>
      <w:r w:rsidRPr="00164218">
        <w:rPr>
          <w:rFonts w:ascii="Times New Roman" w:hAnsi="Times New Roman" w:cs="Times New Roman"/>
          <w:sz w:val="28"/>
          <w:szCs w:val="28"/>
          <w:lang w:val="uk-UA"/>
        </w:rPr>
        <w:t>– потужність обладнання  j-го виду за плановий період (рік);</w:t>
      </w:r>
    </w:p>
    <w:p w:rsidR="00465053" w:rsidRPr="00164218" w:rsidRDefault="00465053" w:rsidP="00465053">
      <w:pPr>
        <w:ind w:firstLine="709"/>
        <w:jc w:val="both"/>
        <w:rPr>
          <w:rFonts w:ascii="Times New Roman" w:hAnsi="Times New Roman" w:cs="Times New Roman"/>
          <w:sz w:val="28"/>
          <w:szCs w:val="28"/>
          <w:lang w:val="uk-UA"/>
        </w:rPr>
      </w:pPr>
      <w:r w:rsidRPr="00164218">
        <w:rPr>
          <w:rFonts w:ascii="Times New Roman" w:hAnsi="Times New Roman" w:cs="Times New Roman"/>
          <w:position w:val="-12"/>
          <w:sz w:val="28"/>
          <w:szCs w:val="28"/>
          <w:lang w:val="uk-UA"/>
        </w:rPr>
        <w:object w:dxaOrig="1040" w:dyaOrig="380">
          <v:shape id="_x0000_i1095" type="#_x0000_t75" style="width:65.15pt;height:23.15pt" o:ole="">
            <v:imagedata r:id="rId172" o:title=""/>
          </v:shape>
          <o:OLEObject Type="Embed" ProgID="Equation.3" ShapeID="_x0000_i1095" DrawAspect="Content" ObjectID="_1520104770" r:id="rId173"/>
        </w:object>
      </w:r>
      <w:r w:rsidRPr="00164218">
        <w:rPr>
          <w:rFonts w:ascii="Times New Roman" w:hAnsi="Times New Roman" w:cs="Times New Roman"/>
          <w:sz w:val="28"/>
          <w:szCs w:val="28"/>
          <w:lang w:val="uk-UA"/>
        </w:rPr>
        <w:t>– відповідно верхня і нижня межа попиту на продукцію і-го виду;</w:t>
      </w:r>
    </w:p>
    <w:p w:rsidR="00465053" w:rsidRPr="00164218" w:rsidRDefault="00465053" w:rsidP="00465053">
      <w:pPr>
        <w:ind w:firstLine="709"/>
        <w:jc w:val="both"/>
        <w:rPr>
          <w:rFonts w:ascii="Times New Roman" w:hAnsi="Times New Roman" w:cs="Times New Roman"/>
          <w:sz w:val="28"/>
          <w:szCs w:val="28"/>
          <w:lang w:val="uk-UA"/>
        </w:rPr>
      </w:pPr>
      <w:r w:rsidRPr="00164218">
        <w:rPr>
          <w:rFonts w:ascii="Times New Roman" w:hAnsi="Times New Roman" w:cs="Times New Roman"/>
          <w:caps/>
          <w:sz w:val="28"/>
          <w:szCs w:val="28"/>
          <w:lang w:val="uk-UA"/>
        </w:rPr>
        <w:t>p</w:t>
      </w:r>
      <w:r w:rsidRPr="00164218">
        <w:rPr>
          <w:rFonts w:ascii="Times New Roman" w:hAnsi="Times New Roman" w:cs="Times New Roman"/>
          <w:sz w:val="28"/>
          <w:szCs w:val="28"/>
          <w:vertAlign w:val="subscript"/>
          <w:lang w:val="uk-UA"/>
        </w:rPr>
        <w:t xml:space="preserve">j  – </w:t>
      </w:r>
      <w:r w:rsidRPr="00164218">
        <w:rPr>
          <w:rFonts w:ascii="Times New Roman" w:hAnsi="Times New Roman" w:cs="Times New Roman"/>
          <w:sz w:val="28"/>
          <w:szCs w:val="28"/>
          <w:lang w:val="uk-UA"/>
        </w:rPr>
        <w:t xml:space="preserve"> питомий  прибуток від реалізації одиниці  продукції і-го виду;</w:t>
      </w:r>
    </w:p>
    <w:p w:rsidR="00465053" w:rsidRPr="00164218" w:rsidRDefault="00465053" w:rsidP="00465053">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С</w:t>
      </w:r>
      <w:r w:rsidRPr="00164218">
        <w:rPr>
          <w:rFonts w:ascii="Times New Roman" w:hAnsi="Times New Roman" w:cs="Times New Roman"/>
          <w:sz w:val="28"/>
          <w:szCs w:val="28"/>
          <w:vertAlign w:val="subscript"/>
          <w:lang w:val="uk-UA"/>
        </w:rPr>
        <w:t>і</w:t>
      </w:r>
      <w:r w:rsidRPr="00164218">
        <w:rPr>
          <w:rFonts w:ascii="Times New Roman" w:hAnsi="Times New Roman" w:cs="Times New Roman"/>
          <w:sz w:val="28"/>
          <w:szCs w:val="28"/>
          <w:lang w:val="uk-UA"/>
        </w:rPr>
        <w:t xml:space="preserve">  – питома собівартість і-го виду продукції;</w:t>
      </w:r>
    </w:p>
    <w:p w:rsidR="00465053" w:rsidRPr="00164218" w:rsidRDefault="00465053" w:rsidP="00465053">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С – собівартість продукції звітного чи планового року;</w:t>
      </w:r>
    </w:p>
    <w:p w:rsidR="00465053" w:rsidRPr="00164218" w:rsidRDefault="00465053" w:rsidP="00465053">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S</w:t>
      </w:r>
      <w:r w:rsidRPr="00164218">
        <w:rPr>
          <w:rFonts w:ascii="Times New Roman" w:hAnsi="Times New Roman" w:cs="Times New Roman"/>
          <w:sz w:val="28"/>
          <w:szCs w:val="28"/>
          <w:vertAlign w:val="subscript"/>
          <w:lang w:val="uk-UA"/>
        </w:rPr>
        <w:t>і</w:t>
      </w:r>
      <w:r w:rsidRPr="00164218">
        <w:rPr>
          <w:rFonts w:ascii="Times New Roman" w:hAnsi="Times New Roman" w:cs="Times New Roman"/>
          <w:sz w:val="28"/>
          <w:szCs w:val="28"/>
          <w:lang w:val="uk-UA"/>
        </w:rPr>
        <w:t xml:space="preserve">  – оптово-відпускна ціна одиниці продукції і-го виду (діюча);</w:t>
      </w:r>
    </w:p>
    <w:p w:rsidR="00465053" w:rsidRPr="00164218" w:rsidRDefault="00465053" w:rsidP="00465053">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S – вартість порівняльної товарної продукції звітного чи планового року.</w:t>
      </w:r>
    </w:p>
    <w:p w:rsidR="00465053" w:rsidRPr="00164218" w:rsidRDefault="00465053" w:rsidP="00465053">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R</w:t>
      </w:r>
      <w:r w:rsidRPr="00164218">
        <w:rPr>
          <w:rFonts w:ascii="Times New Roman" w:hAnsi="Times New Roman" w:cs="Times New Roman"/>
          <w:sz w:val="28"/>
          <w:szCs w:val="28"/>
          <w:vertAlign w:val="subscript"/>
          <w:lang w:val="uk-UA"/>
        </w:rPr>
        <w:t>і</w:t>
      </w:r>
      <w:r w:rsidRPr="00164218">
        <w:rPr>
          <w:rFonts w:ascii="Times New Roman" w:hAnsi="Times New Roman" w:cs="Times New Roman"/>
          <w:sz w:val="28"/>
          <w:szCs w:val="28"/>
          <w:lang w:val="uk-UA"/>
        </w:rPr>
        <w:t xml:space="preserve"> – розцінка виробітку 1т, і-го виду продукції, грн.;</w:t>
      </w:r>
    </w:p>
    <w:p w:rsidR="00465053" w:rsidRPr="00164218" w:rsidRDefault="00465053" w:rsidP="00465053">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R – фонд оплати праці робочих-відрядників.</w:t>
      </w:r>
    </w:p>
    <w:p w:rsidR="00465053" w:rsidRPr="00164218" w:rsidRDefault="00465053" w:rsidP="00465053">
      <w:pPr>
        <w:pStyle w:val="23"/>
        <w:spacing w:before="360" w:after="0" w:line="240" w:lineRule="auto"/>
        <w:ind w:left="0"/>
        <w:jc w:val="center"/>
        <w:rPr>
          <w:b/>
          <w:sz w:val="28"/>
          <w:szCs w:val="28"/>
        </w:rPr>
      </w:pPr>
      <w:r w:rsidRPr="00164218">
        <w:rPr>
          <w:b/>
          <w:sz w:val="28"/>
          <w:szCs w:val="28"/>
        </w:rPr>
        <w:t>Робоча модель</w:t>
      </w:r>
    </w:p>
    <w:p w:rsidR="00465053" w:rsidRPr="00164218" w:rsidRDefault="00465053" w:rsidP="00465053">
      <w:pPr>
        <w:pStyle w:val="23"/>
        <w:spacing w:after="0" w:line="240" w:lineRule="auto"/>
        <w:ind w:left="0" w:firstLine="709"/>
        <w:jc w:val="both"/>
        <w:rPr>
          <w:sz w:val="28"/>
          <w:szCs w:val="28"/>
        </w:rPr>
      </w:pPr>
      <w:r w:rsidRPr="00164218">
        <w:rPr>
          <w:sz w:val="28"/>
          <w:szCs w:val="28"/>
        </w:rPr>
        <w:t xml:space="preserve">1. </w:t>
      </w:r>
      <w:r w:rsidRPr="00164218">
        <w:rPr>
          <w:b/>
          <w:sz w:val="28"/>
          <w:szCs w:val="28"/>
        </w:rPr>
        <w:t>Функція цілі</w:t>
      </w:r>
      <w:r w:rsidRPr="00164218">
        <w:rPr>
          <w:sz w:val="28"/>
          <w:szCs w:val="28"/>
        </w:rPr>
        <w:t xml:space="preserve"> – максимуми прибутку:</w:t>
      </w:r>
    </w:p>
    <w:p w:rsidR="00465053" w:rsidRPr="00164218" w:rsidRDefault="00465053" w:rsidP="00465053">
      <w:pPr>
        <w:pStyle w:val="23"/>
        <w:spacing w:after="0" w:line="240" w:lineRule="auto"/>
        <w:ind w:left="0" w:firstLine="709"/>
        <w:jc w:val="center"/>
        <w:rPr>
          <w:sz w:val="28"/>
          <w:szCs w:val="28"/>
        </w:rPr>
      </w:pPr>
      <w:r w:rsidRPr="00164218">
        <w:rPr>
          <w:position w:val="-28"/>
          <w:sz w:val="28"/>
          <w:szCs w:val="28"/>
        </w:rPr>
        <w:object w:dxaOrig="2240" w:dyaOrig="680">
          <v:shape id="_x0000_i1096" type="#_x0000_t75" style="width:143.15pt;height:44.55pt" o:ole="">
            <v:imagedata r:id="rId174" o:title=""/>
          </v:shape>
          <o:OLEObject Type="Embed" ProgID="Equation.3" ShapeID="_x0000_i1096" DrawAspect="Content" ObjectID="_1520104771" r:id="rId175"/>
        </w:object>
      </w:r>
    </w:p>
    <w:p w:rsidR="00465053" w:rsidRPr="00164218" w:rsidRDefault="00465053" w:rsidP="00465053">
      <w:pPr>
        <w:keepNext/>
        <w:ind w:firstLine="709"/>
        <w:jc w:val="both"/>
        <w:rPr>
          <w:rFonts w:ascii="Times New Roman" w:hAnsi="Times New Roman" w:cs="Times New Roman"/>
          <w:b/>
          <w:sz w:val="28"/>
          <w:szCs w:val="28"/>
          <w:lang w:val="uk-UA"/>
        </w:rPr>
      </w:pPr>
      <w:r w:rsidRPr="00164218">
        <w:rPr>
          <w:rFonts w:ascii="Times New Roman" w:hAnsi="Times New Roman" w:cs="Times New Roman"/>
          <w:b/>
          <w:sz w:val="28"/>
          <w:szCs w:val="28"/>
          <w:lang w:val="uk-UA"/>
        </w:rPr>
        <w:t>Обмеження:</w:t>
      </w:r>
    </w:p>
    <w:p w:rsidR="00465053" w:rsidRPr="00164218" w:rsidRDefault="00465053" w:rsidP="00B94AEC">
      <w:pPr>
        <w:keepNext/>
        <w:widowControl/>
        <w:numPr>
          <w:ilvl w:val="0"/>
          <w:numId w:val="8"/>
        </w:numPr>
        <w:autoSpaceDE/>
        <w:autoSpaceDN/>
        <w:adjustRightInd/>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По провідному обладнанню:</w:t>
      </w:r>
    </w:p>
    <w:p w:rsidR="00465053" w:rsidRPr="00164218" w:rsidRDefault="00465053" w:rsidP="00465053">
      <w:pPr>
        <w:jc w:val="center"/>
        <w:rPr>
          <w:rFonts w:ascii="Times New Roman" w:hAnsi="Times New Roman" w:cs="Times New Roman"/>
          <w:sz w:val="28"/>
          <w:szCs w:val="28"/>
          <w:lang w:val="uk-UA"/>
        </w:rPr>
      </w:pPr>
      <w:r w:rsidRPr="00164218">
        <w:rPr>
          <w:rFonts w:ascii="Times New Roman" w:hAnsi="Times New Roman" w:cs="Times New Roman"/>
          <w:position w:val="-30"/>
          <w:sz w:val="28"/>
          <w:szCs w:val="28"/>
          <w:lang w:val="uk-UA"/>
        </w:rPr>
        <w:object w:dxaOrig="3019" w:dyaOrig="700">
          <v:shape id="_x0000_i1097" type="#_x0000_t75" style="width:222pt;height:49.7pt" o:ole="">
            <v:imagedata r:id="rId176" o:title=""/>
          </v:shape>
          <o:OLEObject Type="Embed" ProgID="Equation.3" ShapeID="_x0000_i1097" DrawAspect="Content" ObjectID="_1520104772" r:id="rId177"/>
        </w:object>
      </w:r>
    </w:p>
    <w:p w:rsidR="00465053" w:rsidRPr="00164218" w:rsidRDefault="00465053" w:rsidP="00B94AEC">
      <w:pPr>
        <w:widowControl/>
        <w:numPr>
          <w:ilvl w:val="0"/>
          <w:numId w:val="8"/>
        </w:numPr>
        <w:autoSpaceDE/>
        <w:autoSpaceDN/>
        <w:adjustRightInd/>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По випуску товарної продукції:</w:t>
      </w:r>
    </w:p>
    <w:p w:rsidR="00465053" w:rsidRPr="00164218" w:rsidRDefault="00465053" w:rsidP="00465053">
      <w:pPr>
        <w:jc w:val="center"/>
        <w:rPr>
          <w:rFonts w:ascii="Times New Roman" w:hAnsi="Times New Roman" w:cs="Times New Roman"/>
          <w:sz w:val="28"/>
          <w:szCs w:val="28"/>
          <w:lang w:val="uk-UA"/>
        </w:rPr>
      </w:pPr>
      <w:r w:rsidRPr="00164218">
        <w:rPr>
          <w:rFonts w:ascii="Times New Roman" w:hAnsi="Times New Roman" w:cs="Times New Roman"/>
          <w:position w:val="-28"/>
          <w:sz w:val="28"/>
          <w:szCs w:val="28"/>
          <w:lang w:val="uk-UA"/>
        </w:rPr>
        <w:object w:dxaOrig="2659" w:dyaOrig="680">
          <v:shape id="_x0000_i1098" type="#_x0000_t75" style="width:167.15pt;height:44.55pt" o:ole="">
            <v:imagedata r:id="rId178" o:title=""/>
          </v:shape>
          <o:OLEObject Type="Embed" ProgID="Equation.3" ShapeID="_x0000_i1098" DrawAspect="Content" ObjectID="_1520104773" r:id="rId179"/>
        </w:object>
      </w:r>
    </w:p>
    <w:p w:rsidR="00465053" w:rsidRPr="00164218" w:rsidRDefault="00465053" w:rsidP="00B94AEC">
      <w:pPr>
        <w:keepNext/>
        <w:widowControl/>
        <w:numPr>
          <w:ilvl w:val="0"/>
          <w:numId w:val="8"/>
        </w:numPr>
        <w:autoSpaceDE/>
        <w:autoSpaceDN/>
        <w:adjustRightInd/>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lastRenderedPageBreak/>
        <w:t>По попиту на окремі види продукції</w:t>
      </w:r>
    </w:p>
    <w:p w:rsidR="00465053" w:rsidRPr="00164218" w:rsidRDefault="00465053" w:rsidP="00465053">
      <w:pPr>
        <w:jc w:val="center"/>
        <w:rPr>
          <w:rFonts w:ascii="Times New Roman" w:hAnsi="Times New Roman" w:cs="Times New Roman"/>
          <w:sz w:val="28"/>
          <w:szCs w:val="28"/>
          <w:lang w:val="uk-UA"/>
        </w:rPr>
      </w:pPr>
      <w:r w:rsidRPr="00164218">
        <w:rPr>
          <w:rFonts w:ascii="Times New Roman" w:hAnsi="Times New Roman" w:cs="Times New Roman"/>
          <w:position w:val="-32"/>
          <w:sz w:val="28"/>
          <w:szCs w:val="28"/>
          <w:lang w:val="uk-UA"/>
        </w:rPr>
        <w:object w:dxaOrig="2340" w:dyaOrig="760">
          <v:shape id="_x0000_i1099" type="#_x0000_t75" style="width:161.15pt;height:52.3pt" o:ole="">
            <v:imagedata r:id="rId139" o:title=""/>
          </v:shape>
          <o:OLEObject Type="Embed" ProgID="Equation.3" ShapeID="_x0000_i1099" DrawAspect="Content" ObjectID="_1520104774" r:id="rId180"/>
        </w:object>
      </w:r>
    </w:p>
    <w:p w:rsidR="00465053" w:rsidRPr="00164218" w:rsidRDefault="00465053" w:rsidP="006B31B1">
      <w:pPr>
        <w:pStyle w:val="23"/>
        <w:keepNext/>
        <w:numPr>
          <w:ilvl w:val="0"/>
          <w:numId w:val="8"/>
        </w:numPr>
        <w:spacing w:before="240" w:after="0" w:line="240" w:lineRule="auto"/>
        <w:ind w:left="1066" w:hanging="357"/>
        <w:jc w:val="both"/>
        <w:rPr>
          <w:sz w:val="28"/>
          <w:szCs w:val="28"/>
        </w:rPr>
      </w:pPr>
      <w:r w:rsidRPr="00164218">
        <w:rPr>
          <w:sz w:val="28"/>
          <w:szCs w:val="28"/>
        </w:rPr>
        <w:t>По фонду оплати праці робочих:</w:t>
      </w:r>
    </w:p>
    <w:p w:rsidR="00465053" w:rsidRPr="00164218" w:rsidRDefault="00465053" w:rsidP="00465053">
      <w:pPr>
        <w:pStyle w:val="23"/>
        <w:spacing w:before="240" w:after="0" w:line="240" w:lineRule="auto"/>
        <w:ind w:left="0" w:firstLine="709"/>
        <w:jc w:val="center"/>
        <w:rPr>
          <w:sz w:val="28"/>
          <w:szCs w:val="28"/>
        </w:rPr>
      </w:pPr>
      <w:r w:rsidRPr="00164218">
        <w:rPr>
          <w:position w:val="-28"/>
          <w:sz w:val="28"/>
          <w:szCs w:val="28"/>
        </w:rPr>
        <w:object w:dxaOrig="2760" w:dyaOrig="680">
          <v:shape id="_x0000_i1100" type="#_x0000_t75" style="width:174.85pt;height:44.55pt" o:ole="">
            <v:imagedata r:id="rId181" o:title=""/>
          </v:shape>
          <o:OLEObject Type="Embed" ProgID="Equation.3" ShapeID="_x0000_i1100" DrawAspect="Content" ObjectID="_1520104775" r:id="rId182"/>
        </w:object>
      </w:r>
    </w:p>
    <w:p w:rsidR="00465053" w:rsidRPr="00164218" w:rsidRDefault="00465053" w:rsidP="006B31B1">
      <w:pPr>
        <w:widowControl/>
        <w:numPr>
          <w:ilvl w:val="0"/>
          <w:numId w:val="8"/>
        </w:numPr>
        <w:autoSpaceDE/>
        <w:autoSpaceDN/>
        <w:adjustRightInd/>
        <w:spacing w:before="120"/>
        <w:ind w:left="1066" w:hanging="357"/>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По собівартості продукції:</w:t>
      </w:r>
    </w:p>
    <w:p w:rsidR="00465053" w:rsidRPr="00164218" w:rsidRDefault="00465053" w:rsidP="00465053">
      <w:pPr>
        <w:jc w:val="center"/>
        <w:rPr>
          <w:rFonts w:ascii="Times New Roman" w:hAnsi="Times New Roman" w:cs="Times New Roman"/>
          <w:sz w:val="28"/>
          <w:szCs w:val="28"/>
          <w:lang w:val="uk-UA"/>
        </w:rPr>
      </w:pPr>
      <w:r w:rsidRPr="00164218">
        <w:rPr>
          <w:rFonts w:ascii="Times New Roman" w:hAnsi="Times New Roman" w:cs="Times New Roman"/>
          <w:position w:val="-30"/>
          <w:sz w:val="28"/>
          <w:szCs w:val="28"/>
          <w:lang w:val="uk-UA"/>
        </w:rPr>
        <w:object w:dxaOrig="2940" w:dyaOrig="700">
          <v:shape id="_x0000_i1101" type="#_x0000_t75" style="width:196.3pt;height:46.3pt" o:ole="">
            <v:imagedata r:id="rId183" o:title=""/>
          </v:shape>
          <o:OLEObject Type="Embed" ProgID="Equation.3" ShapeID="_x0000_i1101" DrawAspect="Content" ObjectID="_1520104776" r:id="rId184"/>
        </w:object>
      </w:r>
    </w:p>
    <w:p w:rsidR="00465053" w:rsidRPr="00164218" w:rsidRDefault="00465053" w:rsidP="00B94AEC">
      <w:pPr>
        <w:widowControl/>
        <w:numPr>
          <w:ilvl w:val="0"/>
          <w:numId w:val="8"/>
        </w:numPr>
        <w:autoSpaceDE/>
        <w:autoSpaceDN/>
        <w:adjustRightInd/>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Умови   невід’ємності змінних:</w:t>
      </w:r>
    </w:p>
    <w:p w:rsidR="00465053" w:rsidRPr="00164218" w:rsidRDefault="00465053" w:rsidP="00465053">
      <w:pPr>
        <w:ind w:firstLine="709"/>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x</w:t>
      </w:r>
      <w:r w:rsidRPr="00164218">
        <w:rPr>
          <w:rFonts w:ascii="Times New Roman" w:hAnsi="Times New Roman" w:cs="Times New Roman"/>
          <w:sz w:val="28"/>
          <w:szCs w:val="28"/>
          <w:vertAlign w:val="subscript"/>
          <w:lang w:val="uk-UA"/>
        </w:rPr>
        <w:t>j</w:t>
      </w:r>
      <w:r w:rsidRPr="00164218">
        <w:rPr>
          <w:rFonts w:ascii="Times New Roman" w:hAnsi="Times New Roman" w:cs="Times New Roman"/>
          <w:sz w:val="28"/>
          <w:szCs w:val="28"/>
          <w:lang w:val="uk-UA"/>
        </w:rPr>
        <w:t xml:space="preserve">  </w:t>
      </w:r>
      <w:r w:rsidRPr="00164218">
        <w:rPr>
          <w:rFonts w:ascii="Times New Roman" w:hAnsi="Times New Roman" w:cs="Times New Roman"/>
          <w:sz w:val="28"/>
          <w:szCs w:val="28"/>
          <w:lang w:val="uk-UA"/>
        </w:rPr>
        <w:sym w:font="Symbol" w:char="F0B3"/>
      </w:r>
      <w:r w:rsidRPr="00164218">
        <w:rPr>
          <w:rFonts w:ascii="Times New Roman" w:hAnsi="Times New Roman" w:cs="Times New Roman"/>
          <w:sz w:val="28"/>
          <w:szCs w:val="28"/>
          <w:lang w:val="uk-UA"/>
        </w:rPr>
        <w:t xml:space="preserve">  0 ,      j = 1, 2, ..., n.</w:t>
      </w:r>
    </w:p>
    <w:p w:rsidR="00465053" w:rsidRPr="00164218" w:rsidRDefault="00465053" w:rsidP="00465053">
      <w:pPr>
        <w:spacing w:before="120"/>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Отримані результати від оптимізації виробничої програми записуємо в таблицю 8.4.</w:t>
      </w:r>
    </w:p>
    <w:p w:rsidR="00465053" w:rsidRPr="00164218" w:rsidRDefault="00465053" w:rsidP="00465053">
      <w:pPr>
        <w:jc w:val="right"/>
        <w:rPr>
          <w:rFonts w:ascii="Times New Roman" w:hAnsi="Times New Roman" w:cs="Times New Roman"/>
          <w:i/>
          <w:sz w:val="28"/>
          <w:szCs w:val="28"/>
          <w:lang w:val="uk-UA"/>
        </w:rPr>
      </w:pPr>
      <w:r w:rsidRPr="00164218">
        <w:rPr>
          <w:rFonts w:ascii="Times New Roman" w:hAnsi="Times New Roman" w:cs="Times New Roman"/>
          <w:i/>
          <w:sz w:val="28"/>
          <w:szCs w:val="28"/>
          <w:lang w:val="uk-UA"/>
        </w:rPr>
        <w:t>Таблиця 8.4</w:t>
      </w:r>
    </w:p>
    <w:tbl>
      <w:tblPr>
        <w:tblW w:w="10032" w:type="dxa"/>
        <w:jc w:val="center"/>
        <w:tblBorders>
          <w:top w:val="single" w:sz="4" w:space="0" w:color="auto"/>
          <w:insideH w:val="single" w:sz="4" w:space="0" w:color="auto"/>
          <w:insideV w:val="single" w:sz="4" w:space="0" w:color="auto"/>
        </w:tblBorders>
        <w:tblLayout w:type="fixed"/>
        <w:tblLook w:val="0000"/>
      </w:tblPr>
      <w:tblGrid>
        <w:gridCol w:w="4248"/>
        <w:gridCol w:w="1474"/>
        <w:gridCol w:w="1474"/>
        <w:gridCol w:w="1418"/>
        <w:gridCol w:w="1418"/>
      </w:tblGrid>
      <w:tr w:rsidR="00465053" w:rsidRPr="00164218">
        <w:trPr>
          <w:cantSplit/>
          <w:jc w:val="center"/>
        </w:trPr>
        <w:tc>
          <w:tcPr>
            <w:tcW w:w="4248" w:type="dxa"/>
            <w:vMerge w:val="restart"/>
            <w:vAlign w:val="center"/>
          </w:tcPr>
          <w:p w:rsidR="00465053" w:rsidRPr="00164218" w:rsidRDefault="00465053"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Найменування показника</w:t>
            </w:r>
          </w:p>
        </w:tc>
        <w:tc>
          <w:tcPr>
            <w:tcW w:w="2948" w:type="dxa"/>
            <w:gridSpan w:val="2"/>
            <w:vAlign w:val="center"/>
          </w:tcPr>
          <w:p w:rsidR="00465053" w:rsidRPr="00164218" w:rsidRDefault="00465053"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Значення показника</w:t>
            </w:r>
          </w:p>
        </w:tc>
        <w:tc>
          <w:tcPr>
            <w:tcW w:w="2836" w:type="dxa"/>
            <w:gridSpan w:val="2"/>
            <w:vAlign w:val="center"/>
          </w:tcPr>
          <w:p w:rsidR="00465053" w:rsidRPr="00164218" w:rsidRDefault="00465053"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Відхилення</w:t>
            </w:r>
          </w:p>
        </w:tc>
      </w:tr>
      <w:tr w:rsidR="00465053" w:rsidRPr="00164218">
        <w:trPr>
          <w:cantSplit/>
          <w:jc w:val="center"/>
        </w:trPr>
        <w:tc>
          <w:tcPr>
            <w:tcW w:w="4248" w:type="dxa"/>
            <w:vMerge/>
            <w:vAlign w:val="center"/>
          </w:tcPr>
          <w:p w:rsidR="00465053" w:rsidRPr="00164218" w:rsidRDefault="00465053" w:rsidP="00C60D28">
            <w:pPr>
              <w:keepNext/>
              <w:jc w:val="center"/>
              <w:rPr>
                <w:rFonts w:ascii="Times New Roman" w:hAnsi="Times New Roman" w:cs="Times New Roman"/>
                <w:sz w:val="28"/>
                <w:szCs w:val="28"/>
                <w:lang w:val="uk-UA"/>
              </w:rPr>
            </w:pPr>
          </w:p>
        </w:tc>
        <w:tc>
          <w:tcPr>
            <w:tcW w:w="1474" w:type="dxa"/>
            <w:vAlign w:val="center"/>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До оптимізації</w:t>
            </w:r>
          </w:p>
        </w:tc>
        <w:tc>
          <w:tcPr>
            <w:tcW w:w="1474" w:type="dxa"/>
            <w:vAlign w:val="center"/>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Після оптимізації</w:t>
            </w:r>
          </w:p>
        </w:tc>
        <w:tc>
          <w:tcPr>
            <w:tcW w:w="1418" w:type="dxa"/>
            <w:vAlign w:val="center"/>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Абсолютне</w:t>
            </w:r>
          </w:p>
        </w:tc>
        <w:tc>
          <w:tcPr>
            <w:tcW w:w="1418" w:type="dxa"/>
            <w:vAlign w:val="center"/>
          </w:tcPr>
          <w:p w:rsidR="00465053" w:rsidRPr="00164218" w:rsidRDefault="00465053"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Відносне</w:t>
            </w:r>
          </w:p>
        </w:tc>
      </w:tr>
      <w:tr w:rsidR="00465053" w:rsidRPr="00164218">
        <w:trPr>
          <w:jc w:val="center"/>
        </w:trPr>
        <w:tc>
          <w:tcPr>
            <w:tcW w:w="4248" w:type="dxa"/>
          </w:tcPr>
          <w:p w:rsidR="00465053" w:rsidRPr="00164218" w:rsidRDefault="00465053" w:rsidP="00C60D28">
            <w:pPr>
              <w:keepNext/>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1. Випуск продукції, т</w:t>
            </w:r>
          </w:p>
        </w:tc>
        <w:tc>
          <w:tcPr>
            <w:tcW w:w="1474" w:type="dxa"/>
          </w:tcPr>
          <w:p w:rsidR="00465053" w:rsidRPr="00164218" w:rsidRDefault="00465053" w:rsidP="00C60D28">
            <w:pPr>
              <w:keepNext/>
              <w:jc w:val="center"/>
              <w:rPr>
                <w:rFonts w:ascii="Times New Roman" w:hAnsi="Times New Roman" w:cs="Times New Roman"/>
                <w:sz w:val="28"/>
                <w:szCs w:val="28"/>
                <w:lang w:val="uk-UA"/>
              </w:rPr>
            </w:pPr>
          </w:p>
        </w:tc>
        <w:tc>
          <w:tcPr>
            <w:tcW w:w="1474" w:type="dxa"/>
          </w:tcPr>
          <w:p w:rsidR="00465053" w:rsidRPr="00164218" w:rsidRDefault="00465053" w:rsidP="00C60D28">
            <w:pPr>
              <w:keepNext/>
              <w:jc w:val="center"/>
              <w:rPr>
                <w:rFonts w:ascii="Times New Roman" w:hAnsi="Times New Roman" w:cs="Times New Roman"/>
                <w:sz w:val="28"/>
                <w:szCs w:val="28"/>
                <w:lang w:val="uk-UA"/>
              </w:rPr>
            </w:pPr>
          </w:p>
        </w:tc>
        <w:tc>
          <w:tcPr>
            <w:tcW w:w="1418" w:type="dxa"/>
          </w:tcPr>
          <w:p w:rsidR="00465053" w:rsidRPr="00164218" w:rsidRDefault="00465053" w:rsidP="00C60D28">
            <w:pPr>
              <w:keepNext/>
              <w:jc w:val="center"/>
              <w:rPr>
                <w:rFonts w:ascii="Times New Roman" w:hAnsi="Times New Roman" w:cs="Times New Roman"/>
                <w:sz w:val="28"/>
                <w:szCs w:val="28"/>
                <w:lang w:val="uk-UA"/>
              </w:rPr>
            </w:pPr>
          </w:p>
        </w:tc>
        <w:tc>
          <w:tcPr>
            <w:tcW w:w="1418" w:type="dxa"/>
          </w:tcPr>
          <w:p w:rsidR="00465053" w:rsidRPr="00164218" w:rsidRDefault="00465053" w:rsidP="00C60D28">
            <w:pPr>
              <w:keepNext/>
              <w:jc w:val="center"/>
              <w:rPr>
                <w:rFonts w:ascii="Times New Roman" w:hAnsi="Times New Roman" w:cs="Times New Roman"/>
                <w:sz w:val="28"/>
                <w:szCs w:val="28"/>
                <w:lang w:val="uk-UA"/>
              </w:rPr>
            </w:pPr>
          </w:p>
        </w:tc>
      </w:tr>
      <w:tr w:rsidR="00465053" w:rsidRPr="00164218">
        <w:trPr>
          <w:jc w:val="center"/>
        </w:trPr>
        <w:tc>
          <w:tcPr>
            <w:tcW w:w="4248" w:type="dxa"/>
            <w:vAlign w:val="bottom"/>
          </w:tcPr>
          <w:p w:rsidR="00465053" w:rsidRPr="00164218" w:rsidRDefault="00465053" w:rsidP="00C60D28">
            <w:pPr>
              <w:jc w:val="center"/>
              <w:rPr>
                <w:rFonts w:ascii="Times New Roman" w:hAnsi="Times New Roman" w:cs="Times New Roman"/>
                <w:sz w:val="28"/>
                <w:szCs w:val="28"/>
                <w:vertAlign w:val="subscript"/>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1</w:t>
            </w:r>
          </w:p>
        </w:tc>
        <w:tc>
          <w:tcPr>
            <w:tcW w:w="1474" w:type="dxa"/>
          </w:tcPr>
          <w:p w:rsidR="00465053" w:rsidRPr="00164218" w:rsidRDefault="00465053" w:rsidP="00C60D28">
            <w:pPr>
              <w:keepNext/>
              <w:jc w:val="center"/>
              <w:rPr>
                <w:rFonts w:ascii="Times New Roman" w:hAnsi="Times New Roman" w:cs="Times New Roman"/>
                <w:sz w:val="28"/>
                <w:szCs w:val="28"/>
                <w:lang w:val="uk-UA"/>
              </w:rPr>
            </w:pPr>
          </w:p>
        </w:tc>
        <w:tc>
          <w:tcPr>
            <w:tcW w:w="1474" w:type="dxa"/>
          </w:tcPr>
          <w:p w:rsidR="00465053" w:rsidRPr="00164218" w:rsidRDefault="00465053" w:rsidP="00C60D28">
            <w:pPr>
              <w:keepNext/>
              <w:jc w:val="center"/>
              <w:rPr>
                <w:rFonts w:ascii="Times New Roman" w:hAnsi="Times New Roman" w:cs="Times New Roman"/>
                <w:sz w:val="28"/>
                <w:szCs w:val="28"/>
                <w:lang w:val="uk-UA"/>
              </w:rPr>
            </w:pPr>
          </w:p>
        </w:tc>
        <w:tc>
          <w:tcPr>
            <w:tcW w:w="1418" w:type="dxa"/>
          </w:tcPr>
          <w:p w:rsidR="00465053" w:rsidRPr="00164218" w:rsidRDefault="00465053" w:rsidP="00C60D28">
            <w:pPr>
              <w:keepNext/>
              <w:jc w:val="center"/>
              <w:rPr>
                <w:rFonts w:ascii="Times New Roman" w:hAnsi="Times New Roman" w:cs="Times New Roman"/>
                <w:sz w:val="28"/>
                <w:szCs w:val="28"/>
                <w:lang w:val="uk-UA"/>
              </w:rPr>
            </w:pPr>
          </w:p>
        </w:tc>
        <w:tc>
          <w:tcPr>
            <w:tcW w:w="1418" w:type="dxa"/>
          </w:tcPr>
          <w:p w:rsidR="00465053" w:rsidRPr="00164218" w:rsidRDefault="00465053" w:rsidP="00C60D28">
            <w:pPr>
              <w:keepNext/>
              <w:jc w:val="center"/>
              <w:rPr>
                <w:rFonts w:ascii="Times New Roman" w:hAnsi="Times New Roman" w:cs="Times New Roman"/>
                <w:sz w:val="28"/>
                <w:szCs w:val="28"/>
                <w:lang w:val="uk-UA"/>
              </w:rPr>
            </w:pPr>
          </w:p>
        </w:tc>
      </w:tr>
      <w:tr w:rsidR="00465053" w:rsidRPr="00164218">
        <w:trPr>
          <w:jc w:val="center"/>
        </w:trPr>
        <w:tc>
          <w:tcPr>
            <w:tcW w:w="4248" w:type="dxa"/>
            <w:vAlign w:val="bottom"/>
          </w:tcPr>
          <w:p w:rsidR="00465053" w:rsidRPr="00164218" w:rsidRDefault="00465053" w:rsidP="00C60D28">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2</w:t>
            </w:r>
          </w:p>
        </w:tc>
        <w:tc>
          <w:tcPr>
            <w:tcW w:w="1474" w:type="dxa"/>
          </w:tcPr>
          <w:p w:rsidR="00465053" w:rsidRPr="00164218" w:rsidRDefault="00465053" w:rsidP="00C60D28">
            <w:pPr>
              <w:keepNext/>
              <w:jc w:val="center"/>
              <w:rPr>
                <w:rFonts w:ascii="Times New Roman" w:hAnsi="Times New Roman" w:cs="Times New Roman"/>
                <w:sz w:val="28"/>
                <w:szCs w:val="28"/>
                <w:lang w:val="uk-UA"/>
              </w:rPr>
            </w:pPr>
          </w:p>
        </w:tc>
        <w:tc>
          <w:tcPr>
            <w:tcW w:w="1474" w:type="dxa"/>
          </w:tcPr>
          <w:p w:rsidR="00465053" w:rsidRPr="00164218" w:rsidRDefault="00465053" w:rsidP="00C60D28">
            <w:pPr>
              <w:keepNext/>
              <w:jc w:val="center"/>
              <w:rPr>
                <w:rFonts w:ascii="Times New Roman" w:hAnsi="Times New Roman" w:cs="Times New Roman"/>
                <w:sz w:val="28"/>
                <w:szCs w:val="28"/>
                <w:lang w:val="uk-UA"/>
              </w:rPr>
            </w:pPr>
          </w:p>
        </w:tc>
        <w:tc>
          <w:tcPr>
            <w:tcW w:w="1418" w:type="dxa"/>
          </w:tcPr>
          <w:p w:rsidR="00465053" w:rsidRPr="00164218" w:rsidRDefault="00465053" w:rsidP="00C60D28">
            <w:pPr>
              <w:keepNext/>
              <w:jc w:val="center"/>
              <w:rPr>
                <w:rFonts w:ascii="Times New Roman" w:hAnsi="Times New Roman" w:cs="Times New Roman"/>
                <w:sz w:val="28"/>
                <w:szCs w:val="28"/>
                <w:lang w:val="uk-UA"/>
              </w:rPr>
            </w:pPr>
          </w:p>
        </w:tc>
        <w:tc>
          <w:tcPr>
            <w:tcW w:w="1418" w:type="dxa"/>
          </w:tcPr>
          <w:p w:rsidR="00465053" w:rsidRPr="00164218" w:rsidRDefault="00465053" w:rsidP="00C60D28">
            <w:pPr>
              <w:keepNext/>
              <w:jc w:val="center"/>
              <w:rPr>
                <w:rFonts w:ascii="Times New Roman" w:hAnsi="Times New Roman" w:cs="Times New Roman"/>
                <w:sz w:val="28"/>
                <w:szCs w:val="28"/>
                <w:lang w:val="uk-UA"/>
              </w:rPr>
            </w:pPr>
          </w:p>
        </w:tc>
      </w:tr>
      <w:tr w:rsidR="00465053" w:rsidRPr="00164218">
        <w:trPr>
          <w:jc w:val="center"/>
        </w:trPr>
        <w:tc>
          <w:tcPr>
            <w:tcW w:w="4248" w:type="dxa"/>
            <w:vAlign w:val="bottom"/>
          </w:tcPr>
          <w:p w:rsidR="00465053" w:rsidRPr="00164218" w:rsidRDefault="00465053" w:rsidP="00C60D28">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3</w:t>
            </w:r>
          </w:p>
        </w:tc>
        <w:tc>
          <w:tcPr>
            <w:tcW w:w="1474" w:type="dxa"/>
          </w:tcPr>
          <w:p w:rsidR="00465053" w:rsidRPr="00164218" w:rsidRDefault="00465053" w:rsidP="00C60D28">
            <w:pPr>
              <w:keepNext/>
              <w:jc w:val="center"/>
              <w:rPr>
                <w:rFonts w:ascii="Times New Roman" w:hAnsi="Times New Roman" w:cs="Times New Roman"/>
                <w:sz w:val="28"/>
                <w:szCs w:val="28"/>
                <w:lang w:val="uk-UA"/>
              </w:rPr>
            </w:pPr>
          </w:p>
        </w:tc>
        <w:tc>
          <w:tcPr>
            <w:tcW w:w="1474" w:type="dxa"/>
          </w:tcPr>
          <w:p w:rsidR="00465053" w:rsidRPr="00164218" w:rsidRDefault="00465053" w:rsidP="00C60D28">
            <w:pPr>
              <w:keepNext/>
              <w:jc w:val="center"/>
              <w:rPr>
                <w:rFonts w:ascii="Times New Roman" w:hAnsi="Times New Roman" w:cs="Times New Roman"/>
                <w:sz w:val="28"/>
                <w:szCs w:val="28"/>
                <w:lang w:val="uk-UA"/>
              </w:rPr>
            </w:pPr>
          </w:p>
        </w:tc>
        <w:tc>
          <w:tcPr>
            <w:tcW w:w="1418" w:type="dxa"/>
          </w:tcPr>
          <w:p w:rsidR="00465053" w:rsidRPr="00164218" w:rsidRDefault="00465053" w:rsidP="00C60D28">
            <w:pPr>
              <w:keepNext/>
              <w:jc w:val="center"/>
              <w:rPr>
                <w:rFonts w:ascii="Times New Roman" w:hAnsi="Times New Roman" w:cs="Times New Roman"/>
                <w:sz w:val="28"/>
                <w:szCs w:val="28"/>
                <w:lang w:val="uk-UA"/>
              </w:rPr>
            </w:pPr>
          </w:p>
        </w:tc>
        <w:tc>
          <w:tcPr>
            <w:tcW w:w="1418" w:type="dxa"/>
          </w:tcPr>
          <w:p w:rsidR="00465053" w:rsidRPr="00164218" w:rsidRDefault="00465053" w:rsidP="00C60D28">
            <w:pPr>
              <w:keepNext/>
              <w:jc w:val="center"/>
              <w:rPr>
                <w:rFonts w:ascii="Times New Roman" w:hAnsi="Times New Roman" w:cs="Times New Roman"/>
                <w:sz w:val="28"/>
                <w:szCs w:val="28"/>
                <w:lang w:val="uk-UA"/>
              </w:rPr>
            </w:pPr>
          </w:p>
        </w:tc>
      </w:tr>
      <w:tr w:rsidR="00465053" w:rsidRPr="00164218">
        <w:trPr>
          <w:jc w:val="center"/>
        </w:trPr>
        <w:tc>
          <w:tcPr>
            <w:tcW w:w="4248" w:type="dxa"/>
            <w:vAlign w:val="bottom"/>
          </w:tcPr>
          <w:p w:rsidR="00465053" w:rsidRPr="00164218" w:rsidRDefault="00465053" w:rsidP="00C60D28">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4</w:t>
            </w:r>
          </w:p>
        </w:tc>
        <w:tc>
          <w:tcPr>
            <w:tcW w:w="1474" w:type="dxa"/>
          </w:tcPr>
          <w:p w:rsidR="00465053" w:rsidRPr="00164218" w:rsidRDefault="00465053" w:rsidP="00C60D28">
            <w:pPr>
              <w:keepNext/>
              <w:jc w:val="center"/>
              <w:rPr>
                <w:rFonts w:ascii="Times New Roman" w:hAnsi="Times New Roman" w:cs="Times New Roman"/>
                <w:sz w:val="28"/>
                <w:szCs w:val="28"/>
                <w:lang w:val="uk-UA"/>
              </w:rPr>
            </w:pPr>
          </w:p>
        </w:tc>
        <w:tc>
          <w:tcPr>
            <w:tcW w:w="1474" w:type="dxa"/>
          </w:tcPr>
          <w:p w:rsidR="00465053" w:rsidRPr="00164218" w:rsidRDefault="00465053" w:rsidP="00C60D28">
            <w:pPr>
              <w:keepNext/>
              <w:jc w:val="center"/>
              <w:rPr>
                <w:rFonts w:ascii="Times New Roman" w:hAnsi="Times New Roman" w:cs="Times New Roman"/>
                <w:sz w:val="28"/>
                <w:szCs w:val="28"/>
                <w:lang w:val="uk-UA"/>
              </w:rPr>
            </w:pPr>
          </w:p>
        </w:tc>
        <w:tc>
          <w:tcPr>
            <w:tcW w:w="1418" w:type="dxa"/>
          </w:tcPr>
          <w:p w:rsidR="00465053" w:rsidRPr="00164218" w:rsidRDefault="00465053" w:rsidP="00C60D28">
            <w:pPr>
              <w:keepNext/>
              <w:jc w:val="center"/>
              <w:rPr>
                <w:rFonts w:ascii="Times New Roman" w:hAnsi="Times New Roman" w:cs="Times New Roman"/>
                <w:sz w:val="28"/>
                <w:szCs w:val="28"/>
                <w:lang w:val="uk-UA"/>
              </w:rPr>
            </w:pPr>
          </w:p>
        </w:tc>
        <w:tc>
          <w:tcPr>
            <w:tcW w:w="1418" w:type="dxa"/>
          </w:tcPr>
          <w:p w:rsidR="00465053" w:rsidRPr="00164218" w:rsidRDefault="00465053" w:rsidP="00C60D28">
            <w:pPr>
              <w:keepNext/>
              <w:jc w:val="center"/>
              <w:rPr>
                <w:rFonts w:ascii="Times New Roman" w:hAnsi="Times New Roman" w:cs="Times New Roman"/>
                <w:sz w:val="28"/>
                <w:szCs w:val="28"/>
                <w:lang w:val="uk-UA"/>
              </w:rPr>
            </w:pPr>
          </w:p>
        </w:tc>
      </w:tr>
      <w:tr w:rsidR="00465053" w:rsidRPr="00164218">
        <w:trPr>
          <w:jc w:val="center"/>
        </w:trPr>
        <w:tc>
          <w:tcPr>
            <w:tcW w:w="4248" w:type="dxa"/>
          </w:tcPr>
          <w:p w:rsidR="00465053" w:rsidRPr="00164218" w:rsidRDefault="00465053" w:rsidP="00C60D28">
            <w:pPr>
              <w:keepNext/>
              <w:ind w:left="329" w:hanging="32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2. Товарна продукція, тис. грн.</w:t>
            </w:r>
          </w:p>
        </w:tc>
        <w:tc>
          <w:tcPr>
            <w:tcW w:w="1474" w:type="dxa"/>
          </w:tcPr>
          <w:p w:rsidR="00465053" w:rsidRPr="00164218" w:rsidRDefault="00465053" w:rsidP="00C60D28">
            <w:pPr>
              <w:keepNext/>
              <w:jc w:val="center"/>
              <w:rPr>
                <w:rFonts w:ascii="Times New Roman" w:hAnsi="Times New Roman" w:cs="Times New Roman"/>
                <w:sz w:val="28"/>
                <w:szCs w:val="28"/>
                <w:lang w:val="uk-UA"/>
              </w:rPr>
            </w:pPr>
          </w:p>
        </w:tc>
        <w:tc>
          <w:tcPr>
            <w:tcW w:w="1474" w:type="dxa"/>
          </w:tcPr>
          <w:p w:rsidR="00465053" w:rsidRPr="00164218" w:rsidRDefault="00465053" w:rsidP="00C60D28">
            <w:pPr>
              <w:keepNext/>
              <w:jc w:val="center"/>
              <w:rPr>
                <w:rFonts w:ascii="Times New Roman" w:hAnsi="Times New Roman" w:cs="Times New Roman"/>
                <w:sz w:val="28"/>
                <w:szCs w:val="28"/>
                <w:lang w:val="uk-UA"/>
              </w:rPr>
            </w:pPr>
          </w:p>
        </w:tc>
        <w:tc>
          <w:tcPr>
            <w:tcW w:w="1418" w:type="dxa"/>
          </w:tcPr>
          <w:p w:rsidR="00465053" w:rsidRPr="00164218" w:rsidRDefault="00465053" w:rsidP="00C60D28">
            <w:pPr>
              <w:keepNext/>
              <w:jc w:val="center"/>
              <w:rPr>
                <w:rFonts w:ascii="Times New Roman" w:hAnsi="Times New Roman" w:cs="Times New Roman"/>
                <w:sz w:val="28"/>
                <w:szCs w:val="28"/>
                <w:lang w:val="uk-UA"/>
              </w:rPr>
            </w:pPr>
          </w:p>
        </w:tc>
        <w:tc>
          <w:tcPr>
            <w:tcW w:w="1418" w:type="dxa"/>
          </w:tcPr>
          <w:p w:rsidR="00465053" w:rsidRPr="00164218" w:rsidRDefault="00465053" w:rsidP="00C60D28">
            <w:pPr>
              <w:keepNext/>
              <w:jc w:val="center"/>
              <w:rPr>
                <w:rFonts w:ascii="Times New Roman" w:hAnsi="Times New Roman" w:cs="Times New Roman"/>
                <w:sz w:val="28"/>
                <w:szCs w:val="28"/>
                <w:lang w:val="uk-UA"/>
              </w:rPr>
            </w:pPr>
          </w:p>
        </w:tc>
      </w:tr>
      <w:tr w:rsidR="00465053" w:rsidRPr="00164218">
        <w:trPr>
          <w:jc w:val="center"/>
        </w:trPr>
        <w:tc>
          <w:tcPr>
            <w:tcW w:w="4248" w:type="dxa"/>
          </w:tcPr>
          <w:p w:rsidR="00465053" w:rsidRPr="00164218" w:rsidRDefault="00465053" w:rsidP="00C60D28">
            <w:pPr>
              <w:keepNext/>
              <w:ind w:left="329" w:hanging="329"/>
              <w:rPr>
                <w:rFonts w:ascii="Times New Roman" w:hAnsi="Times New Roman" w:cs="Times New Roman"/>
                <w:sz w:val="28"/>
                <w:szCs w:val="28"/>
                <w:lang w:val="uk-UA"/>
              </w:rPr>
            </w:pPr>
            <w:r w:rsidRPr="00164218">
              <w:rPr>
                <w:rFonts w:ascii="Times New Roman" w:hAnsi="Times New Roman" w:cs="Times New Roman"/>
                <w:sz w:val="28"/>
                <w:szCs w:val="28"/>
                <w:lang w:val="uk-UA"/>
              </w:rPr>
              <w:t>3. Собівартість випуску продукції, тис. грн.</w:t>
            </w:r>
          </w:p>
        </w:tc>
        <w:tc>
          <w:tcPr>
            <w:tcW w:w="1474" w:type="dxa"/>
          </w:tcPr>
          <w:p w:rsidR="00465053" w:rsidRPr="00164218" w:rsidRDefault="00465053" w:rsidP="00C60D28">
            <w:pPr>
              <w:keepNext/>
              <w:jc w:val="center"/>
              <w:rPr>
                <w:rFonts w:ascii="Times New Roman" w:hAnsi="Times New Roman" w:cs="Times New Roman"/>
                <w:sz w:val="28"/>
                <w:szCs w:val="28"/>
                <w:lang w:val="uk-UA"/>
              </w:rPr>
            </w:pPr>
          </w:p>
        </w:tc>
        <w:tc>
          <w:tcPr>
            <w:tcW w:w="1474" w:type="dxa"/>
          </w:tcPr>
          <w:p w:rsidR="00465053" w:rsidRPr="00164218" w:rsidRDefault="00465053" w:rsidP="00C60D28">
            <w:pPr>
              <w:keepNext/>
              <w:jc w:val="center"/>
              <w:rPr>
                <w:rFonts w:ascii="Times New Roman" w:hAnsi="Times New Roman" w:cs="Times New Roman"/>
                <w:sz w:val="28"/>
                <w:szCs w:val="28"/>
                <w:lang w:val="uk-UA"/>
              </w:rPr>
            </w:pPr>
          </w:p>
        </w:tc>
        <w:tc>
          <w:tcPr>
            <w:tcW w:w="1418" w:type="dxa"/>
          </w:tcPr>
          <w:p w:rsidR="00465053" w:rsidRPr="00164218" w:rsidRDefault="00465053" w:rsidP="00C60D28">
            <w:pPr>
              <w:keepNext/>
              <w:jc w:val="center"/>
              <w:rPr>
                <w:rFonts w:ascii="Times New Roman" w:hAnsi="Times New Roman" w:cs="Times New Roman"/>
                <w:sz w:val="28"/>
                <w:szCs w:val="28"/>
                <w:lang w:val="uk-UA"/>
              </w:rPr>
            </w:pPr>
          </w:p>
        </w:tc>
        <w:tc>
          <w:tcPr>
            <w:tcW w:w="1418" w:type="dxa"/>
          </w:tcPr>
          <w:p w:rsidR="00465053" w:rsidRPr="00164218" w:rsidRDefault="00465053" w:rsidP="00C60D28">
            <w:pPr>
              <w:keepNext/>
              <w:jc w:val="center"/>
              <w:rPr>
                <w:rFonts w:ascii="Times New Roman" w:hAnsi="Times New Roman" w:cs="Times New Roman"/>
                <w:sz w:val="28"/>
                <w:szCs w:val="28"/>
                <w:lang w:val="uk-UA"/>
              </w:rPr>
            </w:pPr>
          </w:p>
        </w:tc>
      </w:tr>
      <w:tr w:rsidR="00465053" w:rsidRPr="00164218">
        <w:trPr>
          <w:jc w:val="center"/>
        </w:trPr>
        <w:tc>
          <w:tcPr>
            <w:tcW w:w="4248" w:type="dxa"/>
          </w:tcPr>
          <w:p w:rsidR="00465053" w:rsidRPr="00164218" w:rsidRDefault="00465053" w:rsidP="00C60D28">
            <w:pPr>
              <w:keepNext/>
              <w:ind w:left="329" w:hanging="32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4. Прибуток, тис. грн.</w:t>
            </w:r>
          </w:p>
        </w:tc>
        <w:tc>
          <w:tcPr>
            <w:tcW w:w="1474" w:type="dxa"/>
          </w:tcPr>
          <w:p w:rsidR="00465053" w:rsidRPr="00164218" w:rsidRDefault="00465053" w:rsidP="00C60D28">
            <w:pPr>
              <w:keepNext/>
              <w:jc w:val="center"/>
              <w:rPr>
                <w:rFonts w:ascii="Times New Roman" w:hAnsi="Times New Roman" w:cs="Times New Roman"/>
                <w:sz w:val="28"/>
                <w:szCs w:val="28"/>
                <w:lang w:val="uk-UA"/>
              </w:rPr>
            </w:pPr>
          </w:p>
        </w:tc>
        <w:tc>
          <w:tcPr>
            <w:tcW w:w="1474" w:type="dxa"/>
          </w:tcPr>
          <w:p w:rsidR="00465053" w:rsidRPr="00164218" w:rsidRDefault="00465053" w:rsidP="00C60D28">
            <w:pPr>
              <w:keepNext/>
              <w:jc w:val="center"/>
              <w:rPr>
                <w:rFonts w:ascii="Times New Roman" w:hAnsi="Times New Roman" w:cs="Times New Roman"/>
                <w:sz w:val="28"/>
                <w:szCs w:val="28"/>
                <w:lang w:val="uk-UA"/>
              </w:rPr>
            </w:pPr>
          </w:p>
        </w:tc>
        <w:tc>
          <w:tcPr>
            <w:tcW w:w="1418" w:type="dxa"/>
          </w:tcPr>
          <w:p w:rsidR="00465053" w:rsidRPr="00164218" w:rsidRDefault="00465053" w:rsidP="00C60D28">
            <w:pPr>
              <w:keepNext/>
              <w:jc w:val="center"/>
              <w:rPr>
                <w:rFonts w:ascii="Times New Roman" w:hAnsi="Times New Roman" w:cs="Times New Roman"/>
                <w:sz w:val="28"/>
                <w:szCs w:val="28"/>
                <w:lang w:val="uk-UA"/>
              </w:rPr>
            </w:pPr>
          </w:p>
        </w:tc>
        <w:tc>
          <w:tcPr>
            <w:tcW w:w="1418" w:type="dxa"/>
          </w:tcPr>
          <w:p w:rsidR="00465053" w:rsidRPr="00164218" w:rsidRDefault="00465053" w:rsidP="00C60D28">
            <w:pPr>
              <w:keepNext/>
              <w:jc w:val="center"/>
              <w:rPr>
                <w:rFonts w:ascii="Times New Roman" w:hAnsi="Times New Roman" w:cs="Times New Roman"/>
                <w:sz w:val="28"/>
                <w:szCs w:val="28"/>
                <w:lang w:val="uk-UA"/>
              </w:rPr>
            </w:pPr>
          </w:p>
        </w:tc>
      </w:tr>
      <w:tr w:rsidR="00465053" w:rsidRPr="00164218">
        <w:trPr>
          <w:jc w:val="center"/>
        </w:trPr>
        <w:tc>
          <w:tcPr>
            <w:tcW w:w="4248" w:type="dxa"/>
          </w:tcPr>
          <w:p w:rsidR="00465053" w:rsidRPr="00164218" w:rsidRDefault="00465053" w:rsidP="00C60D28">
            <w:pPr>
              <w:keepNext/>
              <w:ind w:left="329" w:hanging="32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5. Рентабельність продукції, %</w:t>
            </w:r>
          </w:p>
        </w:tc>
        <w:tc>
          <w:tcPr>
            <w:tcW w:w="1474" w:type="dxa"/>
          </w:tcPr>
          <w:p w:rsidR="00465053" w:rsidRPr="00164218" w:rsidRDefault="00465053" w:rsidP="00C60D28">
            <w:pPr>
              <w:keepNext/>
              <w:jc w:val="center"/>
              <w:rPr>
                <w:rFonts w:ascii="Times New Roman" w:hAnsi="Times New Roman" w:cs="Times New Roman"/>
                <w:sz w:val="28"/>
                <w:szCs w:val="28"/>
                <w:lang w:val="uk-UA"/>
              </w:rPr>
            </w:pPr>
          </w:p>
        </w:tc>
        <w:tc>
          <w:tcPr>
            <w:tcW w:w="1474" w:type="dxa"/>
          </w:tcPr>
          <w:p w:rsidR="00465053" w:rsidRPr="00164218" w:rsidRDefault="00465053" w:rsidP="00C60D28">
            <w:pPr>
              <w:keepNext/>
              <w:jc w:val="center"/>
              <w:rPr>
                <w:rFonts w:ascii="Times New Roman" w:hAnsi="Times New Roman" w:cs="Times New Roman"/>
                <w:sz w:val="28"/>
                <w:szCs w:val="28"/>
                <w:lang w:val="uk-UA"/>
              </w:rPr>
            </w:pPr>
          </w:p>
        </w:tc>
        <w:tc>
          <w:tcPr>
            <w:tcW w:w="1418" w:type="dxa"/>
          </w:tcPr>
          <w:p w:rsidR="00465053" w:rsidRPr="00164218" w:rsidRDefault="00465053" w:rsidP="00C60D28">
            <w:pPr>
              <w:keepNext/>
              <w:jc w:val="center"/>
              <w:rPr>
                <w:rFonts w:ascii="Times New Roman" w:hAnsi="Times New Roman" w:cs="Times New Roman"/>
                <w:sz w:val="28"/>
                <w:szCs w:val="28"/>
                <w:lang w:val="uk-UA"/>
              </w:rPr>
            </w:pPr>
          </w:p>
        </w:tc>
        <w:tc>
          <w:tcPr>
            <w:tcW w:w="1418" w:type="dxa"/>
          </w:tcPr>
          <w:p w:rsidR="00465053" w:rsidRPr="00164218" w:rsidRDefault="00465053" w:rsidP="00C60D28">
            <w:pPr>
              <w:keepNext/>
              <w:jc w:val="center"/>
              <w:rPr>
                <w:rFonts w:ascii="Times New Roman" w:hAnsi="Times New Roman" w:cs="Times New Roman"/>
                <w:sz w:val="28"/>
                <w:szCs w:val="28"/>
                <w:lang w:val="uk-UA"/>
              </w:rPr>
            </w:pPr>
          </w:p>
        </w:tc>
      </w:tr>
      <w:tr w:rsidR="00465053" w:rsidRPr="00164218">
        <w:trPr>
          <w:jc w:val="center"/>
        </w:trPr>
        <w:tc>
          <w:tcPr>
            <w:tcW w:w="4248" w:type="dxa"/>
          </w:tcPr>
          <w:p w:rsidR="00465053" w:rsidRPr="00164218" w:rsidRDefault="00465053" w:rsidP="00C60D28">
            <w:pPr>
              <w:keepNext/>
              <w:ind w:left="329" w:hanging="329"/>
              <w:rPr>
                <w:rFonts w:ascii="Times New Roman" w:hAnsi="Times New Roman" w:cs="Times New Roman"/>
                <w:sz w:val="28"/>
                <w:szCs w:val="28"/>
                <w:lang w:val="uk-UA"/>
              </w:rPr>
            </w:pPr>
            <w:r w:rsidRPr="00164218">
              <w:rPr>
                <w:rFonts w:ascii="Times New Roman" w:hAnsi="Times New Roman" w:cs="Times New Roman"/>
                <w:sz w:val="28"/>
                <w:szCs w:val="28"/>
                <w:lang w:val="uk-UA"/>
              </w:rPr>
              <w:t>6. Витрати на 1 грн. ТП, грн.</w:t>
            </w:r>
          </w:p>
        </w:tc>
        <w:tc>
          <w:tcPr>
            <w:tcW w:w="1474" w:type="dxa"/>
          </w:tcPr>
          <w:p w:rsidR="00465053" w:rsidRPr="00164218" w:rsidRDefault="00465053" w:rsidP="00C60D28">
            <w:pPr>
              <w:keepNext/>
              <w:jc w:val="center"/>
              <w:rPr>
                <w:rFonts w:ascii="Times New Roman" w:hAnsi="Times New Roman" w:cs="Times New Roman"/>
                <w:sz w:val="28"/>
                <w:szCs w:val="28"/>
                <w:lang w:val="uk-UA"/>
              </w:rPr>
            </w:pPr>
          </w:p>
        </w:tc>
        <w:tc>
          <w:tcPr>
            <w:tcW w:w="1474" w:type="dxa"/>
          </w:tcPr>
          <w:p w:rsidR="00465053" w:rsidRPr="00164218" w:rsidRDefault="00465053" w:rsidP="00C60D28">
            <w:pPr>
              <w:keepNext/>
              <w:jc w:val="center"/>
              <w:rPr>
                <w:rFonts w:ascii="Times New Roman" w:hAnsi="Times New Roman" w:cs="Times New Roman"/>
                <w:sz w:val="28"/>
                <w:szCs w:val="28"/>
                <w:lang w:val="uk-UA"/>
              </w:rPr>
            </w:pPr>
          </w:p>
        </w:tc>
        <w:tc>
          <w:tcPr>
            <w:tcW w:w="1418" w:type="dxa"/>
          </w:tcPr>
          <w:p w:rsidR="00465053" w:rsidRPr="00164218" w:rsidRDefault="00465053" w:rsidP="00C60D28">
            <w:pPr>
              <w:keepNext/>
              <w:jc w:val="center"/>
              <w:rPr>
                <w:rFonts w:ascii="Times New Roman" w:hAnsi="Times New Roman" w:cs="Times New Roman"/>
                <w:sz w:val="28"/>
                <w:szCs w:val="28"/>
                <w:lang w:val="uk-UA"/>
              </w:rPr>
            </w:pPr>
          </w:p>
        </w:tc>
        <w:tc>
          <w:tcPr>
            <w:tcW w:w="1418" w:type="dxa"/>
          </w:tcPr>
          <w:p w:rsidR="00465053" w:rsidRPr="00164218" w:rsidRDefault="00465053" w:rsidP="00C60D28">
            <w:pPr>
              <w:keepNext/>
              <w:jc w:val="center"/>
              <w:rPr>
                <w:rFonts w:ascii="Times New Roman" w:hAnsi="Times New Roman" w:cs="Times New Roman"/>
                <w:sz w:val="28"/>
                <w:szCs w:val="28"/>
                <w:lang w:val="uk-UA"/>
              </w:rPr>
            </w:pPr>
          </w:p>
        </w:tc>
      </w:tr>
      <w:tr w:rsidR="00465053" w:rsidRPr="00164218">
        <w:trPr>
          <w:jc w:val="center"/>
        </w:trPr>
        <w:tc>
          <w:tcPr>
            <w:tcW w:w="4248" w:type="dxa"/>
            <w:tcBorders>
              <w:bottom w:val="single" w:sz="4" w:space="0" w:color="auto"/>
            </w:tcBorders>
          </w:tcPr>
          <w:p w:rsidR="00465053" w:rsidRPr="00164218" w:rsidRDefault="00465053" w:rsidP="00C60D28">
            <w:pPr>
              <w:keepNext/>
              <w:ind w:left="329" w:hanging="32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7. Потреби в сировині (молоко), т</w:t>
            </w:r>
          </w:p>
        </w:tc>
        <w:tc>
          <w:tcPr>
            <w:tcW w:w="1474" w:type="dxa"/>
            <w:tcBorders>
              <w:bottom w:val="single" w:sz="4" w:space="0" w:color="auto"/>
            </w:tcBorders>
          </w:tcPr>
          <w:p w:rsidR="00465053" w:rsidRPr="00164218" w:rsidRDefault="00465053" w:rsidP="00C60D28">
            <w:pPr>
              <w:keepNext/>
              <w:jc w:val="center"/>
              <w:rPr>
                <w:rFonts w:ascii="Times New Roman" w:hAnsi="Times New Roman" w:cs="Times New Roman"/>
                <w:sz w:val="28"/>
                <w:szCs w:val="28"/>
                <w:lang w:val="uk-UA"/>
              </w:rPr>
            </w:pPr>
          </w:p>
        </w:tc>
        <w:tc>
          <w:tcPr>
            <w:tcW w:w="1474" w:type="dxa"/>
            <w:tcBorders>
              <w:bottom w:val="single" w:sz="4" w:space="0" w:color="auto"/>
            </w:tcBorders>
          </w:tcPr>
          <w:p w:rsidR="00465053" w:rsidRPr="00164218" w:rsidRDefault="00465053" w:rsidP="00C60D28">
            <w:pPr>
              <w:keepNext/>
              <w:jc w:val="center"/>
              <w:rPr>
                <w:rFonts w:ascii="Times New Roman" w:hAnsi="Times New Roman" w:cs="Times New Roman"/>
                <w:sz w:val="28"/>
                <w:szCs w:val="28"/>
                <w:lang w:val="uk-UA"/>
              </w:rPr>
            </w:pPr>
          </w:p>
        </w:tc>
        <w:tc>
          <w:tcPr>
            <w:tcW w:w="1418" w:type="dxa"/>
            <w:tcBorders>
              <w:bottom w:val="single" w:sz="4" w:space="0" w:color="auto"/>
            </w:tcBorders>
          </w:tcPr>
          <w:p w:rsidR="00465053" w:rsidRPr="00164218" w:rsidRDefault="00465053" w:rsidP="00C60D28">
            <w:pPr>
              <w:keepNext/>
              <w:jc w:val="center"/>
              <w:rPr>
                <w:rFonts w:ascii="Times New Roman" w:hAnsi="Times New Roman" w:cs="Times New Roman"/>
                <w:sz w:val="28"/>
                <w:szCs w:val="28"/>
                <w:lang w:val="uk-UA"/>
              </w:rPr>
            </w:pPr>
          </w:p>
        </w:tc>
        <w:tc>
          <w:tcPr>
            <w:tcW w:w="1418" w:type="dxa"/>
            <w:tcBorders>
              <w:bottom w:val="single" w:sz="4" w:space="0" w:color="auto"/>
            </w:tcBorders>
          </w:tcPr>
          <w:p w:rsidR="00465053" w:rsidRPr="00164218" w:rsidRDefault="00465053" w:rsidP="00C60D28">
            <w:pPr>
              <w:keepNext/>
              <w:jc w:val="center"/>
              <w:rPr>
                <w:rFonts w:ascii="Times New Roman" w:hAnsi="Times New Roman" w:cs="Times New Roman"/>
                <w:sz w:val="28"/>
                <w:szCs w:val="28"/>
                <w:lang w:val="uk-UA"/>
              </w:rPr>
            </w:pPr>
          </w:p>
        </w:tc>
      </w:tr>
      <w:tr w:rsidR="00465053" w:rsidRPr="00164218">
        <w:trPr>
          <w:jc w:val="center"/>
        </w:trPr>
        <w:tc>
          <w:tcPr>
            <w:tcW w:w="4248" w:type="dxa"/>
            <w:tcBorders>
              <w:bottom w:val="single" w:sz="4" w:space="0" w:color="auto"/>
            </w:tcBorders>
          </w:tcPr>
          <w:p w:rsidR="00465053" w:rsidRPr="00164218" w:rsidRDefault="00465053" w:rsidP="00C60D28">
            <w:pPr>
              <w:keepNext/>
              <w:ind w:left="329" w:hanging="32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8. Використання фонду оплати праці, тис. грн.</w:t>
            </w:r>
          </w:p>
        </w:tc>
        <w:tc>
          <w:tcPr>
            <w:tcW w:w="1474" w:type="dxa"/>
            <w:tcBorders>
              <w:bottom w:val="single" w:sz="4" w:space="0" w:color="auto"/>
            </w:tcBorders>
          </w:tcPr>
          <w:p w:rsidR="00465053" w:rsidRPr="00164218" w:rsidRDefault="00465053" w:rsidP="00C60D28">
            <w:pPr>
              <w:keepNext/>
              <w:jc w:val="center"/>
              <w:rPr>
                <w:rFonts w:ascii="Times New Roman" w:hAnsi="Times New Roman" w:cs="Times New Roman"/>
                <w:sz w:val="28"/>
                <w:szCs w:val="28"/>
                <w:lang w:val="uk-UA"/>
              </w:rPr>
            </w:pPr>
          </w:p>
        </w:tc>
        <w:tc>
          <w:tcPr>
            <w:tcW w:w="1474" w:type="dxa"/>
            <w:tcBorders>
              <w:bottom w:val="single" w:sz="4" w:space="0" w:color="auto"/>
            </w:tcBorders>
          </w:tcPr>
          <w:p w:rsidR="00465053" w:rsidRPr="00164218" w:rsidRDefault="00465053" w:rsidP="00C60D28">
            <w:pPr>
              <w:keepNext/>
              <w:jc w:val="center"/>
              <w:rPr>
                <w:rFonts w:ascii="Times New Roman" w:hAnsi="Times New Roman" w:cs="Times New Roman"/>
                <w:sz w:val="28"/>
                <w:szCs w:val="28"/>
                <w:lang w:val="uk-UA"/>
              </w:rPr>
            </w:pPr>
          </w:p>
        </w:tc>
        <w:tc>
          <w:tcPr>
            <w:tcW w:w="1418" w:type="dxa"/>
            <w:tcBorders>
              <w:bottom w:val="single" w:sz="4" w:space="0" w:color="auto"/>
            </w:tcBorders>
          </w:tcPr>
          <w:p w:rsidR="00465053" w:rsidRPr="00164218" w:rsidRDefault="00465053" w:rsidP="00C60D28">
            <w:pPr>
              <w:keepNext/>
              <w:jc w:val="center"/>
              <w:rPr>
                <w:rFonts w:ascii="Times New Roman" w:hAnsi="Times New Roman" w:cs="Times New Roman"/>
                <w:sz w:val="28"/>
                <w:szCs w:val="28"/>
                <w:lang w:val="uk-UA"/>
              </w:rPr>
            </w:pPr>
          </w:p>
        </w:tc>
        <w:tc>
          <w:tcPr>
            <w:tcW w:w="1418" w:type="dxa"/>
            <w:tcBorders>
              <w:bottom w:val="single" w:sz="4" w:space="0" w:color="auto"/>
            </w:tcBorders>
          </w:tcPr>
          <w:p w:rsidR="00465053" w:rsidRPr="00164218" w:rsidRDefault="00465053" w:rsidP="00C60D28">
            <w:pPr>
              <w:keepNext/>
              <w:jc w:val="center"/>
              <w:rPr>
                <w:rFonts w:ascii="Times New Roman" w:hAnsi="Times New Roman" w:cs="Times New Roman"/>
                <w:sz w:val="28"/>
                <w:szCs w:val="28"/>
                <w:lang w:val="uk-UA"/>
              </w:rPr>
            </w:pPr>
          </w:p>
        </w:tc>
      </w:tr>
    </w:tbl>
    <w:p w:rsidR="00465053" w:rsidRPr="00164218" w:rsidRDefault="00465053" w:rsidP="00465053">
      <w:pPr>
        <w:ind w:firstLine="720"/>
        <w:jc w:val="both"/>
        <w:rPr>
          <w:rFonts w:ascii="Times New Roman" w:hAnsi="Times New Roman" w:cs="Times New Roman"/>
          <w:sz w:val="28"/>
          <w:szCs w:val="28"/>
          <w:lang w:val="uk-UA"/>
        </w:rPr>
      </w:pPr>
    </w:p>
    <w:p w:rsidR="00465053" w:rsidRPr="00164218" w:rsidRDefault="00465053" w:rsidP="00465053">
      <w:pPr>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Розрахунок моделі виконують за порядком, наведеним у лабораторній роботі № 7. У висновку треба описати як оптимізація дозволила поліпшити основні економічні показники, наведені в таблиці 8.4.</w:t>
      </w:r>
    </w:p>
    <w:p w:rsidR="00C60D28" w:rsidRPr="004F63C1" w:rsidRDefault="00C60D28" w:rsidP="004F63C1">
      <w:pPr>
        <w:pStyle w:val="3"/>
      </w:pPr>
      <w:bookmarkStart w:id="15" w:name="_Toc280650468"/>
      <w:r w:rsidRPr="004F63C1">
        <w:lastRenderedPageBreak/>
        <w:t>Лабораторна робота №</w:t>
      </w:r>
      <w:r w:rsidR="001C51B6" w:rsidRPr="004F63C1">
        <w:t xml:space="preserve"> 9</w:t>
      </w:r>
      <w:r w:rsidR="004F63C1" w:rsidRPr="004F63C1">
        <w:t xml:space="preserve"> </w:t>
      </w:r>
      <w:r w:rsidR="004F63C1" w:rsidRPr="004F63C1">
        <w:br/>
      </w:r>
      <w:r w:rsidR="00B762B4" w:rsidRPr="004F63C1">
        <w:t>«</w:t>
      </w:r>
      <w:r w:rsidRPr="004F63C1">
        <w:t>Оптимізація виробничої програми ковбасного виробництва</w:t>
      </w:r>
      <w:r w:rsidR="00B762B4" w:rsidRPr="004F63C1">
        <w:t>»</w:t>
      </w:r>
      <w:bookmarkEnd w:id="15"/>
    </w:p>
    <w:p w:rsidR="00C60D28" w:rsidRPr="00164218" w:rsidRDefault="00C60D28" w:rsidP="00C60D28">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 xml:space="preserve"> </w:t>
      </w:r>
    </w:p>
    <w:p w:rsidR="00C60D28" w:rsidRPr="00164218" w:rsidRDefault="00C60D28" w:rsidP="00C60D28">
      <w:pPr>
        <w:ind w:firstLine="709"/>
        <w:jc w:val="both"/>
        <w:rPr>
          <w:rFonts w:ascii="Times New Roman" w:hAnsi="Times New Roman" w:cs="Times New Roman"/>
          <w:b/>
          <w:sz w:val="28"/>
          <w:szCs w:val="28"/>
          <w:lang w:val="uk-UA"/>
        </w:rPr>
      </w:pPr>
      <w:r w:rsidRPr="00164218">
        <w:rPr>
          <w:rFonts w:ascii="Times New Roman" w:hAnsi="Times New Roman" w:cs="Times New Roman"/>
          <w:b/>
          <w:sz w:val="28"/>
          <w:szCs w:val="28"/>
          <w:lang w:val="uk-UA"/>
        </w:rPr>
        <w:t xml:space="preserve">Задача </w:t>
      </w:r>
    </w:p>
    <w:p w:rsidR="00C60D28" w:rsidRPr="00164218" w:rsidRDefault="00C60D28" w:rsidP="00C60D28">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У табл. </w:t>
      </w:r>
      <w:r w:rsidR="001C51B6" w:rsidRPr="00164218">
        <w:rPr>
          <w:rFonts w:ascii="Times New Roman" w:hAnsi="Times New Roman" w:cs="Times New Roman"/>
          <w:sz w:val="28"/>
          <w:szCs w:val="28"/>
          <w:lang w:val="uk-UA"/>
        </w:rPr>
        <w:t>9</w:t>
      </w:r>
      <w:r w:rsidRPr="00164218">
        <w:rPr>
          <w:rFonts w:ascii="Times New Roman" w:hAnsi="Times New Roman" w:cs="Times New Roman"/>
          <w:sz w:val="28"/>
          <w:szCs w:val="28"/>
          <w:lang w:val="uk-UA"/>
        </w:rPr>
        <w:t>.1  дані  асортимент  виробів, що випускаються в розрізі основних показників роботи підприємства.</w:t>
      </w:r>
    </w:p>
    <w:p w:rsidR="00C60D28" w:rsidRPr="00164218" w:rsidRDefault="00C60D28" w:rsidP="00C60D28">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Побудувати модель оптимальної річної програми підприємства в загальному, табличному та аналітичному вигляді за критерієм оптимізації – максимум прибутку.</w:t>
      </w:r>
    </w:p>
    <w:p w:rsidR="00C60D28" w:rsidRPr="00164218" w:rsidRDefault="00C60D28" w:rsidP="00C60D28">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Розрахувати обсяг ресурсів на свій асортимент, який задається варіантом.</w:t>
      </w:r>
    </w:p>
    <w:p w:rsidR="00C60D28" w:rsidRPr="00164218" w:rsidRDefault="00C60D28" w:rsidP="00C60D28">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Побудувати матрицю коефіцієнтів.</w:t>
      </w:r>
    </w:p>
    <w:p w:rsidR="00C60D28" w:rsidRPr="00164218" w:rsidRDefault="00C60D28" w:rsidP="00C60D28">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Виконати розв’язання задачі  на ПК.</w:t>
      </w:r>
    </w:p>
    <w:p w:rsidR="00C60D28" w:rsidRPr="00164218" w:rsidRDefault="00C60D28" w:rsidP="00C60D28">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Виконати економічний аналіз отриманих результатів.</w:t>
      </w:r>
    </w:p>
    <w:p w:rsidR="00C60D28" w:rsidRPr="00164218" w:rsidRDefault="00C60D28" w:rsidP="00C60D28">
      <w:pPr>
        <w:jc w:val="right"/>
        <w:rPr>
          <w:rFonts w:ascii="Times New Roman" w:hAnsi="Times New Roman" w:cs="Times New Roman"/>
          <w:i/>
          <w:sz w:val="28"/>
          <w:szCs w:val="28"/>
          <w:lang w:val="uk-UA"/>
        </w:rPr>
      </w:pPr>
      <w:r w:rsidRPr="00164218">
        <w:rPr>
          <w:rFonts w:ascii="Times New Roman" w:hAnsi="Times New Roman" w:cs="Times New Roman"/>
          <w:i/>
          <w:sz w:val="28"/>
          <w:szCs w:val="28"/>
          <w:lang w:val="uk-UA"/>
        </w:rPr>
        <w:t xml:space="preserve">Таблиця </w:t>
      </w:r>
      <w:r w:rsidR="001C51B6" w:rsidRPr="00164218">
        <w:rPr>
          <w:rFonts w:ascii="Times New Roman" w:hAnsi="Times New Roman" w:cs="Times New Roman"/>
          <w:i/>
          <w:sz w:val="28"/>
          <w:szCs w:val="28"/>
          <w:lang w:val="uk-UA"/>
        </w:rPr>
        <w:t>9</w:t>
      </w:r>
      <w:r w:rsidRPr="00164218">
        <w:rPr>
          <w:rFonts w:ascii="Times New Roman" w:hAnsi="Times New Roman" w:cs="Times New Roman"/>
          <w:i/>
          <w:sz w:val="28"/>
          <w:szCs w:val="28"/>
          <w:lang w:val="uk-UA"/>
        </w:rPr>
        <w:t>.1</w:t>
      </w:r>
    </w:p>
    <w:p w:rsidR="00C60D28" w:rsidRPr="00164218" w:rsidRDefault="00C60D28" w:rsidP="00C60D28">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Вихідні дані для оптимізації ковбасного виробництва</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tblPr>
      <w:tblGrid>
        <w:gridCol w:w="2618"/>
        <w:gridCol w:w="781"/>
        <w:gridCol w:w="925"/>
        <w:gridCol w:w="991"/>
        <w:gridCol w:w="991"/>
        <w:gridCol w:w="993"/>
        <w:gridCol w:w="991"/>
        <w:gridCol w:w="686"/>
        <w:gridCol w:w="802"/>
      </w:tblGrid>
      <w:tr w:rsidR="001C51B6" w:rsidRPr="00164218">
        <w:trPr>
          <w:jc w:val="center"/>
        </w:trPr>
        <w:tc>
          <w:tcPr>
            <w:tcW w:w="1338" w:type="pct"/>
            <w:vMerge w:val="restart"/>
            <w:vAlign w:val="center"/>
          </w:tcPr>
          <w:p w:rsidR="00C60D28" w:rsidRPr="00164218" w:rsidRDefault="00C60D28" w:rsidP="00C60D28">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Асортимент продукції, найменування ковбаси</w:t>
            </w:r>
          </w:p>
        </w:tc>
        <w:tc>
          <w:tcPr>
            <w:tcW w:w="872" w:type="pct"/>
            <w:gridSpan w:val="2"/>
            <w:vAlign w:val="center"/>
          </w:tcPr>
          <w:p w:rsidR="00C60D28" w:rsidRPr="00164218" w:rsidRDefault="00C60D28" w:rsidP="00C60D28">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Норми витрат сировини, т/т</w:t>
            </w:r>
          </w:p>
        </w:tc>
        <w:tc>
          <w:tcPr>
            <w:tcW w:w="507" w:type="pct"/>
            <w:vMerge w:val="restart"/>
            <w:vAlign w:val="center"/>
          </w:tcPr>
          <w:p w:rsidR="00C60D28" w:rsidRPr="00164218" w:rsidRDefault="00C60D28" w:rsidP="00C60D28">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Опто- ва ціна 1 тонни, грн</w:t>
            </w:r>
          </w:p>
        </w:tc>
        <w:tc>
          <w:tcPr>
            <w:tcW w:w="507" w:type="pct"/>
            <w:vMerge w:val="restart"/>
            <w:vAlign w:val="center"/>
          </w:tcPr>
          <w:p w:rsidR="00C60D28" w:rsidRPr="00164218" w:rsidRDefault="001C51B6" w:rsidP="00C60D28">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Собівар-</w:t>
            </w:r>
            <w:r w:rsidR="00C60D28" w:rsidRPr="00164218">
              <w:rPr>
                <w:rFonts w:ascii="Times New Roman" w:hAnsi="Times New Roman" w:cs="Times New Roman"/>
                <w:sz w:val="24"/>
                <w:szCs w:val="28"/>
                <w:lang w:val="uk-UA"/>
              </w:rPr>
              <w:t>тість</w:t>
            </w:r>
          </w:p>
          <w:p w:rsidR="00C60D28" w:rsidRPr="00164218" w:rsidRDefault="00C60D28" w:rsidP="00C60D28">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1</w:t>
            </w:r>
          </w:p>
          <w:p w:rsidR="00C60D28" w:rsidRPr="00164218" w:rsidRDefault="00C60D28" w:rsidP="00C60D28">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тонни,</w:t>
            </w:r>
          </w:p>
          <w:p w:rsidR="00C60D28" w:rsidRPr="00164218" w:rsidRDefault="00C60D28" w:rsidP="00C60D28">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грн</w:t>
            </w:r>
          </w:p>
        </w:tc>
        <w:tc>
          <w:tcPr>
            <w:tcW w:w="508" w:type="pct"/>
            <w:vMerge w:val="restart"/>
            <w:vAlign w:val="center"/>
          </w:tcPr>
          <w:p w:rsidR="00C60D28" w:rsidRPr="00164218" w:rsidRDefault="00C60D28" w:rsidP="00C60D28">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Трудо-міскість 1 тонни люд./ год.</w:t>
            </w:r>
          </w:p>
        </w:tc>
        <w:tc>
          <w:tcPr>
            <w:tcW w:w="507" w:type="pct"/>
            <w:vMerge w:val="restart"/>
            <w:vAlign w:val="center"/>
          </w:tcPr>
          <w:p w:rsidR="00C60D28" w:rsidRPr="00164218" w:rsidRDefault="00C60D28" w:rsidP="00C60D28">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Норми часу роботи облад-нання, год./т</w:t>
            </w:r>
          </w:p>
        </w:tc>
        <w:tc>
          <w:tcPr>
            <w:tcW w:w="761" w:type="pct"/>
            <w:gridSpan w:val="2"/>
            <w:vAlign w:val="center"/>
          </w:tcPr>
          <w:p w:rsidR="00C60D28" w:rsidRPr="00164218" w:rsidRDefault="00C60D28" w:rsidP="00C60D28">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Попит</w:t>
            </w:r>
          </w:p>
        </w:tc>
      </w:tr>
      <w:tr w:rsidR="001C51B6" w:rsidRPr="00164218">
        <w:trPr>
          <w:jc w:val="center"/>
        </w:trPr>
        <w:tc>
          <w:tcPr>
            <w:tcW w:w="1338" w:type="pct"/>
            <w:vMerge/>
            <w:vAlign w:val="center"/>
          </w:tcPr>
          <w:p w:rsidR="00C60D28" w:rsidRPr="00164218" w:rsidRDefault="00C60D28" w:rsidP="00C60D28">
            <w:pPr>
              <w:jc w:val="center"/>
              <w:rPr>
                <w:rFonts w:ascii="Times New Roman" w:hAnsi="Times New Roman" w:cs="Times New Roman"/>
                <w:sz w:val="24"/>
                <w:szCs w:val="28"/>
                <w:lang w:val="uk-UA"/>
              </w:rPr>
            </w:pPr>
          </w:p>
        </w:tc>
        <w:tc>
          <w:tcPr>
            <w:tcW w:w="399" w:type="pct"/>
            <w:vAlign w:val="center"/>
          </w:tcPr>
          <w:p w:rsidR="00C60D28" w:rsidRPr="00164218" w:rsidRDefault="00C60D28" w:rsidP="00C60D28">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ялови-чина</w:t>
            </w:r>
          </w:p>
        </w:tc>
        <w:tc>
          <w:tcPr>
            <w:tcW w:w="473" w:type="pct"/>
            <w:vAlign w:val="center"/>
          </w:tcPr>
          <w:p w:rsidR="00C60D28" w:rsidRPr="00164218" w:rsidRDefault="00C60D28" w:rsidP="00C60D28">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свини-на</w:t>
            </w:r>
          </w:p>
        </w:tc>
        <w:tc>
          <w:tcPr>
            <w:tcW w:w="507" w:type="pct"/>
            <w:vMerge/>
            <w:vAlign w:val="center"/>
          </w:tcPr>
          <w:p w:rsidR="00C60D28" w:rsidRPr="00164218" w:rsidRDefault="00C60D28" w:rsidP="00C60D28">
            <w:pPr>
              <w:jc w:val="center"/>
              <w:rPr>
                <w:rFonts w:ascii="Times New Roman" w:hAnsi="Times New Roman" w:cs="Times New Roman"/>
                <w:sz w:val="24"/>
                <w:szCs w:val="28"/>
                <w:lang w:val="uk-UA"/>
              </w:rPr>
            </w:pPr>
          </w:p>
        </w:tc>
        <w:tc>
          <w:tcPr>
            <w:tcW w:w="507" w:type="pct"/>
            <w:vMerge/>
            <w:vAlign w:val="center"/>
          </w:tcPr>
          <w:p w:rsidR="00C60D28" w:rsidRPr="00164218" w:rsidRDefault="00C60D28" w:rsidP="00C60D28">
            <w:pPr>
              <w:jc w:val="center"/>
              <w:rPr>
                <w:rFonts w:ascii="Times New Roman" w:hAnsi="Times New Roman" w:cs="Times New Roman"/>
                <w:sz w:val="24"/>
                <w:szCs w:val="28"/>
                <w:lang w:val="uk-UA"/>
              </w:rPr>
            </w:pPr>
          </w:p>
        </w:tc>
        <w:tc>
          <w:tcPr>
            <w:tcW w:w="508" w:type="pct"/>
            <w:vMerge/>
            <w:vAlign w:val="center"/>
          </w:tcPr>
          <w:p w:rsidR="00C60D28" w:rsidRPr="00164218" w:rsidRDefault="00C60D28" w:rsidP="00C60D28">
            <w:pPr>
              <w:jc w:val="center"/>
              <w:rPr>
                <w:rFonts w:ascii="Times New Roman" w:hAnsi="Times New Roman" w:cs="Times New Roman"/>
                <w:sz w:val="24"/>
                <w:szCs w:val="28"/>
                <w:lang w:val="uk-UA"/>
              </w:rPr>
            </w:pPr>
          </w:p>
        </w:tc>
        <w:tc>
          <w:tcPr>
            <w:tcW w:w="507" w:type="pct"/>
            <w:vMerge/>
            <w:vAlign w:val="center"/>
          </w:tcPr>
          <w:p w:rsidR="00C60D28" w:rsidRPr="00164218" w:rsidRDefault="00C60D28" w:rsidP="00C60D28">
            <w:pPr>
              <w:jc w:val="center"/>
              <w:rPr>
                <w:rFonts w:ascii="Times New Roman" w:hAnsi="Times New Roman" w:cs="Times New Roman"/>
                <w:sz w:val="24"/>
                <w:szCs w:val="28"/>
                <w:lang w:val="uk-UA"/>
              </w:rPr>
            </w:pPr>
          </w:p>
        </w:tc>
        <w:tc>
          <w:tcPr>
            <w:tcW w:w="351" w:type="pct"/>
            <w:vAlign w:val="center"/>
          </w:tcPr>
          <w:p w:rsidR="00C60D28" w:rsidRPr="00164218" w:rsidRDefault="00C60D28" w:rsidP="00C60D28">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міні-маль-ний</w:t>
            </w:r>
          </w:p>
        </w:tc>
        <w:tc>
          <w:tcPr>
            <w:tcW w:w="410" w:type="pct"/>
            <w:vAlign w:val="center"/>
          </w:tcPr>
          <w:p w:rsidR="00C60D28" w:rsidRPr="00164218" w:rsidRDefault="00C60D28" w:rsidP="00C60D28">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мак-си-маль-ний</w:t>
            </w:r>
          </w:p>
        </w:tc>
      </w:tr>
      <w:tr w:rsidR="001C51B6" w:rsidRPr="00164218">
        <w:trPr>
          <w:jc w:val="center"/>
        </w:trPr>
        <w:tc>
          <w:tcPr>
            <w:tcW w:w="1338" w:type="pct"/>
            <w:vAlign w:val="center"/>
          </w:tcPr>
          <w:p w:rsidR="00C60D28" w:rsidRPr="00164218" w:rsidRDefault="00C60D28" w:rsidP="001C51B6">
            <w:pPr>
              <w:rPr>
                <w:rFonts w:ascii="Times New Roman" w:hAnsi="Times New Roman" w:cs="Times New Roman"/>
                <w:sz w:val="28"/>
                <w:szCs w:val="28"/>
                <w:lang w:val="uk-UA"/>
              </w:rPr>
            </w:pPr>
            <w:r w:rsidRPr="00164218">
              <w:rPr>
                <w:rFonts w:ascii="Times New Roman" w:hAnsi="Times New Roman" w:cs="Times New Roman"/>
                <w:sz w:val="28"/>
                <w:szCs w:val="28"/>
                <w:lang w:val="uk-UA"/>
              </w:rPr>
              <w:t>1.Останкінська</w:t>
            </w:r>
          </w:p>
        </w:tc>
        <w:tc>
          <w:tcPr>
            <w:tcW w:w="399"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0,7</w:t>
            </w:r>
          </w:p>
        </w:tc>
        <w:tc>
          <w:tcPr>
            <w:tcW w:w="473"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0,25</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5170</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4500</w:t>
            </w:r>
          </w:p>
        </w:tc>
        <w:tc>
          <w:tcPr>
            <w:tcW w:w="508"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57,5</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3,8</w:t>
            </w:r>
          </w:p>
        </w:tc>
        <w:tc>
          <w:tcPr>
            <w:tcW w:w="351"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500</w:t>
            </w:r>
          </w:p>
        </w:tc>
        <w:tc>
          <w:tcPr>
            <w:tcW w:w="410"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700</w:t>
            </w:r>
          </w:p>
        </w:tc>
      </w:tr>
      <w:tr w:rsidR="001C51B6" w:rsidRPr="00164218">
        <w:trPr>
          <w:jc w:val="center"/>
        </w:trPr>
        <w:tc>
          <w:tcPr>
            <w:tcW w:w="1338" w:type="pct"/>
            <w:vAlign w:val="center"/>
          </w:tcPr>
          <w:p w:rsidR="00C60D28" w:rsidRPr="00164218" w:rsidRDefault="00C60D28" w:rsidP="001C51B6">
            <w:pPr>
              <w:rPr>
                <w:rFonts w:ascii="Times New Roman" w:hAnsi="Times New Roman" w:cs="Times New Roman"/>
                <w:sz w:val="28"/>
                <w:szCs w:val="28"/>
                <w:lang w:val="uk-UA"/>
              </w:rPr>
            </w:pPr>
            <w:r w:rsidRPr="00164218">
              <w:rPr>
                <w:rFonts w:ascii="Times New Roman" w:hAnsi="Times New Roman" w:cs="Times New Roman"/>
                <w:sz w:val="28"/>
                <w:szCs w:val="28"/>
                <w:lang w:val="uk-UA"/>
              </w:rPr>
              <w:t>2.Лікарська</w:t>
            </w:r>
          </w:p>
        </w:tc>
        <w:tc>
          <w:tcPr>
            <w:tcW w:w="399"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0,7</w:t>
            </w:r>
          </w:p>
        </w:tc>
        <w:tc>
          <w:tcPr>
            <w:tcW w:w="473"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0,25</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4870</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4320</w:t>
            </w:r>
          </w:p>
        </w:tc>
        <w:tc>
          <w:tcPr>
            <w:tcW w:w="508"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57,5</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3,8</w:t>
            </w:r>
          </w:p>
        </w:tc>
        <w:tc>
          <w:tcPr>
            <w:tcW w:w="351"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600</w:t>
            </w:r>
          </w:p>
        </w:tc>
        <w:tc>
          <w:tcPr>
            <w:tcW w:w="410"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900</w:t>
            </w:r>
          </w:p>
        </w:tc>
      </w:tr>
      <w:tr w:rsidR="001C51B6" w:rsidRPr="00164218">
        <w:trPr>
          <w:jc w:val="center"/>
        </w:trPr>
        <w:tc>
          <w:tcPr>
            <w:tcW w:w="1338" w:type="pct"/>
            <w:vAlign w:val="center"/>
          </w:tcPr>
          <w:p w:rsidR="00C60D28" w:rsidRPr="00164218" w:rsidRDefault="00C60D28" w:rsidP="001C51B6">
            <w:pPr>
              <w:rPr>
                <w:rFonts w:ascii="Times New Roman" w:hAnsi="Times New Roman" w:cs="Times New Roman"/>
                <w:sz w:val="28"/>
                <w:szCs w:val="28"/>
                <w:lang w:val="uk-UA"/>
              </w:rPr>
            </w:pPr>
            <w:r w:rsidRPr="00164218">
              <w:rPr>
                <w:rFonts w:ascii="Times New Roman" w:hAnsi="Times New Roman" w:cs="Times New Roman"/>
                <w:sz w:val="28"/>
                <w:szCs w:val="28"/>
                <w:lang w:val="uk-UA"/>
              </w:rPr>
              <w:t>3.Шахтарська</w:t>
            </w:r>
          </w:p>
        </w:tc>
        <w:tc>
          <w:tcPr>
            <w:tcW w:w="399"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0,7</w:t>
            </w:r>
          </w:p>
        </w:tc>
        <w:tc>
          <w:tcPr>
            <w:tcW w:w="473"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0,25</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3850</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3360</w:t>
            </w:r>
          </w:p>
        </w:tc>
        <w:tc>
          <w:tcPr>
            <w:tcW w:w="508"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57,5</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3,8</w:t>
            </w:r>
          </w:p>
        </w:tc>
        <w:tc>
          <w:tcPr>
            <w:tcW w:w="351"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1000</w:t>
            </w:r>
          </w:p>
        </w:tc>
        <w:tc>
          <w:tcPr>
            <w:tcW w:w="410"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1200</w:t>
            </w:r>
          </w:p>
        </w:tc>
      </w:tr>
      <w:tr w:rsidR="001C51B6" w:rsidRPr="00164218">
        <w:trPr>
          <w:jc w:val="center"/>
        </w:trPr>
        <w:tc>
          <w:tcPr>
            <w:tcW w:w="1338" w:type="pct"/>
            <w:vAlign w:val="center"/>
          </w:tcPr>
          <w:p w:rsidR="00C60D28" w:rsidRPr="00164218" w:rsidRDefault="00C60D28" w:rsidP="001C51B6">
            <w:pPr>
              <w:rPr>
                <w:rFonts w:ascii="Times New Roman" w:hAnsi="Times New Roman" w:cs="Times New Roman"/>
                <w:sz w:val="28"/>
                <w:szCs w:val="28"/>
                <w:lang w:val="uk-UA"/>
              </w:rPr>
            </w:pPr>
            <w:r w:rsidRPr="00164218">
              <w:rPr>
                <w:rFonts w:ascii="Times New Roman" w:hAnsi="Times New Roman" w:cs="Times New Roman"/>
                <w:sz w:val="28"/>
                <w:szCs w:val="28"/>
                <w:lang w:val="uk-UA"/>
              </w:rPr>
              <w:t>4.Чайна</w:t>
            </w:r>
          </w:p>
        </w:tc>
        <w:tc>
          <w:tcPr>
            <w:tcW w:w="399"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0,7</w:t>
            </w:r>
          </w:p>
        </w:tc>
        <w:tc>
          <w:tcPr>
            <w:tcW w:w="473"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0,25</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3320</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3010</w:t>
            </w:r>
          </w:p>
        </w:tc>
        <w:tc>
          <w:tcPr>
            <w:tcW w:w="508"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57,5</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3,8</w:t>
            </w:r>
          </w:p>
        </w:tc>
        <w:tc>
          <w:tcPr>
            <w:tcW w:w="351"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300</w:t>
            </w:r>
          </w:p>
        </w:tc>
        <w:tc>
          <w:tcPr>
            <w:tcW w:w="410"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500</w:t>
            </w:r>
          </w:p>
        </w:tc>
      </w:tr>
      <w:tr w:rsidR="001C51B6" w:rsidRPr="00164218">
        <w:trPr>
          <w:jc w:val="center"/>
        </w:trPr>
        <w:tc>
          <w:tcPr>
            <w:tcW w:w="1338" w:type="pct"/>
            <w:vAlign w:val="center"/>
          </w:tcPr>
          <w:p w:rsidR="00C60D28" w:rsidRPr="00164218" w:rsidRDefault="00C60D28" w:rsidP="001C51B6">
            <w:pPr>
              <w:rPr>
                <w:rFonts w:ascii="Times New Roman" w:hAnsi="Times New Roman" w:cs="Times New Roman"/>
                <w:sz w:val="28"/>
                <w:szCs w:val="28"/>
                <w:lang w:val="uk-UA"/>
              </w:rPr>
            </w:pPr>
            <w:r w:rsidRPr="00164218">
              <w:rPr>
                <w:rFonts w:ascii="Times New Roman" w:hAnsi="Times New Roman" w:cs="Times New Roman"/>
                <w:sz w:val="28"/>
                <w:szCs w:val="28"/>
                <w:lang w:val="uk-UA"/>
              </w:rPr>
              <w:t>5.Сосиски молочні</w:t>
            </w:r>
          </w:p>
        </w:tc>
        <w:tc>
          <w:tcPr>
            <w:tcW w:w="399"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0,5</w:t>
            </w:r>
          </w:p>
        </w:tc>
        <w:tc>
          <w:tcPr>
            <w:tcW w:w="473"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0,5</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4160</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3865</w:t>
            </w:r>
          </w:p>
        </w:tc>
        <w:tc>
          <w:tcPr>
            <w:tcW w:w="508"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55,5</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5,2</w:t>
            </w:r>
          </w:p>
        </w:tc>
        <w:tc>
          <w:tcPr>
            <w:tcW w:w="351"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100</w:t>
            </w:r>
          </w:p>
        </w:tc>
        <w:tc>
          <w:tcPr>
            <w:tcW w:w="410"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200</w:t>
            </w:r>
          </w:p>
        </w:tc>
      </w:tr>
      <w:tr w:rsidR="001C51B6" w:rsidRPr="00164218">
        <w:trPr>
          <w:jc w:val="center"/>
        </w:trPr>
        <w:tc>
          <w:tcPr>
            <w:tcW w:w="1338" w:type="pct"/>
            <w:vAlign w:val="center"/>
          </w:tcPr>
          <w:p w:rsidR="00C60D28" w:rsidRPr="00164218" w:rsidRDefault="00C60D28" w:rsidP="001C51B6">
            <w:pPr>
              <w:rPr>
                <w:rFonts w:ascii="Times New Roman" w:hAnsi="Times New Roman" w:cs="Times New Roman"/>
                <w:sz w:val="28"/>
                <w:szCs w:val="28"/>
                <w:lang w:val="uk-UA"/>
              </w:rPr>
            </w:pPr>
            <w:r w:rsidRPr="00164218">
              <w:rPr>
                <w:rFonts w:ascii="Times New Roman" w:hAnsi="Times New Roman" w:cs="Times New Roman"/>
                <w:sz w:val="28"/>
                <w:szCs w:val="28"/>
                <w:lang w:val="uk-UA"/>
              </w:rPr>
              <w:t>6.Сосиски яловичі</w:t>
            </w:r>
          </w:p>
        </w:tc>
        <w:tc>
          <w:tcPr>
            <w:tcW w:w="399"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0,7</w:t>
            </w:r>
          </w:p>
        </w:tc>
        <w:tc>
          <w:tcPr>
            <w:tcW w:w="473"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0,25</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4050</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3800</w:t>
            </w:r>
          </w:p>
        </w:tc>
        <w:tc>
          <w:tcPr>
            <w:tcW w:w="508"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55,5</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5,2</w:t>
            </w:r>
          </w:p>
        </w:tc>
        <w:tc>
          <w:tcPr>
            <w:tcW w:w="351"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400</w:t>
            </w:r>
          </w:p>
        </w:tc>
        <w:tc>
          <w:tcPr>
            <w:tcW w:w="410"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500</w:t>
            </w:r>
          </w:p>
        </w:tc>
      </w:tr>
      <w:tr w:rsidR="001C51B6" w:rsidRPr="00164218">
        <w:trPr>
          <w:jc w:val="center"/>
        </w:trPr>
        <w:tc>
          <w:tcPr>
            <w:tcW w:w="1338" w:type="pct"/>
            <w:vAlign w:val="center"/>
          </w:tcPr>
          <w:p w:rsidR="00C60D28" w:rsidRPr="00164218" w:rsidRDefault="00C60D28" w:rsidP="001C51B6">
            <w:pPr>
              <w:rPr>
                <w:rFonts w:ascii="Times New Roman" w:hAnsi="Times New Roman" w:cs="Times New Roman"/>
                <w:sz w:val="28"/>
                <w:szCs w:val="28"/>
                <w:lang w:val="uk-UA"/>
              </w:rPr>
            </w:pPr>
            <w:r w:rsidRPr="00164218">
              <w:rPr>
                <w:rFonts w:ascii="Times New Roman" w:hAnsi="Times New Roman" w:cs="Times New Roman"/>
                <w:sz w:val="28"/>
                <w:szCs w:val="28"/>
                <w:lang w:val="uk-UA"/>
              </w:rPr>
              <w:t>7.Сосиски шкільні</w:t>
            </w:r>
          </w:p>
        </w:tc>
        <w:tc>
          <w:tcPr>
            <w:tcW w:w="399"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0,5</w:t>
            </w:r>
          </w:p>
        </w:tc>
        <w:tc>
          <w:tcPr>
            <w:tcW w:w="473"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0,5</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3980</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3750</w:t>
            </w:r>
          </w:p>
        </w:tc>
        <w:tc>
          <w:tcPr>
            <w:tcW w:w="508"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55,5</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5,2</w:t>
            </w:r>
          </w:p>
        </w:tc>
        <w:tc>
          <w:tcPr>
            <w:tcW w:w="351"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300</w:t>
            </w:r>
          </w:p>
        </w:tc>
        <w:tc>
          <w:tcPr>
            <w:tcW w:w="410"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400</w:t>
            </w:r>
          </w:p>
        </w:tc>
      </w:tr>
      <w:tr w:rsidR="001C51B6" w:rsidRPr="00164218">
        <w:trPr>
          <w:jc w:val="center"/>
        </w:trPr>
        <w:tc>
          <w:tcPr>
            <w:tcW w:w="1338" w:type="pct"/>
            <w:vAlign w:val="center"/>
          </w:tcPr>
          <w:p w:rsidR="00C60D28" w:rsidRPr="00164218" w:rsidRDefault="00C60D28" w:rsidP="001C51B6">
            <w:pPr>
              <w:rPr>
                <w:rFonts w:ascii="Times New Roman" w:hAnsi="Times New Roman" w:cs="Times New Roman"/>
                <w:sz w:val="28"/>
                <w:szCs w:val="28"/>
                <w:lang w:val="uk-UA"/>
              </w:rPr>
            </w:pPr>
            <w:r w:rsidRPr="00164218">
              <w:rPr>
                <w:rFonts w:ascii="Times New Roman" w:hAnsi="Times New Roman" w:cs="Times New Roman"/>
                <w:sz w:val="28"/>
                <w:szCs w:val="28"/>
                <w:lang w:val="uk-UA"/>
              </w:rPr>
              <w:t>8.Сардельки яловичі</w:t>
            </w:r>
          </w:p>
        </w:tc>
        <w:tc>
          <w:tcPr>
            <w:tcW w:w="399"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0,7</w:t>
            </w:r>
          </w:p>
        </w:tc>
        <w:tc>
          <w:tcPr>
            <w:tcW w:w="473"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0,25</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4240</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3970</w:t>
            </w:r>
          </w:p>
        </w:tc>
        <w:tc>
          <w:tcPr>
            <w:tcW w:w="508"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55,7</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5,2</w:t>
            </w:r>
          </w:p>
        </w:tc>
        <w:tc>
          <w:tcPr>
            <w:tcW w:w="351"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120</w:t>
            </w:r>
          </w:p>
        </w:tc>
        <w:tc>
          <w:tcPr>
            <w:tcW w:w="410"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160</w:t>
            </w:r>
          </w:p>
        </w:tc>
      </w:tr>
      <w:tr w:rsidR="001C51B6" w:rsidRPr="00164218">
        <w:trPr>
          <w:jc w:val="center"/>
        </w:trPr>
        <w:tc>
          <w:tcPr>
            <w:tcW w:w="1338" w:type="pct"/>
            <w:vAlign w:val="center"/>
          </w:tcPr>
          <w:p w:rsidR="00C60D28" w:rsidRPr="00164218" w:rsidRDefault="00C60D28" w:rsidP="001C51B6">
            <w:pPr>
              <w:rPr>
                <w:rFonts w:ascii="Times New Roman" w:hAnsi="Times New Roman" w:cs="Times New Roman"/>
                <w:sz w:val="28"/>
                <w:szCs w:val="28"/>
                <w:lang w:val="uk-UA"/>
              </w:rPr>
            </w:pPr>
            <w:r w:rsidRPr="00164218">
              <w:rPr>
                <w:rFonts w:ascii="Times New Roman" w:hAnsi="Times New Roman" w:cs="Times New Roman"/>
                <w:sz w:val="28"/>
                <w:szCs w:val="28"/>
                <w:lang w:val="uk-UA"/>
              </w:rPr>
              <w:t>9.Одеська п/к</w:t>
            </w:r>
          </w:p>
        </w:tc>
        <w:tc>
          <w:tcPr>
            <w:tcW w:w="399"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0,3</w:t>
            </w:r>
          </w:p>
        </w:tc>
        <w:tc>
          <w:tcPr>
            <w:tcW w:w="473"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0,3</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6600</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5400</w:t>
            </w:r>
          </w:p>
        </w:tc>
        <w:tc>
          <w:tcPr>
            <w:tcW w:w="508"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74,2</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42,4</w:t>
            </w:r>
          </w:p>
        </w:tc>
        <w:tc>
          <w:tcPr>
            <w:tcW w:w="351"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500</w:t>
            </w:r>
          </w:p>
        </w:tc>
        <w:tc>
          <w:tcPr>
            <w:tcW w:w="410"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700</w:t>
            </w:r>
          </w:p>
        </w:tc>
      </w:tr>
      <w:tr w:rsidR="001C51B6" w:rsidRPr="00164218">
        <w:trPr>
          <w:jc w:val="center"/>
        </w:trPr>
        <w:tc>
          <w:tcPr>
            <w:tcW w:w="1338" w:type="pct"/>
            <w:vAlign w:val="center"/>
          </w:tcPr>
          <w:p w:rsidR="00C60D28" w:rsidRPr="00164218" w:rsidRDefault="00C60D28" w:rsidP="001C51B6">
            <w:pPr>
              <w:rPr>
                <w:rFonts w:ascii="Times New Roman" w:hAnsi="Times New Roman" w:cs="Times New Roman"/>
                <w:sz w:val="28"/>
                <w:szCs w:val="28"/>
                <w:lang w:val="uk-UA"/>
              </w:rPr>
            </w:pPr>
            <w:r w:rsidRPr="00164218">
              <w:rPr>
                <w:rFonts w:ascii="Times New Roman" w:hAnsi="Times New Roman" w:cs="Times New Roman"/>
                <w:sz w:val="28"/>
                <w:szCs w:val="28"/>
                <w:lang w:val="uk-UA"/>
              </w:rPr>
              <w:t>10.Московська в/к</w:t>
            </w:r>
          </w:p>
        </w:tc>
        <w:tc>
          <w:tcPr>
            <w:tcW w:w="399"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0,3</w:t>
            </w:r>
          </w:p>
        </w:tc>
        <w:tc>
          <w:tcPr>
            <w:tcW w:w="473"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0,3</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10270</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8500</w:t>
            </w:r>
          </w:p>
        </w:tc>
        <w:tc>
          <w:tcPr>
            <w:tcW w:w="508"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74,2</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42,4</w:t>
            </w:r>
          </w:p>
        </w:tc>
        <w:tc>
          <w:tcPr>
            <w:tcW w:w="351"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700</w:t>
            </w:r>
          </w:p>
        </w:tc>
        <w:tc>
          <w:tcPr>
            <w:tcW w:w="410"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800</w:t>
            </w:r>
          </w:p>
        </w:tc>
      </w:tr>
      <w:tr w:rsidR="001C51B6" w:rsidRPr="00164218">
        <w:trPr>
          <w:jc w:val="center"/>
        </w:trPr>
        <w:tc>
          <w:tcPr>
            <w:tcW w:w="1338" w:type="pct"/>
            <w:vAlign w:val="center"/>
          </w:tcPr>
          <w:p w:rsidR="00C60D28" w:rsidRPr="00164218" w:rsidRDefault="00C60D28" w:rsidP="001C51B6">
            <w:pPr>
              <w:rPr>
                <w:rFonts w:ascii="Times New Roman" w:hAnsi="Times New Roman" w:cs="Times New Roman"/>
                <w:sz w:val="28"/>
                <w:szCs w:val="28"/>
                <w:lang w:val="uk-UA"/>
              </w:rPr>
            </w:pPr>
            <w:r w:rsidRPr="00164218">
              <w:rPr>
                <w:rFonts w:ascii="Times New Roman" w:hAnsi="Times New Roman" w:cs="Times New Roman"/>
                <w:sz w:val="28"/>
                <w:szCs w:val="28"/>
                <w:lang w:val="uk-UA"/>
              </w:rPr>
              <w:t>11.Сервелат в/к</w:t>
            </w:r>
          </w:p>
        </w:tc>
        <w:tc>
          <w:tcPr>
            <w:tcW w:w="399"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0,3</w:t>
            </w:r>
          </w:p>
        </w:tc>
        <w:tc>
          <w:tcPr>
            <w:tcW w:w="473"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0,3</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10500</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8950</w:t>
            </w:r>
          </w:p>
        </w:tc>
        <w:tc>
          <w:tcPr>
            <w:tcW w:w="508"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74,2</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42,4</w:t>
            </w:r>
          </w:p>
        </w:tc>
        <w:tc>
          <w:tcPr>
            <w:tcW w:w="351"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450</w:t>
            </w:r>
          </w:p>
        </w:tc>
        <w:tc>
          <w:tcPr>
            <w:tcW w:w="410"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550</w:t>
            </w:r>
          </w:p>
        </w:tc>
      </w:tr>
      <w:tr w:rsidR="001C51B6" w:rsidRPr="00164218">
        <w:trPr>
          <w:jc w:val="center"/>
        </w:trPr>
        <w:tc>
          <w:tcPr>
            <w:tcW w:w="1338" w:type="pct"/>
            <w:vAlign w:val="center"/>
          </w:tcPr>
          <w:p w:rsidR="00C60D28" w:rsidRPr="00164218" w:rsidRDefault="00C60D28" w:rsidP="001C51B6">
            <w:pPr>
              <w:rPr>
                <w:rFonts w:ascii="Times New Roman" w:hAnsi="Times New Roman" w:cs="Times New Roman"/>
                <w:sz w:val="28"/>
                <w:szCs w:val="28"/>
                <w:lang w:val="uk-UA"/>
              </w:rPr>
            </w:pPr>
            <w:r w:rsidRPr="00164218">
              <w:rPr>
                <w:rFonts w:ascii="Times New Roman" w:hAnsi="Times New Roman" w:cs="Times New Roman"/>
                <w:sz w:val="28"/>
                <w:szCs w:val="28"/>
                <w:lang w:val="uk-UA"/>
              </w:rPr>
              <w:t>12.Московська с/к</w:t>
            </w:r>
          </w:p>
        </w:tc>
        <w:tc>
          <w:tcPr>
            <w:tcW w:w="399"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0,2</w:t>
            </w:r>
          </w:p>
        </w:tc>
        <w:tc>
          <w:tcPr>
            <w:tcW w:w="473"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0,5</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21000</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15600</w:t>
            </w:r>
          </w:p>
        </w:tc>
        <w:tc>
          <w:tcPr>
            <w:tcW w:w="508"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81,0</w:t>
            </w:r>
          </w:p>
        </w:tc>
        <w:tc>
          <w:tcPr>
            <w:tcW w:w="507"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158,3</w:t>
            </w:r>
          </w:p>
        </w:tc>
        <w:tc>
          <w:tcPr>
            <w:tcW w:w="351"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50</w:t>
            </w:r>
          </w:p>
        </w:tc>
        <w:tc>
          <w:tcPr>
            <w:tcW w:w="410" w:type="pct"/>
            <w:vAlign w:val="center"/>
          </w:tcPr>
          <w:p w:rsidR="00C60D28" w:rsidRPr="00164218" w:rsidRDefault="00C60D28" w:rsidP="001C51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70</w:t>
            </w:r>
          </w:p>
        </w:tc>
      </w:tr>
    </w:tbl>
    <w:p w:rsidR="00C60D28" w:rsidRPr="00164218" w:rsidRDefault="00C60D28" w:rsidP="00C60D28">
      <w:pPr>
        <w:spacing w:before="240"/>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Варіант визначається за допомогою табл. </w:t>
      </w:r>
      <w:r w:rsidR="001C51B6" w:rsidRPr="00164218">
        <w:rPr>
          <w:rFonts w:ascii="Times New Roman" w:hAnsi="Times New Roman" w:cs="Times New Roman"/>
          <w:sz w:val="28"/>
          <w:szCs w:val="28"/>
          <w:lang w:val="uk-UA"/>
        </w:rPr>
        <w:t>9</w:t>
      </w:r>
      <w:r w:rsidRPr="00164218">
        <w:rPr>
          <w:rFonts w:ascii="Times New Roman" w:hAnsi="Times New Roman" w:cs="Times New Roman"/>
          <w:sz w:val="28"/>
          <w:szCs w:val="28"/>
          <w:lang w:val="uk-UA"/>
        </w:rPr>
        <w:t>.2. Варіант задається чотирма цифрами, якими позначено номери асортименту  виробів, на основі яких студент буде будувати свою модель.</w:t>
      </w:r>
    </w:p>
    <w:p w:rsidR="00C60D28" w:rsidRPr="00164218" w:rsidRDefault="00C60D28" w:rsidP="00C60D28">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Врахувати обсяг ресурсів на свій асортимент. Наявність на підприємстві ресурсів така: яловичини – 2000 т; свинини – 750 т; загальна трудомісткість – 190000 люд-год.; час роботи обладнання – 20000 год. на рік.</w:t>
      </w:r>
    </w:p>
    <w:p w:rsidR="00C60D28" w:rsidRPr="00164218" w:rsidRDefault="00C60D28" w:rsidP="00C60D28">
      <w:pPr>
        <w:keepNext/>
        <w:spacing w:before="240"/>
        <w:ind w:firstLine="709"/>
        <w:jc w:val="both"/>
        <w:rPr>
          <w:rFonts w:ascii="Times New Roman" w:hAnsi="Times New Roman" w:cs="Times New Roman"/>
          <w:i/>
          <w:sz w:val="28"/>
          <w:szCs w:val="28"/>
          <w:lang w:val="uk-UA"/>
        </w:rPr>
      </w:pPr>
      <w:r w:rsidRPr="00164218">
        <w:rPr>
          <w:rFonts w:ascii="Times New Roman" w:hAnsi="Times New Roman" w:cs="Times New Roman"/>
          <w:sz w:val="28"/>
          <w:szCs w:val="28"/>
          <w:lang w:val="uk-UA"/>
        </w:rPr>
        <w:lastRenderedPageBreak/>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00E91F11" w:rsidRPr="00164218">
        <w:rPr>
          <w:rFonts w:ascii="Times New Roman" w:hAnsi="Times New Roman" w:cs="Times New Roman"/>
          <w:sz w:val="28"/>
          <w:szCs w:val="28"/>
          <w:lang w:val="uk-UA"/>
        </w:rPr>
        <w:tab/>
      </w:r>
      <w:r w:rsidR="00E91F11" w:rsidRPr="00164218">
        <w:rPr>
          <w:rFonts w:ascii="Times New Roman" w:hAnsi="Times New Roman" w:cs="Times New Roman"/>
          <w:sz w:val="28"/>
          <w:szCs w:val="28"/>
          <w:lang w:val="uk-UA"/>
        </w:rPr>
        <w:tab/>
      </w:r>
      <w:r w:rsidRPr="00164218">
        <w:rPr>
          <w:rFonts w:ascii="Times New Roman" w:hAnsi="Times New Roman" w:cs="Times New Roman"/>
          <w:i/>
          <w:sz w:val="28"/>
          <w:szCs w:val="28"/>
          <w:lang w:val="uk-UA"/>
        </w:rPr>
        <w:t xml:space="preserve">Таблиця </w:t>
      </w:r>
      <w:r w:rsidR="001C51B6" w:rsidRPr="00164218">
        <w:rPr>
          <w:rFonts w:ascii="Times New Roman" w:hAnsi="Times New Roman" w:cs="Times New Roman"/>
          <w:i/>
          <w:sz w:val="28"/>
          <w:szCs w:val="28"/>
          <w:lang w:val="uk-UA"/>
        </w:rPr>
        <w:t>9</w:t>
      </w:r>
      <w:r w:rsidRPr="00164218">
        <w:rPr>
          <w:rFonts w:ascii="Times New Roman" w:hAnsi="Times New Roman" w:cs="Times New Roman"/>
          <w:i/>
          <w:sz w:val="28"/>
          <w:szCs w:val="28"/>
          <w:lang w:val="uk-UA"/>
        </w:rPr>
        <w:t>.2</w:t>
      </w:r>
    </w:p>
    <w:tbl>
      <w:tblPr>
        <w:tblW w:w="3585" w:type="pct"/>
        <w:jc w:val="center"/>
        <w:tblBorders>
          <w:bottom w:val="single" w:sz="4" w:space="0" w:color="auto"/>
          <w:insideH w:val="single" w:sz="4" w:space="0" w:color="auto"/>
          <w:insideV w:val="single" w:sz="4" w:space="0" w:color="auto"/>
        </w:tblBorders>
        <w:tblLook w:val="0000"/>
      </w:tblPr>
      <w:tblGrid>
        <w:gridCol w:w="1492"/>
        <w:gridCol w:w="1393"/>
        <w:gridCol w:w="1393"/>
        <w:gridCol w:w="1395"/>
        <w:gridCol w:w="1392"/>
      </w:tblGrid>
      <w:tr w:rsidR="00C60D28" w:rsidRPr="00164218">
        <w:trPr>
          <w:trHeight w:val="390"/>
          <w:jc w:val="center"/>
        </w:trPr>
        <w:tc>
          <w:tcPr>
            <w:tcW w:w="1056" w:type="pct"/>
            <w:tcBorders>
              <w:top w:val="single" w:sz="4" w:space="0" w:color="auto"/>
            </w:tcBorders>
            <w:noWrap/>
            <w:vAlign w:val="center"/>
          </w:tcPr>
          <w:p w:rsidR="00C60D28" w:rsidRPr="00164218" w:rsidRDefault="00C60D28" w:rsidP="001C51B6">
            <w:pPr>
              <w:keepNext/>
              <w:jc w:val="center"/>
              <w:rPr>
                <w:rFonts w:ascii="Times New Roman" w:hAnsi="Times New Roman" w:cs="Times New Roman"/>
                <w:sz w:val="28"/>
                <w:szCs w:val="28"/>
                <w:lang w:val="uk-UA"/>
              </w:rPr>
            </w:pPr>
          </w:p>
        </w:tc>
        <w:tc>
          <w:tcPr>
            <w:tcW w:w="986" w:type="pct"/>
            <w:tcBorders>
              <w:top w:val="single" w:sz="4" w:space="0" w:color="auto"/>
            </w:tcBorders>
            <w:noWrap/>
            <w:vAlign w:val="center"/>
          </w:tcPr>
          <w:p w:rsidR="00C60D28" w:rsidRPr="00164218" w:rsidRDefault="00C60D28" w:rsidP="001C51B6">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1</w:t>
            </w:r>
          </w:p>
        </w:tc>
        <w:tc>
          <w:tcPr>
            <w:tcW w:w="986" w:type="pct"/>
            <w:tcBorders>
              <w:top w:val="single" w:sz="4" w:space="0" w:color="auto"/>
            </w:tcBorders>
            <w:noWrap/>
            <w:vAlign w:val="center"/>
          </w:tcPr>
          <w:p w:rsidR="00C60D28" w:rsidRPr="00164218" w:rsidRDefault="00C60D28" w:rsidP="001C51B6">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2</w:t>
            </w:r>
          </w:p>
        </w:tc>
        <w:tc>
          <w:tcPr>
            <w:tcW w:w="987" w:type="pct"/>
            <w:tcBorders>
              <w:top w:val="single" w:sz="4" w:space="0" w:color="auto"/>
            </w:tcBorders>
            <w:noWrap/>
            <w:vAlign w:val="center"/>
          </w:tcPr>
          <w:p w:rsidR="00C60D28" w:rsidRPr="00164218" w:rsidRDefault="00C60D28" w:rsidP="001C51B6">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3</w:t>
            </w:r>
          </w:p>
        </w:tc>
        <w:tc>
          <w:tcPr>
            <w:tcW w:w="986" w:type="pct"/>
            <w:tcBorders>
              <w:top w:val="single" w:sz="4" w:space="0" w:color="auto"/>
            </w:tcBorders>
            <w:noWrap/>
            <w:vAlign w:val="center"/>
          </w:tcPr>
          <w:p w:rsidR="00C60D28" w:rsidRPr="00164218" w:rsidRDefault="00C60D28" w:rsidP="001C51B6">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Х</w:t>
            </w:r>
            <w:r w:rsidRPr="00164218">
              <w:rPr>
                <w:rFonts w:ascii="Times New Roman" w:hAnsi="Times New Roman" w:cs="Times New Roman"/>
                <w:bCs/>
                <w:sz w:val="28"/>
                <w:szCs w:val="28"/>
                <w:vertAlign w:val="subscript"/>
                <w:lang w:val="uk-UA"/>
              </w:rPr>
              <w:t>4</w:t>
            </w:r>
          </w:p>
        </w:tc>
      </w:tr>
      <w:tr w:rsidR="00C60D28" w:rsidRPr="00164218">
        <w:trPr>
          <w:trHeight w:val="390"/>
          <w:jc w:val="center"/>
        </w:trPr>
        <w:tc>
          <w:tcPr>
            <w:tcW w:w="1056" w:type="pct"/>
            <w:noWrap/>
            <w:vAlign w:val="bottom"/>
          </w:tcPr>
          <w:p w:rsidR="00C60D28" w:rsidRPr="00164218" w:rsidRDefault="00C60D28" w:rsidP="00C60D28">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1</w:t>
            </w:r>
          </w:p>
        </w:tc>
        <w:tc>
          <w:tcPr>
            <w:tcW w:w="986"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w:t>
            </w:r>
          </w:p>
        </w:tc>
        <w:tc>
          <w:tcPr>
            <w:tcW w:w="986"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2</w:t>
            </w:r>
          </w:p>
        </w:tc>
        <w:tc>
          <w:tcPr>
            <w:tcW w:w="987"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3</w:t>
            </w:r>
          </w:p>
        </w:tc>
        <w:tc>
          <w:tcPr>
            <w:tcW w:w="986"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4</w:t>
            </w:r>
          </w:p>
        </w:tc>
      </w:tr>
      <w:tr w:rsidR="00C60D28" w:rsidRPr="00164218">
        <w:trPr>
          <w:trHeight w:val="390"/>
          <w:jc w:val="center"/>
        </w:trPr>
        <w:tc>
          <w:tcPr>
            <w:tcW w:w="1056" w:type="pct"/>
            <w:noWrap/>
            <w:vAlign w:val="bottom"/>
          </w:tcPr>
          <w:p w:rsidR="00C60D28" w:rsidRPr="00164218" w:rsidRDefault="00C60D28" w:rsidP="00C60D28">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2</w:t>
            </w:r>
          </w:p>
        </w:tc>
        <w:tc>
          <w:tcPr>
            <w:tcW w:w="986"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5</w:t>
            </w:r>
          </w:p>
        </w:tc>
        <w:tc>
          <w:tcPr>
            <w:tcW w:w="986"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6</w:t>
            </w:r>
          </w:p>
        </w:tc>
        <w:tc>
          <w:tcPr>
            <w:tcW w:w="987"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7</w:t>
            </w:r>
          </w:p>
        </w:tc>
        <w:tc>
          <w:tcPr>
            <w:tcW w:w="986"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8</w:t>
            </w:r>
          </w:p>
        </w:tc>
      </w:tr>
      <w:tr w:rsidR="00C60D28" w:rsidRPr="00164218">
        <w:trPr>
          <w:trHeight w:val="390"/>
          <w:jc w:val="center"/>
        </w:trPr>
        <w:tc>
          <w:tcPr>
            <w:tcW w:w="1056" w:type="pct"/>
            <w:noWrap/>
            <w:vAlign w:val="bottom"/>
          </w:tcPr>
          <w:p w:rsidR="00C60D28" w:rsidRPr="00164218" w:rsidRDefault="00C60D28" w:rsidP="00C60D28">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3</w:t>
            </w:r>
          </w:p>
        </w:tc>
        <w:tc>
          <w:tcPr>
            <w:tcW w:w="986"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9</w:t>
            </w:r>
          </w:p>
        </w:tc>
        <w:tc>
          <w:tcPr>
            <w:tcW w:w="986"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10</w:t>
            </w:r>
          </w:p>
        </w:tc>
        <w:tc>
          <w:tcPr>
            <w:tcW w:w="987"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11</w:t>
            </w:r>
          </w:p>
        </w:tc>
        <w:tc>
          <w:tcPr>
            <w:tcW w:w="986"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12</w:t>
            </w:r>
          </w:p>
        </w:tc>
      </w:tr>
      <w:tr w:rsidR="00C60D28" w:rsidRPr="00164218">
        <w:trPr>
          <w:trHeight w:val="390"/>
          <w:jc w:val="center"/>
        </w:trPr>
        <w:tc>
          <w:tcPr>
            <w:tcW w:w="1056" w:type="pct"/>
            <w:noWrap/>
            <w:vAlign w:val="bottom"/>
          </w:tcPr>
          <w:p w:rsidR="00C60D28" w:rsidRPr="00164218" w:rsidRDefault="00C60D28" w:rsidP="00C60D28">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4</w:t>
            </w:r>
          </w:p>
        </w:tc>
        <w:tc>
          <w:tcPr>
            <w:tcW w:w="986"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2</w:t>
            </w:r>
          </w:p>
        </w:tc>
        <w:tc>
          <w:tcPr>
            <w:tcW w:w="986"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3</w:t>
            </w:r>
          </w:p>
        </w:tc>
        <w:tc>
          <w:tcPr>
            <w:tcW w:w="987"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4</w:t>
            </w:r>
          </w:p>
        </w:tc>
        <w:tc>
          <w:tcPr>
            <w:tcW w:w="986"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5</w:t>
            </w:r>
          </w:p>
        </w:tc>
      </w:tr>
      <w:tr w:rsidR="00C60D28" w:rsidRPr="00164218">
        <w:trPr>
          <w:trHeight w:val="390"/>
          <w:jc w:val="center"/>
        </w:trPr>
        <w:tc>
          <w:tcPr>
            <w:tcW w:w="1056" w:type="pct"/>
            <w:noWrap/>
            <w:vAlign w:val="bottom"/>
          </w:tcPr>
          <w:p w:rsidR="00C60D28" w:rsidRPr="00164218" w:rsidRDefault="00C60D28" w:rsidP="00C60D28">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5</w:t>
            </w:r>
          </w:p>
        </w:tc>
        <w:tc>
          <w:tcPr>
            <w:tcW w:w="986"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6</w:t>
            </w:r>
          </w:p>
        </w:tc>
        <w:tc>
          <w:tcPr>
            <w:tcW w:w="986"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7</w:t>
            </w:r>
          </w:p>
        </w:tc>
        <w:tc>
          <w:tcPr>
            <w:tcW w:w="987"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8</w:t>
            </w:r>
          </w:p>
        </w:tc>
        <w:tc>
          <w:tcPr>
            <w:tcW w:w="986"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9</w:t>
            </w:r>
          </w:p>
        </w:tc>
      </w:tr>
      <w:tr w:rsidR="00C60D28" w:rsidRPr="00164218">
        <w:trPr>
          <w:trHeight w:val="390"/>
          <w:jc w:val="center"/>
        </w:trPr>
        <w:tc>
          <w:tcPr>
            <w:tcW w:w="1056" w:type="pct"/>
            <w:noWrap/>
            <w:vAlign w:val="bottom"/>
          </w:tcPr>
          <w:p w:rsidR="00C60D28" w:rsidRPr="00164218" w:rsidRDefault="00C60D28" w:rsidP="00C60D28">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6</w:t>
            </w:r>
          </w:p>
        </w:tc>
        <w:tc>
          <w:tcPr>
            <w:tcW w:w="986"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10</w:t>
            </w:r>
          </w:p>
        </w:tc>
        <w:tc>
          <w:tcPr>
            <w:tcW w:w="986"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11</w:t>
            </w:r>
          </w:p>
        </w:tc>
        <w:tc>
          <w:tcPr>
            <w:tcW w:w="987"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12</w:t>
            </w:r>
          </w:p>
        </w:tc>
        <w:tc>
          <w:tcPr>
            <w:tcW w:w="986"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w:t>
            </w:r>
          </w:p>
        </w:tc>
      </w:tr>
      <w:tr w:rsidR="00C60D28" w:rsidRPr="00164218">
        <w:trPr>
          <w:trHeight w:val="390"/>
          <w:jc w:val="center"/>
        </w:trPr>
        <w:tc>
          <w:tcPr>
            <w:tcW w:w="1056" w:type="pct"/>
            <w:noWrap/>
            <w:vAlign w:val="bottom"/>
          </w:tcPr>
          <w:p w:rsidR="00C60D28" w:rsidRPr="00164218" w:rsidRDefault="00C60D28" w:rsidP="00C60D28">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7</w:t>
            </w:r>
          </w:p>
        </w:tc>
        <w:tc>
          <w:tcPr>
            <w:tcW w:w="986"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3</w:t>
            </w:r>
          </w:p>
        </w:tc>
        <w:tc>
          <w:tcPr>
            <w:tcW w:w="986"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4</w:t>
            </w:r>
          </w:p>
        </w:tc>
        <w:tc>
          <w:tcPr>
            <w:tcW w:w="987"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5</w:t>
            </w:r>
          </w:p>
        </w:tc>
        <w:tc>
          <w:tcPr>
            <w:tcW w:w="986"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6</w:t>
            </w:r>
          </w:p>
        </w:tc>
      </w:tr>
      <w:tr w:rsidR="00C60D28" w:rsidRPr="00164218">
        <w:trPr>
          <w:trHeight w:val="390"/>
          <w:jc w:val="center"/>
        </w:trPr>
        <w:tc>
          <w:tcPr>
            <w:tcW w:w="1056" w:type="pct"/>
            <w:noWrap/>
            <w:vAlign w:val="bottom"/>
          </w:tcPr>
          <w:p w:rsidR="00C60D28" w:rsidRPr="00164218" w:rsidRDefault="00C60D28" w:rsidP="00C60D28">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8</w:t>
            </w:r>
          </w:p>
        </w:tc>
        <w:tc>
          <w:tcPr>
            <w:tcW w:w="986"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7</w:t>
            </w:r>
          </w:p>
        </w:tc>
        <w:tc>
          <w:tcPr>
            <w:tcW w:w="986"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8</w:t>
            </w:r>
          </w:p>
        </w:tc>
        <w:tc>
          <w:tcPr>
            <w:tcW w:w="987"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9</w:t>
            </w:r>
          </w:p>
        </w:tc>
        <w:tc>
          <w:tcPr>
            <w:tcW w:w="986"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10</w:t>
            </w:r>
          </w:p>
        </w:tc>
      </w:tr>
      <w:tr w:rsidR="00C60D28" w:rsidRPr="00164218">
        <w:trPr>
          <w:trHeight w:val="390"/>
          <w:jc w:val="center"/>
        </w:trPr>
        <w:tc>
          <w:tcPr>
            <w:tcW w:w="1056" w:type="pct"/>
            <w:noWrap/>
            <w:vAlign w:val="bottom"/>
          </w:tcPr>
          <w:p w:rsidR="00C60D28" w:rsidRPr="00164218" w:rsidRDefault="00C60D28" w:rsidP="00C60D28">
            <w:pPr>
              <w:keepNext/>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9</w:t>
            </w:r>
          </w:p>
        </w:tc>
        <w:tc>
          <w:tcPr>
            <w:tcW w:w="986"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w:t>
            </w:r>
          </w:p>
        </w:tc>
        <w:tc>
          <w:tcPr>
            <w:tcW w:w="986"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3</w:t>
            </w:r>
          </w:p>
        </w:tc>
        <w:tc>
          <w:tcPr>
            <w:tcW w:w="987"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5</w:t>
            </w:r>
          </w:p>
        </w:tc>
        <w:tc>
          <w:tcPr>
            <w:tcW w:w="986" w:type="pct"/>
            <w:noWrap/>
            <w:vAlign w:val="bottom"/>
          </w:tcPr>
          <w:p w:rsidR="00C60D28" w:rsidRPr="00164218" w:rsidRDefault="00C60D28" w:rsidP="00C60D28">
            <w:pPr>
              <w:keepNext/>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7</w:t>
            </w:r>
          </w:p>
        </w:tc>
      </w:tr>
      <w:tr w:rsidR="00C60D28" w:rsidRPr="00164218">
        <w:trPr>
          <w:trHeight w:val="390"/>
          <w:jc w:val="center"/>
        </w:trPr>
        <w:tc>
          <w:tcPr>
            <w:tcW w:w="1056" w:type="pct"/>
            <w:noWrap/>
            <w:vAlign w:val="bottom"/>
          </w:tcPr>
          <w:p w:rsidR="00C60D28" w:rsidRPr="00164218" w:rsidRDefault="00C60D28" w:rsidP="00C60D28">
            <w:pPr>
              <w:rPr>
                <w:rFonts w:ascii="Times New Roman" w:hAnsi="Times New Roman" w:cs="Times New Roman"/>
                <w:bCs/>
                <w:sz w:val="28"/>
                <w:szCs w:val="28"/>
                <w:lang w:val="uk-UA"/>
              </w:rPr>
            </w:pPr>
            <w:r w:rsidRPr="00164218">
              <w:rPr>
                <w:rFonts w:ascii="Times New Roman" w:hAnsi="Times New Roman" w:cs="Times New Roman"/>
                <w:bCs/>
                <w:sz w:val="28"/>
                <w:szCs w:val="28"/>
                <w:lang w:val="uk-UA"/>
              </w:rPr>
              <w:t>Варіант 10</w:t>
            </w:r>
          </w:p>
        </w:tc>
        <w:tc>
          <w:tcPr>
            <w:tcW w:w="986" w:type="pct"/>
            <w:noWrap/>
            <w:vAlign w:val="bottom"/>
          </w:tcPr>
          <w:p w:rsidR="00C60D28" w:rsidRPr="00164218" w:rsidRDefault="00C60D28" w:rsidP="00C60D28">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2</w:t>
            </w:r>
          </w:p>
        </w:tc>
        <w:tc>
          <w:tcPr>
            <w:tcW w:w="986" w:type="pct"/>
            <w:noWrap/>
            <w:vAlign w:val="bottom"/>
          </w:tcPr>
          <w:p w:rsidR="00C60D28" w:rsidRPr="00164218" w:rsidRDefault="00C60D28" w:rsidP="00C60D28">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4</w:t>
            </w:r>
          </w:p>
        </w:tc>
        <w:tc>
          <w:tcPr>
            <w:tcW w:w="987" w:type="pct"/>
            <w:noWrap/>
            <w:vAlign w:val="bottom"/>
          </w:tcPr>
          <w:p w:rsidR="00C60D28" w:rsidRPr="00164218" w:rsidRDefault="00C60D28" w:rsidP="00C60D28">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6</w:t>
            </w:r>
          </w:p>
        </w:tc>
        <w:tc>
          <w:tcPr>
            <w:tcW w:w="986" w:type="pct"/>
            <w:noWrap/>
            <w:vAlign w:val="bottom"/>
          </w:tcPr>
          <w:p w:rsidR="00C60D28" w:rsidRPr="00164218" w:rsidRDefault="00C60D28" w:rsidP="00C60D28">
            <w:pPr>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8</w:t>
            </w:r>
          </w:p>
        </w:tc>
      </w:tr>
    </w:tbl>
    <w:p w:rsidR="00C60D28" w:rsidRPr="00164218" w:rsidRDefault="00C60D28" w:rsidP="00C60D28">
      <w:pPr>
        <w:ind w:firstLine="709"/>
        <w:jc w:val="both"/>
        <w:rPr>
          <w:rFonts w:ascii="Times New Roman" w:hAnsi="Times New Roman" w:cs="Times New Roman"/>
          <w:sz w:val="28"/>
          <w:szCs w:val="28"/>
          <w:lang w:val="uk-UA"/>
        </w:rPr>
      </w:pPr>
    </w:p>
    <w:p w:rsidR="00C60D28" w:rsidRPr="00164218" w:rsidRDefault="00C60D28" w:rsidP="00C60D28">
      <w:pPr>
        <w:ind w:firstLine="709"/>
        <w:jc w:val="both"/>
        <w:rPr>
          <w:rFonts w:ascii="Times New Roman" w:hAnsi="Times New Roman" w:cs="Times New Roman"/>
          <w:sz w:val="28"/>
          <w:szCs w:val="28"/>
          <w:lang w:val="uk-UA"/>
        </w:rPr>
      </w:pPr>
    </w:p>
    <w:p w:rsidR="00C60D28" w:rsidRPr="00164218" w:rsidRDefault="00C60D28" w:rsidP="00C60D28">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 xml:space="preserve">Приклад виконання задачі оптимізації виробничої програми </w:t>
      </w:r>
    </w:p>
    <w:p w:rsidR="00C60D28" w:rsidRPr="00164218" w:rsidRDefault="00C60D28" w:rsidP="00C60D28">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підприємства (цеху, дільниці)</w:t>
      </w:r>
    </w:p>
    <w:p w:rsidR="00C60D28" w:rsidRPr="00164218" w:rsidRDefault="00C60D28" w:rsidP="00C60D28">
      <w:pPr>
        <w:pStyle w:val="af"/>
        <w:spacing w:line="240" w:lineRule="auto"/>
        <w:ind w:firstLine="709"/>
        <w:rPr>
          <w:szCs w:val="28"/>
        </w:rPr>
      </w:pPr>
      <w:r w:rsidRPr="00164218">
        <w:rPr>
          <w:szCs w:val="28"/>
        </w:rPr>
        <w:t>Для побудови плану виробництва різних видів продукції на підприємстві потрібно керуватись наявністю, обсягами і нормами використання різних видів ресурсів на одиницю продукції. Також потрібно враховувати розмір попиту на окремі види продукції і ефективність їх виробництва (ціна, прибуток, рентабельність або собівартість одиниці продукції).</w:t>
      </w:r>
    </w:p>
    <w:p w:rsidR="00C60D28" w:rsidRPr="00164218" w:rsidRDefault="00C60D28" w:rsidP="00C60D28">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Формулювання моделі задачі  розрахунку оптимальної виробничої програми підприємства:  потрібно визначити оптимальну  виробничу програму підприємства по випуску різних видів продукції на основі наявних ресурсів з метою досягнення максимального ефекту від  випуску  продукції.</w:t>
      </w:r>
    </w:p>
    <w:p w:rsidR="00C60D28" w:rsidRPr="00164218" w:rsidRDefault="00C60D28" w:rsidP="00C60D28">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Для побудови економіко-математичної моделі задачі введемо такі позначення:</w:t>
      </w:r>
    </w:p>
    <w:p w:rsidR="00C60D28" w:rsidRPr="00164218" w:rsidRDefault="00C60D28" w:rsidP="00C60D28">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x</w:t>
      </w:r>
      <w:r w:rsidRPr="00164218">
        <w:rPr>
          <w:rFonts w:ascii="Times New Roman" w:hAnsi="Times New Roman" w:cs="Times New Roman"/>
          <w:sz w:val="28"/>
          <w:szCs w:val="28"/>
          <w:vertAlign w:val="subscript"/>
          <w:lang w:val="uk-UA"/>
        </w:rPr>
        <w:t xml:space="preserve">j  </w:t>
      </w:r>
      <w:r w:rsidRPr="00164218">
        <w:rPr>
          <w:rFonts w:ascii="Times New Roman" w:hAnsi="Times New Roman" w:cs="Times New Roman"/>
          <w:sz w:val="28"/>
          <w:szCs w:val="28"/>
          <w:lang w:val="uk-UA"/>
        </w:rPr>
        <w:t>– обсяг виробництва j-того виду продукції.</w:t>
      </w:r>
    </w:p>
    <w:p w:rsidR="00C60D28" w:rsidRPr="00164218" w:rsidRDefault="00C60D28" w:rsidP="00C60D28">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і  – індекс виду ресурсу, і=1,2,...,n;</w:t>
      </w:r>
    </w:p>
    <w:p w:rsidR="00C60D28" w:rsidRPr="00164218" w:rsidRDefault="00C60D28" w:rsidP="00C60D28">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j – індекс виду продукції, j=1,2,...,m;</w:t>
      </w:r>
    </w:p>
    <w:p w:rsidR="00C60D28" w:rsidRPr="00164218" w:rsidRDefault="00C60D28" w:rsidP="00C60D28">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a</w:t>
      </w:r>
      <w:r w:rsidRPr="00164218">
        <w:rPr>
          <w:rFonts w:ascii="Times New Roman" w:hAnsi="Times New Roman" w:cs="Times New Roman"/>
          <w:sz w:val="28"/>
          <w:szCs w:val="28"/>
          <w:vertAlign w:val="subscript"/>
          <w:lang w:val="uk-UA"/>
        </w:rPr>
        <w:t>ij</w:t>
      </w:r>
      <w:r w:rsidRPr="00164218">
        <w:rPr>
          <w:rFonts w:ascii="Times New Roman" w:hAnsi="Times New Roman" w:cs="Times New Roman"/>
          <w:sz w:val="28"/>
          <w:szCs w:val="28"/>
          <w:lang w:val="uk-UA"/>
        </w:rPr>
        <w:t xml:space="preserve"> – норма використання і-того виду ресурсу на одиницю j-того виду продукції;</w:t>
      </w:r>
    </w:p>
    <w:p w:rsidR="00C60D28" w:rsidRPr="00164218" w:rsidRDefault="00C60D28" w:rsidP="00C60D28">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А</w:t>
      </w:r>
      <w:r w:rsidRPr="00164218">
        <w:rPr>
          <w:rFonts w:ascii="Times New Roman" w:hAnsi="Times New Roman" w:cs="Times New Roman"/>
          <w:sz w:val="28"/>
          <w:szCs w:val="28"/>
          <w:vertAlign w:val="subscript"/>
          <w:lang w:val="uk-UA"/>
        </w:rPr>
        <w:t>і</w:t>
      </w:r>
      <w:r w:rsidRPr="00164218">
        <w:rPr>
          <w:rFonts w:ascii="Times New Roman" w:hAnsi="Times New Roman" w:cs="Times New Roman"/>
          <w:sz w:val="28"/>
          <w:szCs w:val="28"/>
          <w:lang w:val="uk-UA"/>
        </w:rPr>
        <w:t xml:space="preserve"> – обсяг запасів і-того виду ресурсу;</w:t>
      </w:r>
    </w:p>
    <w:p w:rsidR="00C60D28" w:rsidRPr="00164218" w:rsidRDefault="00C60D28" w:rsidP="00C60D28">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В</w:t>
      </w:r>
      <w:r w:rsidRPr="00164218">
        <w:rPr>
          <w:rFonts w:ascii="Times New Roman" w:hAnsi="Times New Roman" w:cs="Times New Roman"/>
          <w:sz w:val="28"/>
          <w:szCs w:val="28"/>
          <w:vertAlign w:val="subscript"/>
          <w:lang w:val="uk-UA"/>
        </w:rPr>
        <w:t>j</w:t>
      </w:r>
      <w:r w:rsidRPr="00164218">
        <w:rPr>
          <w:rFonts w:ascii="Times New Roman" w:hAnsi="Times New Roman" w:cs="Times New Roman"/>
          <w:sz w:val="28"/>
          <w:szCs w:val="28"/>
          <w:lang w:val="uk-UA"/>
        </w:rPr>
        <w:t xml:space="preserve"> – величина договірних поставок j-того виду продукції;</w:t>
      </w:r>
    </w:p>
    <w:p w:rsidR="00C60D28" w:rsidRPr="00164218" w:rsidRDefault="00C60D28" w:rsidP="00C60D28">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С</w:t>
      </w:r>
      <w:r w:rsidRPr="00164218">
        <w:rPr>
          <w:rFonts w:ascii="Times New Roman" w:hAnsi="Times New Roman" w:cs="Times New Roman"/>
          <w:sz w:val="28"/>
          <w:szCs w:val="28"/>
          <w:vertAlign w:val="subscript"/>
          <w:lang w:val="uk-UA"/>
        </w:rPr>
        <w:t>j</w:t>
      </w:r>
      <w:r w:rsidRPr="00164218">
        <w:rPr>
          <w:rFonts w:ascii="Times New Roman" w:hAnsi="Times New Roman" w:cs="Times New Roman"/>
          <w:sz w:val="28"/>
          <w:szCs w:val="28"/>
          <w:lang w:val="uk-UA"/>
        </w:rPr>
        <w:t xml:space="preserve"> – ефективність (ціна або прибуток, тоді функція цілі максимізується , або собівартість – тоді мінімізується) виробництва одиниці продукції j-того виду;</w:t>
      </w:r>
    </w:p>
    <w:p w:rsidR="00C60D28" w:rsidRPr="00164218" w:rsidRDefault="00C60D28" w:rsidP="00C60D28">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Враховуючи введені позначення, математична модель набуде вигляду:</w:t>
      </w:r>
    </w:p>
    <w:p w:rsidR="00C60D28" w:rsidRPr="00164218" w:rsidRDefault="00C60D28" w:rsidP="00C60D28">
      <w:pPr>
        <w:jc w:val="both"/>
        <w:rPr>
          <w:rFonts w:ascii="Times New Roman" w:hAnsi="Times New Roman" w:cs="Times New Roman"/>
          <w:sz w:val="28"/>
          <w:szCs w:val="28"/>
          <w:lang w:val="uk-UA"/>
        </w:rPr>
      </w:pPr>
      <w:r w:rsidRPr="00164218">
        <w:rPr>
          <w:rFonts w:ascii="Times New Roman" w:hAnsi="Times New Roman" w:cs="Times New Roman"/>
          <w:position w:val="-30"/>
          <w:sz w:val="28"/>
          <w:szCs w:val="28"/>
          <w:lang w:val="uk-UA"/>
        </w:rPr>
        <w:object w:dxaOrig="2799" w:dyaOrig="700">
          <v:shape id="_x0000_i1102" type="#_x0000_t75" style="width:174pt;height:43.7pt" o:ole="">
            <v:imagedata r:id="rId185" o:title=""/>
          </v:shape>
          <o:OLEObject Type="Embed" ProgID="Equation.3" ShapeID="_x0000_i1102" DrawAspect="Content" ObjectID="_1520104777" r:id="rId186"/>
        </w:object>
      </w:r>
      <w:r w:rsidRPr="00164218">
        <w:rPr>
          <w:rFonts w:ascii="Times New Roman" w:hAnsi="Times New Roman" w:cs="Times New Roman"/>
          <w:sz w:val="28"/>
          <w:szCs w:val="28"/>
          <w:lang w:val="uk-UA"/>
        </w:rPr>
        <w:t xml:space="preserve">  в залежності від вибору c</w:t>
      </w:r>
      <w:r w:rsidRPr="00164218">
        <w:rPr>
          <w:rFonts w:ascii="Times New Roman" w:hAnsi="Times New Roman" w:cs="Times New Roman"/>
          <w:sz w:val="28"/>
          <w:szCs w:val="28"/>
          <w:vertAlign w:val="subscript"/>
          <w:lang w:val="uk-UA"/>
        </w:rPr>
        <w:t>j</w:t>
      </w:r>
      <w:r w:rsidRPr="00164218">
        <w:rPr>
          <w:rFonts w:ascii="Times New Roman" w:hAnsi="Times New Roman" w:cs="Times New Roman"/>
          <w:sz w:val="28"/>
          <w:szCs w:val="28"/>
          <w:lang w:val="uk-UA"/>
        </w:rPr>
        <w:t xml:space="preserve"> .</w:t>
      </w:r>
    </w:p>
    <w:p w:rsidR="00C60D28" w:rsidRPr="00164218" w:rsidRDefault="00C60D28" w:rsidP="009823EF">
      <w:pPr>
        <w:keepNext/>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lastRenderedPageBreak/>
        <w:t>Обмеження:</w:t>
      </w:r>
    </w:p>
    <w:p w:rsidR="00C60D28" w:rsidRPr="00164218" w:rsidRDefault="00C60D28" w:rsidP="00C60D28">
      <w:pPr>
        <w:spacing w:before="120"/>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1) по використанню наявних ресурсів </w:t>
      </w:r>
    </w:p>
    <w:p w:rsidR="00C60D28" w:rsidRPr="00164218" w:rsidRDefault="00C60D28" w:rsidP="00C60D28">
      <w:pPr>
        <w:ind w:firstLine="709"/>
        <w:jc w:val="both"/>
        <w:rPr>
          <w:rFonts w:ascii="Times New Roman" w:hAnsi="Times New Roman" w:cs="Times New Roman"/>
          <w:sz w:val="28"/>
          <w:szCs w:val="28"/>
          <w:lang w:val="uk-UA"/>
        </w:rPr>
      </w:pPr>
      <w:r w:rsidRPr="00164218">
        <w:rPr>
          <w:rFonts w:ascii="Times New Roman" w:hAnsi="Times New Roman" w:cs="Times New Roman"/>
          <w:position w:val="-30"/>
          <w:sz w:val="28"/>
          <w:szCs w:val="28"/>
          <w:lang w:val="uk-UA"/>
        </w:rPr>
        <w:object w:dxaOrig="1280" w:dyaOrig="700">
          <v:shape id="_x0000_i1103" type="#_x0000_t75" style="width:95.15pt;height:34.3pt" o:ole="">
            <v:imagedata r:id="rId187" o:title=""/>
          </v:shape>
          <o:OLEObject Type="Embed" ProgID="Equation.3" ShapeID="_x0000_i1103" DrawAspect="Content" ObjectID="_1520104778" r:id="rId188"/>
        </w:object>
      </w:r>
      <w:r w:rsidRPr="00164218">
        <w:rPr>
          <w:rFonts w:ascii="Times New Roman" w:hAnsi="Times New Roman" w:cs="Times New Roman"/>
          <w:sz w:val="28"/>
          <w:szCs w:val="28"/>
          <w:lang w:val="uk-UA"/>
        </w:rPr>
        <w:t>;</w:t>
      </w:r>
    </w:p>
    <w:p w:rsidR="00C60D28" w:rsidRPr="00164218" w:rsidRDefault="00C60D28" w:rsidP="00C60D28">
      <w:pPr>
        <w:spacing w:before="120"/>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2) по випуску деяких видів продукції</w:t>
      </w:r>
    </w:p>
    <w:p w:rsidR="00C60D28" w:rsidRPr="00164218" w:rsidRDefault="00C60D28" w:rsidP="00C60D28">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x</w:t>
      </w:r>
      <w:r w:rsidRPr="00164218">
        <w:rPr>
          <w:rFonts w:ascii="Times New Roman" w:hAnsi="Times New Roman" w:cs="Times New Roman"/>
          <w:sz w:val="28"/>
          <w:szCs w:val="28"/>
          <w:vertAlign w:val="subscript"/>
          <w:lang w:val="uk-UA"/>
        </w:rPr>
        <w:t xml:space="preserve">j  </w:t>
      </w:r>
      <w:r w:rsidRPr="00164218">
        <w:rPr>
          <w:rFonts w:ascii="Times New Roman" w:hAnsi="Times New Roman" w:cs="Times New Roman"/>
          <w:sz w:val="28"/>
          <w:szCs w:val="28"/>
          <w:lang w:val="uk-UA"/>
        </w:rPr>
        <w:sym w:font="Symbol" w:char="F03C"/>
      </w:r>
      <w:r w:rsidRPr="00164218">
        <w:rPr>
          <w:rFonts w:ascii="Times New Roman" w:hAnsi="Times New Roman" w:cs="Times New Roman"/>
          <w:sz w:val="28"/>
          <w:szCs w:val="28"/>
          <w:lang w:val="uk-UA"/>
        </w:rPr>
        <w:t xml:space="preserve"> або </w:t>
      </w:r>
      <w:r w:rsidRPr="00164218">
        <w:rPr>
          <w:rFonts w:ascii="Times New Roman" w:hAnsi="Times New Roman" w:cs="Times New Roman"/>
          <w:sz w:val="28"/>
          <w:szCs w:val="28"/>
          <w:lang w:val="uk-UA"/>
        </w:rPr>
        <w:sym w:font="Symbol" w:char="F0B3"/>
      </w:r>
      <w:r w:rsidRPr="00164218">
        <w:rPr>
          <w:rFonts w:ascii="Times New Roman" w:hAnsi="Times New Roman" w:cs="Times New Roman"/>
          <w:sz w:val="28"/>
          <w:szCs w:val="28"/>
          <w:lang w:val="uk-UA"/>
        </w:rPr>
        <w:t xml:space="preserve">  B</w:t>
      </w:r>
      <w:r w:rsidRPr="00164218">
        <w:rPr>
          <w:rFonts w:ascii="Times New Roman" w:hAnsi="Times New Roman" w:cs="Times New Roman"/>
          <w:sz w:val="28"/>
          <w:szCs w:val="28"/>
          <w:vertAlign w:val="subscript"/>
          <w:lang w:val="uk-UA"/>
        </w:rPr>
        <w:t>j</w:t>
      </w:r>
      <w:r w:rsidRPr="00164218">
        <w:rPr>
          <w:rFonts w:ascii="Times New Roman" w:hAnsi="Times New Roman" w:cs="Times New Roman"/>
          <w:sz w:val="28"/>
          <w:szCs w:val="28"/>
          <w:lang w:val="uk-UA"/>
        </w:rPr>
        <w:t>,    j = 1,2,...,n;</w:t>
      </w:r>
    </w:p>
    <w:p w:rsidR="00C60D28" w:rsidRPr="00164218" w:rsidRDefault="00C60D28" w:rsidP="00C60D28">
      <w:pPr>
        <w:spacing w:before="120"/>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3) умова невід’ємності даних</w:t>
      </w:r>
    </w:p>
    <w:p w:rsidR="00C60D28" w:rsidRPr="00164218" w:rsidRDefault="00C60D28" w:rsidP="00C60D28">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x</w:t>
      </w:r>
      <w:r w:rsidRPr="00164218">
        <w:rPr>
          <w:rFonts w:ascii="Times New Roman" w:hAnsi="Times New Roman" w:cs="Times New Roman"/>
          <w:sz w:val="28"/>
          <w:szCs w:val="28"/>
          <w:vertAlign w:val="subscript"/>
          <w:lang w:val="uk-UA"/>
        </w:rPr>
        <w:t>j</w:t>
      </w:r>
      <w:r w:rsidRPr="00164218">
        <w:rPr>
          <w:rFonts w:ascii="Times New Roman" w:hAnsi="Times New Roman" w:cs="Times New Roman"/>
          <w:sz w:val="28"/>
          <w:szCs w:val="28"/>
          <w:lang w:val="uk-UA"/>
        </w:rPr>
        <w:t>&gt; = 0,   j = 1,2,...,n.</w:t>
      </w:r>
    </w:p>
    <w:p w:rsidR="00C60D28" w:rsidRPr="00164218" w:rsidRDefault="00C60D28" w:rsidP="00C60D28">
      <w:pPr>
        <w:spacing w:before="36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Приклад</w:t>
      </w:r>
      <w:r w:rsidR="0018327C" w:rsidRPr="00164218">
        <w:rPr>
          <w:rFonts w:ascii="Times New Roman" w:hAnsi="Times New Roman" w:cs="Times New Roman"/>
          <w:b/>
          <w:sz w:val="28"/>
          <w:szCs w:val="28"/>
          <w:lang w:val="uk-UA"/>
        </w:rPr>
        <w:t xml:space="preserve"> № 1</w:t>
      </w:r>
      <w:r w:rsidRPr="00164218">
        <w:rPr>
          <w:rFonts w:ascii="Times New Roman" w:hAnsi="Times New Roman" w:cs="Times New Roman"/>
          <w:b/>
          <w:sz w:val="28"/>
          <w:szCs w:val="28"/>
          <w:lang w:val="uk-UA"/>
        </w:rPr>
        <w:t xml:space="preserve"> виконання лабораторної роботи</w:t>
      </w:r>
    </w:p>
    <w:p w:rsidR="005B1EB1" w:rsidRPr="00164218" w:rsidRDefault="005B1EB1" w:rsidP="00E91F11">
      <w:pPr>
        <w:pStyle w:val="a8"/>
        <w:shd w:val="clear" w:color="auto" w:fill="FFFFFF"/>
        <w:spacing w:before="240"/>
        <w:ind w:left="0" w:firstLine="720"/>
        <w:rPr>
          <w:rFonts w:ascii="Times New Roman" w:hAnsi="Times New Roman" w:cs="Times New Roman"/>
          <w:color w:val="000000"/>
          <w:spacing w:val="-3"/>
          <w:sz w:val="28"/>
          <w:szCs w:val="28"/>
          <w:lang w:val="uk-UA"/>
        </w:rPr>
      </w:pPr>
      <w:r w:rsidRPr="00164218">
        <w:rPr>
          <w:rFonts w:ascii="Times New Roman" w:hAnsi="Times New Roman" w:cs="Times New Roman"/>
          <w:color w:val="000000"/>
          <w:spacing w:val="2"/>
          <w:sz w:val="28"/>
          <w:szCs w:val="28"/>
          <w:lang w:val="uk-UA"/>
        </w:rPr>
        <w:t xml:space="preserve">Визначити оптимальний асортимент продукції ковбасного цеху з метою </w:t>
      </w:r>
      <w:r w:rsidRPr="00164218">
        <w:rPr>
          <w:rFonts w:ascii="Times New Roman" w:hAnsi="Times New Roman" w:cs="Times New Roman"/>
          <w:color w:val="000000"/>
          <w:spacing w:val="-3"/>
          <w:sz w:val="28"/>
          <w:szCs w:val="28"/>
          <w:lang w:val="uk-UA"/>
        </w:rPr>
        <w:t xml:space="preserve">максимізації прибутку. Дані для розрахунку в табл. </w:t>
      </w:r>
      <w:r w:rsidR="00E91F11" w:rsidRPr="00164218">
        <w:rPr>
          <w:rFonts w:ascii="Times New Roman" w:hAnsi="Times New Roman" w:cs="Times New Roman"/>
          <w:color w:val="000000"/>
          <w:spacing w:val="-3"/>
          <w:sz w:val="28"/>
          <w:szCs w:val="28"/>
          <w:lang w:val="uk-UA"/>
        </w:rPr>
        <w:t>9.3</w:t>
      </w:r>
    </w:p>
    <w:p w:rsidR="005B1EB1" w:rsidRPr="00164218" w:rsidRDefault="005B1EB1" w:rsidP="0067655D">
      <w:pPr>
        <w:keepNext/>
        <w:shd w:val="clear" w:color="auto" w:fill="FFFFFF"/>
        <w:jc w:val="right"/>
        <w:rPr>
          <w:rFonts w:ascii="Times New Roman" w:hAnsi="Times New Roman" w:cs="Times New Roman"/>
          <w:i/>
          <w:lang w:val="uk-UA"/>
        </w:rPr>
      </w:pPr>
      <w:r w:rsidRPr="00164218">
        <w:rPr>
          <w:rFonts w:ascii="Times New Roman" w:hAnsi="Times New Roman" w:cs="Times New Roman"/>
          <w:i/>
          <w:color w:val="000000"/>
          <w:spacing w:val="-6"/>
          <w:sz w:val="28"/>
          <w:szCs w:val="28"/>
          <w:lang w:val="uk-UA"/>
        </w:rPr>
        <w:t xml:space="preserve">Таблиця </w:t>
      </w:r>
      <w:r w:rsidR="00E91F11" w:rsidRPr="00164218">
        <w:rPr>
          <w:rFonts w:ascii="Times New Roman" w:hAnsi="Times New Roman" w:cs="Times New Roman"/>
          <w:i/>
          <w:color w:val="000000"/>
          <w:spacing w:val="-6"/>
          <w:sz w:val="28"/>
          <w:szCs w:val="28"/>
          <w:lang w:val="uk-UA"/>
        </w:rPr>
        <w:t>9.3</w:t>
      </w:r>
    </w:p>
    <w:p w:rsidR="005B1EB1" w:rsidRPr="00164218" w:rsidRDefault="005B1EB1" w:rsidP="0067655D">
      <w:pPr>
        <w:keepNext/>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4"/>
          <w:sz w:val="28"/>
          <w:szCs w:val="28"/>
          <w:lang w:val="uk-UA"/>
        </w:rPr>
        <w:t>Вихідні дані для оптимізації ковбасного виробництва</w:t>
      </w:r>
    </w:p>
    <w:p w:rsidR="005B1EB1" w:rsidRPr="00164218" w:rsidRDefault="005B1EB1" w:rsidP="0067655D">
      <w:pPr>
        <w:keepNext/>
        <w:spacing w:after="312" w:line="1" w:lineRule="exact"/>
        <w:rPr>
          <w:rFonts w:ascii="Times New Roman" w:hAnsi="Times New Roman" w:cs="Times New Roman"/>
          <w:sz w:val="2"/>
          <w:szCs w:val="2"/>
          <w:lang w:val="uk-UA"/>
        </w:rPr>
      </w:pPr>
    </w:p>
    <w:tbl>
      <w:tblPr>
        <w:tblW w:w="10022" w:type="dxa"/>
        <w:tblLayout w:type="fixed"/>
        <w:tblCellMar>
          <w:left w:w="40" w:type="dxa"/>
          <w:right w:w="40" w:type="dxa"/>
        </w:tblCellMar>
        <w:tblLook w:val="0000"/>
      </w:tblPr>
      <w:tblGrid>
        <w:gridCol w:w="2127"/>
        <w:gridCol w:w="936"/>
        <w:gridCol w:w="998"/>
        <w:gridCol w:w="826"/>
        <w:gridCol w:w="835"/>
        <w:gridCol w:w="1248"/>
        <w:gridCol w:w="1382"/>
        <w:gridCol w:w="835"/>
        <w:gridCol w:w="835"/>
      </w:tblGrid>
      <w:tr w:rsidR="00E91F11" w:rsidRPr="00164218">
        <w:trPr>
          <w:trHeight w:val="756"/>
        </w:trPr>
        <w:tc>
          <w:tcPr>
            <w:tcW w:w="2127" w:type="dxa"/>
            <w:vMerge w:val="restart"/>
            <w:tcBorders>
              <w:top w:val="single" w:sz="6" w:space="0" w:color="auto"/>
              <w:left w:val="nil"/>
              <w:bottom w:val="nil"/>
              <w:right w:val="single" w:sz="6" w:space="0" w:color="auto"/>
            </w:tcBorders>
            <w:shd w:val="clear" w:color="auto" w:fill="FFFFFF"/>
          </w:tcPr>
          <w:p w:rsidR="00E91F11" w:rsidRPr="00164218" w:rsidRDefault="00E91F11" w:rsidP="0067655D">
            <w:pPr>
              <w:keepNext/>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2"/>
                <w:sz w:val="24"/>
                <w:szCs w:val="24"/>
                <w:lang w:val="uk-UA"/>
              </w:rPr>
              <w:t>Асортимент</w:t>
            </w:r>
          </w:p>
          <w:p w:rsidR="00E91F11" w:rsidRPr="00164218" w:rsidRDefault="00E91F11" w:rsidP="0067655D">
            <w:pPr>
              <w:keepNext/>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5"/>
                <w:sz w:val="24"/>
                <w:szCs w:val="24"/>
                <w:lang w:val="uk-UA"/>
              </w:rPr>
              <w:t>продукції,</w:t>
            </w:r>
          </w:p>
          <w:p w:rsidR="00E91F11" w:rsidRPr="00164218" w:rsidRDefault="00E91F11" w:rsidP="0067655D">
            <w:pPr>
              <w:keepNext/>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4"/>
                <w:sz w:val="24"/>
                <w:szCs w:val="24"/>
                <w:lang w:val="uk-UA"/>
              </w:rPr>
              <w:t>найменування</w:t>
            </w:r>
          </w:p>
          <w:p w:rsidR="00E91F11" w:rsidRPr="00164218" w:rsidRDefault="00E91F11" w:rsidP="0067655D">
            <w:pPr>
              <w:keepNext/>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5"/>
                <w:sz w:val="24"/>
                <w:szCs w:val="24"/>
                <w:lang w:val="uk-UA"/>
              </w:rPr>
              <w:t>ковбаси</w:t>
            </w:r>
          </w:p>
        </w:tc>
        <w:tc>
          <w:tcPr>
            <w:tcW w:w="1934" w:type="dxa"/>
            <w:gridSpan w:val="2"/>
            <w:tcBorders>
              <w:top w:val="single" w:sz="6" w:space="0" w:color="auto"/>
              <w:left w:val="single" w:sz="6" w:space="0" w:color="auto"/>
              <w:bottom w:val="nil"/>
              <w:right w:val="single" w:sz="6" w:space="0" w:color="auto"/>
            </w:tcBorders>
            <w:shd w:val="clear" w:color="auto" w:fill="FFFFFF"/>
          </w:tcPr>
          <w:p w:rsidR="00E91F11" w:rsidRPr="00164218" w:rsidRDefault="00E91F11" w:rsidP="0067655D">
            <w:pPr>
              <w:keepNext/>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7"/>
                <w:sz w:val="24"/>
                <w:szCs w:val="24"/>
                <w:lang w:val="uk-UA"/>
              </w:rPr>
              <w:t>Норми</w:t>
            </w:r>
            <w:r w:rsidRPr="00164218">
              <w:rPr>
                <w:rFonts w:ascii="Times New Roman" w:hAnsi="Times New Roman" w:cs="Times New Roman"/>
                <w:color w:val="000000"/>
                <w:spacing w:val="-4"/>
                <w:sz w:val="24"/>
                <w:szCs w:val="24"/>
                <w:lang w:val="uk-UA"/>
              </w:rPr>
              <w:t xml:space="preserve"> витрат</w:t>
            </w:r>
            <w:r w:rsidRPr="00164218">
              <w:rPr>
                <w:rFonts w:ascii="Times New Roman" w:hAnsi="Times New Roman" w:cs="Times New Roman"/>
                <w:color w:val="000000"/>
                <w:spacing w:val="-2"/>
                <w:sz w:val="24"/>
                <w:szCs w:val="24"/>
                <w:lang w:val="uk-UA"/>
              </w:rPr>
              <w:t xml:space="preserve"> сировини,т/т</w:t>
            </w:r>
          </w:p>
        </w:tc>
        <w:tc>
          <w:tcPr>
            <w:tcW w:w="826" w:type="dxa"/>
            <w:vMerge w:val="restart"/>
            <w:tcBorders>
              <w:top w:val="single" w:sz="6" w:space="0" w:color="auto"/>
              <w:left w:val="single" w:sz="6" w:space="0" w:color="auto"/>
              <w:bottom w:val="nil"/>
              <w:right w:val="single" w:sz="6" w:space="0" w:color="auto"/>
            </w:tcBorders>
            <w:shd w:val="clear" w:color="auto" w:fill="FFFFFF"/>
          </w:tcPr>
          <w:p w:rsidR="00E91F11" w:rsidRPr="00164218" w:rsidRDefault="00E91F11" w:rsidP="0067655D">
            <w:pPr>
              <w:keepNext/>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4"/>
                <w:sz w:val="24"/>
                <w:szCs w:val="24"/>
                <w:lang w:val="uk-UA"/>
              </w:rPr>
              <w:t>Опто-</w:t>
            </w:r>
          </w:p>
          <w:p w:rsidR="00E91F11" w:rsidRPr="00164218" w:rsidRDefault="00E91F11" w:rsidP="0067655D">
            <w:pPr>
              <w:keepNext/>
              <w:shd w:val="clear" w:color="auto" w:fill="FFFFFF"/>
              <w:jc w:val="center"/>
              <w:rPr>
                <w:rFonts w:ascii="Times New Roman" w:hAnsi="Times New Roman" w:cs="Times New Roman"/>
                <w:lang w:val="uk-UA"/>
              </w:rPr>
            </w:pPr>
            <w:r w:rsidRPr="00164218">
              <w:rPr>
                <w:rFonts w:ascii="Times New Roman" w:hAnsi="Times New Roman" w:cs="Times New Roman"/>
                <w:color w:val="000000"/>
                <w:sz w:val="24"/>
                <w:szCs w:val="24"/>
                <w:lang w:val="uk-UA"/>
              </w:rPr>
              <w:t>ва</w:t>
            </w:r>
          </w:p>
          <w:p w:rsidR="00E91F11" w:rsidRPr="00164218" w:rsidRDefault="00E91F11" w:rsidP="0067655D">
            <w:pPr>
              <w:keepNext/>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9"/>
                <w:sz w:val="24"/>
                <w:szCs w:val="24"/>
                <w:lang w:val="uk-UA"/>
              </w:rPr>
              <w:t>ціна 1</w:t>
            </w:r>
          </w:p>
          <w:p w:rsidR="00E91F11" w:rsidRPr="00164218" w:rsidRDefault="00E91F11" w:rsidP="0067655D">
            <w:pPr>
              <w:keepNext/>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3"/>
                <w:sz w:val="24"/>
                <w:szCs w:val="24"/>
                <w:lang w:val="uk-UA"/>
              </w:rPr>
              <w:t>тонни,</w:t>
            </w:r>
          </w:p>
          <w:p w:rsidR="00E91F11" w:rsidRPr="00164218" w:rsidRDefault="00E91F11" w:rsidP="0067655D">
            <w:pPr>
              <w:keepNext/>
              <w:shd w:val="clear" w:color="auto" w:fill="FFFFFF"/>
              <w:jc w:val="center"/>
              <w:rPr>
                <w:rFonts w:ascii="Times New Roman" w:hAnsi="Times New Roman" w:cs="Times New Roman"/>
                <w:lang w:val="uk-UA"/>
              </w:rPr>
            </w:pPr>
            <w:r w:rsidRPr="00164218">
              <w:rPr>
                <w:rFonts w:ascii="Times New Roman" w:hAnsi="Times New Roman" w:cs="Times New Roman"/>
                <w:color w:val="000000"/>
                <w:sz w:val="24"/>
                <w:szCs w:val="24"/>
                <w:lang w:val="uk-UA"/>
              </w:rPr>
              <w:t>грн</w:t>
            </w:r>
          </w:p>
        </w:tc>
        <w:tc>
          <w:tcPr>
            <w:tcW w:w="835" w:type="dxa"/>
            <w:vMerge w:val="restart"/>
            <w:tcBorders>
              <w:top w:val="single" w:sz="6" w:space="0" w:color="auto"/>
              <w:left w:val="single" w:sz="6" w:space="0" w:color="auto"/>
              <w:bottom w:val="nil"/>
              <w:right w:val="single" w:sz="6" w:space="0" w:color="auto"/>
            </w:tcBorders>
            <w:shd w:val="clear" w:color="auto" w:fill="FFFFFF"/>
          </w:tcPr>
          <w:p w:rsidR="00E91F11" w:rsidRPr="00164218" w:rsidRDefault="00E91F11" w:rsidP="0067655D">
            <w:pPr>
              <w:keepNext/>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3"/>
                <w:sz w:val="24"/>
                <w:szCs w:val="24"/>
                <w:lang w:val="uk-UA"/>
              </w:rPr>
              <w:t>Собі-</w:t>
            </w:r>
          </w:p>
          <w:p w:rsidR="00E91F11" w:rsidRPr="00164218" w:rsidRDefault="00E91F11" w:rsidP="0067655D">
            <w:pPr>
              <w:keepNext/>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3"/>
                <w:sz w:val="24"/>
                <w:szCs w:val="24"/>
                <w:lang w:val="uk-UA"/>
              </w:rPr>
              <w:t>вар-</w:t>
            </w:r>
          </w:p>
          <w:p w:rsidR="00E91F11" w:rsidRPr="00164218" w:rsidRDefault="00E91F11" w:rsidP="0067655D">
            <w:pPr>
              <w:keepNext/>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2"/>
                <w:sz w:val="24"/>
                <w:szCs w:val="24"/>
                <w:lang w:val="uk-UA"/>
              </w:rPr>
              <w:t>тість</w:t>
            </w:r>
          </w:p>
          <w:p w:rsidR="00E91F11" w:rsidRPr="00164218" w:rsidRDefault="00E91F11" w:rsidP="0067655D">
            <w:pPr>
              <w:keepNext/>
              <w:shd w:val="clear" w:color="auto" w:fill="FFFFFF"/>
              <w:jc w:val="center"/>
              <w:rPr>
                <w:rFonts w:ascii="Times New Roman" w:hAnsi="Times New Roman" w:cs="Times New Roman"/>
                <w:lang w:val="uk-UA"/>
              </w:rPr>
            </w:pPr>
            <w:r w:rsidRPr="00164218">
              <w:rPr>
                <w:rFonts w:ascii="Times New Roman" w:hAnsi="Times New Roman" w:cs="Times New Roman"/>
                <w:color w:val="000000"/>
                <w:sz w:val="24"/>
                <w:szCs w:val="24"/>
                <w:lang w:val="uk-UA"/>
              </w:rPr>
              <w:t>1</w:t>
            </w:r>
          </w:p>
          <w:p w:rsidR="00E91F11" w:rsidRPr="00164218" w:rsidRDefault="00E91F11" w:rsidP="0067655D">
            <w:pPr>
              <w:keepNext/>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3"/>
                <w:sz w:val="24"/>
                <w:szCs w:val="24"/>
                <w:lang w:val="uk-UA"/>
              </w:rPr>
              <w:t>тонни</w:t>
            </w:r>
          </w:p>
          <w:p w:rsidR="00E91F11" w:rsidRPr="00164218" w:rsidRDefault="00E91F11" w:rsidP="0067655D">
            <w:pPr>
              <w:keepNext/>
              <w:shd w:val="clear" w:color="auto" w:fill="FFFFFF"/>
              <w:jc w:val="center"/>
              <w:rPr>
                <w:rFonts w:ascii="Times New Roman" w:hAnsi="Times New Roman" w:cs="Times New Roman"/>
                <w:lang w:val="uk-UA"/>
              </w:rPr>
            </w:pPr>
            <w:r w:rsidRPr="00164218">
              <w:rPr>
                <w:rFonts w:ascii="Times New Roman" w:hAnsi="Times New Roman" w:cs="Times New Roman"/>
                <w:color w:val="000000"/>
                <w:sz w:val="24"/>
                <w:szCs w:val="24"/>
                <w:lang w:val="uk-UA"/>
              </w:rPr>
              <w:t>грн</w:t>
            </w:r>
          </w:p>
        </w:tc>
        <w:tc>
          <w:tcPr>
            <w:tcW w:w="1248" w:type="dxa"/>
            <w:vMerge w:val="restart"/>
            <w:tcBorders>
              <w:top w:val="single" w:sz="6" w:space="0" w:color="auto"/>
              <w:left w:val="single" w:sz="6" w:space="0" w:color="auto"/>
              <w:bottom w:val="nil"/>
              <w:right w:val="single" w:sz="6" w:space="0" w:color="auto"/>
            </w:tcBorders>
            <w:shd w:val="clear" w:color="auto" w:fill="FFFFFF"/>
          </w:tcPr>
          <w:p w:rsidR="00E91F11" w:rsidRPr="00164218" w:rsidRDefault="00E91F11" w:rsidP="0067655D">
            <w:pPr>
              <w:keepNext/>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2"/>
                <w:sz w:val="24"/>
                <w:szCs w:val="24"/>
                <w:lang w:val="uk-UA"/>
              </w:rPr>
              <w:t>Трудо-</w:t>
            </w:r>
          </w:p>
          <w:p w:rsidR="00E91F11" w:rsidRPr="00164218" w:rsidRDefault="00E91F11" w:rsidP="0067655D">
            <w:pPr>
              <w:keepNext/>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7"/>
                <w:sz w:val="24"/>
                <w:szCs w:val="24"/>
                <w:lang w:val="uk-UA"/>
              </w:rPr>
              <w:t>міскість 1</w:t>
            </w:r>
          </w:p>
          <w:p w:rsidR="00E91F11" w:rsidRPr="00164218" w:rsidRDefault="00E91F11" w:rsidP="0067655D">
            <w:pPr>
              <w:keepNext/>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3"/>
                <w:sz w:val="24"/>
                <w:szCs w:val="24"/>
                <w:lang w:val="uk-UA"/>
              </w:rPr>
              <w:t>тонни</w:t>
            </w:r>
          </w:p>
          <w:p w:rsidR="00E91F11" w:rsidRPr="00164218" w:rsidRDefault="00E91F11" w:rsidP="0067655D">
            <w:pPr>
              <w:keepNext/>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2"/>
                <w:sz w:val="24"/>
                <w:szCs w:val="24"/>
                <w:lang w:val="uk-UA"/>
              </w:rPr>
              <w:t>люд./год.</w:t>
            </w:r>
          </w:p>
        </w:tc>
        <w:tc>
          <w:tcPr>
            <w:tcW w:w="1382" w:type="dxa"/>
            <w:vMerge w:val="restart"/>
            <w:tcBorders>
              <w:top w:val="single" w:sz="6" w:space="0" w:color="auto"/>
              <w:left w:val="single" w:sz="6" w:space="0" w:color="auto"/>
              <w:bottom w:val="nil"/>
              <w:right w:val="single" w:sz="6" w:space="0" w:color="auto"/>
            </w:tcBorders>
            <w:shd w:val="clear" w:color="auto" w:fill="FFFFFF"/>
          </w:tcPr>
          <w:p w:rsidR="00E91F11" w:rsidRPr="00164218" w:rsidRDefault="00E91F11" w:rsidP="0067655D">
            <w:pPr>
              <w:keepNext/>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7"/>
                <w:sz w:val="24"/>
                <w:szCs w:val="24"/>
                <w:lang w:val="uk-UA"/>
              </w:rPr>
              <w:t>Норми</w:t>
            </w:r>
          </w:p>
          <w:p w:rsidR="00E91F11" w:rsidRPr="00164218" w:rsidRDefault="00E91F11" w:rsidP="0067655D">
            <w:pPr>
              <w:keepNext/>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2"/>
                <w:sz w:val="24"/>
                <w:szCs w:val="24"/>
                <w:lang w:val="uk-UA"/>
              </w:rPr>
              <w:t>часу ро-</w:t>
            </w:r>
          </w:p>
          <w:p w:rsidR="00E91F11" w:rsidRPr="00164218" w:rsidRDefault="00E91F11" w:rsidP="0067655D">
            <w:pPr>
              <w:keepNext/>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2"/>
                <w:sz w:val="24"/>
                <w:szCs w:val="24"/>
                <w:lang w:val="uk-UA"/>
              </w:rPr>
              <w:t>боти об-</w:t>
            </w:r>
          </w:p>
          <w:p w:rsidR="00E91F11" w:rsidRPr="00164218" w:rsidRDefault="00E91F11" w:rsidP="0067655D">
            <w:pPr>
              <w:keepNext/>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2"/>
                <w:sz w:val="24"/>
                <w:szCs w:val="24"/>
                <w:lang w:val="uk-UA"/>
              </w:rPr>
              <w:t>ладнання</w:t>
            </w:r>
          </w:p>
          <w:p w:rsidR="00E91F11" w:rsidRPr="00164218" w:rsidRDefault="00E91F11" w:rsidP="0067655D">
            <w:pPr>
              <w:keepNext/>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3"/>
                <w:sz w:val="24"/>
                <w:szCs w:val="24"/>
                <w:lang w:val="uk-UA"/>
              </w:rPr>
              <w:t>год./т</w:t>
            </w:r>
          </w:p>
        </w:tc>
        <w:tc>
          <w:tcPr>
            <w:tcW w:w="1670" w:type="dxa"/>
            <w:gridSpan w:val="2"/>
            <w:tcBorders>
              <w:top w:val="single" w:sz="6" w:space="0" w:color="auto"/>
              <w:left w:val="single" w:sz="6" w:space="0" w:color="auto"/>
              <w:bottom w:val="nil"/>
              <w:right w:val="nil"/>
            </w:tcBorders>
            <w:shd w:val="clear" w:color="auto" w:fill="FFFFFF"/>
          </w:tcPr>
          <w:p w:rsidR="00E91F11" w:rsidRPr="00164218" w:rsidRDefault="00E91F11" w:rsidP="0067655D">
            <w:pPr>
              <w:keepNext/>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6"/>
                <w:sz w:val="24"/>
                <w:szCs w:val="24"/>
                <w:lang w:val="uk-UA"/>
              </w:rPr>
              <w:t>Попит</w:t>
            </w:r>
          </w:p>
        </w:tc>
      </w:tr>
      <w:tr w:rsidR="00E91F11" w:rsidRPr="00164218">
        <w:trPr>
          <w:trHeight w:hRule="exact" w:val="81"/>
        </w:trPr>
        <w:tc>
          <w:tcPr>
            <w:tcW w:w="2127" w:type="dxa"/>
            <w:vMerge/>
            <w:tcBorders>
              <w:left w:val="nil"/>
              <w:right w:val="single" w:sz="6" w:space="0" w:color="auto"/>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p>
        </w:tc>
        <w:tc>
          <w:tcPr>
            <w:tcW w:w="936" w:type="dxa"/>
            <w:tcBorders>
              <w:top w:val="nil"/>
              <w:left w:val="single" w:sz="6" w:space="0" w:color="auto"/>
              <w:bottom w:val="single" w:sz="6" w:space="0" w:color="auto"/>
              <w:right w:val="nil"/>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p>
        </w:tc>
        <w:tc>
          <w:tcPr>
            <w:tcW w:w="998" w:type="dxa"/>
            <w:tcBorders>
              <w:top w:val="nil"/>
              <w:left w:val="nil"/>
              <w:bottom w:val="single" w:sz="6" w:space="0" w:color="auto"/>
              <w:right w:val="single" w:sz="6" w:space="0" w:color="auto"/>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p>
        </w:tc>
        <w:tc>
          <w:tcPr>
            <w:tcW w:w="826" w:type="dxa"/>
            <w:vMerge/>
            <w:tcBorders>
              <w:left w:val="single" w:sz="6" w:space="0" w:color="auto"/>
              <w:right w:val="single" w:sz="6" w:space="0" w:color="auto"/>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p>
        </w:tc>
        <w:tc>
          <w:tcPr>
            <w:tcW w:w="835" w:type="dxa"/>
            <w:vMerge/>
            <w:tcBorders>
              <w:left w:val="single" w:sz="6" w:space="0" w:color="auto"/>
              <w:right w:val="single" w:sz="6" w:space="0" w:color="auto"/>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p>
        </w:tc>
        <w:tc>
          <w:tcPr>
            <w:tcW w:w="1248" w:type="dxa"/>
            <w:vMerge/>
            <w:tcBorders>
              <w:left w:val="single" w:sz="6" w:space="0" w:color="auto"/>
              <w:right w:val="single" w:sz="6" w:space="0" w:color="auto"/>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p>
        </w:tc>
        <w:tc>
          <w:tcPr>
            <w:tcW w:w="1382" w:type="dxa"/>
            <w:vMerge/>
            <w:tcBorders>
              <w:left w:val="single" w:sz="6" w:space="0" w:color="auto"/>
              <w:right w:val="single" w:sz="6" w:space="0" w:color="auto"/>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p>
        </w:tc>
        <w:tc>
          <w:tcPr>
            <w:tcW w:w="835" w:type="dxa"/>
            <w:tcBorders>
              <w:top w:val="nil"/>
              <w:left w:val="single" w:sz="6" w:space="0" w:color="auto"/>
              <w:bottom w:val="single" w:sz="6" w:space="0" w:color="auto"/>
              <w:right w:val="nil"/>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p>
        </w:tc>
        <w:tc>
          <w:tcPr>
            <w:tcW w:w="835" w:type="dxa"/>
            <w:tcBorders>
              <w:top w:val="nil"/>
              <w:left w:val="nil"/>
              <w:bottom w:val="single" w:sz="6" w:space="0" w:color="auto"/>
              <w:right w:val="nil"/>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p>
        </w:tc>
      </w:tr>
      <w:tr w:rsidR="00E91F11" w:rsidRPr="00164218">
        <w:trPr>
          <w:trHeight w:hRule="exact" w:val="317"/>
        </w:trPr>
        <w:tc>
          <w:tcPr>
            <w:tcW w:w="2127" w:type="dxa"/>
            <w:vMerge/>
            <w:tcBorders>
              <w:left w:val="nil"/>
              <w:right w:val="single" w:sz="6" w:space="0" w:color="auto"/>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p>
        </w:tc>
        <w:tc>
          <w:tcPr>
            <w:tcW w:w="936" w:type="dxa"/>
            <w:vMerge w:val="restart"/>
            <w:tcBorders>
              <w:top w:val="single" w:sz="6" w:space="0" w:color="auto"/>
              <w:left w:val="single" w:sz="6" w:space="0" w:color="auto"/>
              <w:right w:val="single" w:sz="6" w:space="0" w:color="auto"/>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3"/>
                <w:sz w:val="24"/>
                <w:szCs w:val="24"/>
                <w:lang w:val="uk-UA"/>
              </w:rPr>
              <w:t>ялови-</w:t>
            </w:r>
          </w:p>
          <w:p w:rsidR="00E91F11" w:rsidRPr="00164218" w:rsidRDefault="00E91F1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5"/>
                <w:sz w:val="24"/>
                <w:szCs w:val="24"/>
                <w:lang w:val="uk-UA"/>
              </w:rPr>
              <w:t>чина</w:t>
            </w:r>
          </w:p>
        </w:tc>
        <w:tc>
          <w:tcPr>
            <w:tcW w:w="998" w:type="dxa"/>
            <w:vMerge w:val="restart"/>
            <w:tcBorders>
              <w:top w:val="single" w:sz="6" w:space="0" w:color="auto"/>
              <w:left w:val="single" w:sz="6" w:space="0" w:color="auto"/>
              <w:right w:val="single" w:sz="6" w:space="0" w:color="auto"/>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2"/>
                <w:sz w:val="24"/>
                <w:szCs w:val="24"/>
                <w:lang w:val="uk-UA"/>
              </w:rPr>
              <w:t>свини-</w:t>
            </w:r>
          </w:p>
          <w:p w:rsidR="00E91F11" w:rsidRPr="00164218" w:rsidRDefault="00E91F1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4"/>
                <w:szCs w:val="24"/>
                <w:lang w:val="uk-UA"/>
              </w:rPr>
              <w:t>на</w:t>
            </w:r>
          </w:p>
        </w:tc>
        <w:tc>
          <w:tcPr>
            <w:tcW w:w="826" w:type="dxa"/>
            <w:vMerge/>
            <w:tcBorders>
              <w:left w:val="single" w:sz="6" w:space="0" w:color="auto"/>
              <w:right w:val="single" w:sz="6" w:space="0" w:color="auto"/>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p>
        </w:tc>
        <w:tc>
          <w:tcPr>
            <w:tcW w:w="835" w:type="dxa"/>
            <w:vMerge/>
            <w:tcBorders>
              <w:left w:val="single" w:sz="6" w:space="0" w:color="auto"/>
              <w:right w:val="single" w:sz="6" w:space="0" w:color="auto"/>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p>
        </w:tc>
        <w:tc>
          <w:tcPr>
            <w:tcW w:w="1248" w:type="dxa"/>
            <w:vMerge/>
            <w:tcBorders>
              <w:left w:val="single" w:sz="6" w:space="0" w:color="auto"/>
              <w:right w:val="single" w:sz="6" w:space="0" w:color="auto"/>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p>
        </w:tc>
        <w:tc>
          <w:tcPr>
            <w:tcW w:w="1382" w:type="dxa"/>
            <w:vMerge/>
            <w:tcBorders>
              <w:left w:val="single" w:sz="6" w:space="0" w:color="auto"/>
              <w:right w:val="single" w:sz="6" w:space="0" w:color="auto"/>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p>
        </w:tc>
        <w:tc>
          <w:tcPr>
            <w:tcW w:w="835" w:type="dxa"/>
            <w:tcBorders>
              <w:top w:val="single" w:sz="6" w:space="0" w:color="auto"/>
              <w:left w:val="single" w:sz="6" w:space="0" w:color="auto"/>
              <w:bottom w:val="nil"/>
              <w:right w:val="single" w:sz="6" w:space="0" w:color="auto"/>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1"/>
                <w:sz w:val="24"/>
                <w:szCs w:val="24"/>
                <w:lang w:val="uk-UA"/>
              </w:rPr>
              <w:t>міні-</w:t>
            </w:r>
          </w:p>
        </w:tc>
        <w:tc>
          <w:tcPr>
            <w:tcW w:w="835" w:type="dxa"/>
            <w:tcBorders>
              <w:top w:val="single" w:sz="6" w:space="0" w:color="auto"/>
              <w:left w:val="single" w:sz="6" w:space="0" w:color="auto"/>
              <w:bottom w:val="nil"/>
              <w:right w:val="nil"/>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5"/>
                <w:sz w:val="24"/>
                <w:szCs w:val="24"/>
                <w:lang w:val="uk-UA"/>
              </w:rPr>
              <w:t>мак-</w:t>
            </w:r>
          </w:p>
        </w:tc>
      </w:tr>
      <w:tr w:rsidR="00E91F11" w:rsidRPr="00164218">
        <w:trPr>
          <w:trHeight w:hRule="exact" w:val="278"/>
        </w:trPr>
        <w:tc>
          <w:tcPr>
            <w:tcW w:w="2127" w:type="dxa"/>
            <w:vMerge/>
            <w:tcBorders>
              <w:left w:val="nil"/>
              <w:right w:val="single" w:sz="6" w:space="0" w:color="auto"/>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p>
        </w:tc>
        <w:tc>
          <w:tcPr>
            <w:tcW w:w="936" w:type="dxa"/>
            <w:vMerge/>
            <w:tcBorders>
              <w:left w:val="single" w:sz="6" w:space="0" w:color="auto"/>
              <w:right w:val="single" w:sz="6" w:space="0" w:color="auto"/>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p>
        </w:tc>
        <w:tc>
          <w:tcPr>
            <w:tcW w:w="998" w:type="dxa"/>
            <w:vMerge/>
            <w:tcBorders>
              <w:left w:val="single" w:sz="6" w:space="0" w:color="auto"/>
              <w:right w:val="single" w:sz="6" w:space="0" w:color="auto"/>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p>
        </w:tc>
        <w:tc>
          <w:tcPr>
            <w:tcW w:w="826" w:type="dxa"/>
            <w:vMerge/>
            <w:tcBorders>
              <w:left w:val="single" w:sz="6" w:space="0" w:color="auto"/>
              <w:right w:val="single" w:sz="6" w:space="0" w:color="auto"/>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p>
        </w:tc>
        <w:tc>
          <w:tcPr>
            <w:tcW w:w="835" w:type="dxa"/>
            <w:vMerge/>
            <w:tcBorders>
              <w:left w:val="single" w:sz="6" w:space="0" w:color="auto"/>
              <w:right w:val="single" w:sz="6" w:space="0" w:color="auto"/>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p>
        </w:tc>
        <w:tc>
          <w:tcPr>
            <w:tcW w:w="1248" w:type="dxa"/>
            <w:vMerge/>
            <w:tcBorders>
              <w:left w:val="single" w:sz="6" w:space="0" w:color="auto"/>
              <w:right w:val="single" w:sz="6" w:space="0" w:color="auto"/>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p>
        </w:tc>
        <w:tc>
          <w:tcPr>
            <w:tcW w:w="1382" w:type="dxa"/>
            <w:vMerge/>
            <w:tcBorders>
              <w:left w:val="single" w:sz="6" w:space="0" w:color="auto"/>
              <w:right w:val="single" w:sz="6" w:space="0" w:color="auto"/>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p>
        </w:tc>
        <w:tc>
          <w:tcPr>
            <w:tcW w:w="835" w:type="dxa"/>
            <w:tcBorders>
              <w:top w:val="nil"/>
              <w:left w:val="single" w:sz="6" w:space="0" w:color="auto"/>
              <w:bottom w:val="nil"/>
              <w:right w:val="single" w:sz="6" w:space="0" w:color="auto"/>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5"/>
                <w:sz w:val="24"/>
                <w:szCs w:val="24"/>
                <w:lang w:val="uk-UA"/>
              </w:rPr>
              <w:t>маль-</w:t>
            </w:r>
          </w:p>
        </w:tc>
        <w:tc>
          <w:tcPr>
            <w:tcW w:w="835" w:type="dxa"/>
            <w:tcBorders>
              <w:top w:val="nil"/>
              <w:left w:val="single" w:sz="6" w:space="0" w:color="auto"/>
              <w:bottom w:val="nil"/>
              <w:right w:val="nil"/>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4"/>
                <w:szCs w:val="24"/>
                <w:lang w:val="uk-UA"/>
              </w:rPr>
              <w:t>си-</w:t>
            </w:r>
          </w:p>
        </w:tc>
      </w:tr>
      <w:tr w:rsidR="00E91F11" w:rsidRPr="00164218">
        <w:trPr>
          <w:trHeight w:hRule="exact" w:val="288"/>
        </w:trPr>
        <w:tc>
          <w:tcPr>
            <w:tcW w:w="2127" w:type="dxa"/>
            <w:vMerge/>
            <w:tcBorders>
              <w:left w:val="nil"/>
              <w:right w:val="single" w:sz="6" w:space="0" w:color="auto"/>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p>
        </w:tc>
        <w:tc>
          <w:tcPr>
            <w:tcW w:w="936" w:type="dxa"/>
            <w:vMerge/>
            <w:tcBorders>
              <w:left w:val="single" w:sz="6" w:space="0" w:color="auto"/>
              <w:right w:val="single" w:sz="6" w:space="0" w:color="auto"/>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p>
        </w:tc>
        <w:tc>
          <w:tcPr>
            <w:tcW w:w="998" w:type="dxa"/>
            <w:vMerge/>
            <w:tcBorders>
              <w:left w:val="single" w:sz="6" w:space="0" w:color="auto"/>
              <w:right w:val="single" w:sz="6" w:space="0" w:color="auto"/>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p>
        </w:tc>
        <w:tc>
          <w:tcPr>
            <w:tcW w:w="826" w:type="dxa"/>
            <w:vMerge/>
            <w:tcBorders>
              <w:left w:val="single" w:sz="6" w:space="0" w:color="auto"/>
              <w:right w:val="single" w:sz="6" w:space="0" w:color="auto"/>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p>
        </w:tc>
        <w:tc>
          <w:tcPr>
            <w:tcW w:w="835" w:type="dxa"/>
            <w:vMerge/>
            <w:tcBorders>
              <w:left w:val="single" w:sz="6" w:space="0" w:color="auto"/>
              <w:right w:val="single" w:sz="6" w:space="0" w:color="auto"/>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p>
        </w:tc>
        <w:tc>
          <w:tcPr>
            <w:tcW w:w="1248" w:type="dxa"/>
            <w:vMerge/>
            <w:tcBorders>
              <w:left w:val="single" w:sz="6" w:space="0" w:color="auto"/>
              <w:right w:val="single" w:sz="6" w:space="0" w:color="auto"/>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p>
        </w:tc>
        <w:tc>
          <w:tcPr>
            <w:tcW w:w="1382" w:type="dxa"/>
            <w:vMerge/>
            <w:tcBorders>
              <w:left w:val="single" w:sz="6" w:space="0" w:color="auto"/>
              <w:right w:val="single" w:sz="6" w:space="0" w:color="auto"/>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p>
        </w:tc>
        <w:tc>
          <w:tcPr>
            <w:tcW w:w="835" w:type="dxa"/>
            <w:tcBorders>
              <w:top w:val="nil"/>
              <w:left w:val="single" w:sz="6" w:space="0" w:color="auto"/>
              <w:bottom w:val="nil"/>
              <w:right w:val="single" w:sz="6" w:space="0" w:color="auto"/>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4"/>
                <w:szCs w:val="24"/>
                <w:lang w:val="uk-UA"/>
              </w:rPr>
              <w:t>ний</w:t>
            </w:r>
          </w:p>
        </w:tc>
        <w:tc>
          <w:tcPr>
            <w:tcW w:w="835" w:type="dxa"/>
            <w:tcBorders>
              <w:top w:val="nil"/>
              <w:left w:val="single" w:sz="6" w:space="0" w:color="auto"/>
              <w:bottom w:val="nil"/>
              <w:right w:val="nil"/>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5"/>
                <w:sz w:val="24"/>
                <w:szCs w:val="24"/>
                <w:lang w:val="uk-UA"/>
              </w:rPr>
              <w:t>маль-</w:t>
            </w:r>
          </w:p>
        </w:tc>
      </w:tr>
      <w:tr w:rsidR="00E91F11" w:rsidRPr="00164218">
        <w:trPr>
          <w:trHeight w:hRule="exact" w:val="269"/>
        </w:trPr>
        <w:tc>
          <w:tcPr>
            <w:tcW w:w="2127" w:type="dxa"/>
            <w:vMerge/>
            <w:tcBorders>
              <w:left w:val="nil"/>
              <w:bottom w:val="single" w:sz="6" w:space="0" w:color="auto"/>
              <w:right w:val="single" w:sz="6" w:space="0" w:color="auto"/>
            </w:tcBorders>
            <w:shd w:val="clear" w:color="auto" w:fill="FFFFFF"/>
          </w:tcPr>
          <w:p w:rsidR="00E91F11" w:rsidRPr="00164218" w:rsidRDefault="00E91F11" w:rsidP="00E91F11">
            <w:pPr>
              <w:shd w:val="clear" w:color="auto" w:fill="FFFFFF"/>
              <w:rPr>
                <w:rFonts w:ascii="Times New Roman" w:hAnsi="Times New Roman" w:cs="Times New Roman"/>
                <w:lang w:val="uk-UA"/>
              </w:rPr>
            </w:pPr>
          </w:p>
        </w:tc>
        <w:tc>
          <w:tcPr>
            <w:tcW w:w="936" w:type="dxa"/>
            <w:vMerge/>
            <w:tcBorders>
              <w:left w:val="single" w:sz="6" w:space="0" w:color="auto"/>
              <w:bottom w:val="single" w:sz="6" w:space="0" w:color="auto"/>
              <w:right w:val="single" w:sz="6" w:space="0" w:color="auto"/>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p>
        </w:tc>
        <w:tc>
          <w:tcPr>
            <w:tcW w:w="998" w:type="dxa"/>
            <w:vMerge/>
            <w:tcBorders>
              <w:left w:val="single" w:sz="6" w:space="0" w:color="auto"/>
              <w:bottom w:val="single" w:sz="6" w:space="0" w:color="auto"/>
              <w:right w:val="single" w:sz="6" w:space="0" w:color="auto"/>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p>
        </w:tc>
        <w:tc>
          <w:tcPr>
            <w:tcW w:w="826" w:type="dxa"/>
            <w:vMerge/>
            <w:tcBorders>
              <w:left w:val="single" w:sz="6" w:space="0" w:color="auto"/>
              <w:bottom w:val="single" w:sz="6" w:space="0" w:color="auto"/>
              <w:right w:val="single" w:sz="6" w:space="0" w:color="auto"/>
            </w:tcBorders>
            <w:shd w:val="clear" w:color="auto" w:fill="FFFFFF"/>
          </w:tcPr>
          <w:p w:rsidR="00E91F11" w:rsidRPr="00164218" w:rsidRDefault="00E91F11" w:rsidP="00E91F11">
            <w:pPr>
              <w:shd w:val="clear" w:color="auto" w:fill="FFFFFF"/>
              <w:rPr>
                <w:rFonts w:ascii="Times New Roman" w:hAnsi="Times New Roman" w:cs="Times New Roman"/>
                <w:lang w:val="uk-UA"/>
              </w:rPr>
            </w:pPr>
          </w:p>
        </w:tc>
        <w:tc>
          <w:tcPr>
            <w:tcW w:w="835" w:type="dxa"/>
            <w:vMerge/>
            <w:tcBorders>
              <w:left w:val="single" w:sz="6" w:space="0" w:color="auto"/>
              <w:bottom w:val="single" w:sz="6" w:space="0" w:color="auto"/>
              <w:right w:val="single" w:sz="6" w:space="0" w:color="auto"/>
            </w:tcBorders>
            <w:shd w:val="clear" w:color="auto" w:fill="FFFFFF"/>
          </w:tcPr>
          <w:p w:rsidR="00E91F11" w:rsidRPr="00164218" w:rsidRDefault="00E91F11" w:rsidP="00E91F11">
            <w:pPr>
              <w:shd w:val="clear" w:color="auto" w:fill="FFFFFF"/>
              <w:rPr>
                <w:rFonts w:ascii="Times New Roman" w:hAnsi="Times New Roman" w:cs="Times New Roman"/>
                <w:lang w:val="uk-UA"/>
              </w:rPr>
            </w:pPr>
          </w:p>
        </w:tc>
        <w:tc>
          <w:tcPr>
            <w:tcW w:w="1248" w:type="dxa"/>
            <w:vMerge/>
            <w:tcBorders>
              <w:left w:val="single" w:sz="6" w:space="0" w:color="auto"/>
              <w:bottom w:val="single" w:sz="6" w:space="0" w:color="auto"/>
              <w:right w:val="single" w:sz="6" w:space="0" w:color="auto"/>
            </w:tcBorders>
            <w:shd w:val="clear" w:color="auto" w:fill="FFFFFF"/>
          </w:tcPr>
          <w:p w:rsidR="00E91F11" w:rsidRPr="00164218" w:rsidRDefault="00E91F11" w:rsidP="00E91F11">
            <w:pPr>
              <w:shd w:val="clear" w:color="auto" w:fill="FFFFFF"/>
              <w:rPr>
                <w:rFonts w:ascii="Times New Roman" w:hAnsi="Times New Roman" w:cs="Times New Roman"/>
                <w:lang w:val="uk-UA"/>
              </w:rPr>
            </w:pPr>
          </w:p>
        </w:tc>
        <w:tc>
          <w:tcPr>
            <w:tcW w:w="1382" w:type="dxa"/>
            <w:vMerge/>
            <w:tcBorders>
              <w:left w:val="single" w:sz="6" w:space="0" w:color="auto"/>
              <w:bottom w:val="single" w:sz="6" w:space="0" w:color="auto"/>
              <w:right w:val="single" w:sz="6" w:space="0" w:color="auto"/>
            </w:tcBorders>
            <w:shd w:val="clear" w:color="auto" w:fill="FFFFFF"/>
          </w:tcPr>
          <w:p w:rsidR="00E91F11" w:rsidRPr="00164218" w:rsidRDefault="00E91F11" w:rsidP="00E91F11">
            <w:pPr>
              <w:shd w:val="clear" w:color="auto" w:fill="FFFFFF"/>
              <w:rPr>
                <w:rFonts w:ascii="Times New Roman" w:hAnsi="Times New Roman" w:cs="Times New Roman"/>
                <w:lang w:val="uk-UA"/>
              </w:rPr>
            </w:pPr>
          </w:p>
        </w:tc>
        <w:tc>
          <w:tcPr>
            <w:tcW w:w="835" w:type="dxa"/>
            <w:tcBorders>
              <w:top w:val="nil"/>
              <w:left w:val="single" w:sz="6" w:space="0" w:color="auto"/>
              <w:bottom w:val="single" w:sz="6" w:space="0" w:color="auto"/>
              <w:right w:val="single" w:sz="6" w:space="0" w:color="auto"/>
            </w:tcBorders>
            <w:shd w:val="clear" w:color="auto" w:fill="FFFFFF"/>
          </w:tcPr>
          <w:p w:rsidR="00E91F11" w:rsidRPr="00164218" w:rsidRDefault="00E91F11" w:rsidP="00E91F11">
            <w:pPr>
              <w:shd w:val="clear" w:color="auto" w:fill="FFFFFF"/>
              <w:rPr>
                <w:rFonts w:ascii="Times New Roman" w:hAnsi="Times New Roman" w:cs="Times New Roman"/>
                <w:lang w:val="uk-UA"/>
              </w:rPr>
            </w:pPr>
          </w:p>
        </w:tc>
        <w:tc>
          <w:tcPr>
            <w:tcW w:w="835" w:type="dxa"/>
            <w:tcBorders>
              <w:top w:val="nil"/>
              <w:left w:val="single" w:sz="6" w:space="0" w:color="auto"/>
              <w:bottom w:val="single" w:sz="6" w:space="0" w:color="auto"/>
              <w:right w:val="nil"/>
            </w:tcBorders>
            <w:shd w:val="clear" w:color="auto" w:fill="FFFFFF"/>
          </w:tcPr>
          <w:p w:rsidR="00E91F11" w:rsidRPr="00164218" w:rsidRDefault="00E91F1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4"/>
                <w:szCs w:val="24"/>
                <w:lang w:val="uk-UA"/>
              </w:rPr>
              <w:t>ний</w:t>
            </w:r>
          </w:p>
        </w:tc>
      </w:tr>
      <w:tr w:rsidR="005B1EB1" w:rsidRPr="00164218">
        <w:trPr>
          <w:trHeight w:val="340"/>
        </w:trPr>
        <w:tc>
          <w:tcPr>
            <w:tcW w:w="2127" w:type="dxa"/>
            <w:tcBorders>
              <w:top w:val="single" w:sz="6" w:space="0" w:color="auto"/>
              <w:left w:val="nil"/>
              <w:bottom w:val="single" w:sz="6" w:space="0" w:color="auto"/>
              <w:right w:val="single" w:sz="6" w:space="0" w:color="auto"/>
            </w:tcBorders>
            <w:shd w:val="clear" w:color="auto" w:fill="FFFFFF"/>
          </w:tcPr>
          <w:p w:rsidR="005B1EB1" w:rsidRPr="00164218" w:rsidRDefault="005B1EB1" w:rsidP="00E91F11">
            <w:pPr>
              <w:shd w:val="clear" w:color="auto" w:fill="FFFFFF"/>
              <w:jc w:val="both"/>
              <w:rPr>
                <w:rFonts w:ascii="Times New Roman" w:hAnsi="Times New Roman" w:cs="Times New Roman"/>
                <w:lang w:val="uk-UA"/>
              </w:rPr>
            </w:pPr>
            <w:bookmarkStart w:id="16" w:name="_Hlk387686251"/>
            <w:r w:rsidRPr="00164218">
              <w:rPr>
                <w:rFonts w:ascii="Times New Roman" w:hAnsi="Times New Roman" w:cs="Times New Roman"/>
                <w:color w:val="000000"/>
                <w:spacing w:val="8"/>
                <w:sz w:val="24"/>
                <w:szCs w:val="24"/>
                <w:lang w:val="uk-UA"/>
              </w:rPr>
              <w:t>1.Останкінська</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4"/>
                <w:szCs w:val="24"/>
                <w:lang w:val="uk-UA"/>
              </w:rPr>
              <w:t>0,7</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5"/>
                <w:sz w:val="24"/>
                <w:szCs w:val="24"/>
                <w:lang w:val="uk-UA"/>
              </w:rPr>
              <w:t>0,25</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5"/>
                <w:sz w:val="24"/>
                <w:szCs w:val="24"/>
                <w:lang w:val="uk-UA"/>
              </w:rPr>
              <w:t>5170</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3"/>
                <w:sz w:val="24"/>
                <w:szCs w:val="24"/>
                <w:lang w:val="uk-UA"/>
              </w:rPr>
              <w:t>4500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5"/>
                <w:sz w:val="24"/>
                <w:szCs w:val="24"/>
                <w:lang w:val="uk-UA"/>
              </w:rPr>
              <w:t>57,5</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4"/>
                <w:szCs w:val="24"/>
                <w:lang w:val="uk-UA"/>
              </w:rPr>
              <w:t>3,8</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4"/>
                <w:szCs w:val="24"/>
                <w:lang w:val="uk-UA"/>
              </w:rPr>
              <w:t>500</w:t>
            </w:r>
          </w:p>
        </w:tc>
        <w:tc>
          <w:tcPr>
            <w:tcW w:w="835" w:type="dxa"/>
            <w:tcBorders>
              <w:top w:val="single" w:sz="6" w:space="0" w:color="auto"/>
              <w:left w:val="single" w:sz="6" w:space="0" w:color="auto"/>
              <w:bottom w:val="single" w:sz="6" w:space="0" w:color="auto"/>
              <w:right w:val="nil"/>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4"/>
                <w:szCs w:val="24"/>
                <w:lang w:val="uk-UA"/>
              </w:rPr>
              <w:t>700</w:t>
            </w:r>
          </w:p>
        </w:tc>
      </w:tr>
      <w:tr w:rsidR="005B1EB1" w:rsidRPr="00164218">
        <w:trPr>
          <w:trHeight w:val="340"/>
        </w:trPr>
        <w:tc>
          <w:tcPr>
            <w:tcW w:w="2127" w:type="dxa"/>
            <w:tcBorders>
              <w:top w:val="single" w:sz="6" w:space="0" w:color="auto"/>
              <w:left w:val="nil"/>
              <w:bottom w:val="single" w:sz="6" w:space="0" w:color="auto"/>
              <w:right w:val="single" w:sz="6" w:space="0" w:color="auto"/>
            </w:tcBorders>
            <w:shd w:val="clear" w:color="auto" w:fill="FFFFFF"/>
          </w:tcPr>
          <w:p w:rsidR="005B1EB1" w:rsidRPr="00164218" w:rsidRDefault="005B1EB1" w:rsidP="00E91F11">
            <w:pPr>
              <w:shd w:val="clear" w:color="auto" w:fill="FFFFFF"/>
              <w:rPr>
                <w:rFonts w:ascii="Times New Roman" w:hAnsi="Times New Roman" w:cs="Times New Roman"/>
                <w:lang w:val="uk-UA"/>
              </w:rPr>
            </w:pPr>
            <w:r w:rsidRPr="00164218">
              <w:rPr>
                <w:rFonts w:ascii="Times New Roman" w:hAnsi="Times New Roman" w:cs="Times New Roman"/>
                <w:color w:val="000000"/>
                <w:spacing w:val="-8"/>
                <w:sz w:val="24"/>
                <w:szCs w:val="24"/>
                <w:lang w:val="uk-UA"/>
              </w:rPr>
              <w:t>2. Лікарська</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4"/>
                <w:szCs w:val="24"/>
                <w:lang w:val="uk-UA"/>
              </w:rPr>
              <w:t>0,7</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5"/>
                <w:sz w:val="24"/>
                <w:szCs w:val="24"/>
                <w:lang w:val="uk-UA"/>
              </w:rPr>
              <w:t>0,25</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3"/>
                <w:sz w:val="24"/>
                <w:szCs w:val="24"/>
                <w:lang w:val="uk-UA"/>
              </w:rPr>
              <w:t>4870</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3"/>
                <w:sz w:val="24"/>
                <w:szCs w:val="24"/>
                <w:lang w:val="uk-UA"/>
              </w:rPr>
              <w:t>4320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5"/>
                <w:sz w:val="24"/>
                <w:szCs w:val="24"/>
                <w:lang w:val="uk-UA"/>
              </w:rPr>
              <w:t>57,5</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4"/>
                <w:szCs w:val="24"/>
                <w:lang w:val="uk-UA"/>
              </w:rPr>
              <w:t>3,8</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4"/>
                <w:szCs w:val="24"/>
                <w:lang w:val="uk-UA"/>
              </w:rPr>
              <w:t>600</w:t>
            </w:r>
          </w:p>
        </w:tc>
        <w:tc>
          <w:tcPr>
            <w:tcW w:w="835" w:type="dxa"/>
            <w:tcBorders>
              <w:top w:val="single" w:sz="6" w:space="0" w:color="auto"/>
              <w:left w:val="single" w:sz="6" w:space="0" w:color="auto"/>
              <w:bottom w:val="single" w:sz="6" w:space="0" w:color="auto"/>
              <w:right w:val="nil"/>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4"/>
                <w:szCs w:val="24"/>
                <w:lang w:val="uk-UA"/>
              </w:rPr>
              <w:t>900</w:t>
            </w:r>
          </w:p>
        </w:tc>
      </w:tr>
      <w:tr w:rsidR="005B1EB1" w:rsidRPr="00164218">
        <w:trPr>
          <w:trHeight w:val="340"/>
        </w:trPr>
        <w:tc>
          <w:tcPr>
            <w:tcW w:w="2127" w:type="dxa"/>
            <w:tcBorders>
              <w:top w:val="single" w:sz="6" w:space="0" w:color="auto"/>
              <w:left w:val="nil"/>
              <w:bottom w:val="nil"/>
              <w:right w:val="single" w:sz="6" w:space="0" w:color="auto"/>
            </w:tcBorders>
            <w:shd w:val="clear" w:color="auto" w:fill="FFFFFF"/>
          </w:tcPr>
          <w:p w:rsidR="005B1EB1" w:rsidRPr="00164218" w:rsidRDefault="005B1EB1" w:rsidP="00E91F11">
            <w:pPr>
              <w:shd w:val="clear" w:color="auto" w:fill="FFFFFF"/>
              <w:rPr>
                <w:rFonts w:ascii="Times New Roman" w:hAnsi="Times New Roman" w:cs="Times New Roman"/>
                <w:lang w:val="uk-UA"/>
              </w:rPr>
            </w:pPr>
            <w:r w:rsidRPr="00164218">
              <w:rPr>
                <w:rFonts w:ascii="Times New Roman" w:hAnsi="Times New Roman" w:cs="Times New Roman"/>
                <w:color w:val="000000"/>
                <w:spacing w:val="-11"/>
                <w:sz w:val="24"/>
                <w:szCs w:val="24"/>
                <w:lang w:val="uk-UA"/>
              </w:rPr>
              <w:t xml:space="preserve">3, Сосиски </w:t>
            </w:r>
            <w:r w:rsidRPr="00164218">
              <w:rPr>
                <w:rFonts w:ascii="Times New Roman" w:hAnsi="Times New Roman" w:cs="Times New Roman"/>
                <w:color w:val="000000"/>
                <w:spacing w:val="-6"/>
                <w:sz w:val="24"/>
                <w:szCs w:val="24"/>
                <w:lang w:val="uk-UA"/>
              </w:rPr>
              <w:t>молочні</w:t>
            </w:r>
          </w:p>
        </w:tc>
        <w:tc>
          <w:tcPr>
            <w:tcW w:w="936" w:type="dxa"/>
            <w:tcBorders>
              <w:top w:val="single" w:sz="6" w:space="0" w:color="auto"/>
              <w:left w:val="single" w:sz="6" w:space="0" w:color="auto"/>
              <w:bottom w:val="nil"/>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4"/>
                <w:szCs w:val="24"/>
                <w:lang w:val="uk-UA"/>
              </w:rPr>
              <w:t>0,5</w:t>
            </w:r>
          </w:p>
        </w:tc>
        <w:tc>
          <w:tcPr>
            <w:tcW w:w="998" w:type="dxa"/>
            <w:tcBorders>
              <w:top w:val="single" w:sz="6" w:space="0" w:color="auto"/>
              <w:left w:val="single" w:sz="6" w:space="0" w:color="auto"/>
              <w:bottom w:val="nil"/>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4"/>
                <w:szCs w:val="24"/>
                <w:lang w:val="uk-UA"/>
              </w:rPr>
              <w:t>0,5</w:t>
            </w:r>
          </w:p>
        </w:tc>
        <w:tc>
          <w:tcPr>
            <w:tcW w:w="826" w:type="dxa"/>
            <w:tcBorders>
              <w:top w:val="single" w:sz="6" w:space="0" w:color="auto"/>
              <w:left w:val="single" w:sz="6" w:space="0" w:color="auto"/>
              <w:bottom w:val="nil"/>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2"/>
                <w:sz w:val="24"/>
                <w:szCs w:val="24"/>
                <w:lang w:val="uk-UA"/>
              </w:rPr>
              <w:t>4160</w:t>
            </w:r>
          </w:p>
        </w:tc>
        <w:tc>
          <w:tcPr>
            <w:tcW w:w="835" w:type="dxa"/>
            <w:tcBorders>
              <w:top w:val="single" w:sz="6" w:space="0" w:color="auto"/>
              <w:left w:val="single" w:sz="6" w:space="0" w:color="auto"/>
              <w:bottom w:val="nil"/>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3"/>
                <w:sz w:val="24"/>
                <w:szCs w:val="24"/>
                <w:lang w:val="uk-UA"/>
              </w:rPr>
              <w:t>3865</w:t>
            </w:r>
          </w:p>
        </w:tc>
        <w:tc>
          <w:tcPr>
            <w:tcW w:w="1248" w:type="dxa"/>
            <w:tcBorders>
              <w:top w:val="single" w:sz="6" w:space="0" w:color="auto"/>
              <w:left w:val="single" w:sz="6" w:space="0" w:color="auto"/>
              <w:bottom w:val="nil"/>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5"/>
                <w:sz w:val="24"/>
                <w:szCs w:val="24"/>
                <w:lang w:val="uk-UA"/>
              </w:rPr>
              <w:t>55,5</w:t>
            </w:r>
          </w:p>
        </w:tc>
        <w:tc>
          <w:tcPr>
            <w:tcW w:w="1382" w:type="dxa"/>
            <w:tcBorders>
              <w:top w:val="single" w:sz="6" w:space="0" w:color="auto"/>
              <w:left w:val="single" w:sz="6" w:space="0" w:color="auto"/>
              <w:bottom w:val="nil"/>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4"/>
                <w:szCs w:val="24"/>
                <w:lang w:val="uk-UA"/>
              </w:rPr>
              <w:t>5,2</w:t>
            </w:r>
          </w:p>
        </w:tc>
        <w:tc>
          <w:tcPr>
            <w:tcW w:w="835" w:type="dxa"/>
            <w:tcBorders>
              <w:top w:val="single" w:sz="6" w:space="0" w:color="auto"/>
              <w:left w:val="single" w:sz="6" w:space="0" w:color="auto"/>
              <w:bottom w:val="nil"/>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4"/>
                <w:szCs w:val="24"/>
                <w:lang w:val="uk-UA"/>
              </w:rPr>
              <w:t>100</w:t>
            </w:r>
          </w:p>
        </w:tc>
        <w:tc>
          <w:tcPr>
            <w:tcW w:w="835" w:type="dxa"/>
            <w:tcBorders>
              <w:top w:val="single" w:sz="6" w:space="0" w:color="auto"/>
              <w:left w:val="single" w:sz="6" w:space="0" w:color="auto"/>
              <w:bottom w:val="nil"/>
              <w:right w:val="nil"/>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4"/>
                <w:szCs w:val="24"/>
                <w:lang w:val="uk-UA"/>
              </w:rPr>
              <w:t>200</w:t>
            </w:r>
          </w:p>
        </w:tc>
      </w:tr>
      <w:tr w:rsidR="005B1EB1" w:rsidRPr="00164218">
        <w:trPr>
          <w:trHeight w:val="340"/>
        </w:trPr>
        <w:tc>
          <w:tcPr>
            <w:tcW w:w="2127" w:type="dxa"/>
            <w:tcBorders>
              <w:top w:val="single" w:sz="6" w:space="0" w:color="auto"/>
              <w:left w:val="nil"/>
              <w:bottom w:val="nil"/>
              <w:right w:val="single" w:sz="6" w:space="0" w:color="auto"/>
            </w:tcBorders>
            <w:shd w:val="clear" w:color="auto" w:fill="FFFFFF"/>
          </w:tcPr>
          <w:p w:rsidR="005B1EB1" w:rsidRPr="00164218" w:rsidRDefault="005B1EB1" w:rsidP="00E91F11">
            <w:pPr>
              <w:shd w:val="clear" w:color="auto" w:fill="FFFFFF"/>
              <w:rPr>
                <w:rFonts w:ascii="Times New Roman" w:hAnsi="Times New Roman" w:cs="Times New Roman"/>
                <w:lang w:val="uk-UA"/>
              </w:rPr>
            </w:pPr>
            <w:r w:rsidRPr="00164218">
              <w:rPr>
                <w:rFonts w:ascii="Times New Roman" w:hAnsi="Times New Roman" w:cs="Times New Roman"/>
                <w:color w:val="000000"/>
                <w:spacing w:val="-2"/>
                <w:sz w:val="24"/>
                <w:szCs w:val="24"/>
                <w:lang w:val="uk-UA"/>
              </w:rPr>
              <w:t>4.Московська с/к</w:t>
            </w:r>
          </w:p>
        </w:tc>
        <w:tc>
          <w:tcPr>
            <w:tcW w:w="936" w:type="dxa"/>
            <w:tcBorders>
              <w:top w:val="single" w:sz="6" w:space="0" w:color="auto"/>
              <w:left w:val="single" w:sz="6" w:space="0" w:color="auto"/>
              <w:bottom w:val="nil"/>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4"/>
                <w:szCs w:val="24"/>
                <w:lang w:val="uk-UA"/>
              </w:rPr>
              <w:t>0,2</w:t>
            </w:r>
          </w:p>
        </w:tc>
        <w:tc>
          <w:tcPr>
            <w:tcW w:w="998" w:type="dxa"/>
            <w:tcBorders>
              <w:top w:val="single" w:sz="6" w:space="0" w:color="auto"/>
              <w:left w:val="single" w:sz="6" w:space="0" w:color="auto"/>
              <w:bottom w:val="nil"/>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4"/>
                <w:szCs w:val="24"/>
                <w:lang w:val="uk-UA"/>
              </w:rPr>
              <w:t>0,5</w:t>
            </w:r>
          </w:p>
        </w:tc>
        <w:tc>
          <w:tcPr>
            <w:tcW w:w="826" w:type="dxa"/>
            <w:tcBorders>
              <w:top w:val="single" w:sz="6" w:space="0" w:color="auto"/>
              <w:left w:val="single" w:sz="6" w:space="0" w:color="auto"/>
              <w:bottom w:val="nil"/>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7"/>
                <w:sz w:val="24"/>
                <w:szCs w:val="24"/>
                <w:lang w:val="uk-UA"/>
              </w:rPr>
              <w:t>21000,</w:t>
            </w:r>
          </w:p>
        </w:tc>
        <w:tc>
          <w:tcPr>
            <w:tcW w:w="835" w:type="dxa"/>
            <w:tcBorders>
              <w:top w:val="single" w:sz="6" w:space="0" w:color="auto"/>
              <w:left w:val="single" w:sz="6" w:space="0" w:color="auto"/>
              <w:bottom w:val="nil"/>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6"/>
                <w:sz w:val="24"/>
                <w:szCs w:val="24"/>
                <w:lang w:val="uk-UA"/>
              </w:rPr>
              <w:t>15600</w:t>
            </w:r>
          </w:p>
        </w:tc>
        <w:tc>
          <w:tcPr>
            <w:tcW w:w="1248" w:type="dxa"/>
            <w:tcBorders>
              <w:top w:val="single" w:sz="6" w:space="0" w:color="auto"/>
              <w:left w:val="single" w:sz="6" w:space="0" w:color="auto"/>
              <w:bottom w:val="nil"/>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6"/>
                <w:sz w:val="24"/>
                <w:szCs w:val="24"/>
                <w:lang w:val="uk-UA"/>
              </w:rPr>
              <w:t>81,0</w:t>
            </w:r>
          </w:p>
        </w:tc>
        <w:tc>
          <w:tcPr>
            <w:tcW w:w="1382" w:type="dxa"/>
            <w:tcBorders>
              <w:top w:val="single" w:sz="6" w:space="0" w:color="auto"/>
              <w:left w:val="single" w:sz="6" w:space="0" w:color="auto"/>
              <w:bottom w:val="nil"/>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7"/>
                <w:sz w:val="24"/>
                <w:szCs w:val="24"/>
                <w:lang w:val="uk-UA"/>
              </w:rPr>
              <w:t>158,3</w:t>
            </w:r>
          </w:p>
        </w:tc>
        <w:tc>
          <w:tcPr>
            <w:tcW w:w="835" w:type="dxa"/>
            <w:tcBorders>
              <w:top w:val="single" w:sz="6" w:space="0" w:color="auto"/>
              <w:left w:val="single" w:sz="6" w:space="0" w:color="auto"/>
              <w:bottom w:val="nil"/>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4"/>
                <w:szCs w:val="24"/>
                <w:lang w:val="uk-UA"/>
              </w:rPr>
              <w:t>50</w:t>
            </w:r>
          </w:p>
        </w:tc>
        <w:tc>
          <w:tcPr>
            <w:tcW w:w="835" w:type="dxa"/>
            <w:tcBorders>
              <w:top w:val="single" w:sz="6" w:space="0" w:color="auto"/>
              <w:left w:val="single" w:sz="6" w:space="0" w:color="auto"/>
              <w:bottom w:val="nil"/>
              <w:right w:val="nil"/>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4"/>
                <w:szCs w:val="24"/>
                <w:lang w:val="uk-UA"/>
              </w:rPr>
              <w:t>70</w:t>
            </w:r>
          </w:p>
        </w:tc>
      </w:tr>
      <w:bookmarkEnd w:id="16"/>
    </w:tbl>
    <w:p w:rsidR="005B1EB1" w:rsidRPr="00164218" w:rsidRDefault="005B1EB1" w:rsidP="005B1EB1">
      <w:pPr>
        <w:shd w:val="clear" w:color="auto" w:fill="FFFFFF"/>
        <w:rPr>
          <w:rFonts w:ascii="Times New Roman" w:hAnsi="Times New Roman" w:cs="Times New Roman"/>
          <w:color w:val="000000"/>
          <w:spacing w:val="-7"/>
          <w:sz w:val="28"/>
          <w:szCs w:val="28"/>
          <w:lang w:val="uk-UA"/>
        </w:rPr>
      </w:pPr>
    </w:p>
    <w:p w:rsidR="005B1EB1" w:rsidRPr="00164218" w:rsidRDefault="005B1EB1" w:rsidP="00E91F11">
      <w:pPr>
        <w:shd w:val="clear" w:color="auto" w:fill="FFFFFF"/>
        <w:jc w:val="center"/>
        <w:rPr>
          <w:rFonts w:ascii="Times New Roman" w:hAnsi="Times New Roman" w:cs="Times New Roman"/>
          <w:b/>
          <w:lang w:val="uk-UA"/>
        </w:rPr>
      </w:pPr>
      <w:r w:rsidRPr="00164218">
        <w:rPr>
          <w:rFonts w:ascii="Times New Roman" w:hAnsi="Times New Roman" w:cs="Times New Roman"/>
          <w:b/>
          <w:color w:val="000000"/>
          <w:spacing w:val="-7"/>
          <w:sz w:val="28"/>
          <w:szCs w:val="28"/>
          <w:lang w:val="uk-UA"/>
        </w:rPr>
        <w:t>Розв’язок</w:t>
      </w:r>
    </w:p>
    <w:p w:rsidR="005B1EB1" w:rsidRPr="00164218" w:rsidRDefault="005B1EB1" w:rsidP="00E91F11">
      <w:pPr>
        <w:shd w:val="clear" w:color="auto" w:fill="FFFFFF"/>
        <w:spacing w:before="240" w:line="276" w:lineRule="auto"/>
        <w:ind w:firstLine="710"/>
        <w:jc w:val="both"/>
        <w:rPr>
          <w:rFonts w:ascii="Times New Roman" w:hAnsi="Times New Roman" w:cs="Times New Roman"/>
          <w:lang w:val="uk-UA"/>
        </w:rPr>
      </w:pPr>
      <w:r w:rsidRPr="00164218">
        <w:rPr>
          <w:rFonts w:ascii="Times New Roman" w:hAnsi="Times New Roman" w:cs="Times New Roman"/>
          <w:color w:val="000000"/>
          <w:spacing w:val="-1"/>
          <w:sz w:val="28"/>
          <w:szCs w:val="28"/>
          <w:lang w:val="uk-UA"/>
        </w:rPr>
        <w:t xml:space="preserve">Спочатку побудуємо функцію цілі, для цього розрахуємо прибуток однієї </w:t>
      </w:r>
      <w:r w:rsidRPr="00164218">
        <w:rPr>
          <w:rFonts w:ascii="Times New Roman" w:hAnsi="Times New Roman" w:cs="Times New Roman"/>
          <w:color w:val="000000"/>
          <w:spacing w:val="-4"/>
          <w:sz w:val="28"/>
          <w:szCs w:val="28"/>
          <w:lang w:val="uk-UA"/>
        </w:rPr>
        <w:t>тони кожного виду продукції.</w:t>
      </w:r>
    </w:p>
    <w:p w:rsidR="005B1EB1" w:rsidRPr="00164218" w:rsidRDefault="005B1EB1" w:rsidP="00E91F11">
      <w:pPr>
        <w:shd w:val="clear" w:color="auto" w:fill="FFFFFF"/>
        <w:spacing w:line="276" w:lineRule="auto"/>
        <w:ind w:firstLine="720"/>
        <w:rPr>
          <w:rFonts w:ascii="Times New Roman" w:hAnsi="Times New Roman" w:cs="Times New Roman"/>
          <w:lang w:val="uk-UA"/>
        </w:rPr>
      </w:pPr>
      <w:r w:rsidRPr="00164218">
        <w:rPr>
          <w:rFonts w:ascii="Times New Roman" w:hAnsi="Times New Roman" w:cs="Times New Roman"/>
          <w:color w:val="000000"/>
          <w:spacing w:val="-3"/>
          <w:sz w:val="28"/>
          <w:szCs w:val="28"/>
          <w:lang w:val="uk-UA"/>
        </w:rPr>
        <w:t xml:space="preserve">Функція цілі </w:t>
      </w:r>
      <w:r w:rsidR="0067655D" w:rsidRPr="00164218">
        <w:rPr>
          <w:rFonts w:ascii="Times New Roman" w:hAnsi="Times New Roman" w:cs="Times New Roman"/>
          <w:color w:val="000000"/>
          <w:spacing w:val="-3"/>
          <w:sz w:val="28"/>
          <w:szCs w:val="28"/>
          <w:lang w:val="uk-UA"/>
        </w:rPr>
        <w:t xml:space="preserve">– </w:t>
      </w:r>
      <w:r w:rsidRPr="00164218">
        <w:rPr>
          <w:rFonts w:ascii="Times New Roman" w:hAnsi="Times New Roman" w:cs="Times New Roman"/>
          <w:color w:val="000000"/>
          <w:spacing w:val="-3"/>
          <w:sz w:val="28"/>
          <w:szCs w:val="28"/>
          <w:lang w:val="uk-UA"/>
        </w:rPr>
        <w:t xml:space="preserve"> максимум прибутку</w:t>
      </w:r>
      <w:r w:rsidR="00A06F5D" w:rsidRPr="00164218">
        <w:rPr>
          <w:rFonts w:ascii="Times New Roman" w:hAnsi="Times New Roman" w:cs="Times New Roman"/>
          <w:color w:val="000000"/>
          <w:spacing w:val="-3"/>
          <w:sz w:val="28"/>
          <w:szCs w:val="28"/>
          <w:lang w:val="uk-UA"/>
        </w:rPr>
        <w:t xml:space="preserve"> – </w:t>
      </w:r>
      <w:r w:rsidRPr="00164218">
        <w:rPr>
          <w:rFonts w:ascii="Times New Roman" w:hAnsi="Times New Roman" w:cs="Times New Roman"/>
          <w:color w:val="000000"/>
          <w:spacing w:val="-3"/>
          <w:sz w:val="28"/>
          <w:szCs w:val="28"/>
          <w:lang w:val="uk-UA"/>
        </w:rPr>
        <w:t xml:space="preserve"> запишеться так:</w:t>
      </w:r>
    </w:p>
    <w:p w:rsidR="005B1EB1" w:rsidRPr="00164218" w:rsidRDefault="005B1EB1" w:rsidP="00E91F11">
      <w:pPr>
        <w:shd w:val="clear" w:color="auto" w:fill="FFFFFF"/>
        <w:spacing w:line="276" w:lineRule="auto"/>
        <w:jc w:val="both"/>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7"/>
          <w:sz w:val="28"/>
          <w:szCs w:val="28"/>
          <w:lang w:val="uk-UA"/>
        </w:rPr>
        <w:t>Р(х) =</w:t>
      </w:r>
      <w:r w:rsidRPr="00164218">
        <w:rPr>
          <w:rFonts w:ascii="Times New Roman" w:hAnsi="Times New Roman" w:cs="Times New Roman"/>
          <w:b/>
          <w:color w:val="000000"/>
          <w:spacing w:val="-7"/>
          <w:sz w:val="28"/>
          <w:szCs w:val="28"/>
          <w:lang w:val="uk-UA"/>
        </w:rPr>
        <w:t xml:space="preserve"> </w:t>
      </w:r>
      <w:r w:rsidRPr="00164218">
        <w:rPr>
          <w:rFonts w:ascii="Times New Roman" w:hAnsi="Times New Roman" w:cs="Times New Roman"/>
          <w:color w:val="000000"/>
          <w:spacing w:val="-7"/>
          <w:sz w:val="28"/>
          <w:szCs w:val="28"/>
          <w:lang w:val="uk-UA"/>
        </w:rPr>
        <w:t>(5170</w:t>
      </w:r>
      <w:r w:rsidRPr="00164218">
        <w:rPr>
          <w:rFonts w:ascii="Times New Roman" w:hAnsi="Times New Roman" w:cs="Times New Roman"/>
          <w:color w:val="000000"/>
          <w:spacing w:val="1"/>
          <w:sz w:val="28"/>
          <w:szCs w:val="28"/>
          <w:lang w:val="uk-UA"/>
        </w:rPr>
        <w:t xml:space="preserve"> – </w:t>
      </w:r>
      <w:r w:rsidRPr="00164218">
        <w:rPr>
          <w:rFonts w:ascii="Times New Roman" w:hAnsi="Times New Roman" w:cs="Times New Roman"/>
          <w:color w:val="000000"/>
          <w:spacing w:val="-7"/>
          <w:sz w:val="28"/>
          <w:szCs w:val="28"/>
          <w:lang w:val="uk-UA"/>
        </w:rPr>
        <w:t>4500)Х</w:t>
      </w:r>
      <w:r w:rsidRPr="00164218">
        <w:rPr>
          <w:rFonts w:ascii="Times New Roman" w:hAnsi="Times New Roman" w:cs="Times New Roman"/>
          <w:color w:val="000000"/>
          <w:spacing w:val="-7"/>
          <w:sz w:val="28"/>
          <w:szCs w:val="28"/>
          <w:vertAlign w:val="subscript"/>
          <w:lang w:val="uk-UA"/>
        </w:rPr>
        <w:t xml:space="preserve">1 </w:t>
      </w:r>
      <w:r w:rsidRPr="00164218">
        <w:rPr>
          <w:rFonts w:ascii="Times New Roman" w:hAnsi="Times New Roman" w:cs="Times New Roman"/>
          <w:color w:val="000000"/>
          <w:spacing w:val="-7"/>
          <w:sz w:val="28"/>
          <w:szCs w:val="28"/>
          <w:lang w:val="uk-UA"/>
        </w:rPr>
        <w:t>+ (4870</w:t>
      </w:r>
      <w:r w:rsidRPr="00164218">
        <w:rPr>
          <w:rFonts w:ascii="Times New Roman" w:hAnsi="Times New Roman" w:cs="Times New Roman"/>
          <w:color w:val="000000"/>
          <w:spacing w:val="1"/>
          <w:sz w:val="28"/>
          <w:szCs w:val="28"/>
          <w:lang w:val="uk-UA"/>
        </w:rPr>
        <w:t xml:space="preserve"> – </w:t>
      </w:r>
      <w:r w:rsidRPr="00164218">
        <w:rPr>
          <w:rFonts w:ascii="Times New Roman" w:hAnsi="Times New Roman" w:cs="Times New Roman"/>
          <w:color w:val="000000"/>
          <w:spacing w:val="-7"/>
          <w:sz w:val="28"/>
          <w:szCs w:val="28"/>
          <w:lang w:val="uk-UA"/>
        </w:rPr>
        <w:t>4320)Х</w:t>
      </w:r>
      <w:r w:rsidRPr="00164218">
        <w:rPr>
          <w:rFonts w:ascii="Times New Roman" w:hAnsi="Times New Roman" w:cs="Times New Roman"/>
          <w:color w:val="000000"/>
          <w:spacing w:val="-7"/>
          <w:sz w:val="28"/>
          <w:szCs w:val="28"/>
          <w:vertAlign w:val="subscript"/>
          <w:lang w:val="uk-UA"/>
        </w:rPr>
        <w:t xml:space="preserve">2 </w:t>
      </w:r>
      <w:r w:rsidRPr="00164218">
        <w:rPr>
          <w:rFonts w:ascii="Times New Roman" w:hAnsi="Times New Roman" w:cs="Times New Roman"/>
          <w:color w:val="000000"/>
          <w:spacing w:val="-7"/>
          <w:sz w:val="28"/>
          <w:szCs w:val="28"/>
          <w:lang w:val="uk-UA"/>
        </w:rPr>
        <w:t>+ (4160</w:t>
      </w:r>
      <w:r w:rsidRPr="00164218">
        <w:rPr>
          <w:rFonts w:ascii="Times New Roman" w:hAnsi="Times New Roman" w:cs="Times New Roman"/>
          <w:color w:val="000000"/>
          <w:spacing w:val="1"/>
          <w:sz w:val="28"/>
          <w:szCs w:val="28"/>
          <w:lang w:val="uk-UA"/>
        </w:rPr>
        <w:t xml:space="preserve"> – </w:t>
      </w:r>
      <w:r w:rsidRPr="00164218">
        <w:rPr>
          <w:rFonts w:ascii="Times New Roman" w:hAnsi="Times New Roman" w:cs="Times New Roman"/>
          <w:color w:val="000000"/>
          <w:spacing w:val="-7"/>
          <w:sz w:val="28"/>
          <w:szCs w:val="28"/>
          <w:lang w:val="uk-UA"/>
        </w:rPr>
        <w:t>3865)Х</w:t>
      </w:r>
      <w:r w:rsidRPr="00164218">
        <w:rPr>
          <w:rFonts w:ascii="Times New Roman" w:hAnsi="Times New Roman" w:cs="Times New Roman"/>
          <w:color w:val="000000"/>
          <w:spacing w:val="-7"/>
          <w:sz w:val="28"/>
          <w:szCs w:val="28"/>
          <w:vertAlign w:val="subscript"/>
          <w:lang w:val="uk-UA"/>
        </w:rPr>
        <w:t xml:space="preserve">З </w:t>
      </w:r>
      <w:r w:rsidRPr="00164218">
        <w:rPr>
          <w:rFonts w:ascii="Times New Roman" w:hAnsi="Times New Roman" w:cs="Times New Roman"/>
          <w:color w:val="000000"/>
          <w:spacing w:val="-7"/>
          <w:sz w:val="28"/>
          <w:szCs w:val="28"/>
          <w:lang w:val="uk-UA"/>
        </w:rPr>
        <w:t>+ (21000</w:t>
      </w:r>
      <w:r w:rsidRPr="00164218">
        <w:rPr>
          <w:rFonts w:ascii="Times New Roman" w:hAnsi="Times New Roman" w:cs="Times New Roman"/>
          <w:color w:val="000000"/>
          <w:spacing w:val="1"/>
          <w:sz w:val="28"/>
          <w:szCs w:val="28"/>
          <w:lang w:val="uk-UA"/>
        </w:rPr>
        <w:t xml:space="preserve"> – 15600)</w:t>
      </w:r>
      <w:r w:rsidRPr="00164218">
        <w:rPr>
          <w:rFonts w:ascii="Times New Roman" w:hAnsi="Times New Roman" w:cs="Times New Roman"/>
          <w:color w:val="000000"/>
          <w:spacing w:val="-7"/>
          <w:sz w:val="28"/>
          <w:szCs w:val="28"/>
          <w:lang w:val="uk-UA"/>
        </w:rPr>
        <w:t>Х</w:t>
      </w:r>
      <w:r w:rsidRPr="00164218">
        <w:rPr>
          <w:rFonts w:ascii="Times New Roman" w:hAnsi="Times New Roman" w:cs="Times New Roman"/>
          <w:color w:val="000000"/>
          <w:spacing w:val="1"/>
          <w:sz w:val="28"/>
          <w:szCs w:val="28"/>
          <w:vertAlign w:val="subscript"/>
          <w:lang w:val="uk-UA"/>
        </w:rPr>
        <w:t xml:space="preserve">4 </w:t>
      </w:r>
      <w:r w:rsidRPr="00164218">
        <w:rPr>
          <w:rFonts w:ascii="Times New Roman" w:hAnsi="Times New Roman" w:cs="Times New Roman"/>
          <w:color w:val="000000"/>
          <w:spacing w:val="1"/>
          <w:sz w:val="28"/>
          <w:szCs w:val="28"/>
          <w:lang w:val="uk-UA"/>
        </w:rPr>
        <w:t>=</w:t>
      </w:r>
    </w:p>
    <w:p w:rsidR="005B1EB1" w:rsidRPr="00164218" w:rsidRDefault="005B1EB1" w:rsidP="00E91F11">
      <w:pPr>
        <w:shd w:val="clear" w:color="auto" w:fill="FFFFFF"/>
        <w:spacing w:line="276" w:lineRule="auto"/>
        <w:jc w:val="both"/>
        <w:rPr>
          <w:rFonts w:ascii="Times New Roman" w:hAnsi="Times New Roman" w:cs="Times New Roman"/>
          <w:lang w:val="uk-UA"/>
        </w:rPr>
      </w:pPr>
      <w:r w:rsidRPr="00164218">
        <w:rPr>
          <w:rFonts w:ascii="Times New Roman" w:hAnsi="Times New Roman" w:cs="Times New Roman"/>
          <w:color w:val="000000"/>
          <w:spacing w:val="1"/>
          <w:sz w:val="28"/>
          <w:szCs w:val="28"/>
          <w:lang w:val="uk-UA"/>
        </w:rPr>
        <w:t>= 670Х</w:t>
      </w:r>
      <w:r w:rsidRPr="00164218">
        <w:rPr>
          <w:rFonts w:ascii="Times New Roman" w:hAnsi="Times New Roman" w:cs="Times New Roman"/>
          <w:color w:val="000000"/>
          <w:spacing w:val="1"/>
          <w:sz w:val="28"/>
          <w:szCs w:val="28"/>
          <w:vertAlign w:val="subscript"/>
          <w:lang w:val="uk-UA"/>
        </w:rPr>
        <w:t>1</w:t>
      </w:r>
      <w:r w:rsidRPr="00164218">
        <w:rPr>
          <w:rFonts w:ascii="Times New Roman" w:hAnsi="Times New Roman" w:cs="Times New Roman"/>
          <w:color w:val="000000"/>
          <w:spacing w:val="1"/>
          <w:sz w:val="28"/>
          <w:szCs w:val="28"/>
          <w:lang w:val="uk-UA"/>
        </w:rPr>
        <w:t>+550Х</w:t>
      </w:r>
      <w:r w:rsidRPr="00164218">
        <w:rPr>
          <w:rFonts w:ascii="Times New Roman" w:hAnsi="Times New Roman" w:cs="Times New Roman"/>
          <w:color w:val="000000"/>
          <w:spacing w:val="1"/>
          <w:sz w:val="28"/>
          <w:szCs w:val="28"/>
          <w:vertAlign w:val="subscript"/>
          <w:lang w:val="uk-UA"/>
        </w:rPr>
        <w:t>2</w:t>
      </w:r>
      <w:r w:rsidRPr="00164218">
        <w:rPr>
          <w:rFonts w:ascii="Times New Roman" w:hAnsi="Times New Roman" w:cs="Times New Roman"/>
          <w:color w:val="000000"/>
          <w:spacing w:val="1"/>
          <w:sz w:val="28"/>
          <w:szCs w:val="28"/>
          <w:lang w:val="uk-UA"/>
        </w:rPr>
        <w:t>+295Х</w:t>
      </w:r>
      <w:r w:rsidRPr="00164218">
        <w:rPr>
          <w:rFonts w:ascii="Times New Roman" w:hAnsi="Times New Roman" w:cs="Times New Roman"/>
          <w:color w:val="000000"/>
          <w:spacing w:val="1"/>
          <w:sz w:val="28"/>
          <w:szCs w:val="28"/>
          <w:vertAlign w:val="subscript"/>
          <w:lang w:val="uk-UA"/>
        </w:rPr>
        <w:t>З</w:t>
      </w:r>
      <w:r w:rsidRPr="00164218">
        <w:rPr>
          <w:rFonts w:ascii="Times New Roman" w:hAnsi="Times New Roman" w:cs="Times New Roman"/>
          <w:color w:val="000000"/>
          <w:spacing w:val="1"/>
          <w:sz w:val="28"/>
          <w:szCs w:val="28"/>
          <w:lang w:val="uk-UA"/>
        </w:rPr>
        <w:t>+5400Х</w:t>
      </w:r>
      <w:r w:rsidRPr="00164218">
        <w:rPr>
          <w:rFonts w:ascii="Times New Roman" w:hAnsi="Times New Roman" w:cs="Times New Roman"/>
          <w:color w:val="000000"/>
          <w:spacing w:val="1"/>
          <w:sz w:val="28"/>
          <w:szCs w:val="28"/>
          <w:vertAlign w:val="subscript"/>
          <w:lang w:val="uk-UA"/>
        </w:rPr>
        <w:t>4</w:t>
      </w:r>
      <w:r w:rsidRPr="00164218">
        <w:rPr>
          <w:rFonts w:ascii="Times New Roman" w:hAnsi="Times New Roman" w:cs="Times New Roman"/>
          <w:color w:val="000000"/>
          <w:spacing w:val="1"/>
          <w:sz w:val="28"/>
          <w:szCs w:val="28"/>
          <w:lang w:val="uk-UA"/>
        </w:rPr>
        <w:t xml:space="preserve">  </w:t>
      </w:r>
      <w:r w:rsidRPr="00164218">
        <w:rPr>
          <w:rFonts w:ascii="Times New Roman" w:hAnsi="Times New Roman" w:cs="Times New Roman"/>
          <w:color w:val="000000"/>
          <w:spacing w:val="1"/>
          <w:sz w:val="28"/>
          <w:szCs w:val="28"/>
          <w:lang w:val="uk-UA"/>
        </w:rPr>
        <w:sym w:font="Symbol" w:char="F0AE"/>
      </w:r>
      <w:r w:rsidRPr="00164218">
        <w:rPr>
          <w:rFonts w:ascii="Times New Roman" w:hAnsi="Times New Roman" w:cs="Times New Roman"/>
          <w:color w:val="000000"/>
          <w:spacing w:val="1"/>
          <w:sz w:val="28"/>
          <w:szCs w:val="28"/>
          <w:lang w:val="uk-UA"/>
        </w:rPr>
        <w:t xml:space="preserve">  max.</w:t>
      </w:r>
    </w:p>
    <w:p w:rsidR="005B1EB1" w:rsidRPr="00164218" w:rsidRDefault="005B1EB1" w:rsidP="00E91F11">
      <w:pPr>
        <w:shd w:val="clear" w:color="auto" w:fill="FFFFFF"/>
        <w:spacing w:line="276" w:lineRule="auto"/>
        <w:ind w:firstLine="696"/>
        <w:jc w:val="both"/>
        <w:rPr>
          <w:rFonts w:ascii="Times New Roman" w:hAnsi="Times New Roman" w:cs="Times New Roman"/>
          <w:lang w:val="uk-UA"/>
        </w:rPr>
      </w:pPr>
      <w:r w:rsidRPr="00164218">
        <w:rPr>
          <w:rFonts w:ascii="Times New Roman" w:hAnsi="Times New Roman" w:cs="Times New Roman"/>
          <w:color w:val="000000"/>
          <w:sz w:val="28"/>
          <w:szCs w:val="28"/>
          <w:lang w:val="uk-UA"/>
        </w:rPr>
        <w:t xml:space="preserve">Запишемо всі можливі за таблицею обмеження. Для цього потрібно </w:t>
      </w:r>
      <w:r w:rsidRPr="00164218">
        <w:rPr>
          <w:rFonts w:ascii="Times New Roman" w:hAnsi="Times New Roman" w:cs="Times New Roman"/>
          <w:color w:val="000000"/>
          <w:spacing w:val="-2"/>
          <w:sz w:val="28"/>
          <w:szCs w:val="28"/>
          <w:lang w:val="uk-UA"/>
        </w:rPr>
        <w:t>розрахувати обсяги ресурсів всіх видів на свій асортимент продукції.</w:t>
      </w:r>
    </w:p>
    <w:p w:rsidR="005B1EB1" w:rsidRPr="00164218" w:rsidRDefault="005B1EB1" w:rsidP="00E91F11">
      <w:pPr>
        <w:shd w:val="clear" w:color="auto" w:fill="FFFFFF"/>
        <w:spacing w:line="276" w:lineRule="auto"/>
        <w:ind w:firstLine="720"/>
        <w:rPr>
          <w:rFonts w:ascii="Times New Roman" w:hAnsi="Times New Roman" w:cs="Times New Roman"/>
          <w:color w:val="000000"/>
          <w:spacing w:val="-3"/>
          <w:sz w:val="28"/>
          <w:szCs w:val="30"/>
          <w:lang w:val="uk-UA"/>
        </w:rPr>
      </w:pPr>
      <w:r w:rsidRPr="00164218">
        <w:rPr>
          <w:rFonts w:ascii="Times New Roman" w:hAnsi="Times New Roman" w:cs="Times New Roman"/>
          <w:color w:val="000000"/>
          <w:spacing w:val="-3"/>
          <w:sz w:val="28"/>
          <w:szCs w:val="30"/>
          <w:lang w:val="uk-UA"/>
        </w:rPr>
        <w:t>Кількість яловичини на весь випуск продукції розраховується як сума добутків норми витрат яловичини на 1 т і максимальний попит на відповідну продукцію:</w:t>
      </w:r>
    </w:p>
    <w:p w:rsidR="005B1EB1" w:rsidRPr="00164218" w:rsidRDefault="005B1EB1" w:rsidP="005B1EB1">
      <w:pPr>
        <w:shd w:val="clear" w:color="auto" w:fill="FFFFFF"/>
        <w:spacing w:line="485" w:lineRule="exact"/>
        <w:ind w:firstLine="720"/>
        <w:rPr>
          <w:rFonts w:ascii="Times New Roman" w:hAnsi="Times New Roman" w:cs="Times New Roman"/>
          <w:color w:val="000000"/>
          <w:spacing w:val="-3"/>
          <w:sz w:val="28"/>
          <w:szCs w:val="30"/>
          <w:lang w:val="uk-UA"/>
        </w:rPr>
      </w:pPr>
      <w:r w:rsidRPr="00164218">
        <w:rPr>
          <w:rFonts w:ascii="Times New Roman" w:hAnsi="Times New Roman" w:cs="Times New Roman"/>
          <w:color w:val="000000"/>
          <w:spacing w:val="-3"/>
          <w:sz w:val="28"/>
          <w:szCs w:val="30"/>
          <w:lang w:val="uk-UA"/>
        </w:rPr>
        <w:t>0,7 · 700 + 0,7 · 900 + 0,5 · 200 + 0,2 · 70 = 490+630+100+14 = 1234 т.</w:t>
      </w:r>
    </w:p>
    <w:p w:rsidR="005B1EB1" w:rsidRPr="00164218" w:rsidRDefault="005B1EB1" w:rsidP="009823EF">
      <w:pPr>
        <w:keepNext/>
        <w:shd w:val="clear" w:color="auto" w:fill="FFFFFF"/>
        <w:spacing w:line="485" w:lineRule="exact"/>
        <w:ind w:firstLine="720"/>
        <w:rPr>
          <w:rFonts w:ascii="Times New Roman" w:hAnsi="Times New Roman" w:cs="Times New Roman"/>
          <w:color w:val="000000"/>
          <w:spacing w:val="-3"/>
          <w:sz w:val="28"/>
          <w:szCs w:val="30"/>
          <w:lang w:val="uk-UA"/>
        </w:rPr>
      </w:pPr>
      <w:r w:rsidRPr="00164218">
        <w:rPr>
          <w:rFonts w:ascii="Times New Roman" w:hAnsi="Times New Roman" w:cs="Times New Roman"/>
          <w:color w:val="000000"/>
          <w:spacing w:val="-3"/>
          <w:sz w:val="28"/>
          <w:szCs w:val="30"/>
          <w:lang w:val="uk-UA"/>
        </w:rPr>
        <w:lastRenderedPageBreak/>
        <w:t>Аналогічно розрахуємо кількість свинини на весь випуск:</w:t>
      </w:r>
    </w:p>
    <w:p w:rsidR="005B1EB1" w:rsidRPr="00164218" w:rsidRDefault="005B1EB1" w:rsidP="005B1EB1">
      <w:pPr>
        <w:shd w:val="clear" w:color="auto" w:fill="FFFFFF"/>
        <w:spacing w:line="485" w:lineRule="exact"/>
        <w:ind w:firstLine="720"/>
        <w:rPr>
          <w:rFonts w:ascii="Times New Roman" w:hAnsi="Times New Roman" w:cs="Times New Roman"/>
          <w:color w:val="000000"/>
          <w:spacing w:val="-3"/>
          <w:sz w:val="28"/>
          <w:szCs w:val="30"/>
          <w:lang w:val="uk-UA"/>
        </w:rPr>
      </w:pPr>
      <w:r w:rsidRPr="00164218">
        <w:rPr>
          <w:rFonts w:ascii="Times New Roman" w:hAnsi="Times New Roman" w:cs="Times New Roman"/>
          <w:color w:val="000000"/>
          <w:spacing w:val="-3"/>
          <w:sz w:val="28"/>
          <w:szCs w:val="30"/>
          <w:lang w:val="uk-UA"/>
        </w:rPr>
        <w:t>0,25 · 700 + 0,25 · 900 + 0,5 · 200 + 0,5 · 70 = 535 т.</w:t>
      </w:r>
    </w:p>
    <w:p w:rsidR="005B1EB1" w:rsidRPr="00164218" w:rsidRDefault="005B1EB1" w:rsidP="005B1EB1">
      <w:pPr>
        <w:shd w:val="clear" w:color="auto" w:fill="FFFFFF"/>
        <w:spacing w:line="485" w:lineRule="exact"/>
        <w:ind w:firstLine="720"/>
        <w:rPr>
          <w:rFonts w:ascii="Times New Roman" w:hAnsi="Times New Roman" w:cs="Times New Roman"/>
          <w:color w:val="000000"/>
          <w:spacing w:val="-3"/>
          <w:sz w:val="28"/>
          <w:szCs w:val="30"/>
          <w:lang w:val="uk-UA"/>
        </w:rPr>
      </w:pPr>
      <w:r w:rsidRPr="00164218">
        <w:rPr>
          <w:rFonts w:ascii="Times New Roman" w:hAnsi="Times New Roman" w:cs="Times New Roman"/>
          <w:color w:val="000000"/>
          <w:spacing w:val="-3"/>
          <w:sz w:val="28"/>
          <w:szCs w:val="30"/>
          <w:lang w:val="uk-UA"/>
        </w:rPr>
        <w:t>Аналогічно розрахуємо загальну трудомісткість продукції на весь випуск продукції:</w:t>
      </w:r>
    </w:p>
    <w:p w:rsidR="005B1EB1" w:rsidRPr="00164218" w:rsidRDefault="005B1EB1" w:rsidP="005B1EB1">
      <w:pPr>
        <w:shd w:val="clear" w:color="auto" w:fill="FFFFFF"/>
        <w:spacing w:line="485" w:lineRule="exact"/>
        <w:ind w:firstLine="720"/>
        <w:rPr>
          <w:rFonts w:ascii="Times New Roman" w:hAnsi="Times New Roman" w:cs="Times New Roman"/>
          <w:color w:val="000000"/>
          <w:spacing w:val="-3"/>
          <w:sz w:val="28"/>
          <w:szCs w:val="30"/>
          <w:lang w:val="uk-UA"/>
        </w:rPr>
      </w:pPr>
      <w:r w:rsidRPr="00164218">
        <w:rPr>
          <w:rFonts w:ascii="Times New Roman" w:hAnsi="Times New Roman" w:cs="Times New Roman"/>
          <w:color w:val="000000"/>
          <w:spacing w:val="-3"/>
          <w:sz w:val="28"/>
          <w:szCs w:val="30"/>
          <w:lang w:val="uk-UA"/>
        </w:rPr>
        <w:t>57,5 · 700 + 57,5 · 900 + 55,5 · 200 + 81,0 · 70 = 108770 люд./год.</w:t>
      </w:r>
    </w:p>
    <w:p w:rsidR="005B1EB1" w:rsidRPr="00164218" w:rsidRDefault="005B1EB1" w:rsidP="005B1EB1">
      <w:pPr>
        <w:shd w:val="clear" w:color="auto" w:fill="FFFFFF"/>
        <w:spacing w:line="485" w:lineRule="exact"/>
        <w:ind w:firstLine="720"/>
        <w:rPr>
          <w:rFonts w:ascii="Times New Roman" w:hAnsi="Times New Roman" w:cs="Times New Roman"/>
          <w:color w:val="000000"/>
          <w:spacing w:val="-3"/>
          <w:sz w:val="28"/>
          <w:szCs w:val="30"/>
          <w:lang w:val="uk-UA"/>
        </w:rPr>
      </w:pPr>
      <w:r w:rsidRPr="00164218">
        <w:rPr>
          <w:rFonts w:ascii="Times New Roman" w:hAnsi="Times New Roman" w:cs="Times New Roman"/>
          <w:color w:val="000000"/>
          <w:spacing w:val="-3"/>
          <w:sz w:val="28"/>
          <w:szCs w:val="30"/>
          <w:lang w:val="uk-UA"/>
        </w:rPr>
        <w:t>Аналогічно розрахуємо загальний час роботи обладнання:</w:t>
      </w:r>
    </w:p>
    <w:p w:rsidR="005B1EB1" w:rsidRPr="00164218" w:rsidRDefault="005B1EB1" w:rsidP="005B1EB1">
      <w:pPr>
        <w:shd w:val="clear" w:color="auto" w:fill="FFFFFF"/>
        <w:spacing w:line="485" w:lineRule="exact"/>
        <w:ind w:firstLine="720"/>
        <w:rPr>
          <w:rFonts w:ascii="Times New Roman" w:hAnsi="Times New Roman" w:cs="Times New Roman"/>
          <w:color w:val="000000"/>
          <w:spacing w:val="-3"/>
          <w:sz w:val="28"/>
          <w:szCs w:val="30"/>
          <w:lang w:val="uk-UA"/>
        </w:rPr>
      </w:pPr>
      <w:r w:rsidRPr="00164218">
        <w:rPr>
          <w:rFonts w:ascii="Times New Roman" w:hAnsi="Times New Roman" w:cs="Times New Roman"/>
          <w:color w:val="000000"/>
          <w:spacing w:val="-3"/>
          <w:sz w:val="28"/>
          <w:szCs w:val="30"/>
          <w:lang w:val="uk-UA"/>
        </w:rPr>
        <w:t>3,8 · 700 + 3,8 · 900 + 5,2 · 200 + 158,3 · 70 = 18201 год.</w:t>
      </w:r>
    </w:p>
    <w:p w:rsidR="005B1EB1" w:rsidRPr="00164218" w:rsidRDefault="005B1EB1" w:rsidP="005B1EB1">
      <w:pPr>
        <w:shd w:val="clear" w:color="auto" w:fill="FFFFFF"/>
        <w:spacing w:line="360" w:lineRule="auto"/>
        <w:ind w:firstLine="720"/>
        <w:rPr>
          <w:rFonts w:ascii="Times New Roman" w:hAnsi="Times New Roman" w:cs="Times New Roman"/>
          <w:color w:val="000000"/>
          <w:spacing w:val="-4"/>
          <w:sz w:val="28"/>
          <w:szCs w:val="28"/>
          <w:lang w:val="uk-UA"/>
        </w:rPr>
      </w:pPr>
      <w:r w:rsidRPr="00164218">
        <w:rPr>
          <w:rFonts w:ascii="Times New Roman" w:hAnsi="Times New Roman" w:cs="Times New Roman"/>
          <w:color w:val="000000"/>
          <w:spacing w:val="-4"/>
          <w:sz w:val="28"/>
          <w:szCs w:val="28"/>
          <w:lang w:val="uk-UA"/>
        </w:rPr>
        <w:t xml:space="preserve">Тепер запишемо систему обмежень задачі: </w:t>
      </w:r>
    </w:p>
    <w:p w:rsidR="005B1EB1" w:rsidRPr="00164218" w:rsidRDefault="005B1EB1" w:rsidP="005B1EB1">
      <w:pPr>
        <w:shd w:val="clear" w:color="auto" w:fill="FFFFFF"/>
        <w:spacing w:line="360" w:lineRule="auto"/>
        <w:ind w:firstLine="720"/>
        <w:rPr>
          <w:rFonts w:ascii="Times New Roman" w:hAnsi="Times New Roman" w:cs="Times New Roman"/>
          <w:color w:val="000000"/>
          <w:spacing w:val="-3"/>
          <w:sz w:val="28"/>
          <w:szCs w:val="28"/>
          <w:lang w:val="uk-UA"/>
        </w:rPr>
      </w:pPr>
      <w:r w:rsidRPr="00164218">
        <w:rPr>
          <w:rFonts w:ascii="Times New Roman" w:hAnsi="Times New Roman" w:cs="Times New Roman"/>
          <w:color w:val="000000"/>
          <w:spacing w:val="-3"/>
          <w:sz w:val="28"/>
          <w:szCs w:val="28"/>
          <w:lang w:val="uk-UA"/>
        </w:rPr>
        <w:t xml:space="preserve">1)3а яловичиною: </w:t>
      </w:r>
    </w:p>
    <w:p w:rsidR="005B1EB1" w:rsidRPr="00164218" w:rsidRDefault="005B1EB1" w:rsidP="005B1EB1">
      <w:pPr>
        <w:shd w:val="clear" w:color="auto" w:fill="FFFFFF"/>
        <w:spacing w:line="360" w:lineRule="auto"/>
        <w:ind w:firstLine="720"/>
        <w:rPr>
          <w:rFonts w:ascii="Times New Roman" w:hAnsi="Times New Roman" w:cs="Times New Roman"/>
          <w:color w:val="000000"/>
          <w:spacing w:val="-7"/>
          <w:sz w:val="28"/>
          <w:szCs w:val="28"/>
          <w:lang w:val="uk-UA"/>
        </w:rPr>
      </w:pPr>
      <w:r w:rsidRPr="00164218">
        <w:rPr>
          <w:rFonts w:ascii="Times New Roman" w:hAnsi="Times New Roman" w:cs="Times New Roman"/>
          <w:color w:val="000000"/>
          <w:spacing w:val="-7"/>
          <w:sz w:val="28"/>
          <w:szCs w:val="28"/>
          <w:lang w:val="uk-UA"/>
        </w:rPr>
        <w:t>0,7X</w:t>
      </w:r>
      <w:r w:rsidRPr="00164218">
        <w:rPr>
          <w:rFonts w:ascii="Times New Roman" w:hAnsi="Times New Roman" w:cs="Times New Roman"/>
          <w:color w:val="000000"/>
          <w:spacing w:val="-7"/>
          <w:sz w:val="28"/>
          <w:szCs w:val="28"/>
          <w:vertAlign w:val="subscript"/>
          <w:lang w:val="uk-UA"/>
        </w:rPr>
        <w:t>1</w:t>
      </w:r>
      <w:r w:rsidRPr="00164218">
        <w:rPr>
          <w:rFonts w:ascii="Times New Roman" w:hAnsi="Times New Roman" w:cs="Times New Roman"/>
          <w:color w:val="000000"/>
          <w:spacing w:val="-7"/>
          <w:sz w:val="28"/>
          <w:szCs w:val="28"/>
          <w:lang w:val="uk-UA"/>
        </w:rPr>
        <w:t>+0,7Х</w:t>
      </w:r>
      <w:r w:rsidRPr="00164218">
        <w:rPr>
          <w:rFonts w:ascii="Times New Roman" w:hAnsi="Times New Roman" w:cs="Times New Roman"/>
          <w:color w:val="000000"/>
          <w:spacing w:val="-7"/>
          <w:sz w:val="28"/>
          <w:szCs w:val="28"/>
          <w:vertAlign w:val="subscript"/>
          <w:lang w:val="uk-UA"/>
        </w:rPr>
        <w:t>2</w:t>
      </w:r>
      <w:r w:rsidRPr="00164218">
        <w:rPr>
          <w:rFonts w:ascii="Times New Roman" w:hAnsi="Times New Roman" w:cs="Times New Roman"/>
          <w:color w:val="000000"/>
          <w:spacing w:val="-7"/>
          <w:sz w:val="28"/>
          <w:szCs w:val="28"/>
          <w:lang w:val="uk-UA"/>
        </w:rPr>
        <w:t>+0,5Х</w:t>
      </w:r>
      <w:r w:rsidRPr="00164218">
        <w:rPr>
          <w:rFonts w:ascii="Times New Roman" w:hAnsi="Times New Roman" w:cs="Times New Roman"/>
          <w:color w:val="000000"/>
          <w:spacing w:val="-7"/>
          <w:sz w:val="28"/>
          <w:szCs w:val="28"/>
          <w:vertAlign w:val="subscript"/>
          <w:lang w:val="uk-UA"/>
        </w:rPr>
        <w:t>З</w:t>
      </w:r>
      <w:r w:rsidRPr="00164218">
        <w:rPr>
          <w:rFonts w:ascii="Times New Roman" w:hAnsi="Times New Roman" w:cs="Times New Roman"/>
          <w:color w:val="000000"/>
          <w:spacing w:val="-7"/>
          <w:sz w:val="28"/>
          <w:szCs w:val="28"/>
          <w:lang w:val="uk-UA"/>
        </w:rPr>
        <w:t>+0</w:t>
      </w:r>
      <w:r w:rsidRPr="00164218">
        <w:rPr>
          <w:rFonts w:ascii="Times New Roman" w:hAnsi="Times New Roman" w:cs="Times New Roman"/>
          <w:color w:val="000000"/>
          <w:spacing w:val="-7"/>
          <w:sz w:val="28"/>
          <w:szCs w:val="28"/>
          <w:vertAlign w:val="subscript"/>
          <w:lang w:val="uk-UA"/>
        </w:rPr>
        <w:t>1</w:t>
      </w:r>
      <w:r w:rsidRPr="00164218">
        <w:rPr>
          <w:rFonts w:ascii="Times New Roman" w:hAnsi="Times New Roman" w:cs="Times New Roman"/>
          <w:color w:val="000000"/>
          <w:spacing w:val="-7"/>
          <w:sz w:val="28"/>
          <w:szCs w:val="28"/>
          <w:lang w:val="uk-UA"/>
        </w:rPr>
        <w:t>2Х</w:t>
      </w:r>
      <w:r w:rsidRPr="00164218">
        <w:rPr>
          <w:rFonts w:ascii="Times New Roman" w:hAnsi="Times New Roman" w:cs="Times New Roman"/>
          <w:color w:val="000000"/>
          <w:spacing w:val="-7"/>
          <w:sz w:val="28"/>
          <w:szCs w:val="28"/>
          <w:vertAlign w:val="subscript"/>
          <w:lang w:val="uk-UA"/>
        </w:rPr>
        <w:t>4</w:t>
      </w:r>
      <w:r w:rsidRPr="00164218">
        <w:rPr>
          <w:rFonts w:ascii="Times New Roman" w:hAnsi="Times New Roman" w:cs="Times New Roman"/>
          <w:color w:val="000000"/>
          <w:spacing w:val="-7"/>
          <w:sz w:val="28"/>
          <w:szCs w:val="28"/>
          <w:lang w:val="uk-UA"/>
        </w:rPr>
        <w:t xml:space="preserve"> ≤ 1234; </w:t>
      </w:r>
    </w:p>
    <w:p w:rsidR="005B1EB1" w:rsidRPr="00164218" w:rsidRDefault="005B1EB1" w:rsidP="005B1EB1">
      <w:pPr>
        <w:shd w:val="clear" w:color="auto" w:fill="FFFFFF"/>
        <w:spacing w:line="360" w:lineRule="auto"/>
        <w:ind w:firstLine="720"/>
        <w:rPr>
          <w:rFonts w:ascii="Times New Roman" w:hAnsi="Times New Roman" w:cs="Times New Roman"/>
          <w:lang w:val="uk-UA"/>
        </w:rPr>
      </w:pPr>
      <w:r w:rsidRPr="00164218">
        <w:rPr>
          <w:rFonts w:ascii="Times New Roman" w:hAnsi="Times New Roman" w:cs="Times New Roman"/>
          <w:color w:val="000000"/>
          <w:spacing w:val="-3"/>
          <w:sz w:val="28"/>
          <w:szCs w:val="28"/>
          <w:lang w:val="uk-UA"/>
        </w:rPr>
        <w:t>2)3а свининою:</w:t>
      </w:r>
    </w:p>
    <w:p w:rsidR="005B1EB1" w:rsidRPr="00164218" w:rsidRDefault="005B1EB1" w:rsidP="005B1EB1">
      <w:pPr>
        <w:shd w:val="clear" w:color="auto" w:fill="FFFFFF"/>
        <w:spacing w:line="360" w:lineRule="auto"/>
        <w:ind w:firstLine="720"/>
        <w:rPr>
          <w:rFonts w:ascii="Times New Roman" w:hAnsi="Times New Roman" w:cs="Times New Roman"/>
          <w:color w:val="000000"/>
          <w:spacing w:val="-6"/>
          <w:sz w:val="28"/>
          <w:szCs w:val="28"/>
          <w:lang w:val="uk-UA"/>
        </w:rPr>
      </w:pPr>
      <w:r w:rsidRPr="00164218">
        <w:rPr>
          <w:rFonts w:ascii="Times New Roman" w:hAnsi="Times New Roman" w:cs="Times New Roman"/>
          <w:color w:val="000000"/>
          <w:spacing w:val="-6"/>
          <w:sz w:val="28"/>
          <w:szCs w:val="28"/>
          <w:lang w:val="uk-UA"/>
        </w:rPr>
        <w:t>0,25X</w:t>
      </w:r>
      <w:r w:rsidRPr="00164218">
        <w:rPr>
          <w:rFonts w:ascii="Times New Roman" w:hAnsi="Times New Roman" w:cs="Times New Roman"/>
          <w:color w:val="000000"/>
          <w:spacing w:val="-6"/>
          <w:sz w:val="28"/>
          <w:szCs w:val="28"/>
          <w:vertAlign w:val="subscript"/>
          <w:lang w:val="uk-UA"/>
        </w:rPr>
        <w:t>1</w:t>
      </w:r>
      <w:r w:rsidRPr="00164218">
        <w:rPr>
          <w:rFonts w:ascii="Times New Roman" w:hAnsi="Times New Roman" w:cs="Times New Roman"/>
          <w:color w:val="000000"/>
          <w:spacing w:val="-6"/>
          <w:sz w:val="28"/>
          <w:szCs w:val="28"/>
          <w:lang w:val="uk-UA"/>
        </w:rPr>
        <w:t xml:space="preserve"> +0,25Х</w:t>
      </w:r>
      <w:r w:rsidRPr="00164218">
        <w:rPr>
          <w:rFonts w:ascii="Times New Roman" w:hAnsi="Times New Roman" w:cs="Times New Roman"/>
          <w:color w:val="000000"/>
          <w:spacing w:val="-6"/>
          <w:sz w:val="28"/>
          <w:szCs w:val="28"/>
          <w:vertAlign w:val="subscript"/>
          <w:lang w:val="uk-UA"/>
        </w:rPr>
        <w:t>2</w:t>
      </w:r>
      <w:r w:rsidRPr="00164218">
        <w:rPr>
          <w:rFonts w:ascii="Times New Roman" w:hAnsi="Times New Roman" w:cs="Times New Roman"/>
          <w:color w:val="000000"/>
          <w:spacing w:val="-6"/>
          <w:sz w:val="28"/>
          <w:szCs w:val="28"/>
          <w:lang w:val="uk-UA"/>
        </w:rPr>
        <w:t>+0,5Х</w:t>
      </w:r>
      <w:r w:rsidRPr="00164218">
        <w:rPr>
          <w:rFonts w:ascii="Times New Roman" w:hAnsi="Times New Roman" w:cs="Times New Roman"/>
          <w:color w:val="000000"/>
          <w:spacing w:val="-6"/>
          <w:sz w:val="28"/>
          <w:szCs w:val="28"/>
          <w:vertAlign w:val="subscript"/>
          <w:lang w:val="uk-UA"/>
        </w:rPr>
        <w:t>З</w:t>
      </w:r>
      <w:r w:rsidRPr="00164218">
        <w:rPr>
          <w:rFonts w:ascii="Times New Roman" w:hAnsi="Times New Roman" w:cs="Times New Roman"/>
          <w:color w:val="000000"/>
          <w:spacing w:val="-6"/>
          <w:sz w:val="28"/>
          <w:szCs w:val="28"/>
          <w:lang w:val="uk-UA"/>
        </w:rPr>
        <w:t>+0,5Х</w:t>
      </w:r>
      <w:r w:rsidRPr="00164218">
        <w:rPr>
          <w:rFonts w:ascii="Times New Roman" w:hAnsi="Times New Roman" w:cs="Times New Roman"/>
          <w:color w:val="000000"/>
          <w:spacing w:val="-6"/>
          <w:sz w:val="28"/>
          <w:szCs w:val="28"/>
          <w:vertAlign w:val="subscript"/>
          <w:lang w:val="uk-UA"/>
        </w:rPr>
        <w:t>4</w:t>
      </w:r>
      <w:r w:rsidRPr="00164218">
        <w:rPr>
          <w:rFonts w:ascii="Times New Roman" w:hAnsi="Times New Roman" w:cs="Times New Roman"/>
          <w:color w:val="000000"/>
          <w:spacing w:val="-7"/>
          <w:sz w:val="28"/>
          <w:szCs w:val="28"/>
          <w:vertAlign w:val="subscript"/>
          <w:lang w:val="uk-UA"/>
        </w:rPr>
        <w:t xml:space="preserve"> </w:t>
      </w:r>
      <w:r w:rsidRPr="00164218">
        <w:rPr>
          <w:rFonts w:ascii="Times New Roman" w:hAnsi="Times New Roman" w:cs="Times New Roman"/>
          <w:color w:val="000000"/>
          <w:spacing w:val="-7"/>
          <w:sz w:val="28"/>
          <w:szCs w:val="28"/>
          <w:lang w:val="uk-UA"/>
        </w:rPr>
        <w:t xml:space="preserve">≤ </w:t>
      </w:r>
      <w:r w:rsidRPr="00164218">
        <w:rPr>
          <w:rFonts w:ascii="Times New Roman" w:hAnsi="Times New Roman" w:cs="Times New Roman"/>
          <w:color w:val="000000"/>
          <w:spacing w:val="-6"/>
          <w:sz w:val="28"/>
          <w:szCs w:val="28"/>
          <w:lang w:val="uk-UA"/>
        </w:rPr>
        <w:t xml:space="preserve">535; </w:t>
      </w:r>
    </w:p>
    <w:p w:rsidR="005B1EB1" w:rsidRPr="00164218" w:rsidRDefault="005B1EB1" w:rsidP="005B1EB1">
      <w:pPr>
        <w:shd w:val="clear" w:color="auto" w:fill="FFFFFF"/>
        <w:spacing w:line="360" w:lineRule="auto"/>
        <w:ind w:firstLine="720"/>
        <w:rPr>
          <w:rFonts w:ascii="Times New Roman" w:hAnsi="Times New Roman" w:cs="Times New Roman"/>
          <w:color w:val="000000"/>
          <w:spacing w:val="-6"/>
          <w:sz w:val="28"/>
          <w:szCs w:val="28"/>
          <w:lang w:val="uk-UA"/>
        </w:rPr>
      </w:pPr>
      <w:r w:rsidRPr="00164218">
        <w:rPr>
          <w:rFonts w:ascii="Times New Roman" w:hAnsi="Times New Roman" w:cs="Times New Roman"/>
          <w:color w:val="000000"/>
          <w:spacing w:val="-6"/>
          <w:sz w:val="28"/>
          <w:szCs w:val="28"/>
          <w:lang w:val="uk-UA"/>
        </w:rPr>
        <w:t xml:space="preserve">3)3а трудовими ресурсами (трудомісткість): </w:t>
      </w:r>
    </w:p>
    <w:p w:rsidR="005B1EB1" w:rsidRPr="00164218" w:rsidRDefault="005B1EB1" w:rsidP="005B1EB1">
      <w:pPr>
        <w:shd w:val="clear" w:color="auto" w:fill="FFFFFF"/>
        <w:spacing w:line="360" w:lineRule="auto"/>
        <w:ind w:firstLine="720"/>
        <w:rPr>
          <w:rFonts w:ascii="Times New Roman" w:hAnsi="Times New Roman" w:cs="Times New Roman"/>
          <w:color w:val="000000"/>
          <w:spacing w:val="-5"/>
          <w:sz w:val="28"/>
          <w:szCs w:val="28"/>
          <w:lang w:val="uk-UA"/>
        </w:rPr>
      </w:pPr>
      <w:r w:rsidRPr="00164218">
        <w:rPr>
          <w:rFonts w:ascii="Times New Roman" w:hAnsi="Times New Roman" w:cs="Times New Roman"/>
          <w:color w:val="000000"/>
          <w:spacing w:val="-5"/>
          <w:sz w:val="28"/>
          <w:szCs w:val="28"/>
          <w:lang w:val="uk-UA"/>
        </w:rPr>
        <w:t>57,5X</w:t>
      </w:r>
      <w:r w:rsidRPr="00164218">
        <w:rPr>
          <w:rFonts w:ascii="Times New Roman" w:hAnsi="Times New Roman" w:cs="Times New Roman"/>
          <w:color w:val="000000"/>
          <w:spacing w:val="-5"/>
          <w:sz w:val="28"/>
          <w:szCs w:val="28"/>
          <w:vertAlign w:val="subscript"/>
          <w:lang w:val="uk-UA"/>
        </w:rPr>
        <w:t>1</w:t>
      </w:r>
      <w:r w:rsidRPr="00164218">
        <w:rPr>
          <w:rFonts w:ascii="Times New Roman" w:hAnsi="Times New Roman" w:cs="Times New Roman"/>
          <w:color w:val="000000"/>
          <w:spacing w:val="-5"/>
          <w:sz w:val="28"/>
          <w:szCs w:val="28"/>
          <w:lang w:val="uk-UA"/>
        </w:rPr>
        <w:t xml:space="preserve"> +57,5X</w:t>
      </w:r>
      <w:r w:rsidRPr="00164218">
        <w:rPr>
          <w:rFonts w:ascii="Times New Roman" w:hAnsi="Times New Roman" w:cs="Times New Roman"/>
          <w:color w:val="000000"/>
          <w:spacing w:val="-5"/>
          <w:sz w:val="28"/>
          <w:szCs w:val="28"/>
          <w:vertAlign w:val="subscript"/>
          <w:lang w:val="uk-UA"/>
        </w:rPr>
        <w:t>2</w:t>
      </w:r>
      <w:r w:rsidRPr="00164218">
        <w:rPr>
          <w:rFonts w:ascii="Times New Roman" w:hAnsi="Times New Roman" w:cs="Times New Roman"/>
          <w:color w:val="000000"/>
          <w:spacing w:val="-5"/>
          <w:sz w:val="28"/>
          <w:szCs w:val="28"/>
          <w:lang w:val="uk-UA"/>
        </w:rPr>
        <w:t>+55,5X</w:t>
      </w:r>
      <w:r w:rsidRPr="00164218">
        <w:rPr>
          <w:rFonts w:ascii="Times New Roman" w:hAnsi="Times New Roman" w:cs="Times New Roman"/>
          <w:color w:val="000000"/>
          <w:spacing w:val="-5"/>
          <w:sz w:val="28"/>
          <w:szCs w:val="28"/>
          <w:vertAlign w:val="subscript"/>
          <w:lang w:val="uk-UA"/>
        </w:rPr>
        <w:t>3</w:t>
      </w:r>
      <w:r w:rsidRPr="00164218">
        <w:rPr>
          <w:rFonts w:ascii="Times New Roman" w:hAnsi="Times New Roman" w:cs="Times New Roman"/>
          <w:color w:val="000000"/>
          <w:spacing w:val="-5"/>
          <w:sz w:val="28"/>
          <w:szCs w:val="28"/>
          <w:lang w:val="uk-UA"/>
        </w:rPr>
        <w:t>+81,0Х</w:t>
      </w:r>
      <w:r w:rsidRPr="00164218">
        <w:rPr>
          <w:rFonts w:ascii="Times New Roman" w:hAnsi="Times New Roman" w:cs="Times New Roman"/>
          <w:color w:val="000000"/>
          <w:spacing w:val="-5"/>
          <w:sz w:val="28"/>
          <w:szCs w:val="28"/>
          <w:vertAlign w:val="subscript"/>
          <w:lang w:val="uk-UA"/>
        </w:rPr>
        <w:t>4</w:t>
      </w:r>
      <w:r w:rsidRPr="00164218">
        <w:rPr>
          <w:rFonts w:ascii="Times New Roman" w:hAnsi="Times New Roman" w:cs="Times New Roman"/>
          <w:color w:val="000000"/>
          <w:spacing w:val="-7"/>
          <w:sz w:val="28"/>
          <w:szCs w:val="28"/>
          <w:lang w:val="uk-UA"/>
        </w:rPr>
        <w:t xml:space="preserve"> ≤ </w:t>
      </w:r>
      <w:r w:rsidRPr="00164218">
        <w:rPr>
          <w:rFonts w:ascii="Times New Roman" w:hAnsi="Times New Roman" w:cs="Times New Roman"/>
          <w:color w:val="000000"/>
          <w:spacing w:val="-5"/>
          <w:sz w:val="28"/>
          <w:szCs w:val="28"/>
          <w:lang w:val="uk-UA"/>
        </w:rPr>
        <w:t xml:space="preserve">108770; </w:t>
      </w:r>
    </w:p>
    <w:p w:rsidR="005B1EB1" w:rsidRPr="00164218" w:rsidRDefault="005B1EB1" w:rsidP="005B1EB1">
      <w:pPr>
        <w:shd w:val="clear" w:color="auto" w:fill="FFFFFF"/>
        <w:spacing w:line="360" w:lineRule="auto"/>
        <w:ind w:firstLine="720"/>
        <w:rPr>
          <w:rFonts w:ascii="Times New Roman" w:hAnsi="Times New Roman" w:cs="Times New Roman"/>
          <w:color w:val="000000"/>
          <w:spacing w:val="-2"/>
          <w:sz w:val="28"/>
          <w:szCs w:val="28"/>
          <w:lang w:val="uk-UA"/>
        </w:rPr>
      </w:pPr>
      <w:r w:rsidRPr="00164218">
        <w:rPr>
          <w:rFonts w:ascii="Times New Roman" w:hAnsi="Times New Roman" w:cs="Times New Roman"/>
          <w:color w:val="000000"/>
          <w:spacing w:val="-2"/>
          <w:sz w:val="28"/>
          <w:szCs w:val="28"/>
          <w:lang w:val="uk-UA"/>
        </w:rPr>
        <w:t xml:space="preserve">4)3а часом роботи обладнання: </w:t>
      </w:r>
    </w:p>
    <w:p w:rsidR="005B1EB1" w:rsidRPr="00164218" w:rsidRDefault="005B1EB1" w:rsidP="005B1EB1">
      <w:pPr>
        <w:shd w:val="clear" w:color="auto" w:fill="FFFFFF"/>
        <w:spacing w:line="360" w:lineRule="auto"/>
        <w:ind w:firstLine="720"/>
        <w:rPr>
          <w:rFonts w:ascii="Times New Roman" w:hAnsi="Times New Roman" w:cs="Times New Roman"/>
          <w:color w:val="000000"/>
          <w:spacing w:val="-6"/>
          <w:sz w:val="28"/>
          <w:szCs w:val="28"/>
          <w:lang w:val="uk-UA"/>
        </w:rPr>
      </w:pPr>
      <w:r w:rsidRPr="00164218">
        <w:rPr>
          <w:rFonts w:ascii="Times New Roman" w:hAnsi="Times New Roman" w:cs="Times New Roman"/>
          <w:color w:val="000000"/>
          <w:spacing w:val="-6"/>
          <w:sz w:val="28"/>
          <w:szCs w:val="28"/>
          <w:lang w:val="uk-UA"/>
        </w:rPr>
        <w:t>3,8*Х</w:t>
      </w:r>
      <w:r w:rsidRPr="00164218">
        <w:rPr>
          <w:rFonts w:ascii="Times New Roman" w:hAnsi="Times New Roman" w:cs="Times New Roman"/>
          <w:color w:val="000000"/>
          <w:spacing w:val="-6"/>
          <w:sz w:val="28"/>
          <w:szCs w:val="28"/>
          <w:vertAlign w:val="subscript"/>
          <w:lang w:val="uk-UA"/>
        </w:rPr>
        <w:t>1</w:t>
      </w:r>
      <w:r w:rsidRPr="00164218">
        <w:rPr>
          <w:rFonts w:ascii="Times New Roman" w:hAnsi="Times New Roman" w:cs="Times New Roman"/>
          <w:color w:val="000000"/>
          <w:spacing w:val="-6"/>
          <w:sz w:val="28"/>
          <w:szCs w:val="28"/>
          <w:lang w:val="uk-UA"/>
        </w:rPr>
        <w:t xml:space="preserve"> +3,8X</w:t>
      </w:r>
      <w:r w:rsidRPr="00164218">
        <w:rPr>
          <w:rFonts w:ascii="Times New Roman" w:hAnsi="Times New Roman" w:cs="Times New Roman"/>
          <w:color w:val="000000"/>
          <w:spacing w:val="-6"/>
          <w:sz w:val="28"/>
          <w:szCs w:val="28"/>
          <w:vertAlign w:val="subscript"/>
          <w:lang w:val="uk-UA"/>
        </w:rPr>
        <w:t>2</w:t>
      </w:r>
      <w:r w:rsidRPr="00164218">
        <w:rPr>
          <w:rFonts w:ascii="Times New Roman" w:hAnsi="Times New Roman" w:cs="Times New Roman"/>
          <w:color w:val="000000"/>
          <w:spacing w:val="-6"/>
          <w:sz w:val="28"/>
          <w:szCs w:val="28"/>
          <w:lang w:val="uk-UA"/>
        </w:rPr>
        <w:t>+5,2X</w:t>
      </w:r>
      <w:r w:rsidRPr="00164218">
        <w:rPr>
          <w:rFonts w:ascii="Times New Roman" w:hAnsi="Times New Roman" w:cs="Times New Roman"/>
          <w:color w:val="000000"/>
          <w:spacing w:val="-6"/>
          <w:sz w:val="28"/>
          <w:szCs w:val="28"/>
          <w:vertAlign w:val="subscript"/>
          <w:lang w:val="uk-UA"/>
        </w:rPr>
        <w:t>3</w:t>
      </w:r>
      <w:r w:rsidRPr="00164218">
        <w:rPr>
          <w:rFonts w:ascii="Times New Roman" w:hAnsi="Times New Roman" w:cs="Times New Roman"/>
          <w:color w:val="000000"/>
          <w:spacing w:val="-6"/>
          <w:sz w:val="28"/>
          <w:szCs w:val="28"/>
          <w:lang w:val="uk-UA"/>
        </w:rPr>
        <w:t>+158,3Х</w:t>
      </w:r>
      <w:r w:rsidRPr="00164218">
        <w:rPr>
          <w:rFonts w:ascii="Times New Roman" w:hAnsi="Times New Roman" w:cs="Times New Roman"/>
          <w:color w:val="000000"/>
          <w:spacing w:val="-6"/>
          <w:sz w:val="28"/>
          <w:szCs w:val="28"/>
          <w:vertAlign w:val="subscript"/>
          <w:lang w:val="uk-UA"/>
        </w:rPr>
        <w:t>4</w:t>
      </w:r>
      <w:r w:rsidRPr="00164218">
        <w:rPr>
          <w:rFonts w:ascii="Times New Roman" w:hAnsi="Times New Roman" w:cs="Times New Roman"/>
          <w:color w:val="000000"/>
          <w:spacing w:val="-7"/>
          <w:sz w:val="28"/>
          <w:szCs w:val="28"/>
          <w:lang w:val="uk-UA"/>
        </w:rPr>
        <w:t xml:space="preserve"> ≤ </w:t>
      </w:r>
      <w:r w:rsidRPr="00164218">
        <w:rPr>
          <w:rFonts w:ascii="Times New Roman" w:hAnsi="Times New Roman" w:cs="Times New Roman"/>
          <w:color w:val="000000"/>
          <w:spacing w:val="-6"/>
          <w:sz w:val="28"/>
          <w:szCs w:val="28"/>
          <w:lang w:val="uk-UA"/>
        </w:rPr>
        <w:t xml:space="preserve">8201. </w:t>
      </w:r>
    </w:p>
    <w:p w:rsidR="005B1EB1" w:rsidRPr="00164218" w:rsidRDefault="005B1EB1" w:rsidP="005B1EB1">
      <w:pPr>
        <w:shd w:val="clear" w:color="auto" w:fill="FFFFFF"/>
        <w:spacing w:line="360" w:lineRule="auto"/>
        <w:ind w:firstLine="720"/>
        <w:rPr>
          <w:rFonts w:ascii="Times New Roman" w:hAnsi="Times New Roman" w:cs="Times New Roman"/>
          <w:color w:val="000000"/>
          <w:spacing w:val="-3"/>
          <w:sz w:val="28"/>
          <w:szCs w:val="28"/>
          <w:lang w:val="uk-UA"/>
        </w:rPr>
      </w:pPr>
      <w:r w:rsidRPr="00164218">
        <w:rPr>
          <w:rFonts w:ascii="Times New Roman" w:hAnsi="Times New Roman" w:cs="Times New Roman"/>
          <w:color w:val="000000"/>
          <w:spacing w:val="-3"/>
          <w:sz w:val="28"/>
          <w:szCs w:val="28"/>
          <w:lang w:val="uk-UA"/>
        </w:rPr>
        <w:t xml:space="preserve">5)3а попитом: </w:t>
      </w:r>
    </w:p>
    <w:p w:rsidR="005B1EB1" w:rsidRPr="00164218" w:rsidRDefault="005B1EB1" w:rsidP="009625B4">
      <w:pPr>
        <w:shd w:val="clear" w:color="auto" w:fill="FFFFFF"/>
        <w:spacing w:line="276" w:lineRule="auto"/>
        <w:ind w:firstLine="720"/>
        <w:rPr>
          <w:rFonts w:ascii="Times New Roman" w:hAnsi="Times New Roman" w:cs="Times New Roman"/>
          <w:color w:val="000000"/>
          <w:spacing w:val="11"/>
          <w:sz w:val="28"/>
          <w:szCs w:val="28"/>
          <w:lang w:val="uk-UA"/>
        </w:rPr>
      </w:pPr>
      <w:r w:rsidRPr="00164218">
        <w:rPr>
          <w:rFonts w:ascii="Times New Roman" w:hAnsi="Times New Roman" w:cs="Times New Roman"/>
          <w:color w:val="000000"/>
          <w:spacing w:val="11"/>
          <w:sz w:val="28"/>
          <w:szCs w:val="28"/>
          <w:lang w:val="uk-UA"/>
        </w:rPr>
        <w:t>Х</w:t>
      </w:r>
      <w:r w:rsidRPr="00164218">
        <w:rPr>
          <w:rFonts w:ascii="Times New Roman" w:hAnsi="Times New Roman" w:cs="Times New Roman"/>
          <w:color w:val="000000"/>
          <w:spacing w:val="11"/>
          <w:sz w:val="28"/>
          <w:szCs w:val="28"/>
          <w:vertAlign w:val="subscript"/>
          <w:lang w:val="uk-UA"/>
        </w:rPr>
        <w:t>1</w:t>
      </w:r>
      <w:r w:rsidRPr="00164218">
        <w:rPr>
          <w:rFonts w:ascii="Times New Roman" w:hAnsi="Times New Roman" w:cs="Times New Roman"/>
          <w:color w:val="000000"/>
          <w:spacing w:val="11"/>
          <w:sz w:val="28"/>
          <w:szCs w:val="28"/>
          <w:lang w:val="uk-UA"/>
        </w:rPr>
        <w:t xml:space="preserve"> ≤ 700;</w:t>
      </w:r>
      <w:r w:rsidRPr="00164218">
        <w:rPr>
          <w:rFonts w:ascii="Times New Roman" w:hAnsi="Times New Roman" w:cs="Times New Roman"/>
          <w:color w:val="000000"/>
          <w:spacing w:val="11"/>
          <w:sz w:val="28"/>
          <w:szCs w:val="28"/>
          <w:lang w:val="uk-UA"/>
        </w:rPr>
        <w:tab/>
        <w:t>Х</w:t>
      </w:r>
      <w:r w:rsidRPr="00164218">
        <w:rPr>
          <w:rFonts w:ascii="Times New Roman" w:hAnsi="Times New Roman" w:cs="Times New Roman"/>
          <w:color w:val="000000"/>
          <w:spacing w:val="11"/>
          <w:sz w:val="28"/>
          <w:szCs w:val="28"/>
          <w:vertAlign w:val="subscript"/>
          <w:lang w:val="uk-UA"/>
        </w:rPr>
        <w:t>1</w:t>
      </w:r>
      <w:r w:rsidRPr="00164218">
        <w:rPr>
          <w:rFonts w:ascii="Times New Roman" w:hAnsi="Times New Roman" w:cs="Times New Roman"/>
          <w:color w:val="000000"/>
          <w:spacing w:val="-7"/>
          <w:sz w:val="28"/>
          <w:szCs w:val="28"/>
          <w:lang w:val="uk-UA"/>
        </w:rPr>
        <w:t xml:space="preserve"> ≥ </w:t>
      </w:r>
      <w:r w:rsidRPr="00164218">
        <w:rPr>
          <w:rFonts w:ascii="Times New Roman" w:hAnsi="Times New Roman" w:cs="Times New Roman"/>
          <w:color w:val="000000"/>
          <w:spacing w:val="11"/>
          <w:sz w:val="28"/>
          <w:szCs w:val="28"/>
          <w:lang w:val="uk-UA"/>
        </w:rPr>
        <w:t xml:space="preserve">500; </w:t>
      </w:r>
    </w:p>
    <w:p w:rsidR="005B1EB1" w:rsidRPr="00164218" w:rsidRDefault="005B1EB1" w:rsidP="009625B4">
      <w:pPr>
        <w:shd w:val="clear" w:color="auto" w:fill="FFFFFF"/>
        <w:spacing w:line="276" w:lineRule="auto"/>
        <w:ind w:firstLine="720"/>
        <w:rPr>
          <w:rFonts w:ascii="Times New Roman" w:hAnsi="Times New Roman" w:cs="Times New Roman"/>
          <w:color w:val="000000"/>
          <w:spacing w:val="-3"/>
          <w:sz w:val="28"/>
          <w:szCs w:val="28"/>
          <w:lang w:val="uk-UA"/>
        </w:rPr>
      </w:pPr>
      <w:r w:rsidRPr="00164218">
        <w:rPr>
          <w:rFonts w:ascii="Times New Roman" w:hAnsi="Times New Roman" w:cs="Times New Roman"/>
          <w:color w:val="000000"/>
          <w:spacing w:val="-3"/>
          <w:sz w:val="28"/>
          <w:szCs w:val="28"/>
          <w:lang w:val="uk-UA"/>
        </w:rPr>
        <w:t>Х</w:t>
      </w:r>
      <w:r w:rsidRPr="00164218">
        <w:rPr>
          <w:rFonts w:ascii="Times New Roman" w:hAnsi="Times New Roman" w:cs="Times New Roman"/>
          <w:color w:val="000000"/>
          <w:spacing w:val="-3"/>
          <w:sz w:val="28"/>
          <w:szCs w:val="28"/>
          <w:vertAlign w:val="subscript"/>
          <w:lang w:val="uk-UA"/>
        </w:rPr>
        <w:t>2</w:t>
      </w:r>
      <w:r w:rsidRPr="00164218">
        <w:rPr>
          <w:rFonts w:ascii="Times New Roman" w:hAnsi="Times New Roman" w:cs="Times New Roman"/>
          <w:color w:val="000000"/>
          <w:spacing w:val="11"/>
          <w:sz w:val="28"/>
          <w:szCs w:val="28"/>
          <w:lang w:val="uk-UA"/>
        </w:rPr>
        <w:t xml:space="preserve"> ≤ </w:t>
      </w:r>
      <w:r w:rsidRPr="00164218">
        <w:rPr>
          <w:rFonts w:ascii="Times New Roman" w:hAnsi="Times New Roman" w:cs="Times New Roman"/>
          <w:color w:val="000000"/>
          <w:spacing w:val="-3"/>
          <w:sz w:val="28"/>
          <w:szCs w:val="28"/>
          <w:lang w:val="uk-UA"/>
        </w:rPr>
        <w:t xml:space="preserve">900; </w:t>
      </w:r>
      <w:r w:rsidRPr="00164218">
        <w:rPr>
          <w:rFonts w:ascii="Times New Roman" w:hAnsi="Times New Roman" w:cs="Times New Roman"/>
          <w:color w:val="000000"/>
          <w:spacing w:val="-3"/>
          <w:sz w:val="28"/>
          <w:szCs w:val="28"/>
          <w:lang w:val="uk-UA"/>
        </w:rPr>
        <w:tab/>
        <w:t>Х</w:t>
      </w:r>
      <w:r w:rsidRPr="00164218">
        <w:rPr>
          <w:rFonts w:ascii="Times New Roman" w:hAnsi="Times New Roman" w:cs="Times New Roman"/>
          <w:color w:val="000000"/>
          <w:spacing w:val="-3"/>
          <w:sz w:val="28"/>
          <w:szCs w:val="28"/>
          <w:vertAlign w:val="subscript"/>
          <w:lang w:val="uk-UA"/>
        </w:rPr>
        <w:t>2</w:t>
      </w:r>
      <w:r w:rsidRPr="00164218">
        <w:rPr>
          <w:rFonts w:ascii="Times New Roman" w:hAnsi="Times New Roman" w:cs="Times New Roman"/>
          <w:color w:val="000000"/>
          <w:spacing w:val="-7"/>
          <w:sz w:val="28"/>
          <w:szCs w:val="28"/>
          <w:lang w:val="uk-UA"/>
        </w:rPr>
        <w:t xml:space="preserve"> ≥ </w:t>
      </w:r>
      <w:r w:rsidRPr="00164218">
        <w:rPr>
          <w:rFonts w:ascii="Times New Roman" w:hAnsi="Times New Roman" w:cs="Times New Roman"/>
          <w:color w:val="000000"/>
          <w:spacing w:val="-3"/>
          <w:sz w:val="28"/>
          <w:szCs w:val="28"/>
          <w:lang w:val="uk-UA"/>
        </w:rPr>
        <w:t xml:space="preserve">600; </w:t>
      </w:r>
    </w:p>
    <w:p w:rsidR="005B1EB1" w:rsidRPr="00164218" w:rsidRDefault="005B1EB1" w:rsidP="009625B4">
      <w:pPr>
        <w:shd w:val="clear" w:color="auto" w:fill="FFFFFF"/>
        <w:spacing w:line="276" w:lineRule="auto"/>
        <w:ind w:firstLine="720"/>
        <w:rPr>
          <w:rFonts w:ascii="Times New Roman" w:hAnsi="Times New Roman" w:cs="Times New Roman"/>
          <w:color w:val="000000"/>
          <w:sz w:val="28"/>
          <w:szCs w:val="28"/>
          <w:lang w:val="uk-UA"/>
        </w:rPr>
      </w:pPr>
      <w:r w:rsidRPr="00164218">
        <w:rPr>
          <w:rFonts w:ascii="Times New Roman" w:hAnsi="Times New Roman" w:cs="Times New Roman"/>
          <w:color w:val="000000"/>
          <w:sz w:val="28"/>
          <w:szCs w:val="28"/>
          <w:lang w:val="uk-UA"/>
        </w:rPr>
        <w:t>Х</w:t>
      </w:r>
      <w:r w:rsidRPr="00164218">
        <w:rPr>
          <w:rFonts w:ascii="Times New Roman" w:hAnsi="Times New Roman" w:cs="Times New Roman"/>
          <w:color w:val="000000"/>
          <w:sz w:val="28"/>
          <w:szCs w:val="28"/>
          <w:vertAlign w:val="subscript"/>
          <w:lang w:val="uk-UA"/>
        </w:rPr>
        <w:t>З</w:t>
      </w:r>
      <w:r w:rsidRPr="00164218">
        <w:rPr>
          <w:rFonts w:ascii="Times New Roman" w:hAnsi="Times New Roman" w:cs="Times New Roman"/>
          <w:color w:val="000000"/>
          <w:spacing w:val="11"/>
          <w:sz w:val="28"/>
          <w:szCs w:val="28"/>
          <w:lang w:val="uk-UA"/>
        </w:rPr>
        <w:t xml:space="preserve"> ≤ </w:t>
      </w:r>
      <w:r w:rsidRPr="00164218">
        <w:rPr>
          <w:rFonts w:ascii="Times New Roman" w:hAnsi="Times New Roman" w:cs="Times New Roman"/>
          <w:color w:val="000000"/>
          <w:sz w:val="28"/>
          <w:szCs w:val="28"/>
          <w:lang w:val="uk-UA"/>
        </w:rPr>
        <w:t>200;</w:t>
      </w:r>
      <w:r w:rsidRPr="00164218">
        <w:rPr>
          <w:rFonts w:ascii="Times New Roman" w:hAnsi="Times New Roman" w:cs="Times New Roman"/>
          <w:color w:val="000000"/>
          <w:sz w:val="28"/>
          <w:szCs w:val="28"/>
          <w:lang w:val="uk-UA"/>
        </w:rPr>
        <w:tab/>
        <w:t>Х</w:t>
      </w:r>
      <w:r w:rsidRPr="00164218">
        <w:rPr>
          <w:rFonts w:ascii="Times New Roman" w:hAnsi="Times New Roman" w:cs="Times New Roman"/>
          <w:color w:val="000000"/>
          <w:sz w:val="28"/>
          <w:szCs w:val="28"/>
          <w:vertAlign w:val="subscript"/>
          <w:lang w:val="uk-UA"/>
        </w:rPr>
        <w:t>З</w:t>
      </w:r>
      <w:r w:rsidRPr="00164218">
        <w:rPr>
          <w:rFonts w:ascii="Times New Roman" w:hAnsi="Times New Roman" w:cs="Times New Roman"/>
          <w:color w:val="000000"/>
          <w:spacing w:val="-7"/>
          <w:sz w:val="28"/>
          <w:szCs w:val="28"/>
          <w:lang w:val="uk-UA"/>
        </w:rPr>
        <w:t xml:space="preserve"> ≥ </w:t>
      </w:r>
      <w:r w:rsidRPr="00164218">
        <w:rPr>
          <w:rFonts w:ascii="Times New Roman" w:hAnsi="Times New Roman" w:cs="Times New Roman"/>
          <w:color w:val="000000"/>
          <w:sz w:val="28"/>
          <w:szCs w:val="28"/>
          <w:lang w:val="uk-UA"/>
        </w:rPr>
        <w:t xml:space="preserve">100; </w:t>
      </w:r>
    </w:p>
    <w:p w:rsidR="005B1EB1" w:rsidRPr="00164218" w:rsidRDefault="005B1EB1" w:rsidP="009625B4">
      <w:pPr>
        <w:shd w:val="clear" w:color="auto" w:fill="FFFFFF"/>
        <w:spacing w:line="276" w:lineRule="auto"/>
        <w:ind w:firstLine="720"/>
        <w:rPr>
          <w:rFonts w:ascii="Times New Roman" w:hAnsi="Times New Roman" w:cs="Times New Roman"/>
          <w:lang w:val="uk-UA"/>
        </w:rPr>
      </w:pPr>
      <w:r w:rsidRPr="00164218">
        <w:rPr>
          <w:rFonts w:ascii="Times New Roman" w:hAnsi="Times New Roman" w:cs="Times New Roman"/>
          <w:color w:val="000000"/>
          <w:spacing w:val="-4"/>
          <w:sz w:val="28"/>
          <w:szCs w:val="28"/>
          <w:lang w:val="uk-UA"/>
        </w:rPr>
        <w:t>Х</w:t>
      </w:r>
      <w:r w:rsidRPr="00164218">
        <w:rPr>
          <w:rFonts w:ascii="Times New Roman" w:hAnsi="Times New Roman" w:cs="Times New Roman"/>
          <w:color w:val="000000"/>
          <w:spacing w:val="-4"/>
          <w:sz w:val="28"/>
          <w:szCs w:val="28"/>
          <w:vertAlign w:val="subscript"/>
          <w:lang w:val="uk-UA"/>
        </w:rPr>
        <w:t>4</w:t>
      </w:r>
      <w:r w:rsidRPr="00164218">
        <w:rPr>
          <w:rFonts w:ascii="Times New Roman" w:hAnsi="Times New Roman" w:cs="Times New Roman"/>
          <w:color w:val="000000"/>
          <w:spacing w:val="11"/>
          <w:sz w:val="28"/>
          <w:szCs w:val="28"/>
          <w:lang w:val="uk-UA"/>
        </w:rPr>
        <w:t xml:space="preserve"> ≤ </w:t>
      </w:r>
      <w:r w:rsidRPr="00164218">
        <w:rPr>
          <w:rFonts w:ascii="Times New Roman" w:hAnsi="Times New Roman" w:cs="Times New Roman"/>
          <w:color w:val="000000"/>
          <w:spacing w:val="-4"/>
          <w:sz w:val="28"/>
          <w:szCs w:val="28"/>
          <w:lang w:val="uk-UA"/>
        </w:rPr>
        <w:t xml:space="preserve">70; </w:t>
      </w:r>
      <w:r w:rsidRPr="00164218">
        <w:rPr>
          <w:rFonts w:ascii="Times New Roman" w:hAnsi="Times New Roman" w:cs="Times New Roman"/>
          <w:color w:val="000000"/>
          <w:spacing w:val="-4"/>
          <w:sz w:val="28"/>
          <w:szCs w:val="28"/>
          <w:lang w:val="uk-UA"/>
        </w:rPr>
        <w:tab/>
        <w:t>Х</w:t>
      </w:r>
      <w:r w:rsidRPr="00164218">
        <w:rPr>
          <w:rFonts w:ascii="Times New Roman" w:hAnsi="Times New Roman" w:cs="Times New Roman"/>
          <w:color w:val="000000"/>
          <w:spacing w:val="-4"/>
          <w:sz w:val="28"/>
          <w:szCs w:val="28"/>
          <w:vertAlign w:val="subscript"/>
          <w:lang w:val="uk-UA"/>
        </w:rPr>
        <w:t>4</w:t>
      </w:r>
      <w:r w:rsidRPr="00164218">
        <w:rPr>
          <w:rFonts w:ascii="Times New Roman" w:hAnsi="Times New Roman" w:cs="Times New Roman"/>
          <w:color w:val="000000"/>
          <w:spacing w:val="-7"/>
          <w:sz w:val="28"/>
          <w:szCs w:val="28"/>
          <w:lang w:val="uk-UA"/>
        </w:rPr>
        <w:t xml:space="preserve"> ≥ </w:t>
      </w:r>
      <w:r w:rsidRPr="00164218">
        <w:rPr>
          <w:rFonts w:ascii="Times New Roman" w:hAnsi="Times New Roman" w:cs="Times New Roman"/>
          <w:color w:val="000000"/>
          <w:spacing w:val="-4"/>
          <w:sz w:val="28"/>
          <w:szCs w:val="28"/>
          <w:lang w:val="uk-UA"/>
        </w:rPr>
        <w:t>50.</w:t>
      </w:r>
    </w:p>
    <w:p w:rsidR="005B1EB1" w:rsidRPr="00164218" w:rsidRDefault="005B1EB1" w:rsidP="00696D9F">
      <w:pPr>
        <w:shd w:val="clear" w:color="auto" w:fill="FFFFFF"/>
        <w:spacing w:before="240" w:line="360" w:lineRule="auto"/>
        <w:ind w:firstLine="720"/>
        <w:jc w:val="both"/>
        <w:rPr>
          <w:rFonts w:ascii="Times New Roman" w:hAnsi="Times New Roman" w:cs="Times New Roman"/>
          <w:lang w:val="uk-UA"/>
        </w:rPr>
      </w:pPr>
      <w:r w:rsidRPr="00164218">
        <w:rPr>
          <w:rFonts w:ascii="Times New Roman" w:hAnsi="Times New Roman" w:cs="Times New Roman"/>
          <w:color w:val="000000"/>
          <w:spacing w:val="-3"/>
          <w:sz w:val="28"/>
          <w:szCs w:val="28"/>
          <w:lang w:val="uk-UA"/>
        </w:rPr>
        <w:t xml:space="preserve">Розв'язавши задачу за допомогою симплекс-метода на ПК дістанемо таке </w:t>
      </w:r>
      <w:r w:rsidRPr="00164218">
        <w:rPr>
          <w:rFonts w:ascii="Times New Roman" w:hAnsi="Times New Roman" w:cs="Times New Roman"/>
          <w:color w:val="000000"/>
          <w:spacing w:val="-6"/>
          <w:sz w:val="28"/>
          <w:szCs w:val="28"/>
          <w:lang w:val="uk-UA"/>
        </w:rPr>
        <w:t>рішення:</w:t>
      </w:r>
    </w:p>
    <w:p w:rsidR="005B1EB1" w:rsidRPr="00164218" w:rsidRDefault="005B1EB1" w:rsidP="009625B4">
      <w:pPr>
        <w:shd w:val="clear" w:color="auto" w:fill="FFFFFF"/>
        <w:spacing w:line="276" w:lineRule="auto"/>
        <w:ind w:firstLine="720"/>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Х</w:t>
      </w:r>
      <w:r w:rsidRPr="00164218">
        <w:rPr>
          <w:rFonts w:ascii="Times New Roman" w:hAnsi="Times New Roman" w:cs="Times New Roman"/>
          <w:color w:val="000000"/>
          <w:sz w:val="28"/>
          <w:szCs w:val="28"/>
          <w:vertAlign w:val="subscript"/>
          <w:lang w:val="uk-UA"/>
        </w:rPr>
        <w:t xml:space="preserve">1 </w:t>
      </w:r>
      <w:r w:rsidRPr="00164218">
        <w:rPr>
          <w:rFonts w:ascii="Times New Roman" w:hAnsi="Times New Roman" w:cs="Times New Roman"/>
          <w:color w:val="000000"/>
          <w:sz w:val="28"/>
          <w:szCs w:val="28"/>
          <w:lang w:val="uk-UA"/>
        </w:rPr>
        <w:t>= 700т;</w:t>
      </w:r>
    </w:p>
    <w:p w:rsidR="005B1EB1" w:rsidRPr="00164218" w:rsidRDefault="005B1EB1" w:rsidP="009625B4">
      <w:pPr>
        <w:shd w:val="clear" w:color="auto" w:fill="FFFFFF"/>
        <w:spacing w:line="276" w:lineRule="auto"/>
        <w:ind w:firstLine="720"/>
        <w:rPr>
          <w:rFonts w:ascii="Times New Roman" w:hAnsi="Times New Roman" w:cs="Times New Roman"/>
          <w:sz w:val="28"/>
          <w:szCs w:val="28"/>
          <w:lang w:val="uk-UA"/>
        </w:rPr>
      </w:pPr>
      <w:r w:rsidRPr="00164218">
        <w:rPr>
          <w:rFonts w:ascii="Times New Roman" w:hAnsi="Times New Roman" w:cs="Times New Roman"/>
          <w:color w:val="000000"/>
          <w:spacing w:val="4"/>
          <w:sz w:val="28"/>
          <w:szCs w:val="28"/>
          <w:lang w:val="uk-UA"/>
        </w:rPr>
        <w:t>Х</w:t>
      </w:r>
      <w:r w:rsidRPr="00164218">
        <w:rPr>
          <w:rFonts w:ascii="Times New Roman" w:hAnsi="Times New Roman" w:cs="Times New Roman"/>
          <w:color w:val="000000"/>
          <w:spacing w:val="4"/>
          <w:sz w:val="28"/>
          <w:szCs w:val="28"/>
          <w:vertAlign w:val="subscript"/>
          <w:lang w:val="uk-UA"/>
        </w:rPr>
        <w:t xml:space="preserve">2 </w:t>
      </w:r>
      <w:r w:rsidRPr="00164218">
        <w:rPr>
          <w:rFonts w:ascii="Times New Roman" w:hAnsi="Times New Roman" w:cs="Times New Roman"/>
          <w:color w:val="000000"/>
          <w:spacing w:val="4"/>
          <w:sz w:val="28"/>
          <w:szCs w:val="28"/>
          <w:lang w:val="uk-UA"/>
        </w:rPr>
        <w:t>= 900т;</w:t>
      </w:r>
    </w:p>
    <w:p w:rsidR="005B1EB1" w:rsidRPr="00164218" w:rsidRDefault="005B1EB1" w:rsidP="009625B4">
      <w:pPr>
        <w:shd w:val="clear" w:color="auto" w:fill="FFFFFF"/>
        <w:spacing w:line="276" w:lineRule="auto"/>
        <w:ind w:firstLine="720"/>
        <w:rPr>
          <w:rFonts w:ascii="Times New Roman" w:hAnsi="Times New Roman" w:cs="Times New Roman"/>
          <w:sz w:val="28"/>
          <w:szCs w:val="28"/>
          <w:lang w:val="uk-UA"/>
        </w:rPr>
      </w:pPr>
      <w:r w:rsidRPr="00164218">
        <w:rPr>
          <w:rFonts w:ascii="Times New Roman" w:hAnsi="Times New Roman" w:cs="Times New Roman"/>
          <w:color w:val="000000"/>
          <w:spacing w:val="2"/>
          <w:sz w:val="28"/>
          <w:szCs w:val="28"/>
          <w:lang w:val="uk-UA"/>
        </w:rPr>
        <w:t>Х</w:t>
      </w:r>
      <w:r w:rsidRPr="00164218">
        <w:rPr>
          <w:rFonts w:ascii="Times New Roman" w:hAnsi="Times New Roman" w:cs="Times New Roman"/>
          <w:color w:val="000000"/>
          <w:spacing w:val="2"/>
          <w:sz w:val="28"/>
          <w:szCs w:val="28"/>
          <w:vertAlign w:val="subscript"/>
          <w:lang w:val="uk-UA"/>
        </w:rPr>
        <w:t xml:space="preserve">З </w:t>
      </w:r>
      <w:r w:rsidRPr="00164218">
        <w:rPr>
          <w:rFonts w:ascii="Times New Roman" w:hAnsi="Times New Roman" w:cs="Times New Roman"/>
          <w:color w:val="000000"/>
          <w:spacing w:val="2"/>
          <w:sz w:val="28"/>
          <w:szCs w:val="28"/>
          <w:lang w:val="uk-UA"/>
        </w:rPr>
        <w:t>= 200т;</w:t>
      </w:r>
    </w:p>
    <w:p w:rsidR="005B1EB1" w:rsidRPr="00164218" w:rsidRDefault="005B1EB1" w:rsidP="009625B4">
      <w:pPr>
        <w:shd w:val="clear" w:color="auto" w:fill="FFFFFF"/>
        <w:spacing w:line="276" w:lineRule="auto"/>
        <w:ind w:firstLine="720"/>
        <w:rPr>
          <w:rFonts w:ascii="Times New Roman" w:hAnsi="Times New Roman" w:cs="Times New Roman"/>
          <w:sz w:val="28"/>
          <w:szCs w:val="28"/>
          <w:lang w:val="uk-UA"/>
        </w:rPr>
      </w:pPr>
      <w:r w:rsidRPr="00164218">
        <w:rPr>
          <w:rFonts w:ascii="Times New Roman" w:hAnsi="Times New Roman" w:cs="Times New Roman"/>
          <w:color w:val="000000"/>
          <w:spacing w:val="5"/>
          <w:sz w:val="28"/>
          <w:szCs w:val="28"/>
          <w:lang w:val="uk-UA"/>
        </w:rPr>
        <w:t>Х</w:t>
      </w:r>
      <w:r w:rsidRPr="00164218">
        <w:rPr>
          <w:rFonts w:ascii="Times New Roman" w:hAnsi="Times New Roman" w:cs="Times New Roman"/>
          <w:color w:val="000000"/>
          <w:spacing w:val="5"/>
          <w:sz w:val="28"/>
          <w:szCs w:val="28"/>
          <w:vertAlign w:val="subscript"/>
          <w:lang w:val="uk-UA"/>
        </w:rPr>
        <w:t xml:space="preserve">4 </w:t>
      </w:r>
      <w:r w:rsidRPr="00164218">
        <w:rPr>
          <w:rFonts w:ascii="Times New Roman" w:hAnsi="Times New Roman" w:cs="Times New Roman"/>
          <w:color w:val="000000"/>
          <w:spacing w:val="5"/>
          <w:sz w:val="28"/>
          <w:szCs w:val="28"/>
          <w:lang w:val="uk-UA"/>
        </w:rPr>
        <w:t>= 70т.</w:t>
      </w:r>
    </w:p>
    <w:p w:rsidR="005B1EB1" w:rsidRPr="00164218" w:rsidRDefault="005B1EB1" w:rsidP="005B1EB1">
      <w:pPr>
        <w:shd w:val="clear" w:color="auto" w:fill="FFFFFF"/>
        <w:spacing w:line="485" w:lineRule="exact"/>
        <w:ind w:left="878"/>
        <w:rPr>
          <w:rFonts w:ascii="Times New Roman" w:hAnsi="Times New Roman" w:cs="Times New Roman"/>
          <w:lang w:val="uk-UA"/>
        </w:rPr>
      </w:pPr>
      <w:r w:rsidRPr="00164218">
        <w:rPr>
          <w:rFonts w:ascii="Times New Roman" w:hAnsi="Times New Roman" w:cs="Times New Roman"/>
          <w:color w:val="000000"/>
          <w:spacing w:val="-1"/>
          <w:sz w:val="28"/>
          <w:szCs w:val="28"/>
          <w:lang w:val="uk-UA"/>
        </w:rPr>
        <w:t xml:space="preserve">Проведемо аналіз отриманих результатів за табл. </w:t>
      </w:r>
      <w:r w:rsidR="00E91F11" w:rsidRPr="00164218">
        <w:rPr>
          <w:rFonts w:ascii="Times New Roman" w:hAnsi="Times New Roman" w:cs="Times New Roman"/>
          <w:color w:val="000000"/>
          <w:spacing w:val="-1"/>
          <w:sz w:val="28"/>
          <w:szCs w:val="28"/>
          <w:lang w:val="uk-UA"/>
        </w:rPr>
        <w:t>9.4</w:t>
      </w:r>
    </w:p>
    <w:p w:rsidR="005B1EB1" w:rsidRPr="00164218" w:rsidRDefault="005B1EB1" w:rsidP="005B1EB1">
      <w:pPr>
        <w:keepNext/>
        <w:shd w:val="clear" w:color="auto" w:fill="FFFFFF"/>
        <w:spacing w:line="485" w:lineRule="exact"/>
        <w:jc w:val="right"/>
        <w:rPr>
          <w:rFonts w:ascii="Times New Roman" w:hAnsi="Times New Roman" w:cs="Times New Roman"/>
          <w:i/>
          <w:lang w:val="uk-UA"/>
        </w:rPr>
      </w:pPr>
      <w:r w:rsidRPr="00164218">
        <w:rPr>
          <w:rFonts w:ascii="Times New Roman" w:hAnsi="Times New Roman" w:cs="Times New Roman"/>
          <w:i/>
          <w:color w:val="000000"/>
          <w:spacing w:val="-6"/>
          <w:sz w:val="28"/>
          <w:szCs w:val="28"/>
          <w:lang w:val="uk-UA"/>
        </w:rPr>
        <w:lastRenderedPageBreak/>
        <w:t>Таблиця</w:t>
      </w:r>
      <w:r w:rsidR="00E91F11" w:rsidRPr="00164218">
        <w:rPr>
          <w:rFonts w:ascii="Times New Roman" w:hAnsi="Times New Roman" w:cs="Times New Roman"/>
          <w:i/>
          <w:color w:val="000000"/>
          <w:spacing w:val="-6"/>
          <w:sz w:val="28"/>
          <w:szCs w:val="28"/>
          <w:lang w:val="uk-UA"/>
        </w:rPr>
        <w:t xml:space="preserve"> 9.4</w:t>
      </w:r>
    </w:p>
    <w:p w:rsidR="005B1EB1" w:rsidRPr="00164218" w:rsidRDefault="005B1EB1" w:rsidP="005B1EB1">
      <w:pPr>
        <w:keepNext/>
        <w:shd w:val="clear" w:color="auto" w:fill="FFFFFF"/>
        <w:jc w:val="center"/>
        <w:rPr>
          <w:rFonts w:ascii="Times New Roman" w:hAnsi="Times New Roman" w:cs="Times New Roman"/>
          <w:color w:val="000000"/>
          <w:spacing w:val="-2"/>
          <w:sz w:val="28"/>
          <w:szCs w:val="28"/>
          <w:lang w:val="uk-UA"/>
        </w:rPr>
      </w:pPr>
      <w:r w:rsidRPr="00164218">
        <w:rPr>
          <w:rFonts w:ascii="Times New Roman" w:hAnsi="Times New Roman" w:cs="Times New Roman"/>
          <w:color w:val="000000"/>
          <w:spacing w:val="-2"/>
          <w:sz w:val="28"/>
          <w:szCs w:val="28"/>
          <w:lang w:val="uk-UA"/>
        </w:rPr>
        <w:t xml:space="preserve">Вплив оптимізації асортиментної програми на основні </w:t>
      </w:r>
    </w:p>
    <w:p w:rsidR="005B1EB1" w:rsidRPr="00164218" w:rsidRDefault="005B1EB1" w:rsidP="005B1EB1">
      <w:pPr>
        <w:keepNext/>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2"/>
          <w:sz w:val="28"/>
          <w:szCs w:val="28"/>
          <w:lang w:val="uk-UA"/>
        </w:rPr>
        <w:t>техніко-економічні показники роботи підприємства</w:t>
      </w:r>
    </w:p>
    <w:p w:rsidR="005B1EB1" w:rsidRPr="00164218" w:rsidRDefault="005B1EB1" w:rsidP="005B1EB1">
      <w:pPr>
        <w:keepNext/>
        <w:rPr>
          <w:rFonts w:ascii="Times New Roman" w:hAnsi="Times New Roman" w:cs="Times New Roman"/>
          <w:sz w:val="2"/>
          <w:szCs w:val="2"/>
          <w:lang w:val="uk-UA"/>
        </w:rPr>
      </w:pPr>
    </w:p>
    <w:tbl>
      <w:tblPr>
        <w:tblW w:w="5000" w:type="pct"/>
        <w:jc w:val="center"/>
        <w:tblCellMar>
          <w:left w:w="40" w:type="dxa"/>
          <w:right w:w="40" w:type="dxa"/>
        </w:tblCellMar>
        <w:tblLook w:val="0000"/>
      </w:tblPr>
      <w:tblGrid>
        <w:gridCol w:w="795"/>
        <w:gridCol w:w="4342"/>
        <w:gridCol w:w="1512"/>
        <w:gridCol w:w="1524"/>
        <w:gridCol w:w="1545"/>
      </w:tblGrid>
      <w:tr w:rsidR="005B1EB1" w:rsidRPr="00164218">
        <w:trPr>
          <w:trHeight w:hRule="exact" w:val="1008"/>
          <w:jc w:val="center"/>
        </w:trPr>
        <w:tc>
          <w:tcPr>
            <w:tcW w:w="409"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keepNext/>
              <w:shd w:val="clear" w:color="auto" w:fill="FFFFFF"/>
              <w:ind w:left="82"/>
              <w:rPr>
                <w:rFonts w:ascii="Times New Roman" w:hAnsi="Times New Roman" w:cs="Times New Roman"/>
                <w:lang w:val="uk-UA"/>
              </w:rPr>
            </w:pPr>
            <w:r w:rsidRPr="00164218">
              <w:rPr>
                <w:rFonts w:ascii="Times New Roman" w:hAnsi="Times New Roman" w:cs="Times New Roman"/>
                <w:color w:val="000000"/>
                <w:sz w:val="28"/>
                <w:szCs w:val="28"/>
                <w:lang w:val="uk-UA"/>
              </w:rPr>
              <w:t>№</w:t>
            </w:r>
          </w:p>
          <w:p w:rsidR="005B1EB1" w:rsidRPr="00164218" w:rsidRDefault="005B1EB1" w:rsidP="00E91F11">
            <w:pPr>
              <w:keepNext/>
              <w:shd w:val="clear" w:color="auto" w:fill="FFFFFF"/>
              <w:ind w:left="82"/>
              <w:rPr>
                <w:rFonts w:ascii="Times New Roman" w:hAnsi="Times New Roman" w:cs="Times New Roman"/>
                <w:lang w:val="uk-UA"/>
              </w:rPr>
            </w:pPr>
            <w:r w:rsidRPr="00164218">
              <w:rPr>
                <w:rFonts w:ascii="Times New Roman" w:hAnsi="Times New Roman" w:cs="Times New Roman"/>
                <w:color w:val="000000"/>
                <w:spacing w:val="-16"/>
                <w:sz w:val="28"/>
                <w:szCs w:val="28"/>
                <w:lang w:val="uk-UA"/>
              </w:rPr>
              <w:t>п/п</w:t>
            </w:r>
          </w:p>
        </w:tc>
        <w:tc>
          <w:tcPr>
            <w:tcW w:w="2234"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keepNext/>
              <w:shd w:val="clear" w:color="auto" w:fill="FFFFFF"/>
              <w:ind w:left="744"/>
              <w:rPr>
                <w:rFonts w:ascii="Times New Roman" w:hAnsi="Times New Roman" w:cs="Times New Roman"/>
                <w:lang w:val="uk-UA"/>
              </w:rPr>
            </w:pPr>
            <w:r w:rsidRPr="00164218">
              <w:rPr>
                <w:rFonts w:ascii="Times New Roman" w:hAnsi="Times New Roman" w:cs="Times New Roman"/>
                <w:color w:val="000000"/>
                <w:spacing w:val="-5"/>
                <w:sz w:val="28"/>
                <w:szCs w:val="28"/>
                <w:lang w:val="uk-UA"/>
              </w:rPr>
              <w:t>Назва показника</w:t>
            </w:r>
          </w:p>
        </w:tc>
        <w:tc>
          <w:tcPr>
            <w:tcW w:w="778"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keepNext/>
              <w:shd w:val="clear" w:color="auto" w:fill="FFFFFF"/>
              <w:spacing w:line="336" w:lineRule="exact"/>
              <w:ind w:left="5" w:right="5"/>
              <w:jc w:val="center"/>
              <w:rPr>
                <w:rFonts w:ascii="Times New Roman" w:hAnsi="Times New Roman" w:cs="Times New Roman"/>
                <w:lang w:val="uk-UA"/>
              </w:rPr>
            </w:pPr>
            <w:r w:rsidRPr="00164218">
              <w:rPr>
                <w:rFonts w:ascii="Times New Roman" w:hAnsi="Times New Roman" w:cs="Times New Roman"/>
                <w:color w:val="000000"/>
                <w:spacing w:val="-4"/>
                <w:sz w:val="28"/>
                <w:szCs w:val="28"/>
                <w:lang w:val="uk-UA"/>
              </w:rPr>
              <w:t>До опти</w:t>
            </w:r>
            <w:r w:rsidRPr="00164218">
              <w:rPr>
                <w:rFonts w:ascii="Times New Roman" w:hAnsi="Times New Roman" w:cs="Times New Roman"/>
                <w:color w:val="000000"/>
                <w:spacing w:val="-4"/>
                <w:sz w:val="28"/>
                <w:szCs w:val="28"/>
                <w:lang w:val="uk-UA"/>
              </w:rPr>
              <w:softHyphen/>
            </w:r>
            <w:r w:rsidRPr="00164218">
              <w:rPr>
                <w:rFonts w:ascii="Times New Roman" w:hAnsi="Times New Roman" w:cs="Times New Roman"/>
                <w:color w:val="000000"/>
                <w:spacing w:val="-3"/>
                <w:sz w:val="28"/>
                <w:szCs w:val="28"/>
                <w:lang w:val="uk-UA"/>
              </w:rPr>
              <w:t>мізації</w:t>
            </w:r>
          </w:p>
        </w:tc>
        <w:tc>
          <w:tcPr>
            <w:tcW w:w="784"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keepNext/>
              <w:shd w:val="clear" w:color="auto" w:fill="FFFFFF"/>
              <w:spacing w:line="331" w:lineRule="exact"/>
              <w:ind w:left="154" w:right="139"/>
              <w:jc w:val="center"/>
              <w:rPr>
                <w:rFonts w:ascii="Times New Roman" w:hAnsi="Times New Roman" w:cs="Times New Roman"/>
                <w:lang w:val="uk-UA"/>
              </w:rPr>
            </w:pPr>
            <w:r w:rsidRPr="00164218">
              <w:rPr>
                <w:rFonts w:ascii="Times New Roman" w:hAnsi="Times New Roman" w:cs="Times New Roman"/>
                <w:color w:val="000000"/>
                <w:spacing w:val="-7"/>
                <w:sz w:val="28"/>
                <w:szCs w:val="28"/>
                <w:lang w:val="uk-UA"/>
              </w:rPr>
              <w:t xml:space="preserve">Після </w:t>
            </w:r>
            <w:r w:rsidRPr="00164218">
              <w:rPr>
                <w:rFonts w:ascii="Times New Roman" w:hAnsi="Times New Roman" w:cs="Times New Roman"/>
                <w:color w:val="000000"/>
                <w:spacing w:val="-4"/>
                <w:sz w:val="28"/>
                <w:szCs w:val="28"/>
                <w:lang w:val="uk-UA"/>
              </w:rPr>
              <w:t>опти</w:t>
            </w:r>
            <w:r w:rsidRPr="00164218">
              <w:rPr>
                <w:rFonts w:ascii="Times New Roman" w:hAnsi="Times New Roman" w:cs="Times New Roman"/>
                <w:color w:val="000000"/>
                <w:spacing w:val="-4"/>
                <w:sz w:val="28"/>
                <w:szCs w:val="28"/>
                <w:lang w:val="uk-UA"/>
              </w:rPr>
              <w:softHyphen/>
            </w:r>
            <w:r w:rsidRPr="00164218">
              <w:rPr>
                <w:rFonts w:ascii="Times New Roman" w:hAnsi="Times New Roman" w:cs="Times New Roman"/>
                <w:color w:val="000000"/>
                <w:spacing w:val="-5"/>
                <w:sz w:val="28"/>
                <w:szCs w:val="28"/>
                <w:lang w:val="uk-UA"/>
              </w:rPr>
              <w:t>мізації</w:t>
            </w:r>
          </w:p>
        </w:tc>
        <w:tc>
          <w:tcPr>
            <w:tcW w:w="795"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keepNext/>
              <w:shd w:val="clear" w:color="auto" w:fill="FFFFFF"/>
              <w:spacing w:line="331" w:lineRule="exact"/>
              <w:ind w:left="168" w:right="187"/>
              <w:jc w:val="center"/>
              <w:rPr>
                <w:rFonts w:ascii="Times New Roman" w:hAnsi="Times New Roman" w:cs="Times New Roman"/>
                <w:lang w:val="uk-UA"/>
              </w:rPr>
            </w:pPr>
            <w:r w:rsidRPr="00164218">
              <w:rPr>
                <w:rFonts w:ascii="Times New Roman" w:hAnsi="Times New Roman" w:cs="Times New Roman"/>
                <w:color w:val="000000"/>
                <w:spacing w:val="-8"/>
                <w:sz w:val="28"/>
                <w:szCs w:val="28"/>
                <w:lang w:val="uk-UA"/>
              </w:rPr>
              <w:t>Відхи</w:t>
            </w:r>
            <w:r w:rsidRPr="00164218">
              <w:rPr>
                <w:rFonts w:ascii="Times New Roman" w:hAnsi="Times New Roman" w:cs="Times New Roman"/>
                <w:color w:val="000000"/>
                <w:spacing w:val="-8"/>
                <w:sz w:val="28"/>
                <w:szCs w:val="28"/>
                <w:lang w:val="uk-UA"/>
              </w:rPr>
              <w:softHyphen/>
            </w:r>
            <w:r w:rsidRPr="00164218">
              <w:rPr>
                <w:rFonts w:ascii="Times New Roman" w:hAnsi="Times New Roman" w:cs="Times New Roman"/>
                <w:color w:val="000000"/>
                <w:spacing w:val="-5"/>
                <w:sz w:val="28"/>
                <w:szCs w:val="28"/>
                <w:lang w:val="uk-UA"/>
              </w:rPr>
              <w:t>лення</w:t>
            </w:r>
          </w:p>
        </w:tc>
      </w:tr>
      <w:tr w:rsidR="005B1EB1" w:rsidRPr="00164218">
        <w:trPr>
          <w:trHeight w:hRule="exact" w:val="336"/>
          <w:jc w:val="center"/>
        </w:trPr>
        <w:tc>
          <w:tcPr>
            <w:tcW w:w="409"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ind w:left="158"/>
              <w:rPr>
                <w:rFonts w:ascii="Times New Roman" w:hAnsi="Times New Roman" w:cs="Times New Roman"/>
                <w:lang w:val="uk-UA"/>
              </w:rPr>
            </w:pPr>
            <w:r w:rsidRPr="00164218">
              <w:rPr>
                <w:rFonts w:ascii="Times New Roman" w:hAnsi="Times New Roman" w:cs="Times New Roman"/>
                <w:color w:val="000000"/>
                <w:sz w:val="28"/>
                <w:szCs w:val="28"/>
                <w:lang w:val="uk-UA"/>
              </w:rPr>
              <w:t>1.</w:t>
            </w:r>
          </w:p>
        </w:tc>
        <w:tc>
          <w:tcPr>
            <w:tcW w:w="2234"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ind w:left="14"/>
              <w:rPr>
                <w:rFonts w:ascii="Times New Roman" w:hAnsi="Times New Roman" w:cs="Times New Roman"/>
                <w:lang w:val="uk-UA"/>
              </w:rPr>
            </w:pPr>
            <w:r w:rsidRPr="00164218">
              <w:rPr>
                <w:rFonts w:ascii="Times New Roman" w:hAnsi="Times New Roman" w:cs="Times New Roman"/>
                <w:color w:val="000000"/>
                <w:spacing w:val="-7"/>
                <w:sz w:val="28"/>
                <w:szCs w:val="28"/>
                <w:lang w:val="uk-UA"/>
              </w:rPr>
              <w:t>Випуск продукції,  т:</w:t>
            </w:r>
          </w:p>
        </w:tc>
        <w:tc>
          <w:tcPr>
            <w:tcW w:w="778"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rPr>
                <w:rFonts w:ascii="Times New Roman" w:hAnsi="Times New Roman" w:cs="Times New Roman"/>
                <w:lang w:val="uk-UA"/>
              </w:rPr>
            </w:pPr>
          </w:p>
        </w:tc>
        <w:tc>
          <w:tcPr>
            <w:tcW w:w="784"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rPr>
                <w:rFonts w:ascii="Times New Roman" w:hAnsi="Times New Roman" w:cs="Times New Roman"/>
                <w:lang w:val="uk-UA"/>
              </w:rPr>
            </w:pPr>
          </w:p>
        </w:tc>
        <w:tc>
          <w:tcPr>
            <w:tcW w:w="795"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rPr>
                <w:rFonts w:ascii="Times New Roman" w:hAnsi="Times New Roman" w:cs="Times New Roman"/>
                <w:lang w:val="uk-UA"/>
              </w:rPr>
            </w:pPr>
          </w:p>
        </w:tc>
      </w:tr>
      <w:tr w:rsidR="005B1EB1" w:rsidRPr="00164218">
        <w:trPr>
          <w:trHeight w:hRule="exact" w:val="336"/>
          <w:jc w:val="center"/>
        </w:trPr>
        <w:tc>
          <w:tcPr>
            <w:tcW w:w="409"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rPr>
                <w:rFonts w:ascii="Times New Roman" w:hAnsi="Times New Roman" w:cs="Times New Roman"/>
                <w:lang w:val="uk-UA"/>
              </w:rPr>
            </w:pPr>
          </w:p>
        </w:tc>
        <w:tc>
          <w:tcPr>
            <w:tcW w:w="2234"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rPr>
                <w:rFonts w:ascii="Times New Roman" w:hAnsi="Times New Roman" w:cs="Times New Roman"/>
                <w:lang w:val="uk-UA"/>
              </w:rPr>
            </w:pPr>
            <w:r w:rsidRPr="00164218">
              <w:rPr>
                <w:rFonts w:ascii="Times New Roman" w:hAnsi="Times New Roman" w:cs="Times New Roman"/>
                <w:color w:val="000000"/>
                <w:spacing w:val="-11"/>
                <w:sz w:val="28"/>
                <w:szCs w:val="28"/>
                <w:lang w:val="uk-UA"/>
              </w:rPr>
              <w:t>Останкінська</w:t>
            </w:r>
          </w:p>
        </w:tc>
        <w:tc>
          <w:tcPr>
            <w:tcW w:w="778"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12"/>
                <w:sz w:val="28"/>
                <w:szCs w:val="28"/>
                <w:lang w:val="uk-UA"/>
              </w:rPr>
              <w:t>500</w:t>
            </w:r>
          </w:p>
        </w:tc>
        <w:tc>
          <w:tcPr>
            <w:tcW w:w="784"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9"/>
                <w:sz w:val="28"/>
                <w:szCs w:val="28"/>
                <w:lang w:val="uk-UA"/>
              </w:rPr>
              <w:t>700</w:t>
            </w:r>
          </w:p>
        </w:tc>
        <w:tc>
          <w:tcPr>
            <w:tcW w:w="795"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10"/>
                <w:sz w:val="28"/>
                <w:szCs w:val="28"/>
                <w:lang w:val="uk-UA"/>
              </w:rPr>
              <w:t>+200</w:t>
            </w:r>
          </w:p>
        </w:tc>
      </w:tr>
      <w:tr w:rsidR="005B1EB1" w:rsidRPr="00164218">
        <w:trPr>
          <w:trHeight w:hRule="exact" w:val="346"/>
          <w:jc w:val="center"/>
        </w:trPr>
        <w:tc>
          <w:tcPr>
            <w:tcW w:w="409"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rPr>
                <w:rFonts w:ascii="Times New Roman" w:hAnsi="Times New Roman" w:cs="Times New Roman"/>
                <w:lang w:val="uk-UA"/>
              </w:rPr>
            </w:pPr>
          </w:p>
        </w:tc>
        <w:tc>
          <w:tcPr>
            <w:tcW w:w="2234"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rPr>
                <w:rFonts w:ascii="Times New Roman" w:hAnsi="Times New Roman" w:cs="Times New Roman"/>
                <w:lang w:val="uk-UA"/>
              </w:rPr>
            </w:pPr>
            <w:r w:rsidRPr="00164218">
              <w:rPr>
                <w:rFonts w:ascii="Times New Roman" w:hAnsi="Times New Roman" w:cs="Times New Roman"/>
                <w:color w:val="000000"/>
                <w:spacing w:val="-5"/>
                <w:sz w:val="28"/>
                <w:szCs w:val="28"/>
                <w:lang w:val="uk-UA"/>
              </w:rPr>
              <w:t>Лікарська</w:t>
            </w:r>
          </w:p>
        </w:tc>
        <w:tc>
          <w:tcPr>
            <w:tcW w:w="778"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9"/>
                <w:sz w:val="28"/>
                <w:szCs w:val="28"/>
                <w:lang w:val="uk-UA"/>
              </w:rPr>
              <w:t>600</w:t>
            </w:r>
          </w:p>
        </w:tc>
        <w:tc>
          <w:tcPr>
            <w:tcW w:w="784"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10"/>
                <w:sz w:val="28"/>
                <w:szCs w:val="28"/>
                <w:lang w:val="uk-UA"/>
              </w:rPr>
              <w:t>900</w:t>
            </w:r>
          </w:p>
        </w:tc>
        <w:tc>
          <w:tcPr>
            <w:tcW w:w="795"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10"/>
                <w:sz w:val="28"/>
                <w:szCs w:val="28"/>
                <w:lang w:val="uk-UA"/>
              </w:rPr>
              <w:t>+300</w:t>
            </w:r>
          </w:p>
        </w:tc>
      </w:tr>
      <w:tr w:rsidR="005B1EB1" w:rsidRPr="00164218">
        <w:trPr>
          <w:trHeight w:hRule="exact" w:val="336"/>
          <w:jc w:val="center"/>
        </w:trPr>
        <w:tc>
          <w:tcPr>
            <w:tcW w:w="409"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rPr>
                <w:rFonts w:ascii="Times New Roman" w:hAnsi="Times New Roman" w:cs="Times New Roman"/>
                <w:lang w:val="uk-UA"/>
              </w:rPr>
            </w:pPr>
          </w:p>
        </w:tc>
        <w:tc>
          <w:tcPr>
            <w:tcW w:w="2234"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rPr>
                <w:rFonts w:ascii="Times New Roman" w:hAnsi="Times New Roman" w:cs="Times New Roman"/>
                <w:lang w:val="uk-UA"/>
              </w:rPr>
            </w:pPr>
            <w:r w:rsidRPr="00164218">
              <w:rPr>
                <w:rFonts w:ascii="Times New Roman" w:hAnsi="Times New Roman" w:cs="Times New Roman"/>
                <w:color w:val="000000"/>
                <w:spacing w:val="-5"/>
                <w:sz w:val="28"/>
                <w:szCs w:val="28"/>
                <w:lang w:val="uk-UA"/>
              </w:rPr>
              <w:t>Сосиски молочні</w:t>
            </w:r>
          </w:p>
        </w:tc>
        <w:tc>
          <w:tcPr>
            <w:tcW w:w="778"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8"/>
                <w:szCs w:val="28"/>
                <w:lang w:val="uk-UA"/>
              </w:rPr>
              <w:t>100</w:t>
            </w:r>
          </w:p>
        </w:tc>
        <w:tc>
          <w:tcPr>
            <w:tcW w:w="784"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10"/>
                <w:sz w:val="28"/>
                <w:szCs w:val="28"/>
                <w:lang w:val="uk-UA"/>
              </w:rPr>
              <w:t>200</w:t>
            </w:r>
          </w:p>
        </w:tc>
        <w:tc>
          <w:tcPr>
            <w:tcW w:w="795"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10"/>
                <w:sz w:val="28"/>
                <w:szCs w:val="28"/>
                <w:lang w:val="uk-UA"/>
              </w:rPr>
              <w:t>+100</w:t>
            </w:r>
          </w:p>
        </w:tc>
      </w:tr>
      <w:tr w:rsidR="005B1EB1" w:rsidRPr="00164218">
        <w:trPr>
          <w:trHeight w:hRule="exact" w:val="336"/>
          <w:jc w:val="center"/>
        </w:trPr>
        <w:tc>
          <w:tcPr>
            <w:tcW w:w="409"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rPr>
                <w:rFonts w:ascii="Times New Roman" w:hAnsi="Times New Roman" w:cs="Times New Roman"/>
                <w:lang w:val="uk-UA"/>
              </w:rPr>
            </w:pPr>
          </w:p>
        </w:tc>
        <w:tc>
          <w:tcPr>
            <w:tcW w:w="2234"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rPr>
                <w:rFonts w:ascii="Times New Roman" w:hAnsi="Times New Roman" w:cs="Times New Roman"/>
                <w:lang w:val="uk-UA"/>
              </w:rPr>
            </w:pPr>
            <w:r w:rsidRPr="00164218">
              <w:rPr>
                <w:rFonts w:ascii="Times New Roman" w:hAnsi="Times New Roman" w:cs="Times New Roman"/>
                <w:color w:val="000000"/>
                <w:spacing w:val="-5"/>
                <w:sz w:val="28"/>
                <w:szCs w:val="28"/>
                <w:lang w:val="uk-UA"/>
              </w:rPr>
              <w:t>Московська с/к</w:t>
            </w:r>
          </w:p>
        </w:tc>
        <w:tc>
          <w:tcPr>
            <w:tcW w:w="778"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8"/>
                <w:szCs w:val="28"/>
                <w:lang w:val="uk-UA"/>
              </w:rPr>
              <w:t>50</w:t>
            </w:r>
          </w:p>
        </w:tc>
        <w:tc>
          <w:tcPr>
            <w:tcW w:w="784"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8"/>
                <w:szCs w:val="28"/>
                <w:lang w:val="uk-UA"/>
              </w:rPr>
              <w:t>70</w:t>
            </w:r>
          </w:p>
        </w:tc>
        <w:tc>
          <w:tcPr>
            <w:tcW w:w="795"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10"/>
                <w:sz w:val="28"/>
                <w:szCs w:val="28"/>
                <w:lang w:val="uk-UA"/>
              </w:rPr>
              <w:t>+20</w:t>
            </w:r>
          </w:p>
        </w:tc>
      </w:tr>
      <w:tr w:rsidR="005B1EB1" w:rsidRPr="00164218">
        <w:trPr>
          <w:trHeight w:hRule="exact" w:val="355"/>
          <w:jc w:val="center"/>
        </w:trPr>
        <w:tc>
          <w:tcPr>
            <w:tcW w:w="409"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8"/>
                <w:szCs w:val="28"/>
                <w:lang w:val="uk-UA"/>
              </w:rPr>
              <w:t>2.</w:t>
            </w:r>
          </w:p>
        </w:tc>
        <w:tc>
          <w:tcPr>
            <w:tcW w:w="2234"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rPr>
                <w:rFonts w:ascii="Times New Roman" w:hAnsi="Times New Roman" w:cs="Times New Roman"/>
                <w:lang w:val="uk-UA"/>
              </w:rPr>
            </w:pPr>
            <w:r w:rsidRPr="00164218">
              <w:rPr>
                <w:rFonts w:ascii="Times New Roman" w:hAnsi="Times New Roman" w:cs="Times New Roman"/>
                <w:color w:val="000000"/>
                <w:spacing w:val="-5"/>
                <w:sz w:val="28"/>
                <w:szCs w:val="28"/>
                <w:lang w:val="uk-UA"/>
              </w:rPr>
              <w:t>Вартість продукції, тис. грн.</w:t>
            </w:r>
          </w:p>
        </w:tc>
        <w:tc>
          <w:tcPr>
            <w:tcW w:w="778"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8"/>
                <w:sz w:val="28"/>
                <w:szCs w:val="28"/>
                <w:lang w:val="uk-UA"/>
              </w:rPr>
              <w:t>6973</w:t>
            </w:r>
          </w:p>
        </w:tc>
        <w:tc>
          <w:tcPr>
            <w:tcW w:w="784"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11"/>
                <w:sz w:val="28"/>
                <w:szCs w:val="28"/>
                <w:lang w:val="uk-UA"/>
              </w:rPr>
              <w:t>10304</w:t>
            </w:r>
          </w:p>
        </w:tc>
        <w:tc>
          <w:tcPr>
            <w:tcW w:w="795"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16"/>
                <w:sz w:val="28"/>
                <w:szCs w:val="28"/>
                <w:lang w:val="uk-UA"/>
              </w:rPr>
              <w:t>+3331</w:t>
            </w:r>
          </w:p>
        </w:tc>
      </w:tr>
      <w:tr w:rsidR="005B1EB1" w:rsidRPr="00164218">
        <w:trPr>
          <w:trHeight w:hRule="exact" w:val="355"/>
          <w:jc w:val="center"/>
        </w:trPr>
        <w:tc>
          <w:tcPr>
            <w:tcW w:w="409"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8"/>
                <w:szCs w:val="28"/>
                <w:lang w:val="uk-UA"/>
              </w:rPr>
              <w:t>3.</w:t>
            </w:r>
          </w:p>
        </w:tc>
        <w:tc>
          <w:tcPr>
            <w:tcW w:w="2234"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spacing w:line="336" w:lineRule="exact"/>
              <w:ind w:right="1406" w:hanging="10"/>
              <w:rPr>
                <w:rFonts w:ascii="Times New Roman" w:hAnsi="Times New Roman" w:cs="Times New Roman"/>
                <w:lang w:val="uk-UA"/>
              </w:rPr>
            </w:pPr>
            <w:r w:rsidRPr="00164218">
              <w:rPr>
                <w:rFonts w:ascii="Times New Roman" w:hAnsi="Times New Roman" w:cs="Times New Roman"/>
                <w:color w:val="000000"/>
                <w:spacing w:val="-1"/>
                <w:sz w:val="28"/>
                <w:szCs w:val="28"/>
                <w:lang w:val="uk-UA"/>
              </w:rPr>
              <w:t>Собівартість</w:t>
            </w:r>
            <w:r w:rsidR="003B369F" w:rsidRPr="00164218">
              <w:rPr>
                <w:rFonts w:ascii="Times New Roman" w:hAnsi="Times New Roman" w:cs="Times New Roman"/>
                <w:color w:val="000000"/>
                <w:spacing w:val="-1"/>
                <w:sz w:val="28"/>
                <w:szCs w:val="28"/>
                <w:lang w:val="uk-UA"/>
              </w:rPr>
              <w:t xml:space="preserve">, </w:t>
            </w:r>
            <w:r w:rsidRPr="00164218">
              <w:rPr>
                <w:rFonts w:ascii="Times New Roman" w:hAnsi="Times New Roman" w:cs="Times New Roman"/>
                <w:color w:val="000000"/>
                <w:spacing w:val="-1"/>
                <w:sz w:val="28"/>
                <w:szCs w:val="28"/>
                <w:lang w:val="uk-UA"/>
              </w:rPr>
              <w:t xml:space="preserve"> </w:t>
            </w:r>
            <w:r w:rsidR="003B369F" w:rsidRPr="00164218">
              <w:rPr>
                <w:rFonts w:ascii="Times New Roman" w:hAnsi="Times New Roman" w:cs="Times New Roman"/>
                <w:color w:val="000000"/>
                <w:spacing w:val="-6"/>
                <w:sz w:val="28"/>
                <w:szCs w:val="28"/>
                <w:lang w:val="uk-UA"/>
              </w:rPr>
              <w:t>тис. грн.. грн.</w:t>
            </w:r>
            <w:r w:rsidRPr="00164218">
              <w:rPr>
                <w:rFonts w:ascii="Times New Roman" w:hAnsi="Times New Roman" w:cs="Times New Roman"/>
                <w:color w:val="000000"/>
                <w:spacing w:val="-10"/>
                <w:sz w:val="28"/>
                <w:szCs w:val="28"/>
                <w:lang w:val="uk-UA"/>
              </w:rPr>
              <w:t>продукції,тис. грн.</w:t>
            </w:r>
          </w:p>
        </w:tc>
        <w:tc>
          <w:tcPr>
            <w:tcW w:w="778"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ind w:left="134"/>
              <w:rPr>
                <w:rFonts w:ascii="Times New Roman" w:hAnsi="Times New Roman" w:cs="Times New Roman"/>
                <w:lang w:val="uk-UA"/>
              </w:rPr>
            </w:pPr>
            <w:r w:rsidRPr="00164218">
              <w:rPr>
                <w:rFonts w:ascii="Times New Roman" w:hAnsi="Times New Roman" w:cs="Times New Roman"/>
                <w:color w:val="000000"/>
                <w:spacing w:val="-6"/>
                <w:sz w:val="28"/>
                <w:szCs w:val="28"/>
                <w:lang w:val="uk-UA"/>
              </w:rPr>
              <w:t>6008,5</w:t>
            </w:r>
          </w:p>
        </w:tc>
        <w:tc>
          <w:tcPr>
            <w:tcW w:w="784"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9"/>
                <w:sz w:val="28"/>
                <w:szCs w:val="28"/>
                <w:lang w:val="uk-UA"/>
              </w:rPr>
              <w:t>8903</w:t>
            </w:r>
          </w:p>
        </w:tc>
        <w:tc>
          <w:tcPr>
            <w:tcW w:w="795"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6"/>
                <w:sz w:val="28"/>
                <w:szCs w:val="28"/>
                <w:lang w:val="uk-UA"/>
              </w:rPr>
              <w:t>+2894,5</w:t>
            </w:r>
          </w:p>
        </w:tc>
      </w:tr>
      <w:tr w:rsidR="005B1EB1" w:rsidRPr="00164218">
        <w:trPr>
          <w:trHeight w:hRule="exact" w:val="355"/>
          <w:jc w:val="center"/>
        </w:trPr>
        <w:tc>
          <w:tcPr>
            <w:tcW w:w="409"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8"/>
                <w:szCs w:val="28"/>
                <w:lang w:val="uk-UA"/>
              </w:rPr>
              <w:t>4.</w:t>
            </w:r>
          </w:p>
        </w:tc>
        <w:tc>
          <w:tcPr>
            <w:tcW w:w="2234"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ind w:left="14"/>
              <w:rPr>
                <w:rFonts w:ascii="Times New Roman" w:hAnsi="Times New Roman" w:cs="Times New Roman"/>
                <w:lang w:val="uk-UA"/>
              </w:rPr>
            </w:pPr>
            <w:r w:rsidRPr="00164218">
              <w:rPr>
                <w:rFonts w:ascii="Times New Roman" w:hAnsi="Times New Roman" w:cs="Times New Roman"/>
                <w:color w:val="000000"/>
                <w:spacing w:val="-6"/>
                <w:sz w:val="28"/>
                <w:szCs w:val="28"/>
                <w:lang w:val="uk-UA"/>
              </w:rPr>
              <w:t>Прибуток, тис. грн.</w:t>
            </w:r>
          </w:p>
        </w:tc>
        <w:tc>
          <w:tcPr>
            <w:tcW w:w="778"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ind w:left="216"/>
              <w:rPr>
                <w:rFonts w:ascii="Times New Roman" w:hAnsi="Times New Roman" w:cs="Times New Roman"/>
                <w:lang w:val="uk-UA"/>
              </w:rPr>
            </w:pPr>
            <w:r w:rsidRPr="00164218">
              <w:rPr>
                <w:rFonts w:ascii="Times New Roman" w:hAnsi="Times New Roman" w:cs="Times New Roman"/>
                <w:color w:val="000000"/>
                <w:spacing w:val="-8"/>
                <w:sz w:val="28"/>
                <w:szCs w:val="28"/>
                <w:lang w:val="uk-UA"/>
              </w:rPr>
              <w:t>964,5</w:t>
            </w:r>
          </w:p>
        </w:tc>
        <w:tc>
          <w:tcPr>
            <w:tcW w:w="784"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23"/>
                <w:sz w:val="28"/>
                <w:szCs w:val="28"/>
                <w:lang w:val="uk-UA"/>
              </w:rPr>
              <w:t>1401</w:t>
            </w:r>
          </w:p>
        </w:tc>
        <w:tc>
          <w:tcPr>
            <w:tcW w:w="795"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8"/>
                <w:sz w:val="28"/>
                <w:szCs w:val="28"/>
                <w:lang w:val="uk-UA"/>
              </w:rPr>
              <w:t>+436,5</w:t>
            </w:r>
          </w:p>
        </w:tc>
      </w:tr>
      <w:tr w:rsidR="005B1EB1" w:rsidRPr="00164218">
        <w:trPr>
          <w:trHeight w:hRule="exact" w:val="355"/>
          <w:jc w:val="center"/>
        </w:trPr>
        <w:tc>
          <w:tcPr>
            <w:tcW w:w="409"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8"/>
                <w:szCs w:val="28"/>
                <w:lang w:val="uk-UA"/>
              </w:rPr>
              <w:t>5.</w:t>
            </w:r>
          </w:p>
        </w:tc>
        <w:tc>
          <w:tcPr>
            <w:tcW w:w="2234"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ind w:left="10"/>
              <w:rPr>
                <w:rFonts w:ascii="Times New Roman" w:hAnsi="Times New Roman" w:cs="Times New Roman"/>
                <w:lang w:val="uk-UA"/>
              </w:rPr>
            </w:pPr>
            <w:r w:rsidRPr="00164218">
              <w:rPr>
                <w:rFonts w:ascii="Times New Roman" w:hAnsi="Times New Roman" w:cs="Times New Roman"/>
                <w:color w:val="000000"/>
                <w:spacing w:val="-8"/>
                <w:sz w:val="28"/>
                <w:szCs w:val="28"/>
                <w:lang w:val="uk-UA"/>
              </w:rPr>
              <w:t>Рентабельність продукції, %</w:t>
            </w:r>
          </w:p>
        </w:tc>
        <w:tc>
          <w:tcPr>
            <w:tcW w:w="778"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ind w:left="230"/>
              <w:rPr>
                <w:rFonts w:ascii="Times New Roman" w:hAnsi="Times New Roman" w:cs="Times New Roman"/>
                <w:lang w:val="uk-UA"/>
              </w:rPr>
            </w:pPr>
            <w:r w:rsidRPr="00164218">
              <w:rPr>
                <w:rFonts w:ascii="Times New Roman" w:hAnsi="Times New Roman" w:cs="Times New Roman"/>
                <w:color w:val="000000"/>
                <w:spacing w:val="-11"/>
                <w:sz w:val="28"/>
                <w:szCs w:val="28"/>
                <w:lang w:val="uk-UA"/>
              </w:rPr>
              <w:t>16,05</w:t>
            </w:r>
          </w:p>
        </w:tc>
        <w:tc>
          <w:tcPr>
            <w:tcW w:w="784"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11"/>
                <w:sz w:val="28"/>
                <w:szCs w:val="28"/>
                <w:lang w:val="uk-UA"/>
              </w:rPr>
              <w:t>15,73</w:t>
            </w:r>
          </w:p>
        </w:tc>
        <w:tc>
          <w:tcPr>
            <w:tcW w:w="795"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8"/>
                <w:sz w:val="28"/>
                <w:szCs w:val="28"/>
                <w:lang w:val="uk-UA"/>
              </w:rPr>
              <w:t>–0,32</w:t>
            </w:r>
          </w:p>
        </w:tc>
      </w:tr>
      <w:tr w:rsidR="005B1EB1" w:rsidRPr="00164218">
        <w:trPr>
          <w:trHeight w:hRule="exact" w:val="355"/>
          <w:jc w:val="center"/>
        </w:trPr>
        <w:tc>
          <w:tcPr>
            <w:tcW w:w="409"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8"/>
                <w:szCs w:val="28"/>
                <w:lang w:val="uk-UA"/>
              </w:rPr>
              <w:t>6.</w:t>
            </w:r>
          </w:p>
        </w:tc>
        <w:tc>
          <w:tcPr>
            <w:tcW w:w="2234"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3B369F">
            <w:pPr>
              <w:shd w:val="clear" w:color="auto" w:fill="FFFFFF"/>
              <w:spacing w:line="326" w:lineRule="exact"/>
              <w:ind w:left="5" w:right="-46"/>
              <w:rPr>
                <w:rFonts w:ascii="Times New Roman" w:hAnsi="Times New Roman" w:cs="Times New Roman"/>
                <w:lang w:val="uk-UA"/>
              </w:rPr>
            </w:pPr>
            <w:r w:rsidRPr="00164218">
              <w:rPr>
                <w:rFonts w:ascii="Times New Roman" w:hAnsi="Times New Roman" w:cs="Times New Roman"/>
                <w:color w:val="000000"/>
                <w:spacing w:val="-5"/>
                <w:sz w:val="28"/>
                <w:szCs w:val="28"/>
                <w:lang w:val="uk-UA"/>
              </w:rPr>
              <w:t>Витрати на 1 грн. продукції,</w:t>
            </w:r>
            <w:r w:rsidR="003B369F" w:rsidRPr="00164218">
              <w:rPr>
                <w:rFonts w:ascii="Times New Roman" w:hAnsi="Times New Roman" w:cs="Times New Roman"/>
                <w:color w:val="000000"/>
                <w:spacing w:val="-6"/>
                <w:sz w:val="28"/>
                <w:szCs w:val="28"/>
                <w:lang w:val="uk-UA"/>
              </w:rPr>
              <w:t>коп</w:t>
            </w:r>
            <w:r w:rsidRPr="00164218">
              <w:rPr>
                <w:rFonts w:ascii="Times New Roman" w:hAnsi="Times New Roman" w:cs="Times New Roman"/>
                <w:color w:val="000000"/>
                <w:spacing w:val="-6"/>
                <w:sz w:val="28"/>
                <w:szCs w:val="28"/>
                <w:lang w:val="uk-UA"/>
              </w:rPr>
              <w:t>./грн.</w:t>
            </w:r>
          </w:p>
        </w:tc>
        <w:tc>
          <w:tcPr>
            <w:tcW w:w="778"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5B1EB1" w:rsidP="00E91F11">
            <w:pPr>
              <w:shd w:val="clear" w:color="auto" w:fill="FFFFFF"/>
              <w:ind w:left="139"/>
              <w:rPr>
                <w:rFonts w:ascii="Times New Roman" w:hAnsi="Times New Roman" w:cs="Times New Roman"/>
                <w:lang w:val="uk-UA"/>
              </w:rPr>
            </w:pPr>
            <w:r w:rsidRPr="00164218">
              <w:rPr>
                <w:rFonts w:ascii="Times New Roman" w:hAnsi="Times New Roman" w:cs="Times New Roman"/>
                <w:color w:val="000000"/>
                <w:spacing w:val="-8"/>
                <w:sz w:val="28"/>
                <w:szCs w:val="28"/>
                <w:lang w:val="uk-UA"/>
              </w:rPr>
              <w:t>86</w:t>
            </w:r>
            <w:r w:rsidR="003B369F" w:rsidRPr="00164218">
              <w:rPr>
                <w:rFonts w:ascii="Times New Roman" w:hAnsi="Times New Roman" w:cs="Times New Roman"/>
                <w:color w:val="000000"/>
                <w:spacing w:val="-8"/>
                <w:sz w:val="28"/>
                <w:szCs w:val="28"/>
                <w:lang w:val="uk-UA"/>
              </w:rPr>
              <w:t>,</w:t>
            </w:r>
            <w:r w:rsidRPr="00164218">
              <w:rPr>
                <w:rFonts w:ascii="Times New Roman" w:hAnsi="Times New Roman" w:cs="Times New Roman"/>
                <w:color w:val="000000"/>
                <w:spacing w:val="-8"/>
                <w:sz w:val="28"/>
                <w:szCs w:val="28"/>
                <w:lang w:val="uk-UA"/>
              </w:rPr>
              <w:t>17</w:t>
            </w:r>
          </w:p>
        </w:tc>
        <w:tc>
          <w:tcPr>
            <w:tcW w:w="784"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3B369F"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8"/>
                <w:sz w:val="28"/>
                <w:szCs w:val="28"/>
                <w:lang w:val="uk-UA"/>
              </w:rPr>
              <w:t>8</w:t>
            </w:r>
            <w:r w:rsidR="005B1EB1" w:rsidRPr="00164218">
              <w:rPr>
                <w:rFonts w:ascii="Times New Roman" w:hAnsi="Times New Roman" w:cs="Times New Roman"/>
                <w:color w:val="000000"/>
                <w:spacing w:val="-8"/>
                <w:sz w:val="28"/>
                <w:szCs w:val="28"/>
                <w:lang w:val="uk-UA"/>
              </w:rPr>
              <w:t>6</w:t>
            </w:r>
            <w:r w:rsidRPr="00164218">
              <w:rPr>
                <w:rFonts w:ascii="Times New Roman" w:hAnsi="Times New Roman" w:cs="Times New Roman"/>
                <w:color w:val="000000"/>
                <w:spacing w:val="-8"/>
                <w:sz w:val="28"/>
                <w:szCs w:val="28"/>
                <w:lang w:val="uk-UA"/>
              </w:rPr>
              <w:t>,</w:t>
            </w:r>
            <w:r w:rsidR="005B1EB1" w:rsidRPr="00164218">
              <w:rPr>
                <w:rFonts w:ascii="Times New Roman" w:hAnsi="Times New Roman" w:cs="Times New Roman"/>
                <w:color w:val="000000"/>
                <w:spacing w:val="-8"/>
                <w:sz w:val="28"/>
                <w:szCs w:val="28"/>
                <w:lang w:val="uk-UA"/>
              </w:rPr>
              <w:t>40</w:t>
            </w:r>
          </w:p>
        </w:tc>
        <w:tc>
          <w:tcPr>
            <w:tcW w:w="795" w:type="pct"/>
            <w:tcBorders>
              <w:top w:val="single" w:sz="6" w:space="0" w:color="auto"/>
              <w:left w:val="single" w:sz="6" w:space="0" w:color="auto"/>
              <w:bottom w:val="single" w:sz="6" w:space="0" w:color="auto"/>
              <w:right w:val="single" w:sz="6" w:space="0" w:color="auto"/>
            </w:tcBorders>
            <w:shd w:val="clear" w:color="auto" w:fill="FFFFFF"/>
          </w:tcPr>
          <w:p w:rsidR="005B1EB1" w:rsidRPr="00164218" w:rsidRDefault="003B369F" w:rsidP="00E91F11">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6"/>
                <w:sz w:val="28"/>
                <w:szCs w:val="28"/>
                <w:lang w:val="uk-UA"/>
              </w:rPr>
              <w:t>+</w:t>
            </w:r>
            <w:r w:rsidR="005B1EB1" w:rsidRPr="00164218">
              <w:rPr>
                <w:rFonts w:ascii="Times New Roman" w:hAnsi="Times New Roman" w:cs="Times New Roman"/>
                <w:color w:val="000000"/>
                <w:spacing w:val="-6"/>
                <w:sz w:val="28"/>
                <w:szCs w:val="28"/>
                <w:lang w:val="uk-UA"/>
              </w:rPr>
              <w:t>0</w:t>
            </w:r>
            <w:r w:rsidRPr="00164218">
              <w:rPr>
                <w:rFonts w:ascii="Times New Roman" w:hAnsi="Times New Roman" w:cs="Times New Roman"/>
                <w:color w:val="000000"/>
                <w:spacing w:val="-6"/>
                <w:sz w:val="28"/>
                <w:szCs w:val="28"/>
                <w:lang w:val="uk-UA"/>
              </w:rPr>
              <w:t>,</w:t>
            </w:r>
            <w:r w:rsidR="005B1EB1" w:rsidRPr="00164218">
              <w:rPr>
                <w:rFonts w:ascii="Times New Roman" w:hAnsi="Times New Roman" w:cs="Times New Roman"/>
                <w:color w:val="000000"/>
                <w:spacing w:val="-6"/>
                <w:sz w:val="28"/>
                <w:szCs w:val="28"/>
                <w:lang w:val="uk-UA"/>
              </w:rPr>
              <w:t>23</w:t>
            </w:r>
          </w:p>
        </w:tc>
      </w:tr>
    </w:tbl>
    <w:p w:rsidR="005B1EB1" w:rsidRPr="00164218" w:rsidRDefault="005B1EB1" w:rsidP="00E91F11">
      <w:pPr>
        <w:pStyle w:val="a8"/>
        <w:shd w:val="clear" w:color="auto" w:fill="FFFFFF"/>
        <w:ind w:left="0" w:firstLine="720"/>
        <w:rPr>
          <w:rFonts w:ascii="Times New Roman" w:hAnsi="Times New Roman" w:cs="Times New Roman"/>
          <w:sz w:val="28"/>
          <w:szCs w:val="28"/>
          <w:lang w:val="uk-UA"/>
        </w:rPr>
      </w:pPr>
    </w:p>
    <w:p w:rsidR="005B1EB1" w:rsidRPr="00164218" w:rsidRDefault="005B1EB1" w:rsidP="00E91F11">
      <w:pPr>
        <w:shd w:val="clear" w:color="auto" w:fill="FFFFFF"/>
        <w:ind w:firstLine="720"/>
        <w:jc w:val="both"/>
        <w:rPr>
          <w:rFonts w:ascii="Times New Roman" w:hAnsi="Times New Roman" w:cs="Times New Roman"/>
          <w:lang w:val="uk-UA"/>
        </w:rPr>
      </w:pPr>
      <w:r w:rsidRPr="00164218">
        <w:rPr>
          <w:rFonts w:ascii="Times New Roman" w:hAnsi="Times New Roman" w:cs="Times New Roman"/>
          <w:color w:val="000000"/>
          <w:sz w:val="28"/>
          <w:szCs w:val="28"/>
          <w:lang w:val="uk-UA"/>
        </w:rPr>
        <w:t xml:space="preserve">Кількість продукції до оптимізації записуємо за мінімальним попитом, а </w:t>
      </w:r>
      <w:r w:rsidRPr="00164218">
        <w:rPr>
          <w:rFonts w:ascii="Times New Roman" w:hAnsi="Times New Roman" w:cs="Times New Roman"/>
          <w:color w:val="000000"/>
          <w:spacing w:val="-2"/>
          <w:sz w:val="28"/>
          <w:szCs w:val="28"/>
          <w:lang w:val="uk-UA"/>
        </w:rPr>
        <w:t xml:space="preserve">після </w:t>
      </w:r>
      <w:r w:rsidRPr="00164218">
        <w:rPr>
          <w:rFonts w:ascii="Times New Roman" w:hAnsi="Times New Roman" w:cs="Times New Roman"/>
          <w:color w:val="000000"/>
          <w:spacing w:val="1"/>
          <w:sz w:val="28"/>
          <w:szCs w:val="28"/>
          <w:lang w:val="uk-UA"/>
        </w:rPr>
        <w:t xml:space="preserve">– </w:t>
      </w:r>
      <w:r w:rsidRPr="00164218">
        <w:rPr>
          <w:rFonts w:ascii="Times New Roman" w:hAnsi="Times New Roman" w:cs="Times New Roman"/>
          <w:color w:val="000000"/>
          <w:spacing w:val="-2"/>
          <w:sz w:val="28"/>
          <w:szCs w:val="28"/>
          <w:lang w:val="uk-UA"/>
        </w:rPr>
        <w:t>той що отримали внаслідок рішення задачі.</w:t>
      </w:r>
    </w:p>
    <w:p w:rsidR="005B1EB1" w:rsidRPr="00164218" w:rsidRDefault="005B1EB1" w:rsidP="00E91F11">
      <w:pPr>
        <w:shd w:val="clear" w:color="auto" w:fill="FFFFFF"/>
        <w:ind w:firstLine="720"/>
        <w:jc w:val="both"/>
        <w:rPr>
          <w:rFonts w:ascii="Times New Roman" w:hAnsi="Times New Roman" w:cs="Times New Roman"/>
          <w:lang w:val="uk-UA"/>
        </w:rPr>
      </w:pPr>
      <w:r w:rsidRPr="00164218">
        <w:rPr>
          <w:rFonts w:ascii="Times New Roman" w:hAnsi="Times New Roman" w:cs="Times New Roman"/>
          <w:color w:val="000000"/>
          <w:spacing w:val="-1"/>
          <w:sz w:val="28"/>
          <w:szCs w:val="28"/>
          <w:lang w:val="uk-UA"/>
        </w:rPr>
        <w:t xml:space="preserve">Вартість продукції до і після оптимізації розраховуємо, як суму добутків </w:t>
      </w:r>
      <w:r w:rsidRPr="00164218">
        <w:rPr>
          <w:rFonts w:ascii="Times New Roman" w:hAnsi="Times New Roman" w:cs="Times New Roman"/>
          <w:color w:val="000000"/>
          <w:spacing w:val="-2"/>
          <w:sz w:val="28"/>
          <w:szCs w:val="28"/>
          <w:lang w:val="uk-UA"/>
        </w:rPr>
        <w:t>оптової ціни 1 т і відповідної кількості продукції до і після оптимізації.</w:t>
      </w:r>
    </w:p>
    <w:p w:rsidR="005B1EB1" w:rsidRPr="00164218" w:rsidRDefault="005B1EB1" w:rsidP="009625B4">
      <w:pPr>
        <w:shd w:val="clear" w:color="auto" w:fill="FFFFFF"/>
        <w:spacing w:before="120" w:line="276" w:lineRule="auto"/>
        <w:ind w:firstLine="720"/>
        <w:rPr>
          <w:rFonts w:ascii="Times New Roman" w:hAnsi="Times New Roman" w:cs="Times New Roman"/>
          <w:color w:val="000000"/>
          <w:spacing w:val="-2"/>
          <w:sz w:val="28"/>
          <w:szCs w:val="28"/>
          <w:lang w:val="uk-UA"/>
        </w:rPr>
      </w:pPr>
      <w:r w:rsidRPr="00164218">
        <w:rPr>
          <w:rFonts w:ascii="Times New Roman" w:hAnsi="Times New Roman" w:cs="Times New Roman"/>
          <w:color w:val="000000"/>
          <w:spacing w:val="-2"/>
          <w:sz w:val="28"/>
          <w:szCs w:val="28"/>
          <w:lang w:val="uk-UA"/>
        </w:rPr>
        <w:t>До оптимізації :</w:t>
      </w:r>
    </w:p>
    <w:p w:rsidR="005B1EB1" w:rsidRPr="00164218" w:rsidRDefault="005B1EB1" w:rsidP="009625B4">
      <w:pPr>
        <w:shd w:val="clear" w:color="auto" w:fill="FFFFFF"/>
        <w:spacing w:line="276" w:lineRule="auto"/>
        <w:ind w:firstLine="720"/>
        <w:rPr>
          <w:rFonts w:ascii="Times New Roman" w:hAnsi="Times New Roman" w:cs="Times New Roman"/>
          <w:lang w:val="uk-UA"/>
        </w:rPr>
      </w:pPr>
      <w:r w:rsidRPr="00164218">
        <w:rPr>
          <w:rFonts w:ascii="Times New Roman" w:hAnsi="Times New Roman" w:cs="Times New Roman"/>
          <w:color w:val="000000"/>
          <w:spacing w:val="-2"/>
          <w:sz w:val="28"/>
          <w:szCs w:val="28"/>
          <w:lang w:val="uk-UA"/>
        </w:rPr>
        <w:t>5170</w:t>
      </w:r>
      <w:r w:rsidRPr="00164218">
        <w:rPr>
          <w:rFonts w:ascii="Times New Roman" w:hAnsi="Times New Roman" w:cs="Times New Roman"/>
          <w:color w:val="000000"/>
          <w:spacing w:val="-3"/>
          <w:sz w:val="28"/>
          <w:szCs w:val="30"/>
          <w:lang w:val="uk-UA"/>
        </w:rPr>
        <w:t xml:space="preserve"> · </w:t>
      </w:r>
      <w:r w:rsidRPr="00164218">
        <w:rPr>
          <w:rFonts w:ascii="Times New Roman" w:hAnsi="Times New Roman" w:cs="Times New Roman"/>
          <w:color w:val="000000"/>
          <w:spacing w:val="-2"/>
          <w:sz w:val="28"/>
          <w:szCs w:val="28"/>
          <w:lang w:val="uk-UA"/>
        </w:rPr>
        <w:t>500 + 4870</w:t>
      </w:r>
      <w:r w:rsidRPr="00164218">
        <w:rPr>
          <w:rFonts w:ascii="Times New Roman" w:hAnsi="Times New Roman" w:cs="Times New Roman"/>
          <w:color w:val="000000"/>
          <w:spacing w:val="-3"/>
          <w:sz w:val="28"/>
          <w:szCs w:val="30"/>
          <w:lang w:val="uk-UA"/>
        </w:rPr>
        <w:t xml:space="preserve"> · </w:t>
      </w:r>
      <w:r w:rsidRPr="00164218">
        <w:rPr>
          <w:rFonts w:ascii="Times New Roman" w:hAnsi="Times New Roman" w:cs="Times New Roman"/>
          <w:color w:val="000000"/>
          <w:spacing w:val="-2"/>
          <w:sz w:val="28"/>
          <w:szCs w:val="28"/>
          <w:lang w:val="uk-UA"/>
        </w:rPr>
        <w:t>600 + 4160</w:t>
      </w:r>
      <w:r w:rsidRPr="00164218">
        <w:rPr>
          <w:rFonts w:ascii="Times New Roman" w:hAnsi="Times New Roman" w:cs="Times New Roman"/>
          <w:color w:val="000000"/>
          <w:spacing w:val="-3"/>
          <w:sz w:val="28"/>
          <w:szCs w:val="30"/>
          <w:lang w:val="uk-UA"/>
        </w:rPr>
        <w:t xml:space="preserve"> · </w:t>
      </w:r>
      <w:r w:rsidRPr="00164218">
        <w:rPr>
          <w:rFonts w:ascii="Times New Roman" w:hAnsi="Times New Roman" w:cs="Times New Roman"/>
          <w:color w:val="000000"/>
          <w:spacing w:val="-2"/>
          <w:sz w:val="28"/>
          <w:szCs w:val="28"/>
          <w:lang w:val="uk-UA"/>
        </w:rPr>
        <w:t>100 + 21000</w:t>
      </w:r>
      <w:r w:rsidRPr="00164218">
        <w:rPr>
          <w:rFonts w:ascii="Times New Roman" w:hAnsi="Times New Roman" w:cs="Times New Roman"/>
          <w:color w:val="000000"/>
          <w:spacing w:val="-3"/>
          <w:sz w:val="28"/>
          <w:szCs w:val="30"/>
          <w:lang w:val="uk-UA"/>
        </w:rPr>
        <w:t xml:space="preserve"> · </w:t>
      </w:r>
      <w:r w:rsidRPr="00164218">
        <w:rPr>
          <w:rFonts w:ascii="Times New Roman" w:hAnsi="Times New Roman" w:cs="Times New Roman"/>
          <w:color w:val="000000"/>
          <w:spacing w:val="-2"/>
          <w:sz w:val="28"/>
          <w:szCs w:val="28"/>
          <w:lang w:val="uk-UA"/>
        </w:rPr>
        <w:t>50 = 6973 тис. грн.</w:t>
      </w:r>
    </w:p>
    <w:p w:rsidR="005B1EB1" w:rsidRPr="00164218" w:rsidRDefault="005B1EB1" w:rsidP="009625B4">
      <w:pPr>
        <w:shd w:val="clear" w:color="auto" w:fill="FFFFFF"/>
        <w:spacing w:line="276" w:lineRule="auto"/>
        <w:ind w:firstLine="720"/>
        <w:rPr>
          <w:rFonts w:ascii="Times New Roman" w:hAnsi="Times New Roman" w:cs="Times New Roman"/>
          <w:color w:val="000000"/>
          <w:spacing w:val="-2"/>
          <w:sz w:val="28"/>
          <w:szCs w:val="28"/>
          <w:lang w:val="uk-UA"/>
        </w:rPr>
      </w:pPr>
      <w:r w:rsidRPr="00164218">
        <w:rPr>
          <w:rFonts w:ascii="Times New Roman" w:hAnsi="Times New Roman" w:cs="Times New Roman"/>
          <w:color w:val="000000"/>
          <w:spacing w:val="-2"/>
          <w:sz w:val="28"/>
          <w:szCs w:val="28"/>
          <w:lang w:val="uk-UA"/>
        </w:rPr>
        <w:t>Після оптимізації:</w:t>
      </w:r>
    </w:p>
    <w:p w:rsidR="005B1EB1" w:rsidRPr="00164218" w:rsidRDefault="005B1EB1" w:rsidP="009625B4">
      <w:pPr>
        <w:shd w:val="clear" w:color="auto" w:fill="FFFFFF"/>
        <w:spacing w:line="276" w:lineRule="auto"/>
        <w:ind w:firstLine="720"/>
        <w:rPr>
          <w:rFonts w:ascii="Times New Roman" w:hAnsi="Times New Roman" w:cs="Times New Roman"/>
          <w:lang w:val="uk-UA"/>
        </w:rPr>
      </w:pPr>
      <w:r w:rsidRPr="00164218">
        <w:rPr>
          <w:rFonts w:ascii="Times New Roman" w:hAnsi="Times New Roman" w:cs="Times New Roman"/>
          <w:color w:val="000000"/>
          <w:spacing w:val="-2"/>
          <w:sz w:val="28"/>
          <w:szCs w:val="28"/>
          <w:lang w:val="uk-UA"/>
        </w:rPr>
        <w:t>5170</w:t>
      </w:r>
      <w:r w:rsidRPr="00164218">
        <w:rPr>
          <w:rFonts w:ascii="Times New Roman" w:hAnsi="Times New Roman" w:cs="Times New Roman"/>
          <w:color w:val="000000"/>
          <w:spacing w:val="-3"/>
          <w:sz w:val="28"/>
          <w:szCs w:val="30"/>
          <w:lang w:val="uk-UA"/>
        </w:rPr>
        <w:t xml:space="preserve"> · </w:t>
      </w:r>
      <w:r w:rsidRPr="00164218">
        <w:rPr>
          <w:rFonts w:ascii="Times New Roman" w:hAnsi="Times New Roman" w:cs="Times New Roman"/>
          <w:color w:val="000000"/>
          <w:spacing w:val="-2"/>
          <w:sz w:val="28"/>
          <w:szCs w:val="28"/>
          <w:lang w:val="uk-UA"/>
        </w:rPr>
        <w:t>700 + 4870</w:t>
      </w:r>
      <w:r w:rsidRPr="00164218">
        <w:rPr>
          <w:rFonts w:ascii="Times New Roman" w:hAnsi="Times New Roman" w:cs="Times New Roman"/>
          <w:color w:val="000000"/>
          <w:spacing w:val="-3"/>
          <w:sz w:val="28"/>
          <w:szCs w:val="30"/>
          <w:lang w:val="uk-UA"/>
        </w:rPr>
        <w:t xml:space="preserve"> · </w:t>
      </w:r>
      <w:r w:rsidRPr="00164218">
        <w:rPr>
          <w:rFonts w:ascii="Times New Roman" w:hAnsi="Times New Roman" w:cs="Times New Roman"/>
          <w:color w:val="000000"/>
          <w:spacing w:val="-2"/>
          <w:sz w:val="28"/>
          <w:szCs w:val="28"/>
          <w:lang w:val="uk-UA"/>
        </w:rPr>
        <w:t>900 + 4160</w:t>
      </w:r>
      <w:r w:rsidRPr="00164218">
        <w:rPr>
          <w:rFonts w:ascii="Times New Roman" w:hAnsi="Times New Roman" w:cs="Times New Roman"/>
          <w:color w:val="000000"/>
          <w:spacing w:val="-3"/>
          <w:sz w:val="28"/>
          <w:szCs w:val="30"/>
          <w:lang w:val="uk-UA"/>
        </w:rPr>
        <w:t xml:space="preserve"> · </w:t>
      </w:r>
      <w:r w:rsidRPr="00164218">
        <w:rPr>
          <w:rFonts w:ascii="Times New Roman" w:hAnsi="Times New Roman" w:cs="Times New Roman"/>
          <w:color w:val="000000"/>
          <w:spacing w:val="-2"/>
          <w:sz w:val="28"/>
          <w:szCs w:val="28"/>
          <w:lang w:val="uk-UA"/>
        </w:rPr>
        <w:t>200 + 21000</w:t>
      </w:r>
      <w:r w:rsidRPr="00164218">
        <w:rPr>
          <w:rFonts w:ascii="Times New Roman" w:hAnsi="Times New Roman" w:cs="Times New Roman"/>
          <w:color w:val="000000"/>
          <w:spacing w:val="-3"/>
          <w:sz w:val="28"/>
          <w:szCs w:val="30"/>
          <w:lang w:val="uk-UA"/>
        </w:rPr>
        <w:t xml:space="preserve"> · </w:t>
      </w:r>
      <w:r w:rsidRPr="00164218">
        <w:rPr>
          <w:rFonts w:ascii="Times New Roman" w:hAnsi="Times New Roman" w:cs="Times New Roman"/>
          <w:color w:val="000000"/>
          <w:spacing w:val="-2"/>
          <w:sz w:val="28"/>
          <w:szCs w:val="28"/>
          <w:lang w:val="uk-UA"/>
        </w:rPr>
        <w:t xml:space="preserve">70 = 10304 тис. </w:t>
      </w:r>
      <w:r w:rsidRPr="00164218">
        <w:rPr>
          <w:rFonts w:ascii="Times New Roman" w:hAnsi="Times New Roman" w:cs="Times New Roman"/>
          <w:color w:val="000000"/>
          <w:spacing w:val="-10"/>
          <w:sz w:val="28"/>
          <w:szCs w:val="28"/>
          <w:lang w:val="uk-UA"/>
        </w:rPr>
        <w:t>грн.</w:t>
      </w:r>
    </w:p>
    <w:p w:rsidR="005B1EB1" w:rsidRPr="00164218" w:rsidRDefault="005B1EB1" w:rsidP="00E91F11">
      <w:pPr>
        <w:shd w:val="clear" w:color="auto" w:fill="FFFFFF"/>
        <w:ind w:firstLine="720"/>
        <w:jc w:val="both"/>
        <w:rPr>
          <w:rFonts w:ascii="Times New Roman" w:hAnsi="Times New Roman" w:cs="Times New Roman"/>
          <w:lang w:val="uk-UA"/>
        </w:rPr>
      </w:pPr>
      <w:r w:rsidRPr="00164218">
        <w:rPr>
          <w:rFonts w:ascii="Times New Roman" w:hAnsi="Times New Roman" w:cs="Times New Roman"/>
          <w:color w:val="000000"/>
          <w:spacing w:val="5"/>
          <w:sz w:val="28"/>
          <w:szCs w:val="28"/>
          <w:lang w:val="uk-UA"/>
        </w:rPr>
        <w:t xml:space="preserve">Аналогічно розраховуємо собівартість випуску продукції до і після </w:t>
      </w:r>
      <w:r w:rsidRPr="00164218">
        <w:rPr>
          <w:rFonts w:ascii="Times New Roman" w:hAnsi="Times New Roman" w:cs="Times New Roman"/>
          <w:color w:val="000000"/>
          <w:spacing w:val="-1"/>
          <w:sz w:val="28"/>
          <w:szCs w:val="28"/>
          <w:lang w:val="uk-UA"/>
        </w:rPr>
        <w:t xml:space="preserve">оптимізації як суму добутків собівартості 1 т продукції і відповідної кількості </w:t>
      </w:r>
      <w:r w:rsidRPr="00164218">
        <w:rPr>
          <w:rFonts w:ascii="Times New Roman" w:hAnsi="Times New Roman" w:cs="Times New Roman"/>
          <w:color w:val="000000"/>
          <w:spacing w:val="-3"/>
          <w:sz w:val="28"/>
          <w:szCs w:val="28"/>
          <w:lang w:val="uk-UA"/>
        </w:rPr>
        <w:t>продукції до і після оптимізації.</w:t>
      </w:r>
    </w:p>
    <w:p w:rsidR="005B1EB1" w:rsidRPr="00164218" w:rsidRDefault="005B1EB1" w:rsidP="009625B4">
      <w:pPr>
        <w:shd w:val="clear" w:color="auto" w:fill="FFFFFF"/>
        <w:spacing w:before="120" w:line="276" w:lineRule="auto"/>
        <w:ind w:firstLine="720"/>
        <w:rPr>
          <w:rFonts w:ascii="Times New Roman" w:hAnsi="Times New Roman" w:cs="Times New Roman"/>
          <w:color w:val="000000"/>
          <w:spacing w:val="-4"/>
          <w:sz w:val="28"/>
          <w:szCs w:val="28"/>
          <w:lang w:val="uk-UA"/>
        </w:rPr>
      </w:pPr>
      <w:r w:rsidRPr="00164218">
        <w:rPr>
          <w:rFonts w:ascii="Times New Roman" w:hAnsi="Times New Roman" w:cs="Times New Roman"/>
          <w:color w:val="000000"/>
          <w:spacing w:val="-4"/>
          <w:sz w:val="28"/>
          <w:szCs w:val="28"/>
          <w:lang w:val="uk-UA"/>
        </w:rPr>
        <w:t>До оптимізації:</w:t>
      </w:r>
    </w:p>
    <w:p w:rsidR="005B1EB1" w:rsidRPr="00164218" w:rsidRDefault="005B1EB1" w:rsidP="009625B4">
      <w:pPr>
        <w:shd w:val="clear" w:color="auto" w:fill="FFFFFF"/>
        <w:spacing w:line="276" w:lineRule="auto"/>
        <w:ind w:firstLine="720"/>
        <w:rPr>
          <w:rFonts w:ascii="Times New Roman" w:hAnsi="Times New Roman" w:cs="Times New Roman"/>
          <w:color w:val="000000"/>
          <w:spacing w:val="7"/>
          <w:sz w:val="28"/>
          <w:szCs w:val="28"/>
          <w:lang w:val="uk-UA"/>
        </w:rPr>
      </w:pPr>
      <w:r w:rsidRPr="00164218">
        <w:rPr>
          <w:rFonts w:ascii="Times New Roman" w:hAnsi="Times New Roman" w:cs="Times New Roman"/>
          <w:color w:val="000000"/>
          <w:spacing w:val="-4"/>
          <w:sz w:val="28"/>
          <w:szCs w:val="28"/>
          <w:lang w:val="uk-UA"/>
        </w:rPr>
        <w:t>4500</w:t>
      </w:r>
      <w:r w:rsidRPr="00164218">
        <w:rPr>
          <w:rFonts w:ascii="Times New Roman" w:hAnsi="Times New Roman" w:cs="Times New Roman"/>
          <w:color w:val="000000"/>
          <w:spacing w:val="-3"/>
          <w:sz w:val="28"/>
          <w:szCs w:val="30"/>
          <w:lang w:val="uk-UA"/>
        </w:rPr>
        <w:t xml:space="preserve"> · </w:t>
      </w:r>
      <w:r w:rsidRPr="00164218">
        <w:rPr>
          <w:rFonts w:ascii="Times New Roman" w:hAnsi="Times New Roman" w:cs="Times New Roman"/>
          <w:color w:val="000000"/>
          <w:spacing w:val="-4"/>
          <w:sz w:val="28"/>
          <w:szCs w:val="28"/>
          <w:lang w:val="uk-UA"/>
        </w:rPr>
        <w:t>500 + 4320</w:t>
      </w:r>
      <w:r w:rsidRPr="00164218">
        <w:rPr>
          <w:rFonts w:ascii="Times New Roman" w:hAnsi="Times New Roman" w:cs="Times New Roman"/>
          <w:color w:val="000000"/>
          <w:spacing w:val="-3"/>
          <w:sz w:val="28"/>
          <w:szCs w:val="30"/>
          <w:lang w:val="uk-UA"/>
        </w:rPr>
        <w:t xml:space="preserve"> · </w:t>
      </w:r>
      <w:r w:rsidRPr="00164218">
        <w:rPr>
          <w:rFonts w:ascii="Times New Roman" w:hAnsi="Times New Roman" w:cs="Times New Roman"/>
          <w:color w:val="000000"/>
          <w:spacing w:val="-4"/>
          <w:sz w:val="28"/>
          <w:szCs w:val="28"/>
          <w:lang w:val="uk-UA"/>
        </w:rPr>
        <w:t>600 + 3865</w:t>
      </w:r>
      <w:r w:rsidRPr="00164218">
        <w:rPr>
          <w:rFonts w:ascii="Times New Roman" w:hAnsi="Times New Roman" w:cs="Times New Roman"/>
          <w:color w:val="000000"/>
          <w:spacing w:val="-3"/>
          <w:sz w:val="28"/>
          <w:szCs w:val="30"/>
          <w:lang w:val="uk-UA"/>
        </w:rPr>
        <w:t xml:space="preserve"> · </w:t>
      </w:r>
      <w:r w:rsidRPr="00164218">
        <w:rPr>
          <w:rFonts w:ascii="Times New Roman" w:hAnsi="Times New Roman" w:cs="Times New Roman"/>
          <w:color w:val="000000"/>
          <w:spacing w:val="-4"/>
          <w:sz w:val="28"/>
          <w:szCs w:val="28"/>
          <w:lang w:val="uk-UA"/>
        </w:rPr>
        <w:t>100 + 15600</w:t>
      </w:r>
      <w:r w:rsidRPr="00164218">
        <w:rPr>
          <w:rFonts w:ascii="Times New Roman" w:hAnsi="Times New Roman" w:cs="Times New Roman"/>
          <w:color w:val="000000"/>
          <w:spacing w:val="-3"/>
          <w:sz w:val="28"/>
          <w:szCs w:val="30"/>
          <w:lang w:val="uk-UA"/>
        </w:rPr>
        <w:t xml:space="preserve"> · </w:t>
      </w:r>
      <w:r w:rsidRPr="00164218">
        <w:rPr>
          <w:rFonts w:ascii="Times New Roman" w:hAnsi="Times New Roman" w:cs="Times New Roman"/>
          <w:color w:val="000000"/>
          <w:spacing w:val="-4"/>
          <w:sz w:val="28"/>
          <w:szCs w:val="28"/>
          <w:lang w:val="uk-UA"/>
        </w:rPr>
        <w:t xml:space="preserve">50 = 6008,5 тис. грн. </w:t>
      </w:r>
    </w:p>
    <w:p w:rsidR="005B1EB1" w:rsidRPr="00164218" w:rsidRDefault="005B1EB1" w:rsidP="009625B4">
      <w:pPr>
        <w:shd w:val="clear" w:color="auto" w:fill="FFFFFF"/>
        <w:spacing w:line="276" w:lineRule="auto"/>
        <w:ind w:firstLine="720"/>
        <w:rPr>
          <w:rFonts w:ascii="Times New Roman" w:hAnsi="Times New Roman" w:cs="Times New Roman"/>
          <w:color w:val="000000"/>
          <w:spacing w:val="7"/>
          <w:sz w:val="28"/>
          <w:szCs w:val="28"/>
          <w:lang w:val="uk-UA"/>
        </w:rPr>
      </w:pPr>
      <w:r w:rsidRPr="00164218">
        <w:rPr>
          <w:rFonts w:ascii="Times New Roman" w:hAnsi="Times New Roman" w:cs="Times New Roman"/>
          <w:color w:val="000000"/>
          <w:spacing w:val="7"/>
          <w:sz w:val="28"/>
          <w:szCs w:val="28"/>
          <w:lang w:val="uk-UA"/>
        </w:rPr>
        <w:t>Після оптимізації:</w:t>
      </w:r>
    </w:p>
    <w:p w:rsidR="005B1EB1" w:rsidRPr="00164218" w:rsidRDefault="005B1EB1" w:rsidP="009625B4">
      <w:pPr>
        <w:shd w:val="clear" w:color="auto" w:fill="FFFFFF"/>
        <w:spacing w:line="276" w:lineRule="auto"/>
        <w:ind w:firstLine="720"/>
        <w:rPr>
          <w:rFonts w:ascii="Times New Roman" w:hAnsi="Times New Roman" w:cs="Times New Roman"/>
          <w:lang w:val="uk-UA"/>
        </w:rPr>
      </w:pPr>
      <w:r w:rsidRPr="00164218">
        <w:rPr>
          <w:rFonts w:ascii="Times New Roman" w:hAnsi="Times New Roman" w:cs="Times New Roman"/>
          <w:color w:val="000000"/>
          <w:spacing w:val="7"/>
          <w:sz w:val="28"/>
          <w:szCs w:val="28"/>
          <w:lang w:val="uk-UA"/>
        </w:rPr>
        <w:t>1500</w:t>
      </w:r>
      <w:r w:rsidRPr="00164218">
        <w:rPr>
          <w:rFonts w:ascii="Times New Roman" w:hAnsi="Times New Roman" w:cs="Times New Roman"/>
          <w:color w:val="000000"/>
          <w:spacing w:val="-3"/>
          <w:sz w:val="28"/>
          <w:szCs w:val="30"/>
          <w:lang w:val="uk-UA"/>
        </w:rPr>
        <w:t xml:space="preserve"> · </w:t>
      </w:r>
      <w:r w:rsidRPr="00164218">
        <w:rPr>
          <w:rFonts w:ascii="Times New Roman" w:hAnsi="Times New Roman" w:cs="Times New Roman"/>
          <w:color w:val="000000"/>
          <w:spacing w:val="7"/>
          <w:sz w:val="28"/>
          <w:szCs w:val="28"/>
          <w:lang w:val="uk-UA"/>
        </w:rPr>
        <w:t>700 + 4320</w:t>
      </w:r>
      <w:r w:rsidRPr="00164218">
        <w:rPr>
          <w:rFonts w:ascii="Times New Roman" w:hAnsi="Times New Roman" w:cs="Times New Roman"/>
          <w:color w:val="000000"/>
          <w:spacing w:val="-3"/>
          <w:sz w:val="28"/>
          <w:szCs w:val="30"/>
          <w:lang w:val="uk-UA"/>
        </w:rPr>
        <w:t xml:space="preserve"> · </w:t>
      </w:r>
      <w:r w:rsidRPr="00164218">
        <w:rPr>
          <w:rFonts w:ascii="Times New Roman" w:hAnsi="Times New Roman" w:cs="Times New Roman"/>
          <w:color w:val="000000"/>
          <w:spacing w:val="7"/>
          <w:sz w:val="28"/>
          <w:szCs w:val="28"/>
          <w:lang w:val="uk-UA"/>
        </w:rPr>
        <w:t>900 + 3865</w:t>
      </w:r>
      <w:r w:rsidRPr="00164218">
        <w:rPr>
          <w:rFonts w:ascii="Times New Roman" w:hAnsi="Times New Roman" w:cs="Times New Roman"/>
          <w:color w:val="000000"/>
          <w:spacing w:val="-3"/>
          <w:sz w:val="28"/>
          <w:szCs w:val="30"/>
          <w:lang w:val="uk-UA"/>
        </w:rPr>
        <w:t xml:space="preserve"> · </w:t>
      </w:r>
      <w:r w:rsidRPr="00164218">
        <w:rPr>
          <w:rFonts w:ascii="Times New Roman" w:hAnsi="Times New Roman" w:cs="Times New Roman"/>
          <w:color w:val="000000"/>
          <w:spacing w:val="7"/>
          <w:sz w:val="28"/>
          <w:szCs w:val="28"/>
          <w:lang w:val="uk-UA"/>
        </w:rPr>
        <w:t>200 +15600</w:t>
      </w:r>
      <w:r w:rsidRPr="00164218">
        <w:rPr>
          <w:rFonts w:ascii="Times New Roman" w:hAnsi="Times New Roman" w:cs="Times New Roman"/>
          <w:color w:val="000000"/>
          <w:spacing w:val="-3"/>
          <w:sz w:val="28"/>
          <w:szCs w:val="30"/>
          <w:lang w:val="uk-UA"/>
        </w:rPr>
        <w:t xml:space="preserve"> · </w:t>
      </w:r>
      <w:r w:rsidRPr="00164218">
        <w:rPr>
          <w:rFonts w:ascii="Times New Roman" w:hAnsi="Times New Roman" w:cs="Times New Roman"/>
          <w:color w:val="000000"/>
          <w:spacing w:val="7"/>
          <w:sz w:val="28"/>
          <w:szCs w:val="28"/>
          <w:lang w:val="uk-UA"/>
        </w:rPr>
        <w:t xml:space="preserve">70 = 8903 тис. </w:t>
      </w:r>
      <w:r w:rsidRPr="00164218">
        <w:rPr>
          <w:rFonts w:ascii="Times New Roman" w:hAnsi="Times New Roman" w:cs="Times New Roman"/>
          <w:color w:val="000000"/>
          <w:spacing w:val="-12"/>
          <w:sz w:val="28"/>
          <w:szCs w:val="28"/>
          <w:lang w:val="uk-UA"/>
        </w:rPr>
        <w:t>грн.</w:t>
      </w:r>
    </w:p>
    <w:p w:rsidR="005B1EB1" w:rsidRPr="00164218" w:rsidRDefault="005B1EB1" w:rsidP="00E91F11">
      <w:pPr>
        <w:shd w:val="clear" w:color="auto" w:fill="FFFFFF"/>
        <w:ind w:firstLine="720"/>
        <w:jc w:val="both"/>
        <w:rPr>
          <w:rFonts w:ascii="Times New Roman" w:hAnsi="Times New Roman" w:cs="Times New Roman"/>
          <w:lang w:val="uk-UA"/>
        </w:rPr>
      </w:pPr>
      <w:r w:rsidRPr="00164218">
        <w:rPr>
          <w:rFonts w:ascii="Times New Roman" w:hAnsi="Times New Roman" w:cs="Times New Roman"/>
          <w:color w:val="000000"/>
          <w:spacing w:val="-1"/>
          <w:sz w:val="28"/>
          <w:szCs w:val="28"/>
          <w:lang w:val="uk-UA"/>
        </w:rPr>
        <w:t xml:space="preserve">Прибуток розраховуємо як різницю між вартістю і собівартістю продукції. </w:t>
      </w:r>
      <w:r w:rsidRPr="00164218">
        <w:rPr>
          <w:rFonts w:ascii="Times New Roman" w:hAnsi="Times New Roman" w:cs="Times New Roman"/>
          <w:color w:val="000000"/>
          <w:spacing w:val="8"/>
          <w:sz w:val="28"/>
          <w:szCs w:val="28"/>
          <w:lang w:val="uk-UA"/>
        </w:rPr>
        <w:t xml:space="preserve">Рентабельність продукції розраховується як відношення прибутку до </w:t>
      </w:r>
      <w:r w:rsidRPr="00164218">
        <w:rPr>
          <w:rFonts w:ascii="Times New Roman" w:hAnsi="Times New Roman" w:cs="Times New Roman"/>
          <w:color w:val="000000"/>
          <w:spacing w:val="1"/>
          <w:sz w:val="28"/>
          <w:szCs w:val="28"/>
          <w:lang w:val="uk-UA"/>
        </w:rPr>
        <w:t xml:space="preserve">собівартості продукції помножене на 100%. Витрати на 1 грн. продукції </w:t>
      </w:r>
      <w:r w:rsidRPr="00164218">
        <w:rPr>
          <w:rFonts w:ascii="Times New Roman" w:hAnsi="Times New Roman" w:cs="Times New Roman"/>
          <w:color w:val="000000"/>
          <w:spacing w:val="-2"/>
          <w:sz w:val="28"/>
          <w:szCs w:val="28"/>
          <w:lang w:val="uk-UA"/>
        </w:rPr>
        <w:t>розраховуються як відношення собівартості до вартості продукції.</w:t>
      </w:r>
    </w:p>
    <w:p w:rsidR="005B1EB1" w:rsidRPr="00164218" w:rsidRDefault="005B1EB1" w:rsidP="00E91F11">
      <w:pPr>
        <w:shd w:val="clear" w:color="auto" w:fill="FFFFFF"/>
        <w:spacing w:before="240"/>
        <w:ind w:firstLine="720"/>
        <w:jc w:val="both"/>
        <w:rPr>
          <w:rFonts w:ascii="Times New Roman" w:hAnsi="Times New Roman" w:cs="Times New Roman"/>
          <w:sz w:val="28"/>
          <w:szCs w:val="28"/>
          <w:lang w:val="uk-UA"/>
        </w:rPr>
      </w:pPr>
      <w:r w:rsidRPr="00164218">
        <w:rPr>
          <w:rFonts w:ascii="Times New Roman" w:hAnsi="Times New Roman" w:cs="Times New Roman"/>
          <w:b/>
          <w:color w:val="000000"/>
          <w:spacing w:val="-1"/>
          <w:sz w:val="28"/>
          <w:szCs w:val="28"/>
          <w:lang w:val="uk-UA"/>
        </w:rPr>
        <w:t xml:space="preserve">Висновок: </w:t>
      </w:r>
      <w:r w:rsidRPr="00164218">
        <w:rPr>
          <w:rFonts w:ascii="Times New Roman" w:hAnsi="Times New Roman" w:cs="Times New Roman"/>
          <w:color w:val="000000"/>
          <w:spacing w:val="-1"/>
          <w:sz w:val="28"/>
          <w:szCs w:val="28"/>
          <w:lang w:val="uk-UA"/>
        </w:rPr>
        <w:t xml:space="preserve">проведену оптимізацію виробничої програми підприємства не </w:t>
      </w:r>
      <w:r w:rsidRPr="00164218">
        <w:rPr>
          <w:rFonts w:ascii="Times New Roman" w:hAnsi="Times New Roman" w:cs="Times New Roman"/>
          <w:color w:val="000000"/>
          <w:spacing w:val="2"/>
          <w:sz w:val="28"/>
          <w:szCs w:val="28"/>
          <w:lang w:val="uk-UA"/>
        </w:rPr>
        <w:t xml:space="preserve">можна вважати доцільною через те, що рентабельність продукції падає, а </w:t>
      </w:r>
      <w:r w:rsidRPr="00164218">
        <w:rPr>
          <w:rFonts w:ascii="Times New Roman" w:hAnsi="Times New Roman" w:cs="Times New Roman"/>
          <w:color w:val="000000"/>
          <w:spacing w:val="-2"/>
          <w:sz w:val="28"/>
          <w:szCs w:val="28"/>
          <w:lang w:val="uk-UA"/>
        </w:rPr>
        <w:t>витрати на одну гривню зростають.</w:t>
      </w:r>
    </w:p>
    <w:p w:rsidR="0018327C" w:rsidRPr="00164218" w:rsidRDefault="0018327C" w:rsidP="0018327C">
      <w:pPr>
        <w:spacing w:before="36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lastRenderedPageBreak/>
        <w:t>Приклад № 2 виконання лабораторної роботи</w:t>
      </w:r>
    </w:p>
    <w:p w:rsidR="00C60D28" w:rsidRPr="00164218" w:rsidRDefault="00C60D28" w:rsidP="0018327C">
      <w:pPr>
        <w:pStyle w:val="31"/>
        <w:spacing w:before="240" w:after="0"/>
        <w:ind w:left="0" w:firstLine="709"/>
        <w:jc w:val="both"/>
        <w:rPr>
          <w:sz w:val="28"/>
          <w:szCs w:val="28"/>
        </w:rPr>
      </w:pPr>
      <w:r w:rsidRPr="00164218">
        <w:rPr>
          <w:sz w:val="28"/>
          <w:szCs w:val="28"/>
        </w:rPr>
        <w:t xml:space="preserve">В табл. </w:t>
      </w:r>
      <w:r w:rsidR="001C51B6" w:rsidRPr="00164218">
        <w:rPr>
          <w:sz w:val="28"/>
          <w:szCs w:val="28"/>
        </w:rPr>
        <w:t>9</w:t>
      </w:r>
      <w:r w:rsidRPr="00164218">
        <w:rPr>
          <w:sz w:val="28"/>
          <w:szCs w:val="28"/>
        </w:rPr>
        <w:t>.</w:t>
      </w:r>
      <w:r w:rsidR="0018327C" w:rsidRPr="00164218">
        <w:rPr>
          <w:sz w:val="28"/>
          <w:szCs w:val="28"/>
        </w:rPr>
        <w:t>5</w:t>
      </w:r>
      <w:r w:rsidRPr="00164218">
        <w:rPr>
          <w:sz w:val="28"/>
          <w:szCs w:val="28"/>
        </w:rPr>
        <w:t xml:space="preserve"> подано дані щодо асортименту виробів, який випускається, в розрізі основних показників роботи підприємства.</w:t>
      </w:r>
    </w:p>
    <w:p w:rsidR="00C60D28" w:rsidRPr="00164218" w:rsidRDefault="00C60D28" w:rsidP="00C60D28">
      <w:pPr>
        <w:ind w:firstLine="709"/>
        <w:jc w:val="both"/>
        <w:rPr>
          <w:rFonts w:ascii="Times New Roman" w:hAnsi="Times New Roman" w:cs="Times New Roman"/>
          <w:sz w:val="28"/>
          <w:szCs w:val="28"/>
          <w:lang w:val="uk-UA"/>
        </w:rPr>
      </w:pPr>
      <w:r w:rsidRPr="00164218">
        <w:rPr>
          <w:rFonts w:ascii="Times New Roman" w:hAnsi="Times New Roman" w:cs="Times New Roman"/>
          <w:b/>
          <w:sz w:val="28"/>
          <w:szCs w:val="28"/>
          <w:lang w:val="uk-UA"/>
        </w:rPr>
        <w:t>Потрібно:</w:t>
      </w:r>
      <w:r w:rsidRPr="00164218">
        <w:rPr>
          <w:rFonts w:ascii="Times New Roman" w:hAnsi="Times New Roman" w:cs="Times New Roman"/>
          <w:sz w:val="28"/>
          <w:szCs w:val="28"/>
          <w:lang w:val="uk-UA"/>
        </w:rPr>
        <w:t xml:space="preserve"> побудувати модель оптимальної виробничої річної програми підприємства за критерієм – максимум прибутку; врахувати обсяг ресурсів на свій асортимент. Наявність ресурсів така: яловичини – 2000 т; свинини – 750 т; загальна трудомісткість – 190000 люд-год.; час роботи обладнання – 20000 год. на рік.</w:t>
      </w:r>
    </w:p>
    <w:p w:rsidR="00C60D28" w:rsidRPr="00164218" w:rsidRDefault="00C60D28" w:rsidP="00033B98">
      <w:pPr>
        <w:pStyle w:val="4"/>
      </w:pPr>
      <w:r w:rsidRPr="00164218">
        <w:t>Таблиця</w:t>
      </w:r>
      <w:r w:rsidR="001C51B6" w:rsidRPr="00164218">
        <w:t xml:space="preserve"> 9</w:t>
      </w:r>
      <w:r w:rsidR="0018327C" w:rsidRPr="00164218">
        <w:t>.5</w:t>
      </w:r>
      <w:r w:rsidRPr="00164218">
        <w:t xml:space="preserve"> </w:t>
      </w:r>
    </w:p>
    <w:p w:rsidR="00C60D28" w:rsidRPr="00164218" w:rsidRDefault="00C60D28" w:rsidP="00033B98">
      <w:pPr>
        <w:pStyle w:val="4"/>
      </w:pPr>
      <w:r w:rsidRPr="00164218">
        <w:t>Вихідні дані для оптимізації ковбасного виробництва</w:t>
      </w:r>
    </w:p>
    <w:tbl>
      <w:tblPr>
        <w:tblW w:w="5000" w:type="pct"/>
        <w:tblBorders>
          <w:top w:val="single" w:sz="6" w:space="0" w:color="auto"/>
          <w:insideH w:val="single" w:sz="6" w:space="0" w:color="auto"/>
          <w:insideV w:val="single" w:sz="6" w:space="0" w:color="auto"/>
        </w:tblBorders>
        <w:tblLayout w:type="fixed"/>
        <w:tblCellMar>
          <w:left w:w="70" w:type="dxa"/>
          <w:right w:w="70" w:type="dxa"/>
        </w:tblCellMar>
        <w:tblLook w:val="0000"/>
      </w:tblPr>
      <w:tblGrid>
        <w:gridCol w:w="2054"/>
        <w:gridCol w:w="851"/>
        <w:gridCol w:w="851"/>
        <w:gridCol w:w="851"/>
        <w:gridCol w:w="835"/>
        <w:gridCol w:w="1195"/>
        <w:gridCol w:w="929"/>
        <w:gridCol w:w="1240"/>
        <w:gridCol w:w="972"/>
      </w:tblGrid>
      <w:tr w:rsidR="00C60D28" w:rsidRPr="00164218">
        <w:trPr>
          <w:cantSplit/>
        </w:trPr>
        <w:tc>
          <w:tcPr>
            <w:tcW w:w="1050" w:type="pct"/>
            <w:vMerge w:val="restart"/>
            <w:tcBorders>
              <w:top w:val="single" w:sz="6" w:space="0" w:color="auto"/>
              <w:right w:val="single" w:sz="6" w:space="0" w:color="auto"/>
            </w:tcBorders>
          </w:tcPr>
          <w:p w:rsidR="00C60D28" w:rsidRPr="00164218" w:rsidRDefault="00C60D28"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Найменування ковбаси</w:t>
            </w:r>
          </w:p>
        </w:tc>
        <w:tc>
          <w:tcPr>
            <w:tcW w:w="870" w:type="pct"/>
            <w:gridSpan w:val="2"/>
            <w:tcBorders>
              <w:left w:val="nil"/>
            </w:tcBorders>
          </w:tcPr>
          <w:p w:rsidR="00C60D28" w:rsidRPr="00164218" w:rsidRDefault="00C60D28"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 xml:space="preserve">Норми </w:t>
            </w:r>
          </w:p>
          <w:p w:rsidR="00C60D28" w:rsidRPr="00164218" w:rsidRDefault="00C60D28"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 xml:space="preserve">витрат сировини, </w:t>
            </w:r>
          </w:p>
          <w:p w:rsidR="00C60D28" w:rsidRPr="00164218" w:rsidRDefault="00C60D28"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т/т</w:t>
            </w:r>
          </w:p>
        </w:tc>
        <w:tc>
          <w:tcPr>
            <w:tcW w:w="435" w:type="pct"/>
            <w:vMerge w:val="restart"/>
          </w:tcPr>
          <w:p w:rsidR="00C60D28" w:rsidRPr="00164218" w:rsidRDefault="00C60D28"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 xml:space="preserve">Ціна </w:t>
            </w:r>
          </w:p>
          <w:p w:rsidR="00C60D28" w:rsidRPr="00164218" w:rsidRDefault="00C60D28"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 xml:space="preserve">1  </w:t>
            </w:r>
          </w:p>
          <w:p w:rsidR="00C60D28" w:rsidRPr="00164218" w:rsidRDefault="00C60D28"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тонни</w:t>
            </w:r>
          </w:p>
          <w:p w:rsidR="00C60D28" w:rsidRPr="00164218" w:rsidRDefault="00C60D28"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 xml:space="preserve"> грн.</w:t>
            </w:r>
          </w:p>
        </w:tc>
        <w:tc>
          <w:tcPr>
            <w:tcW w:w="427" w:type="pct"/>
            <w:vMerge w:val="restart"/>
          </w:tcPr>
          <w:p w:rsidR="00C60D28" w:rsidRPr="00164218" w:rsidRDefault="00C60D28"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Витрати на  1 т,</w:t>
            </w:r>
          </w:p>
          <w:p w:rsidR="00C60D28" w:rsidRPr="00164218" w:rsidRDefault="00C60D28"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 xml:space="preserve"> грн.</w:t>
            </w:r>
          </w:p>
        </w:tc>
        <w:tc>
          <w:tcPr>
            <w:tcW w:w="611" w:type="pct"/>
            <w:vMerge w:val="restart"/>
          </w:tcPr>
          <w:p w:rsidR="00C60D28" w:rsidRPr="00164218" w:rsidRDefault="00C60D28"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Трудо-місткість   1 т, люд./год.</w:t>
            </w:r>
          </w:p>
        </w:tc>
        <w:tc>
          <w:tcPr>
            <w:tcW w:w="475" w:type="pct"/>
            <w:vMerge w:val="restart"/>
          </w:tcPr>
          <w:p w:rsidR="00C60D28" w:rsidRPr="00164218" w:rsidRDefault="00C60D28"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Норми часу роб. облад., год./т</w:t>
            </w:r>
          </w:p>
        </w:tc>
        <w:tc>
          <w:tcPr>
            <w:tcW w:w="634" w:type="pct"/>
            <w:vMerge w:val="restart"/>
            <w:tcBorders>
              <w:right w:val="single" w:sz="4" w:space="0" w:color="auto"/>
            </w:tcBorders>
          </w:tcPr>
          <w:p w:rsidR="00C60D28" w:rsidRPr="00164218" w:rsidRDefault="00C60D28"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Випуск продукції до оптиці-зації, т</w:t>
            </w:r>
          </w:p>
        </w:tc>
        <w:tc>
          <w:tcPr>
            <w:tcW w:w="497" w:type="pct"/>
            <w:vMerge w:val="restart"/>
            <w:tcBorders>
              <w:left w:val="single" w:sz="4" w:space="0" w:color="auto"/>
            </w:tcBorders>
          </w:tcPr>
          <w:p w:rsidR="00C60D28" w:rsidRPr="00164218" w:rsidRDefault="00C60D28"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 xml:space="preserve">Макси-маль-ний </w:t>
            </w:r>
          </w:p>
          <w:p w:rsidR="00C60D28" w:rsidRPr="00164218" w:rsidRDefault="00C60D28"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попит</w:t>
            </w:r>
          </w:p>
        </w:tc>
      </w:tr>
      <w:tr w:rsidR="00C60D28" w:rsidRPr="00164218">
        <w:trPr>
          <w:cantSplit/>
        </w:trPr>
        <w:tc>
          <w:tcPr>
            <w:tcW w:w="1050" w:type="pct"/>
            <w:vMerge/>
            <w:tcBorders>
              <w:bottom w:val="single" w:sz="6" w:space="0" w:color="auto"/>
              <w:right w:val="single" w:sz="6" w:space="0" w:color="auto"/>
            </w:tcBorders>
          </w:tcPr>
          <w:p w:rsidR="00C60D28" w:rsidRPr="00164218" w:rsidRDefault="00C60D28" w:rsidP="00C60D28">
            <w:pPr>
              <w:keepNext/>
              <w:jc w:val="center"/>
              <w:rPr>
                <w:rFonts w:ascii="Times New Roman" w:hAnsi="Times New Roman" w:cs="Times New Roman"/>
                <w:sz w:val="28"/>
                <w:szCs w:val="28"/>
                <w:lang w:val="uk-UA"/>
              </w:rPr>
            </w:pPr>
          </w:p>
        </w:tc>
        <w:tc>
          <w:tcPr>
            <w:tcW w:w="435" w:type="pct"/>
            <w:tcBorders>
              <w:left w:val="nil"/>
            </w:tcBorders>
          </w:tcPr>
          <w:p w:rsidR="00C60D28" w:rsidRPr="00164218" w:rsidRDefault="00C60D28"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Ялови-чина</w:t>
            </w:r>
          </w:p>
        </w:tc>
        <w:tc>
          <w:tcPr>
            <w:tcW w:w="435" w:type="pct"/>
          </w:tcPr>
          <w:p w:rsidR="00C60D28" w:rsidRPr="00164218" w:rsidRDefault="00C60D28" w:rsidP="00C60D28">
            <w:pPr>
              <w:keepNext/>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Свини-на</w:t>
            </w:r>
          </w:p>
        </w:tc>
        <w:tc>
          <w:tcPr>
            <w:tcW w:w="435" w:type="pct"/>
            <w:vMerge/>
            <w:tcBorders>
              <w:bottom w:val="single" w:sz="6" w:space="0" w:color="auto"/>
            </w:tcBorders>
          </w:tcPr>
          <w:p w:rsidR="00C60D28" w:rsidRPr="00164218" w:rsidRDefault="00C60D28" w:rsidP="00C60D28">
            <w:pPr>
              <w:keepNext/>
              <w:jc w:val="center"/>
              <w:rPr>
                <w:rFonts w:ascii="Times New Roman" w:hAnsi="Times New Roman" w:cs="Times New Roman"/>
                <w:sz w:val="28"/>
                <w:szCs w:val="28"/>
                <w:lang w:val="uk-UA"/>
              </w:rPr>
            </w:pPr>
          </w:p>
        </w:tc>
        <w:tc>
          <w:tcPr>
            <w:tcW w:w="427" w:type="pct"/>
            <w:vMerge/>
            <w:tcBorders>
              <w:bottom w:val="single" w:sz="6" w:space="0" w:color="auto"/>
            </w:tcBorders>
          </w:tcPr>
          <w:p w:rsidR="00C60D28" w:rsidRPr="00164218" w:rsidRDefault="00C60D28" w:rsidP="00C60D28">
            <w:pPr>
              <w:keepNext/>
              <w:jc w:val="center"/>
              <w:rPr>
                <w:rFonts w:ascii="Times New Roman" w:hAnsi="Times New Roman" w:cs="Times New Roman"/>
                <w:sz w:val="28"/>
                <w:szCs w:val="28"/>
                <w:lang w:val="uk-UA"/>
              </w:rPr>
            </w:pPr>
          </w:p>
        </w:tc>
        <w:tc>
          <w:tcPr>
            <w:tcW w:w="611" w:type="pct"/>
            <w:vMerge/>
            <w:tcBorders>
              <w:bottom w:val="single" w:sz="6" w:space="0" w:color="auto"/>
            </w:tcBorders>
          </w:tcPr>
          <w:p w:rsidR="00C60D28" w:rsidRPr="00164218" w:rsidRDefault="00C60D28" w:rsidP="00C60D28">
            <w:pPr>
              <w:keepNext/>
              <w:jc w:val="center"/>
              <w:rPr>
                <w:rFonts w:ascii="Times New Roman" w:hAnsi="Times New Roman" w:cs="Times New Roman"/>
                <w:sz w:val="28"/>
                <w:szCs w:val="28"/>
                <w:lang w:val="uk-UA"/>
              </w:rPr>
            </w:pPr>
          </w:p>
        </w:tc>
        <w:tc>
          <w:tcPr>
            <w:tcW w:w="475" w:type="pct"/>
            <w:vMerge/>
            <w:tcBorders>
              <w:bottom w:val="single" w:sz="6" w:space="0" w:color="auto"/>
            </w:tcBorders>
          </w:tcPr>
          <w:p w:rsidR="00C60D28" w:rsidRPr="00164218" w:rsidRDefault="00C60D28" w:rsidP="00C60D28">
            <w:pPr>
              <w:keepNext/>
              <w:jc w:val="center"/>
              <w:rPr>
                <w:rFonts w:ascii="Times New Roman" w:hAnsi="Times New Roman" w:cs="Times New Roman"/>
                <w:sz w:val="28"/>
                <w:szCs w:val="28"/>
                <w:lang w:val="uk-UA"/>
              </w:rPr>
            </w:pPr>
          </w:p>
        </w:tc>
        <w:tc>
          <w:tcPr>
            <w:tcW w:w="634" w:type="pct"/>
            <w:vMerge/>
            <w:tcBorders>
              <w:bottom w:val="single" w:sz="6" w:space="0" w:color="auto"/>
              <w:right w:val="single" w:sz="4" w:space="0" w:color="auto"/>
            </w:tcBorders>
          </w:tcPr>
          <w:p w:rsidR="00C60D28" w:rsidRPr="00164218" w:rsidRDefault="00C60D28" w:rsidP="00C60D28">
            <w:pPr>
              <w:keepNext/>
              <w:jc w:val="center"/>
              <w:rPr>
                <w:rFonts w:ascii="Times New Roman" w:hAnsi="Times New Roman" w:cs="Times New Roman"/>
                <w:sz w:val="28"/>
                <w:szCs w:val="28"/>
                <w:lang w:val="uk-UA"/>
              </w:rPr>
            </w:pPr>
          </w:p>
        </w:tc>
        <w:tc>
          <w:tcPr>
            <w:tcW w:w="497" w:type="pct"/>
            <w:vMerge/>
            <w:tcBorders>
              <w:left w:val="single" w:sz="4" w:space="0" w:color="auto"/>
              <w:bottom w:val="single" w:sz="6" w:space="0" w:color="auto"/>
            </w:tcBorders>
          </w:tcPr>
          <w:p w:rsidR="00C60D28" w:rsidRPr="00164218" w:rsidRDefault="00C60D28" w:rsidP="00C60D28">
            <w:pPr>
              <w:keepNext/>
              <w:jc w:val="center"/>
              <w:rPr>
                <w:rFonts w:ascii="Times New Roman" w:hAnsi="Times New Roman" w:cs="Times New Roman"/>
                <w:sz w:val="28"/>
                <w:szCs w:val="28"/>
                <w:lang w:val="uk-UA"/>
              </w:rPr>
            </w:pPr>
          </w:p>
        </w:tc>
      </w:tr>
      <w:tr w:rsidR="00C60D28" w:rsidRPr="00164218">
        <w:tc>
          <w:tcPr>
            <w:tcW w:w="1050" w:type="pct"/>
            <w:tcBorders>
              <w:top w:val="nil"/>
            </w:tcBorders>
          </w:tcPr>
          <w:p w:rsidR="00C60D28" w:rsidRPr="00164218" w:rsidRDefault="00C60D28" w:rsidP="00C60D28">
            <w:pPr>
              <w:keepNext/>
              <w:rPr>
                <w:rFonts w:ascii="Times New Roman" w:hAnsi="Times New Roman" w:cs="Times New Roman"/>
                <w:sz w:val="28"/>
                <w:szCs w:val="28"/>
                <w:lang w:val="uk-UA"/>
              </w:rPr>
            </w:pPr>
            <w:r w:rsidRPr="00164218">
              <w:rPr>
                <w:rFonts w:ascii="Times New Roman" w:hAnsi="Times New Roman" w:cs="Times New Roman"/>
                <w:sz w:val="28"/>
                <w:szCs w:val="28"/>
                <w:lang w:val="uk-UA"/>
              </w:rPr>
              <w:t>1.Останкінська</w:t>
            </w:r>
          </w:p>
        </w:tc>
        <w:tc>
          <w:tcPr>
            <w:tcW w:w="435" w:type="pct"/>
          </w:tcPr>
          <w:p w:rsidR="00C60D28" w:rsidRPr="00164218" w:rsidRDefault="00C60D28"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0,6</w:t>
            </w:r>
          </w:p>
        </w:tc>
        <w:tc>
          <w:tcPr>
            <w:tcW w:w="435" w:type="pct"/>
          </w:tcPr>
          <w:p w:rsidR="00C60D28" w:rsidRPr="00164218" w:rsidRDefault="00C60D28"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0,35</w:t>
            </w:r>
          </w:p>
        </w:tc>
        <w:tc>
          <w:tcPr>
            <w:tcW w:w="435" w:type="pct"/>
            <w:tcBorders>
              <w:top w:val="nil"/>
            </w:tcBorders>
          </w:tcPr>
          <w:p w:rsidR="00C60D28" w:rsidRPr="00164218" w:rsidRDefault="00C60D28"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5170</w:t>
            </w:r>
          </w:p>
        </w:tc>
        <w:tc>
          <w:tcPr>
            <w:tcW w:w="427" w:type="pct"/>
            <w:tcBorders>
              <w:top w:val="nil"/>
            </w:tcBorders>
          </w:tcPr>
          <w:p w:rsidR="00C60D28" w:rsidRPr="00164218" w:rsidRDefault="00C60D28"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4500</w:t>
            </w:r>
          </w:p>
        </w:tc>
        <w:tc>
          <w:tcPr>
            <w:tcW w:w="611" w:type="pct"/>
            <w:tcBorders>
              <w:top w:val="nil"/>
            </w:tcBorders>
          </w:tcPr>
          <w:p w:rsidR="00C60D28" w:rsidRPr="00164218" w:rsidRDefault="00C60D28"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58,4</w:t>
            </w:r>
          </w:p>
        </w:tc>
        <w:tc>
          <w:tcPr>
            <w:tcW w:w="475" w:type="pct"/>
            <w:tcBorders>
              <w:top w:val="nil"/>
            </w:tcBorders>
          </w:tcPr>
          <w:p w:rsidR="00C60D28" w:rsidRPr="00164218" w:rsidRDefault="00C60D28"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4,0</w:t>
            </w:r>
          </w:p>
        </w:tc>
        <w:tc>
          <w:tcPr>
            <w:tcW w:w="634" w:type="pct"/>
            <w:tcBorders>
              <w:top w:val="single" w:sz="6" w:space="0" w:color="auto"/>
            </w:tcBorders>
          </w:tcPr>
          <w:p w:rsidR="00C60D28" w:rsidRPr="00164218" w:rsidRDefault="00C60D28"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500</w:t>
            </w:r>
          </w:p>
        </w:tc>
        <w:tc>
          <w:tcPr>
            <w:tcW w:w="497" w:type="pct"/>
            <w:tcBorders>
              <w:top w:val="single" w:sz="6" w:space="0" w:color="auto"/>
            </w:tcBorders>
          </w:tcPr>
          <w:p w:rsidR="00C60D28" w:rsidRPr="00164218" w:rsidRDefault="00C60D28"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700</w:t>
            </w:r>
          </w:p>
        </w:tc>
      </w:tr>
      <w:tr w:rsidR="00C60D28" w:rsidRPr="00164218">
        <w:tc>
          <w:tcPr>
            <w:tcW w:w="1050" w:type="pct"/>
            <w:tcBorders>
              <w:bottom w:val="single" w:sz="6" w:space="0" w:color="auto"/>
            </w:tcBorders>
          </w:tcPr>
          <w:p w:rsidR="00C60D28" w:rsidRPr="00164218" w:rsidRDefault="00C60D28" w:rsidP="00C60D28">
            <w:pPr>
              <w:keepNext/>
              <w:rPr>
                <w:rFonts w:ascii="Times New Roman" w:hAnsi="Times New Roman" w:cs="Times New Roman"/>
                <w:sz w:val="28"/>
                <w:szCs w:val="28"/>
                <w:lang w:val="uk-UA"/>
              </w:rPr>
            </w:pPr>
            <w:r w:rsidRPr="00164218">
              <w:rPr>
                <w:rFonts w:ascii="Times New Roman" w:hAnsi="Times New Roman" w:cs="Times New Roman"/>
                <w:sz w:val="28"/>
                <w:szCs w:val="28"/>
                <w:lang w:val="uk-UA"/>
              </w:rPr>
              <w:t>2.Лікарська</w:t>
            </w:r>
          </w:p>
        </w:tc>
        <w:tc>
          <w:tcPr>
            <w:tcW w:w="435" w:type="pct"/>
            <w:tcBorders>
              <w:bottom w:val="single" w:sz="6" w:space="0" w:color="auto"/>
            </w:tcBorders>
          </w:tcPr>
          <w:p w:rsidR="00C60D28" w:rsidRPr="00164218" w:rsidRDefault="00C60D28"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0,5</w:t>
            </w:r>
          </w:p>
        </w:tc>
        <w:tc>
          <w:tcPr>
            <w:tcW w:w="435" w:type="pct"/>
            <w:tcBorders>
              <w:bottom w:val="single" w:sz="6" w:space="0" w:color="auto"/>
            </w:tcBorders>
          </w:tcPr>
          <w:p w:rsidR="00C60D28" w:rsidRPr="00164218" w:rsidRDefault="00C60D28"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0,45</w:t>
            </w:r>
          </w:p>
        </w:tc>
        <w:tc>
          <w:tcPr>
            <w:tcW w:w="435" w:type="pct"/>
            <w:tcBorders>
              <w:bottom w:val="single" w:sz="6" w:space="0" w:color="auto"/>
            </w:tcBorders>
          </w:tcPr>
          <w:p w:rsidR="00C60D28" w:rsidRPr="00164218" w:rsidRDefault="00C60D28"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4870</w:t>
            </w:r>
          </w:p>
        </w:tc>
        <w:tc>
          <w:tcPr>
            <w:tcW w:w="427" w:type="pct"/>
            <w:tcBorders>
              <w:bottom w:val="single" w:sz="6" w:space="0" w:color="auto"/>
            </w:tcBorders>
          </w:tcPr>
          <w:p w:rsidR="00C60D28" w:rsidRPr="00164218" w:rsidRDefault="00C60D28"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4320</w:t>
            </w:r>
          </w:p>
        </w:tc>
        <w:tc>
          <w:tcPr>
            <w:tcW w:w="611" w:type="pct"/>
            <w:tcBorders>
              <w:bottom w:val="single" w:sz="6" w:space="0" w:color="auto"/>
            </w:tcBorders>
          </w:tcPr>
          <w:p w:rsidR="00C60D28" w:rsidRPr="00164218" w:rsidRDefault="00C60D28"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54,6</w:t>
            </w:r>
          </w:p>
        </w:tc>
        <w:tc>
          <w:tcPr>
            <w:tcW w:w="475" w:type="pct"/>
            <w:tcBorders>
              <w:bottom w:val="single" w:sz="6" w:space="0" w:color="auto"/>
            </w:tcBorders>
          </w:tcPr>
          <w:p w:rsidR="00C60D28" w:rsidRPr="00164218" w:rsidRDefault="00C60D28"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4,0</w:t>
            </w:r>
          </w:p>
        </w:tc>
        <w:tc>
          <w:tcPr>
            <w:tcW w:w="634" w:type="pct"/>
            <w:tcBorders>
              <w:bottom w:val="single" w:sz="6" w:space="0" w:color="auto"/>
            </w:tcBorders>
          </w:tcPr>
          <w:p w:rsidR="00C60D28" w:rsidRPr="00164218" w:rsidRDefault="00C60D28"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600</w:t>
            </w:r>
          </w:p>
        </w:tc>
        <w:tc>
          <w:tcPr>
            <w:tcW w:w="497" w:type="pct"/>
            <w:tcBorders>
              <w:bottom w:val="single" w:sz="6" w:space="0" w:color="auto"/>
            </w:tcBorders>
          </w:tcPr>
          <w:p w:rsidR="00C60D28" w:rsidRPr="00164218" w:rsidRDefault="00C60D28"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900</w:t>
            </w:r>
          </w:p>
        </w:tc>
      </w:tr>
      <w:tr w:rsidR="00C60D28" w:rsidRPr="00164218">
        <w:tc>
          <w:tcPr>
            <w:tcW w:w="1050" w:type="pct"/>
            <w:tcBorders>
              <w:bottom w:val="single" w:sz="6" w:space="0" w:color="auto"/>
            </w:tcBorders>
          </w:tcPr>
          <w:p w:rsidR="00C60D28" w:rsidRPr="00164218" w:rsidRDefault="00C60D28" w:rsidP="00C60D28">
            <w:pPr>
              <w:keepNext/>
              <w:rPr>
                <w:rFonts w:ascii="Times New Roman" w:hAnsi="Times New Roman" w:cs="Times New Roman"/>
                <w:sz w:val="28"/>
                <w:szCs w:val="28"/>
                <w:lang w:val="uk-UA"/>
              </w:rPr>
            </w:pPr>
            <w:r w:rsidRPr="00164218">
              <w:rPr>
                <w:rFonts w:ascii="Times New Roman" w:hAnsi="Times New Roman" w:cs="Times New Roman"/>
                <w:sz w:val="28"/>
                <w:szCs w:val="28"/>
                <w:lang w:val="uk-UA"/>
              </w:rPr>
              <w:t>3.Шахтарська</w:t>
            </w:r>
          </w:p>
        </w:tc>
        <w:tc>
          <w:tcPr>
            <w:tcW w:w="435" w:type="pct"/>
            <w:tcBorders>
              <w:bottom w:val="single" w:sz="6" w:space="0" w:color="auto"/>
            </w:tcBorders>
          </w:tcPr>
          <w:p w:rsidR="00C60D28" w:rsidRPr="00164218" w:rsidRDefault="00C60D28"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0,7</w:t>
            </w:r>
          </w:p>
        </w:tc>
        <w:tc>
          <w:tcPr>
            <w:tcW w:w="435" w:type="pct"/>
            <w:tcBorders>
              <w:bottom w:val="single" w:sz="6" w:space="0" w:color="auto"/>
            </w:tcBorders>
          </w:tcPr>
          <w:p w:rsidR="00C60D28" w:rsidRPr="00164218" w:rsidRDefault="00C60D28"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0,25</w:t>
            </w:r>
          </w:p>
        </w:tc>
        <w:tc>
          <w:tcPr>
            <w:tcW w:w="435" w:type="pct"/>
            <w:tcBorders>
              <w:bottom w:val="single" w:sz="6" w:space="0" w:color="auto"/>
            </w:tcBorders>
          </w:tcPr>
          <w:p w:rsidR="00C60D28" w:rsidRPr="00164218" w:rsidRDefault="00C60D28"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3850</w:t>
            </w:r>
          </w:p>
        </w:tc>
        <w:tc>
          <w:tcPr>
            <w:tcW w:w="427" w:type="pct"/>
            <w:tcBorders>
              <w:bottom w:val="single" w:sz="6" w:space="0" w:color="auto"/>
            </w:tcBorders>
          </w:tcPr>
          <w:p w:rsidR="00C60D28" w:rsidRPr="00164218" w:rsidRDefault="00C60D28"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3360</w:t>
            </w:r>
          </w:p>
        </w:tc>
        <w:tc>
          <w:tcPr>
            <w:tcW w:w="611" w:type="pct"/>
            <w:tcBorders>
              <w:bottom w:val="single" w:sz="6" w:space="0" w:color="auto"/>
            </w:tcBorders>
          </w:tcPr>
          <w:p w:rsidR="00C60D28" w:rsidRPr="00164218" w:rsidRDefault="00C60D28"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55,2</w:t>
            </w:r>
          </w:p>
        </w:tc>
        <w:tc>
          <w:tcPr>
            <w:tcW w:w="475" w:type="pct"/>
            <w:tcBorders>
              <w:bottom w:val="single" w:sz="6" w:space="0" w:color="auto"/>
            </w:tcBorders>
          </w:tcPr>
          <w:p w:rsidR="00C60D28" w:rsidRPr="00164218" w:rsidRDefault="00C60D28"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3,8</w:t>
            </w:r>
          </w:p>
        </w:tc>
        <w:tc>
          <w:tcPr>
            <w:tcW w:w="634" w:type="pct"/>
            <w:tcBorders>
              <w:bottom w:val="single" w:sz="6" w:space="0" w:color="auto"/>
            </w:tcBorders>
          </w:tcPr>
          <w:p w:rsidR="00C60D28" w:rsidRPr="00164218" w:rsidRDefault="00C60D28"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1000</w:t>
            </w:r>
          </w:p>
        </w:tc>
        <w:tc>
          <w:tcPr>
            <w:tcW w:w="497" w:type="pct"/>
            <w:tcBorders>
              <w:bottom w:val="single" w:sz="6" w:space="0" w:color="auto"/>
            </w:tcBorders>
          </w:tcPr>
          <w:p w:rsidR="00C60D28" w:rsidRPr="00164218" w:rsidRDefault="00C60D28" w:rsidP="00C60D28">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1200</w:t>
            </w:r>
          </w:p>
        </w:tc>
      </w:tr>
      <w:tr w:rsidR="00C60D28" w:rsidRPr="00164218">
        <w:tc>
          <w:tcPr>
            <w:tcW w:w="1050" w:type="pct"/>
            <w:tcBorders>
              <w:bottom w:val="single" w:sz="4" w:space="0" w:color="auto"/>
            </w:tcBorders>
          </w:tcPr>
          <w:p w:rsidR="00C60D28" w:rsidRPr="00164218" w:rsidRDefault="00C60D28" w:rsidP="00C60D28">
            <w:pPr>
              <w:rPr>
                <w:rFonts w:ascii="Times New Roman" w:hAnsi="Times New Roman" w:cs="Times New Roman"/>
                <w:sz w:val="28"/>
                <w:szCs w:val="28"/>
                <w:lang w:val="uk-UA"/>
              </w:rPr>
            </w:pPr>
            <w:r w:rsidRPr="00164218">
              <w:rPr>
                <w:rFonts w:ascii="Times New Roman" w:hAnsi="Times New Roman" w:cs="Times New Roman"/>
                <w:sz w:val="28"/>
                <w:szCs w:val="28"/>
                <w:lang w:val="uk-UA"/>
              </w:rPr>
              <w:t>4.Чайна</w:t>
            </w:r>
          </w:p>
        </w:tc>
        <w:tc>
          <w:tcPr>
            <w:tcW w:w="435" w:type="pct"/>
            <w:tcBorders>
              <w:bottom w:val="single" w:sz="4" w:space="0" w:color="auto"/>
            </w:tcBorders>
          </w:tcPr>
          <w:p w:rsidR="00C60D28" w:rsidRPr="00164218" w:rsidRDefault="00C60D28" w:rsidP="00C60D28">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0,8</w:t>
            </w:r>
          </w:p>
        </w:tc>
        <w:tc>
          <w:tcPr>
            <w:tcW w:w="435" w:type="pct"/>
            <w:tcBorders>
              <w:bottom w:val="single" w:sz="4" w:space="0" w:color="auto"/>
            </w:tcBorders>
          </w:tcPr>
          <w:p w:rsidR="00C60D28" w:rsidRPr="00164218" w:rsidRDefault="00C60D28" w:rsidP="00C60D28">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0,15</w:t>
            </w:r>
          </w:p>
        </w:tc>
        <w:tc>
          <w:tcPr>
            <w:tcW w:w="435" w:type="pct"/>
            <w:tcBorders>
              <w:bottom w:val="single" w:sz="4" w:space="0" w:color="auto"/>
            </w:tcBorders>
          </w:tcPr>
          <w:p w:rsidR="00C60D28" w:rsidRPr="00164218" w:rsidRDefault="00C60D28" w:rsidP="00C60D28">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3320</w:t>
            </w:r>
          </w:p>
        </w:tc>
        <w:tc>
          <w:tcPr>
            <w:tcW w:w="427" w:type="pct"/>
            <w:tcBorders>
              <w:bottom w:val="single" w:sz="4" w:space="0" w:color="auto"/>
            </w:tcBorders>
          </w:tcPr>
          <w:p w:rsidR="00C60D28" w:rsidRPr="00164218" w:rsidRDefault="00C60D28" w:rsidP="00C60D28">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3010</w:t>
            </w:r>
          </w:p>
        </w:tc>
        <w:tc>
          <w:tcPr>
            <w:tcW w:w="611" w:type="pct"/>
            <w:tcBorders>
              <w:bottom w:val="single" w:sz="4" w:space="0" w:color="auto"/>
            </w:tcBorders>
          </w:tcPr>
          <w:p w:rsidR="00C60D28" w:rsidRPr="00164218" w:rsidRDefault="00C60D28" w:rsidP="00C60D28">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57,5</w:t>
            </w:r>
          </w:p>
        </w:tc>
        <w:tc>
          <w:tcPr>
            <w:tcW w:w="475" w:type="pct"/>
            <w:tcBorders>
              <w:bottom w:val="single" w:sz="4" w:space="0" w:color="auto"/>
            </w:tcBorders>
          </w:tcPr>
          <w:p w:rsidR="00C60D28" w:rsidRPr="00164218" w:rsidRDefault="00C60D28" w:rsidP="00C60D28">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3,8</w:t>
            </w:r>
          </w:p>
        </w:tc>
        <w:tc>
          <w:tcPr>
            <w:tcW w:w="634" w:type="pct"/>
            <w:tcBorders>
              <w:bottom w:val="single" w:sz="4" w:space="0" w:color="auto"/>
            </w:tcBorders>
          </w:tcPr>
          <w:p w:rsidR="00C60D28" w:rsidRPr="00164218" w:rsidRDefault="00C60D28" w:rsidP="00C60D28">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300</w:t>
            </w:r>
          </w:p>
        </w:tc>
        <w:tc>
          <w:tcPr>
            <w:tcW w:w="497" w:type="pct"/>
            <w:tcBorders>
              <w:bottom w:val="single" w:sz="4" w:space="0" w:color="auto"/>
            </w:tcBorders>
          </w:tcPr>
          <w:p w:rsidR="00C60D28" w:rsidRPr="00164218" w:rsidRDefault="00C60D28" w:rsidP="00C60D28">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500</w:t>
            </w:r>
          </w:p>
        </w:tc>
      </w:tr>
    </w:tbl>
    <w:p w:rsidR="00C60D28" w:rsidRPr="00164218" w:rsidRDefault="00C60D28" w:rsidP="009625B4">
      <w:pPr>
        <w:keepNext/>
        <w:spacing w:before="24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Розв’яз</w:t>
      </w:r>
      <w:r w:rsidR="009625B4" w:rsidRPr="00164218">
        <w:rPr>
          <w:rFonts w:ascii="Times New Roman" w:hAnsi="Times New Roman" w:cs="Times New Roman"/>
          <w:b/>
          <w:sz w:val="28"/>
          <w:szCs w:val="28"/>
          <w:lang w:val="uk-UA"/>
        </w:rPr>
        <w:t>ок</w:t>
      </w:r>
    </w:p>
    <w:p w:rsidR="00C60D28" w:rsidRPr="00164218" w:rsidRDefault="00C60D28" w:rsidP="009625B4">
      <w:pPr>
        <w:spacing w:before="120"/>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Спочатку побудуємо математичну модель задачі, для цього визначимо спочатку змінні: X</w:t>
      </w:r>
      <w:r w:rsidRPr="00164218">
        <w:rPr>
          <w:rFonts w:ascii="Times New Roman" w:hAnsi="Times New Roman" w:cs="Times New Roman"/>
          <w:sz w:val="28"/>
          <w:szCs w:val="28"/>
          <w:vertAlign w:val="subscript"/>
          <w:lang w:val="uk-UA"/>
        </w:rPr>
        <w:t>j</w:t>
      </w:r>
      <w:r w:rsidRPr="00164218">
        <w:rPr>
          <w:rFonts w:ascii="Times New Roman" w:hAnsi="Times New Roman" w:cs="Times New Roman"/>
          <w:sz w:val="28"/>
          <w:szCs w:val="28"/>
          <w:lang w:val="uk-UA"/>
        </w:rPr>
        <w:t xml:space="preserve"> – випуск продукції  j-того виду. В даній моделі чотири змінні Х</w:t>
      </w:r>
      <w:r w:rsidRPr="00164218">
        <w:rPr>
          <w:rFonts w:ascii="Times New Roman" w:hAnsi="Times New Roman" w:cs="Times New Roman"/>
          <w:sz w:val="28"/>
          <w:szCs w:val="28"/>
          <w:vertAlign w:val="subscript"/>
          <w:lang w:val="uk-UA"/>
        </w:rPr>
        <w:t>1</w:t>
      </w:r>
      <w:r w:rsidRPr="00164218">
        <w:rPr>
          <w:rFonts w:ascii="Times New Roman" w:hAnsi="Times New Roman" w:cs="Times New Roman"/>
          <w:sz w:val="28"/>
          <w:szCs w:val="28"/>
          <w:lang w:val="uk-UA"/>
        </w:rPr>
        <w:t>, Х</w:t>
      </w:r>
      <w:r w:rsidRPr="00164218">
        <w:rPr>
          <w:rFonts w:ascii="Times New Roman" w:hAnsi="Times New Roman" w:cs="Times New Roman"/>
          <w:sz w:val="28"/>
          <w:szCs w:val="28"/>
          <w:vertAlign w:val="subscript"/>
          <w:lang w:val="uk-UA"/>
        </w:rPr>
        <w:t>2</w:t>
      </w:r>
      <w:r w:rsidRPr="00164218">
        <w:rPr>
          <w:rFonts w:ascii="Times New Roman" w:hAnsi="Times New Roman" w:cs="Times New Roman"/>
          <w:sz w:val="28"/>
          <w:szCs w:val="28"/>
          <w:lang w:val="uk-UA"/>
        </w:rPr>
        <w:t>, Х</w:t>
      </w:r>
      <w:r w:rsidRPr="00164218">
        <w:rPr>
          <w:rFonts w:ascii="Times New Roman" w:hAnsi="Times New Roman" w:cs="Times New Roman"/>
          <w:sz w:val="28"/>
          <w:szCs w:val="28"/>
          <w:vertAlign w:val="subscript"/>
          <w:lang w:val="uk-UA"/>
        </w:rPr>
        <w:t>3</w:t>
      </w:r>
      <w:r w:rsidRPr="00164218">
        <w:rPr>
          <w:rFonts w:ascii="Times New Roman" w:hAnsi="Times New Roman" w:cs="Times New Roman"/>
          <w:sz w:val="28"/>
          <w:szCs w:val="28"/>
          <w:lang w:val="uk-UA"/>
        </w:rPr>
        <w:t xml:space="preserve"> і Х</w:t>
      </w:r>
      <w:r w:rsidRPr="00164218">
        <w:rPr>
          <w:rFonts w:ascii="Times New Roman" w:hAnsi="Times New Roman" w:cs="Times New Roman"/>
          <w:sz w:val="28"/>
          <w:szCs w:val="28"/>
          <w:vertAlign w:val="subscript"/>
          <w:lang w:val="uk-UA"/>
        </w:rPr>
        <w:t>4</w:t>
      </w:r>
      <w:r w:rsidRPr="00164218">
        <w:rPr>
          <w:rFonts w:ascii="Times New Roman" w:hAnsi="Times New Roman" w:cs="Times New Roman"/>
          <w:sz w:val="28"/>
          <w:szCs w:val="28"/>
          <w:lang w:val="uk-UA"/>
        </w:rPr>
        <w:t xml:space="preserve"> – це відповідно випуск ковбас “Останкінська”, “Лікарська”, “Шахтарська” і “Чайна”.</w:t>
      </w:r>
    </w:p>
    <w:p w:rsidR="00C60D28" w:rsidRPr="00164218" w:rsidRDefault="00C60D28" w:rsidP="00C60D28">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Для того, щоб побудувати функцію цілі – максимум річного прибутку – потрібно визначити прибуток з виробітку 1 т всіх видів продукції:</w:t>
      </w:r>
    </w:p>
    <w:p w:rsidR="00C60D28" w:rsidRPr="00164218" w:rsidRDefault="00C60D28" w:rsidP="009625B4">
      <w:pPr>
        <w:spacing w:line="276" w:lineRule="auto"/>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“Останкінська”:  5170 – 4500 = 670 грн.;</w:t>
      </w:r>
    </w:p>
    <w:p w:rsidR="00C60D28" w:rsidRPr="00164218" w:rsidRDefault="00C60D28" w:rsidP="009625B4">
      <w:pPr>
        <w:spacing w:line="276" w:lineRule="auto"/>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“Лікарська”:  4870 – 4320 = 550 грн.;</w:t>
      </w:r>
    </w:p>
    <w:p w:rsidR="00C60D28" w:rsidRPr="00164218" w:rsidRDefault="00C60D28" w:rsidP="009625B4">
      <w:pPr>
        <w:spacing w:line="276" w:lineRule="auto"/>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“Шахтарська”:  3850 – 3360 = 490 грн.;</w:t>
      </w:r>
    </w:p>
    <w:p w:rsidR="00C60D28" w:rsidRPr="00164218" w:rsidRDefault="00C60D28" w:rsidP="009625B4">
      <w:pPr>
        <w:spacing w:line="276" w:lineRule="auto"/>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“Чайна”:  3320 – 3010 = 310 грн.</w:t>
      </w:r>
    </w:p>
    <w:p w:rsidR="00C60D28" w:rsidRPr="00164218" w:rsidRDefault="00C60D28" w:rsidP="009625B4">
      <w:pPr>
        <w:spacing w:before="240" w:line="276" w:lineRule="auto"/>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Функція цілі максимум прибутку запишеться так:</w:t>
      </w:r>
    </w:p>
    <w:p w:rsidR="00C60D28" w:rsidRPr="00164218" w:rsidRDefault="00C60D28" w:rsidP="009625B4">
      <w:pPr>
        <w:spacing w:line="276" w:lineRule="auto"/>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F(x) = 670Х</w:t>
      </w:r>
      <w:r w:rsidRPr="00164218">
        <w:rPr>
          <w:rFonts w:ascii="Times New Roman" w:hAnsi="Times New Roman" w:cs="Times New Roman"/>
          <w:sz w:val="28"/>
          <w:szCs w:val="28"/>
          <w:vertAlign w:val="subscript"/>
          <w:lang w:val="uk-UA"/>
        </w:rPr>
        <w:t xml:space="preserve">1 </w:t>
      </w:r>
      <w:r w:rsidRPr="00164218">
        <w:rPr>
          <w:rFonts w:ascii="Times New Roman" w:hAnsi="Times New Roman" w:cs="Times New Roman"/>
          <w:sz w:val="28"/>
          <w:szCs w:val="28"/>
          <w:lang w:val="uk-UA"/>
        </w:rPr>
        <w:t>+ 550Х</w:t>
      </w:r>
      <w:r w:rsidRPr="00164218">
        <w:rPr>
          <w:rFonts w:ascii="Times New Roman" w:hAnsi="Times New Roman" w:cs="Times New Roman"/>
          <w:sz w:val="28"/>
          <w:szCs w:val="28"/>
          <w:vertAlign w:val="subscript"/>
          <w:lang w:val="uk-UA"/>
        </w:rPr>
        <w:t xml:space="preserve">2 </w:t>
      </w:r>
      <w:r w:rsidRPr="00164218">
        <w:rPr>
          <w:rFonts w:ascii="Times New Roman" w:hAnsi="Times New Roman" w:cs="Times New Roman"/>
          <w:sz w:val="28"/>
          <w:szCs w:val="28"/>
          <w:lang w:val="uk-UA"/>
        </w:rPr>
        <w:t>+ 490Х</w:t>
      </w:r>
      <w:r w:rsidRPr="00164218">
        <w:rPr>
          <w:rFonts w:ascii="Times New Roman" w:hAnsi="Times New Roman" w:cs="Times New Roman"/>
          <w:sz w:val="28"/>
          <w:szCs w:val="28"/>
          <w:vertAlign w:val="subscript"/>
          <w:lang w:val="uk-UA"/>
        </w:rPr>
        <w:t xml:space="preserve">3 </w:t>
      </w:r>
      <w:r w:rsidRPr="00164218">
        <w:rPr>
          <w:rFonts w:ascii="Times New Roman" w:hAnsi="Times New Roman" w:cs="Times New Roman"/>
          <w:sz w:val="28"/>
          <w:szCs w:val="28"/>
          <w:lang w:val="uk-UA"/>
        </w:rPr>
        <w:t>+ 310Х</w:t>
      </w:r>
      <w:r w:rsidRPr="00164218">
        <w:rPr>
          <w:rFonts w:ascii="Times New Roman" w:hAnsi="Times New Roman" w:cs="Times New Roman"/>
          <w:sz w:val="28"/>
          <w:szCs w:val="28"/>
          <w:vertAlign w:val="subscript"/>
          <w:lang w:val="uk-UA"/>
        </w:rPr>
        <w:t xml:space="preserve">4 </w:t>
      </w:r>
      <w:r w:rsidRPr="00164218">
        <w:rPr>
          <w:rFonts w:ascii="Times New Roman" w:hAnsi="Times New Roman" w:cs="Times New Roman"/>
          <w:sz w:val="28"/>
          <w:szCs w:val="28"/>
          <w:lang w:val="uk-UA"/>
        </w:rPr>
        <w:sym w:font="Symbol" w:char="F0AE"/>
      </w:r>
      <w:r w:rsidRPr="00164218">
        <w:rPr>
          <w:rFonts w:ascii="Times New Roman" w:hAnsi="Times New Roman" w:cs="Times New Roman"/>
          <w:sz w:val="28"/>
          <w:szCs w:val="28"/>
          <w:lang w:val="uk-UA"/>
        </w:rPr>
        <w:t xml:space="preserve"> max</w:t>
      </w:r>
    </w:p>
    <w:p w:rsidR="00C60D28" w:rsidRPr="00164218" w:rsidRDefault="00C60D28" w:rsidP="00C60D28">
      <w:pPr>
        <w:keepNext/>
        <w:spacing w:before="240"/>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Обмеження задачі:</w:t>
      </w:r>
    </w:p>
    <w:p w:rsidR="00C60D28" w:rsidRPr="00164218" w:rsidRDefault="00C60D28" w:rsidP="009625B4">
      <w:pPr>
        <w:keepNext/>
        <w:spacing w:line="276" w:lineRule="auto"/>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за яловичиною:</w:t>
      </w:r>
    </w:p>
    <w:p w:rsidR="00C60D28" w:rsidRPr="00164218" w:rsidRDefault="00C60D28" w:rsidP="009625B4">
      <w:pPr>
        <w:spacing w:line="276" w:lineRule="auto"/>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0,6Х</w:t>
      </w:r>
      <w:r w:rsidRPr="00164218">
        <w:rPr>
          <w:rFonts w:ascii="Times New Roman" w:hAnsi="Times New Roman" w:cs="Times New Roman"/>
          <w:sz w:val="28"/>
          <w:szCs w:val="28"/>
          <w:vertAlign w:val="subscript"/>
          <w:lang w:val="uk-UA"/>
        </w:rPr>
        <w:t xml:space="preserve">1 </w:t>
      </w:r>
      <w:r w:rsidRPr="00164218">
        <w:rPr>
          <w:rFonts w:ascii="Times New Roman" w:hAnsi="Times New Roman" w:cs="Times New Roman"/>
          <w:sz w:val="28"/>
          <w:szCs w:val="28"/>
          <w:lang w:val="uk-UA"/>
        </w:rPr>
        <w:t>+ 0,5Х</w:t>
      </w:r>
      <w:r w:rsidRPr="00164218">
        <w:rPr>
          <w:rFonts w:ascii="Times New Roman" w:hAnsi="Times New Roman" w:cs="Times New Roman"/>
          <w:sz w:val="28"/>
          <w:szCs w:val="28"/>
          <w:vertAlign w:val="subscript"/>
          <w:lang w:val="uk-UA"/>
        </w:rPr>
        <w:t xml:space="preserve">2 </w:t>
      </w:r>
      <w:r w:rsidRPr="00164218">
        <w:rPr>
          <w:rFonts w:ascii="Times New Roman" w:hAnsi="Times New Roman" w:cs="Times New Roman"/>
          <w:sz w:val="28"/>
          <w:szCs w:val="28"/>
          <w:lang w:val="uk-UA"/>
        </w:rPr>
        <w:t>+ 0,7Х</w:t>
      </w:r>
      <w:r w:rsidRPr="00164218">
        <w:rPr>
          <w:rFonts w:ascii="Times New Roman" w:hAnsi="Times New Roman" w:cs="Times New Roman"/>
          <w:sz w:val="28"/>
          <w:szCs w:val="28"/>
          <w:vertAlign w:val="subscript"/>
          <w:lang w:val="uk-UA"/>
        </w:rPr>
        <w:t xml:space="preserve">3 </w:t>
      </w:r>
      <w:r w:rsidRPr="00164218">
        <w:rPr>
          <w:rFonts w:ascii="Times New Roman" w:hAnsi="Times New Roman" w:cs="Times New Roman"/>
          <w:sz w:val="28"/>
          <w:szCs w:val="28"/>
          <w:lang w:val="uk-UA"/>
        </w:rPr>
        <w:t>+ 0,8Х</w:t>
      </w:r>
      <w:r w:rsidRPr="00164218">
        <w:rPr>
          <w:rFonts w:ascii="Times New Roman" w:hAnsi="Times New Roman" w:cs="Times New Roman"/>
          <w:sz w:val="28"/>
          <w:szCs w:val="28"/>
          <w:vertAlign w:val="subscript"/>
          <w:lang w:val="uk-UA"/>
        </w:rPr>
        <w:t xml:space="preserve">4 </w:t>
      </w:r>
      <w:r w:rsidRPr="00164218">
        <w:rPr>
          <w:rFonts w:ascii="Times New Roman" w:hAnsi="Times New Roman" w:cs="Times New Roman"/>
          <w:sz w:val="28"/>
          <w:szCs w:val="28"/>
          <w:lang w:val="uk-UA"/>
        </w:rPr>
        <w:sym w:font="Symbol" w:char="F0A3"/>
      </w:r>
      <w:r w:rsidRPr="00164218">
        <w:rPr>
          <w:rFonts w:ascii="Times New Roman" w:hAnsi="Times New Roman" w:cs="Times New Roman"/>
          <w:sz w:val="28"/>
          <w:szCs w:val="28"/>
          <w:lang w:val="uk-UA"/>
        </w:rPr>
        <w:t xml:space="preserve"> 2000;</w:t>
      </w:r>
    </w:p>
    <w:p w:rsidR="00C60D28" w:rsidRPr="00164218" w:rsidRDefault="00C60D28" w:rsidP="009625B4">
      <w:pPr>
        <w:spacing w:line="276" w:lineRule="auto"/>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за свининою:</w:t>
      </w:r>
    </w:p>
    <w:p w:rsidR="00C60D28" w:rsidRPr="00164218" w:rsidRDefault="00C60D28" w:rsidP="009625B4">
      <w:pPr>
        <w:spacing w:line="276" w:lineRule="auto"/>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0,35Х</w:t>
      </w:r>
      <w:r w:rsidRPr="00164218">
        <w:rPr>
          <w:rFonts w:ascii="Times New Roman" w:hAnsi="Times New Roman" w:cs="Times New Roman"/>
          <w:sz w:val="28"/>
          <w:szCs w:val="28"/>
          <w:vertAlign w:val="subscript"/>
          <w:lang w:val="uk-UA"/>
        </w:rPr>
        <w:t xml:space="preserve">1 </w:t>
      </w:r>
      <w:r w:rsidRPr="00164218">
        <w:rPr>
          <w:rFonts w:ascii="Times New Roman" w:hAnsi="Times New Roman" w:cs="Times New Roman"/>
          <w:sz w:val="28"/>
          <w:szCs w:val="28"/>
          <w:lang w:val="uk-UA"/>
        </w:rPr>
        <w:t>+ 0,45Х</w:t>
      </w:r>
      <w:r w:rsidRPr="00164218">
        <w:rPr>
          <w:rFonts w:ascii="Times New Roman" w:hAnsi="Times New Roman" w:cs="Times New Roman"/>
          <w:sz w:val="28"/>
          <w:szCs w:val="28"/>
          <w:vertAlign w:val="subscript"/>
          <w:lang w:val="uk-UA"/>
        </w:rPr>
        <w:t xml:space="preserve">2 </w:t>
      </w:r>
      <w:r w:rsidRPr="00164218">
        <w:rPr>
          <w:rFonts w:ascii="Times New Roman" w:hAnsi="Times New Roman" w:cs="Times New Roman"/>
          <w:sz w:val="28"/>
          <w:szCs w:val="28"/>
          <w:lang w:val="uk-UA"/>
        </w:rPr>
        <w:t>+ 0,25Х</w:t>
      </w:r>
      <w:r w:rsidRPr="00164218">
        <w:rPr>
          <w:rFonts w:ascii="Times New Roman" w:hAnsi="Times New Roman" w:cs="Times New Roman"/>
          <w:sz w:val="28"/>
          <w:szCs w:val="28"/>
          <w:vertAlign w:val="subscript"/>
          <w:lang w:val="uk-UA"/>
        </w:rPr>
        <w:t xml:space="preserve">3 </w:t>
      </w:r>
      <w:r w:rsidRPr="00164218">
        <w:rPr>
          <w:rFonts w:ascii="Times New Roman" w:hAnsi="Times New Roman" w:cs="Times New Roman"/>
          <w:sz w:val="28"/>
          <w:szCs w:val="28"/>
          <w:lang w:val="uk-UA"/>
        </w:rPr>
        <w:t>+ 0,15Х</w:t>
      </w:r>
      <w:r w:rsidRPr="00164218">
        <w:rPr>
          <w:rFonts w:ascii="Times New Roman" w:hAnsi="Times New Roman" w:cs="Times New Roman"/>
          <w:sz w:val="28"/>
          <w:szCs w:val="28"/>
          <w:vertAlign w:val="subscript"/>
          <w:lang w:val="uk-UA"/>
        </w:rPr>
        <w:t xml:space="preserve">4 </w:t>
      </w:r>
      <w:r w:rsidRPr="00164218">
        <w:rPr>
          <w:rFonts w:ascii="Times New Roman" w:hAnsi="Times New Roman" w:cs="Times New Roman"/>
          <w:sz w:val="28"/>
          <w:szCs w:val="28"/>
          <w:lang w:val="uk-UA"/>
        </w:rPr>
        <w:sym w:font="Symbol" w:char="F0A3"/>
      </w:r>
      <w:r w:rsidRPr="00164218">
        <w:rPr>
          <w:rFonts w:ascii="Times New Roman" w:hAnsi="Times New Roman" w:cs="Times New Roman"/>
          <w:sz w:val="28"/>
          <w:szCs w:val="28"/>
          <w:lang w:val="uk-UA"/>
        </w:rPr>
        <w:t xml:space="preserve"> 750;</w:t>
      </w:r>
    </w:p>
    <w:p w:rsidR="00C60D28" w:rsidRPr="00164218" w:rsidRDefault="00C60D28" w:rsidP="009625B4">
      <w:pPr>
        <w:spacing w:line="276" w:lineRule="auto"/>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за трудомісткістю:</w:t>
      </w:r>
    </w:p>
    <w:p w:rsidR="00C60D28" w:rsidRPr="00164218" w:rsidRDefault="00C60D28" w:rsidP="009625B4">
      <w:pPr>
        <w:spacing w:line="276" w:lineRule="auto"/>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58,4Х</w:t>
      </w:r>
      <w:r w:rsidRPr="00164218">
        <w:rPr>
          <w:rFonts w:ascii="Times New Roman" w:hAnsi="Times New Roman" w:cs="Times New Roman"/>
          <w:sz w:val="28"/>
          <w:szCs w:val="28"/>
          <w:vertAlign w:val="subscript"/>
          <w:lang w:val="uk-UA"/>
        </w:rPr>
        <w:t xml:space="preserve">1 </w:t>
      </w:r>
      <w:r w:rsidRPr="00164218">
        <w:rPr>
          <w:rFonts w:ascii="Times New Roman" w:hAnsi="Times New Roman" w:cs="Times New Roman"/>
          <w:sz w:val="28"/>
          <w:szCs w:val="28"/>
          <w:lang w:val="uk-UA"/>
        </w:rPr>
        <w:t>+ 54,6Х</w:t>
      </w:r>
      <w:r w:rsidRPr="00164218">
        <w:rPr>
          <w:rFonts w:ascii="Times New Roman" w:hAnsi="Times New Roman" w:cs="Times New Roman"/>
          <w:sz w:val="28"/>
          <w:szCs w:val="28"/>
          <w:vertAlign w:val="subscript"/>
          <w:lang w:val="uk-UA"/>
        </w:rPr>
        <w:t xml:space="preserve">2 </w:t>
      </w:r>
      <w:r w:rsidRPr="00164218">
        <w:rPr>
          <w:rFonts w:ascii="Times New Roman" w:hAnsi="Times New Roman" w:cs="Times New Roman"/>
          <w:sz w:val="28"/>
          <w:szCs w:val="28"/>
          <w:lang w:val="uk-UA"/>
        </w:rPr>
        <w:t>+ 55,2Х</w:t>
      </w:r>
      <w:r w:rsidRPr="00164218">
        <w:rPr>
          <w:rFonts w:ascii="Times New Roman" w:hAnsi="Times New Roman" w:cs="Times New Roman"/>
          <w:sz w:val="28"/>
          <w:szCs w:val="28"/>
          <w:vertAlign w:val="subscript"/>
          <w:lang w:val="uk-UA"/>
        </w:rPr>
        <w:t xml:space="preserve">3 </w:t>
      </w:r>
      <w:r w:rsidRPr="00164218">
        <w:rPr>
          <w:rFonts w:ascii="Times New Roman" w:hAnsi="Times New Roman" w:cs="Times New Roman"/>
          <w:sz w:val="28"/>
          <w:szCs w:val="28"/>
          <w:lang w:val="uk-UA"/>
        </w:rPr>
        <w:t>+ 57,2Х</w:t>
      </w:r>
      <w:r w:rsidRPr="00164218">
        <w:rPr>
          <w:rFonts w:ascii="Times New Roman" w:hAnsi="Times New Roman" w:cs="Times New Roman"/>
          <w:sz w:val="28"/>
          <w:szCs w:val="28"/>
          <w:vertAlign w:val="subscript"/>
          <w:lang w:val="uk-UA"/>
        </w:rPr>
        <w:t xml:space="preserve">4 </w:t>
      </w:r>
      <w:r w:rsidRPr="00164218">
        <w:rPr>
          <w:rFonts w:ascii="Times New Roman" w:hAnsi="Times New Roman" w:cs="Times New Roman"/>
          <w:sz w:val="28"/>
          <w:szCs w:val="28"/>
          <w:lang w:val="uk-UA"/>
        </w:rPr>
        <w:sym w:font="Symbol" w:char="F0A3"/>
      </w:r>
      <w:r w:rsidRPr="00164218">
        <w:rPr>
          <w:rFonts w:ascii="Times New Roman" w:hAnsi="Times New Roman" w:cs="Times New Roman"/>
          <w:sz w:val="28"/>
          <w:szCs w:val="28"/>
          <w:lang w:val="uk-UA"/>
        </w:rPr>
        <w:t xml:space="preserve"> 190000;</w:t>
      </w:r>
    </w:p>
    <w:p w:rsidR="00C60D28" w:rsidRPr="00164218" w:rsidRDefault="00C60D28" w:rsidP="009625B4">
      <w:pPr>
        <w:pStyle w:val="31"/>
        <w:spacing w:after="0" w:line="276" w:lineRule="auto"/>
        <w:ind w:left="0" w:firstLine="709"/>
        <w:jc w:val="both"/>
        <w:rPr>
          <w:sz w:val="28"/>
          <w:szCs w:val="28"/>
        </w:rPr>
      </w:pPr>
      <w:r w:rsidRPr="00164218">
        <w:rPr>
          <w:sz w:val="28"/>
          <w:szCs w:val="28"/>
        </w:rPr>
        <w:lastRenderedPageBreak/>
        <w:t xml:space="preserve"> – за часом роботи обладнання:</w:t>
      </w:r>
    </w:p>
    <w:p w:rsidR="00C60D28" w:rsidRPr="00164218" w:rsidRDefault="00C60D28" w:rsidP="009625B4">
      <w:pPr>
        <w:spacing w:line="276" w:lineRule="auto"/>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4Х</w:t>
      </w:r>
      <w:r w:rsidRPr="00164218">
        <w:rPr>
          <w:rFonts w:ascii="Times New Roman" w:hAnsi="Times New Roman" w:cs="Times New Roman"/>
          <w:sz w:val="28"/>
          <w:szCs w:val="28"/>
          <w:vertAlign w:val="subscript"/>
          <w:lang w:val="uk-UA"/>
        </w:rPr>
        <w:t xml:space="preserve">1 </w:t>
      </w:r>
      <w:r w:rsidRPr="00164218">
        <w:rPr>
          <w:rFonts w:ascii="Times New Roman" w:hAnsi="Times New Roman" w:cs="Times New Roman"/>
          <w:sz w:val="28"/>
          <w:szCs w:val="28"/>
          <w:lang w:val="uk-UA"/>
        </w:rPr>
        <w:t>+ 4Х</w:t>
      </w:r>
      <w:r w:rsidRPr="00164218">
        <w:rPr>
          <w:rFonts w:ascii="Times New Roman" w:hAnsi="Times New Roman" w:cs="Times New Roman"/>
          <w:sz w:val="28"/>
          <w:szCs w:val="28"/>
          <w:vertAlign w:val="subscript"/>
          <w:lang w:val="uk-UA"/>
        </w:rPr>
        <w:t xml:space="preserve">2 </w:t>
      </w:r>
      <w:r w:rsidRPr="00164218">
        <w:rPr>
          <w:rFonts w:ascii="Times New Roman" w:hAnsi="Times New Roman" w:cs="Times New Roman"/>
          <w:sz w:val="28"/>
          <w:szCs w:val="28"/>
          <w:lang w:val="uk-UA"/>
        </w:rPr>
        <w:t>+ 3,8Х</w:t>
      </w:r>
      <w:r w:rsidRPr="00164218">
        <w:rPr>
          <w:rFonts w:ascii="Times New Roman" w:hAnsi="Times New Roman" w:cs="Times New Roman"/>
          <w:sz w:val="28"/>
          <w:szCs w:val="28"/>
          <w:vertAlign w:val="subscript"/>
          <w:lang w:val="uk-UA"/>
        </w:rPr>
        <w:t xml:space="preserve">3 </w:t>
      </w:r>
      <w:r w:rsidRPr="00164218">
        <w:rPr>
          <w:rFonts w:ascii="Times New Roman" w:hAnsi="Times New Roman" w:cs="Times New Roman"/>
          <w:sz w:val="28"/>
          <w:szCs w:val="28"/>
          <w:lang w:val="uk-UA"/>
        </w:rPr>
        <w:t>+ 3,8Х</w:t>
      </w:r>
      <w:r w:rsidRPr="00164218">
        <w:rPr>
          <w:rFonts w:ascii="Times New Roman" w:hAnsi="Times New Roman" w:cs="Times New Roman"/>
          <w:sz w:val="28"/>
          <w:szCs w:val="28"/>
          <w:vertAlign w:val="subscript"/>
          <w:lang w:val="uk-UA"/>
        </w:rPr>
        <w:t xml:space="preserve">4 </w:t>
      </w:r>
      <w:r w:rsidRPr="00164218">
        <w:rPr>
          <w:rFonts w:ascii="Times New Roman" w:hAnsi="Times New Roman" w:cs="Times New Roman"/>
          <w:sz w:val="28"/>
          <w:szCs w:val="28"/>
          <w:lang w:val="uk-UA"/>
        </w:rPr>
        <w:sym w:font="Symbol" w:char="F0A3"/>
      </w:r>
      <w:r w:rsidRPr="00164218">
        <w:rPr>
          <w:rFonts w:ascii="Times New Roman" w:hAnsi="Times New Roman" w:cs="Times New Roman"/>
          <w:sz w:val="28"/>
          <w:szCs w:val="28"/>
          <w:lang w:val="uk-UA"/>
        </w:rPr>
        <w:t xml:space="preserve"> 20000;</w:t>
      </w:r>
    </w:p>
    <w:p w:rsidR="00C60D28" w:rsidRPr="00164218" w:rsidRDefault="00C60D28" w:rsidP="009625B4">
      <w:pPr>
        <w:spacing w:line="276" w:lineRule="auto"/>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за попитом:</w:t>
      </w:r>
    </w:p>
    <w:p w:rsidR="00C60D28" w:rsidRPr="00164218" w:rsidRDefault="00C60D28" w:rsidP="009625B4">
      <w:pPr>
        <w:spacing w:line="276" w:lineRule="auto"/>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1</w:t>
      </w:r>
      <w:r w:rsidRPr="00164218">
        <w:rPr>
          <w:rFonts w:ascii="Times New Roman" w:hAnsi="Times New Roman" w:cs="Times New Roman"/>
          <w:sz w:val="28"/>
          <w:szCs w:val="28"/>
          <w:lang w:val="uk-UA"/>
        </w:rPr>
        <w:sym w:font="Symbol" w:char="F0A3"/>
      </w:r>
      <w:r w:rsidRPr="00164218">
        <w:rPr>
          <w:rFonts w:ascii="Times New Roman" w:hAnsi="Times New Roman" w:cs="Times New Roman"/>
          <w:sz w:val="28"/>
          <w:szCs w:val="28"/>
          <w:lang w:val="uk-UA"/>
        </w:rPr>
        <w:t>700; Х</w:t>
      </w:r>
      <w:r w:rsidRPr="00164218">
        <w:rPr>
          <w:rFonts w:ascii="Times New Roman" w:hAnsi="Times New Roman" w:cs="Times New Roman"/>
          <w:sz w:val="28"/>
          <w:szCs w:val="28"/>
          <w:vertAlign w:val="subscript"/>
          <w:lang w:val="uk-UA"/>
        </w:rPr>
        <w:t>2</w:t>
      </w:r>
      <w:r w:rsidRPr="00164218">
        <w:rPr>
          <w:rFonts w:ascii="Times New Roman" w:hAnsi="Times New Roman" w:cs="Times New Roman"/>
          <w:sz w:val="28"/>
          <w:szCs w:val="28"/>
          <w:lang w:val="uk-UA"/>
        </w:rPr>
        <w:sym w:font="Symbol" w:char="F0A3"/>
      </w:r>
      <w:r w:rsidRPr="00164218">
        <w:rPr>
          <w:rFonts w:ascii="Times New Roman" w:hAnsi="Times New Roman" w:cs="Times New Roman"/>
          <w:sz w:val="28"/>
          <w:szCs w:val="28"/>
          <w:lang w:val="uk-UA"/>
        </w:rPr>
        <w:t>900; Х</w:t>
      </w:r>
      <w:r w:rsidRPr="00164218">
        <w:rPr>
          <w:rFonts w:ascii="Times New Roman" w:hAnsi="Times New Roman" w:cs="Times New Roman"/>
          <w:sz w:val="28"/>
          <w:szCs w:val="28"/>
          <w:vertAlign w:val="subscript"/>
          <w:lang w:val="uk-UA"/>
        </w:rPr>
        <w:t>3</w:t>
      </w:r>
      <w:r w:rsidRPr="00164218">
        <w:rPr>
          <w:rFonts w:ascii="Times New Roman" w:hAnsi="Times New Roman" w:cs="Times New Roman"/>
          <w:sz w:val="28"/>
          <w:szCs w:val="28"/>
          <w:lang w:val="uk-UA"/>
        </w:rPr>
        <w:sym w:font="Symbol" w:char="F0A3"/>
      </w:r>
      <w:r w:rsidRPr="00164218">
        <w:rPr>
          <w:rFonts w:ascii="Times New Roman" w:hAnsi="Times New Roman" w:cs="Times New Roman"/>
          <w:sz w:val="28"/>
          <w:szCs w:val="28"/>
          <w:lang w:val="uk-UA"/>
        </w:rPr>
        <w:t>1200; Х</w:t>
      </w:r>
      <w:r w:rsidRPr="00164218">
        <w:rPr>
          <w:rFonts w:ascii="Times New Roman" w:hAnsi="Times New Roman" w:cs="Times New Roman"/>
          <w:sz w:val="28"/>
          <w:szCs w:val="28"/>
          <w:vertAlign w:val="subscript"/>
          <w:lang w:val="uk-UA"/>
        </w:rPr>
        <w:t>4</w:t>
      </w:r>
      <w:r w:rsidRPr="00164218">
        <w:rPr>
          <w:rFonts w:ascii="Times New Roman" w:hAnsi="Times New Roman" w:cs="Times New Roman"/>
          <w:sz w:val="28"/>
          <w:szCs w:val="28"/>
          <w:lang w:val="uk-UA"/>
        </w:rPr>
        <w:sym w:font="Symbol" w:char="F0A3"/>
      </w:r>
      <w:r w:rsidRPr="00164218">
        <w:rPr>
          <w:rFonts w:ascii="Times New Roman" w:hAnsi="Times New Roman" w:cs="Times New Roman"/>
          <w:sz w:val="28"/>
          <w:szCs w:val="28"/>
          <w:lang w:val="uk-UA"/>
        </w:rPr>
        <w:t>500;</w:t>
      </w:r>
    </w:p>
    <w:p w:rsidR="00C60D28" w:rsidRPr="00164218" w:rsidRDefault="00C60D28" w:rsidP="009625B4">
      <w:pPr>
        <w:spacing w:line="276" w:lineRule="auto"/>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умова невід’ємності даних:</w:t>
      </w:r>
    </w:p>
    <w:p w:rsidR="00C60D28" w:rsidRPr="00164218" w:rsidRDefault="00C60D28" w:rsidP="009625B4">
      <w:pPr>
        <w:spacing w:line="276" w:lineRule="auto"/>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1</w:t>
      </w:r>
      <w:r w:rsidRPr="00164218">
        <w:rPr>
          <w:rFonts w:ascii="Times New Roman" w:hAnsi="Times New Roman" w:cs="Times New Roman"/>
          <w:sz w:val="28"/>
          <w:szCs w:val="28"/>
          <w:lang w:val="uk-UA"/>
        </w:rPr>
        <w:t>, Х</w:t>
      </w:r>
      <w:r w:rsidRPr="00164218">
        <w:rPr>
          <w:rFonts w:ascii="Times New Roman" w:hAnsi="Times New Roman" w:cs="Times New Roman"/>
          <w:sz w:val="28"/>
          <w:szCs w:val="28"/>
          <w:vertAlign w:val="subscript"/>
          <w:lang w:val="uk-UA"/>
        </w:rPr>
        <w:t>2</w:t>
      </w:r>
      <w:r w:rsidRPr="00164218">
        <w:rPr>
          <w:rFonts w:ascii="Times New Roman" w:hAnsi="Times New Roman" w:cs="Times New Roman"/>
          <w:sz w:val="28"/>
          <w:szCs w:val="28"/>
          <w:lang w:val="uk-UA"/>
        </w:rPr>
        <w:t>, Х</w:t>
      </w:r>
      <w:r w:rsidRPr="00164218">
        <w:rPr>
          <w:rFonts w:ascii="Times New Roman" w:hAnsi="Times New Roman" w:cs="Times New Roman"/>
          <w:sz w:val="28"/>
          <w:szCs w:val="28"/>
          <w:vertAlign w:val="subscript"/>
          <w:lang w:val="uk-UA"/>
        </w:rPr>
        <w:t>3</w:t>
      </w:r>
      <w:r w:rsidRPr="00164218">
        <w:rPr>
          <w:rFonts w:ascii="Times New Roman" w:hAnsi="Times New Roman" w:cs="Times New Roman"/>
          <w:sz w:val="28"/>
          <w:szCs w:val="28"/>
          <w:lang w:val="uk-UA"/>
        </w:rPr>
        <w:t>, Х</w:t>
      </w:r>
      <w:r w:rsidRPr="00164218">
        <w:rPr>
          <w:rFonts w:ascii="Times New Roman" w:hAnsi="Times New Roman" w:cs="Times New Roman"/>
          <w:sz w:val="28"/>
          <w:szCs w:val="28"/>
          <w:vertAlign w:val="subscript"/>
          <w:lang w:val="uk-UA"/>
        </w:rPr>
        <w:t>4</w:t>
      </w:r>
      <w:r w:rsidRPr="00164218">
        <w:rPr>
          <w:rFonts w:ascii="Times New Roman" w:hAnsi="Times New Roman" w:cs="Times New Roman"/>
          <w:sz w:val="28"/>
          <w:szCs w:val="28"/>
          <w:lang w:val="uk-UA"/>
        </w:rPr>
        <w:t xml:space="preserve"> </w:t>
      </w:r>
      <w:r w:rsidRPr="00164218">
        <w:rPr>
          <w:rFonts w:ascii="Times New Roman" w:hAnsi="Times New Roman" w:cs="Times New Roman"/>
          <w:sz w:val="28"/>
          <w:szCs w:val="28"/>
          <w:lang w:val="uk-UA"/>
        </w:rPr>
        <w:sym w:font="Symbol" w:char="F0B3"/>
      </w:r>
      <w:r w:rsidRPr="00164218">
        <w:rPr>
          <w:rFonts w:ascii="Times New Roman" w:hAnsi="Times New Roman" w:cs="Times New Roman"/>
          <w:sz w:val="28"/>
          <w:szCs w:val="28"/>
          <w:lang w:val="uk-UA"/>
        </w:rPr>
        <w:t xml:space="preserve"> 0.</w:t>
      </w:r>
    </w:p>
    <w:p w:rsidR="00C60D28" w:rsidRPr="00164218" w:rsidRDefault="00C60D28" w:rsidP="00C60D28">
      <w:pPr>
        <w:spacing w:before="240"/>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Вирішуємо задачу за допомогою симплекс-методу в Excel з використанням інструменту “Пошук рішення” в меню “Сервіс”. Для цього побудуємо на листі Excel  табл. </w:t>
      </w:r>
      <w:r w:rsidR="001C51B6" w:rsidRPr="00164218">
        <w:rPr>
          <w:rFonts w:ascii="Times New Roman" w:hAnsi="Times New Roman" w:cs="Times New Roman"/>
          <w:sz w:val="28"/>
          <w:szCs w:val="28"/>
          <w:lang w:val="uk-UA"/>
        </w:rPr>
        <w:t>9</w:t>
      </w:r>
      <w:r w:rsidRPr="00164218">
        <w:rPr>
          <w:rFonts w:ascii="Times New Roman" w:hAnsi="Times New Roman" w:cs="Times New Roman"/>
          <w:sz w:val="28"/>
          <w:szCs w:val="28"/>
          <w:lang w:val="uk-UA"/>
        </w:rPr>
        <w:t>.</w:t>
      </w:r>
      <w:r w:rsidR="0018327C" w:rsidRPr="00164218">
        <w:rPr>
          <w:rFonts w:ascii="Times New Roman" w:hAnsi="Times New Roman" w:cs="Times New Roman"/>
          <w:sz w:val="28"/>
          <w:szCs w:val="28"/>
          <w:lang w:val="uk-UA"/>
        </w:rPr>
        <w:t>6</w:t>
      </w:r>
      <w:r w:rsidRPr="00164218">
        <w:rPr>
          <w:rFonts w:ascii="Times New Roman" w:hAnsi="Times New Roman" w:cs="Times New Roman"/>
          <w:sz w:val="28"/>
          <w:szCs w:val="28"/>
          <w:lang w:val="uk-UA"/>
        </w:rPr>
        <w:t>.</w:t>
      </w:r>
    </w:p>
    <w:p w:rsidR="00C60D28" w:rsidRPr="00164218" w:rsidRDefault="00C60D28" w:rsidP="00C60D28">
      <w:pPr>
        <w:keepNext/>
        <w:spacing w:before="120"/>
        <w:jc w:val="right"/>
        <w:rPr>
          <w:rFonts w:ascii="Times New Roman" w:hAnsi="Times New Roman" w:cs="Times New Roman"/>
          <w:i/>
          <w:sz w:val="28"/>
          <w:lang w:val="uk-UA"/>
        </w:rPr>
      </w:pPr>
      <w:r w:rsidRPr="00164218">
        <w:rPr>
          <w:rFonts w:ascii="Times New Roman" w:hAnsi="Times New Roman" w:cs="Times New Roman"/>
          <w:i/>
          <w:sz w:val="28"/>
          <w:lang w:val="uk-UA"/>
        </w:rPr>
        <w:t xml:space="preserve">Таблиця </w:t>
      </w:r>
      <w:r w:rsidR="001C51B6" w:rsidRPr="00164218">
        <w:rPr>
          <w:rFonts w:ascii="Times New Roman" w:hAnsi="Times New Roman" w:cs="Times New Roman"/>
          <w:i/>
          <w:sz w:val="28"/>
          <w:lang w:val="uk-UA"/>
        </w:rPr>
        <w:t>9</w:t>
      </w:r>
      <w:r w:rsidRPr="00164218">
        <w:rPr>
          <w:rFonts w:ascii="Times New Roman" w:hAnsi="Times New Roman" w:cs="Times New Roman"/>
          <w:i/>
          <w:sz w:val="28"/>
          <w:lang w:val="uk-UA"/>
        </w:rPr>
        <w:t>.</w:t>
      </w:r>
      <w:r w:rsidR="0018327C" w:rsidRPr="00164218">
        <w:rPr>
          <w:rFonts w:ascii="Times New Roman" w:hAnsi="Times New Roman" w:cs="Times New Roman"/>
          <w:i/>
          <w:sz w:val="28"/>
          <w:lang w:val="uk-UA"/>
        </w:rPr>
        <w:t>6</w:t>
      </w:r>
    </w:p>
    <w:p w:rsidR="00C60D28" w:rsidRPr="00164218" w:rsidRDefault="00C60D28" w:rsidP="00C60D28">
      <w:pPr>
        <w:keepNext/>
        <w:spacing w:before="120"/>
        <w:jc w:val="center"/>
        <w:rPr>
          <w:rFonts w:ascii="Times New Roman" w:hAnsi="Times New Roman" w:cs="Times New Roman"/>
          <w:sz w:val="28"/>
          <w:lang w:val="uk-UA"/>
        </w:rPr>
      </w:pPr>
      <w:r w:rsidRPr="00164218">
        <w:rPr>
          <w:rFonts w:ascii="Times New Roman" w:hAnsi="Times New Roman" w:cs="Times New Roman"/>
          <w:sz w:val="28"/>
          <w:lang w:val="uk-UA"/>
        </w:rPr>
        <w:t xml:space="preserve">Матриця коефіцієнтів для рішення  задачі оптимізації  </w:t>
      </w:r>
    </w:p>
    <w:p w:rsidR="00C60D28" w:rsidRPr="00164218" w:rsidRDefault="00C60D28" w:rsidP="00C60D28">
      <w:pPr>
        <w:keepNext/>
        <w:jc w:val="center"/>
        <w:rPr>
          <w:rFonts w:ascii="Times New Roman" w:hAnsi="Times New Roman" w:cs="Times New Roman"/>
          <w:sz w:val="28"/>
          <w:lang w:val="uk-UA"/>
        </w:rPr>
      </w:pPr>
      <w:r w:rsidRPr="00164218">
        <w:rPr>
          <w:rFonts w:ascii="Times New Roman" w:hAnsi="Times New Roman" w:cs="Times New Roman"/>
          <w:sz w:val="28"/>
          <w:lang w:val="uk-UA"/>
        </w:rPr>
        <w:t>виробничої програми підприємства</w:t>
      </w:r>
    </w:p>
    <w:tbl>
      <w:tblPr>
        <w:tblW w:w="5000" w:type="pct"/>
        <w:jc w:val="right"/>
        <w:tblBorders>
          <w:top w:val="single" w:sz="4" w:space="0" w:color="auto"/>
          <w:bottom w:val="single" w:sz="4" w:space="0" w:color="auto"/>
          <w:insideH w:val="single" w:sz="4" w:space="0" w:color="auto"/>
          <w:insideV w:val="single" w:sz="4" w:space="0" w:color="auto"/>
        </w:tblBorders>
        <w:tblLook w:val="0000"/>
      </w:tblPr>
      <w:tblGrid>
        <w:gridCol w:w="1438"/>
        <w:gridCol w:w="1020"/>
        <w:gridCol w:w="853"/>
        <w:gridCol w:w="787"/>
        <w:gridCol w:w="903"/>
        <w:gridCol w:w="979"/>
        <w:gridCol w:w="1450"/>
        <w:gridCol w:w="576"/>
        <w:gridCol w:w="576"/>
        <w:gridCol w:w="696"/>
        <w:gridCol w:w="576"/>
      </w:tblGrid>
      <w:tr w:rsidR="00C60D28" w:rsidRPr="00164218">
        <w:trPr>
          <w:cantSplit/>
          <w:jc w:val="right"/>
        </w:trPr>
        <w:tc>
          <w:tcPr>
            <w:tcW w:w="744" w:type="pct"/>
            <w:vMerge w:val="restart"/>
          </w:tcPr>
          <w:p w:rsidR="00C60D28" w:rsidRPr="00164218" w:rsidRDefault="00C60D28" w:rsidP="00C60D2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Найме-нування змінних</w:t>
            </w:r>
          </w:p>
        </w:tc>
        <w:tc>
          <w:tcPr>
            <w:tcW w:w="532" w:type="pct"/>
            <w:vMerge w:val="restart"/>
          </w:tcPr>
          <w:p w:rsidR="00C60D28" w:rsidRPr="00164218" w:rsidRDefault="00C60D28" w:rsidP="00C60D2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Значен-ня змін-них</w:t>
            </w:r>
          </w:p>
        </w:tc>
        <w:tc>
          <w:tcPr>
            <w:tcW w:w="447" w:type="pct"/>
            <w:vMerge w:val="restart"/>
          </w:tcPr>
          <w:p w:rsidR="00C60D28" w:rsidRPr="00164218" w:rsidRDefault="00C60D28" w:rsidP="00C60D2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Функ-ція цілі</w:t>
            </w:r>
          </w:p>
        </w:tc>
        <w:tc>
          <w:tcPr>
            <w:tcW w:w="3278" w:type="pct"/>
            <w:gridSpan w:val="8"/>
          </w:tcPr>
          <w:p w:rsidR="00C60D28" w:rsidRPr="00164218" w:rsidRDefault="00C60D28" w:rsidP="00C60D2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Обмеження</w:t>
            </w:r>
          </w:p>
        </w:tc>
      </w:tr>
      <w:tr w:rsidR="00C60D28" w:rsidRPr="00164218">
        <w:trPr>
          <w:cantSplit/>
          <w:jc w:val="right"/>
        </w:trPr>
        <w:tc>
          <w:tcPr>
            <w:tcW w:w="744" w:type="pct"/>
            <w:vMerge/>
          </w:tcPr>
          <w:p w:rsidR="00C60D28" w:rsidRPr="00164218" w:rsidRDefault="00C60D28" w:rsidP="00C60D28">
            <w:pPr>
              <w:keepNext/>
              <w:jc w:val="both"/>
              <w:rPr>
                <w:rFonts w:ascii="Times New Roman" w:hAnsi="Times New Roman" w:cs="Times New Roman"/>
                <w:sz w:val="24"/>
                <w:szCs w:val="24"/>
                <w:lang w:val="uk-UA"/>
              </w:rPr>
            </w:pPr>
          </w:p>
        </w:tc>
        <w:tc>
          <w:tcPr>
            <w:tcW w:w="532" w:type="pct"/>
            <w:vMerge/>
          </w:tcPr>
          <w:p w:rsidR="00C60D28" w:rsidRPr="00164218" w:rsidRDefault="00C60D28" w:rsidP="00C60D28">
            <w:pPr>
              <w:keepNext/>
              <w:jc w:val="both"/>
              <w:rPr>
                <w:rFonts w:ascii="Times New Roman" w:hAnsi="Times New Roman" w:cs="Times New Roman"/>
                <w:sz w:val="24"/>
                <w:szCs w:val="24"/>
                <w:lang w:val="uk-UA"/>
              </w:rPr>
            </w:pPr>
          </w:p>
        </w:tc>
        <w:tc>
          <w:tcPr>
            <w:tcW w:w="447" w:type="pct"/>
            <w:vMerge/>
          </w:tcPr>
          <w:p w:rsidR="00C60D28" w:rsidRPr="00164218" w:rsidRDefault="00C60D28" w:rsidP="00C60D28">
            <w:pPr>
              <w:keepNext/>
              <w:jc w:val="both"/>
              <w:rPr>
                <w:rFonts w:ascii="Times New Roman" w:hAnsi="Times New Roman" w:cs="Times New Roman"/>
                <w:sz w:val="24"/>
                <w:szCs w:val="24"/>
                <w:lang w:val="uk-UA"/>
              </w:rPr>
            </w:pPr>
          </w:p>
        </w:tc>
        <w:tc>
          <w:tcPr>
            <w:tcW w:w="412" w:type="pct"/>
            <w:vMerge w:val="restart"/>
          </w:tcPr>
          <w:p w:rsidR="00C60D28" w:rsidRPr="00164218" w:rsidRDefault="00C60D28" w:rsidP="00C60D2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За яло-вичи-ною</w:t>
            </w:r>
          </w:p>
        </w:tc>
        <w:tc>
          <w:tcPr>
            <w:tcW w:w="474" w:type="pct"/>
            <w:vMerge w:val="restart"/>
          </w:tcPr>
          <w:p w:rsidR="00C60D28" w:rsidRPr="00164218" w:rsidRDefault="00C60D28" w:rsidP="00C60D2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За сви-ниною</w:t>
            </w:r>
          </w:p>
        </w:tc>
        <w:tc>
          <w:tcPr>
            <w:tcW w:w="511" w:type="pct"/>
            <w:vMerge w:val="restart"/>
          </w:tcPr>
          <w:p w:rsidR="00C60D28" w:rsidRPr="00164218" w:rsidRDefault="00C60D28" w:rsidP="00C60D2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За тру-доміст-кістю</w:t>
            </w:r>
          </w:p>
        </w:tc>
        <w:tc>
          <w:tcPr>
            <w:tcW w:w="750" w:type="pct"/>
            <w:vMerge w:val="restart"/>
          </w:tcPr>
          <w:p w:rsidR="00C60D28" w:rsidRPr="00164218" w:rsidRDefault="00C60D28" w:rsidP="00C60D2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За часом роботи обладнання</w:t>
            </w:r>
          </w:p>
        </w:tc>
        <w:tc>
          <w:tcPr>
            <w:tcW w:w="1131" w:type="pct"/>
            <w:gridSpan w:val="4"/>
          </w:tcPr>
          <w:p w:rsidR="00C60D28" w:rsidRPr="00164218" w:rsidRDefault="00C60D28" w:rsidP="00C60D2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За попитом на</w:t>
            </w:r>
          </w:p>
        </w:tc>
      </w:tr>
      <w:tr w:rsidR="00C60D28" w:rsidRPr="00164218">
        <w:trPr>
          <w:cantSplit/>
          <w:jc w:val="right"/>
        </w:trPr>
        <w:tc>
          <w:tcPr>
            <w:tcW w:w="744" w:type="pct"/>
            <w:vMerge/>
          </w:tcPr>
          <w:p w:rsidR="00C60D28" w:rsidRPr="00164218" w:rsidRDefault="00C60D28" w:rsidP="00C60D28">
            <w:pPr>
              <w:keepNext/>
              <w:jc w:val="center"/>
              <w:rPr>
                <w:rFonts w:ascii="Times New Roman" w:hAnsi="Times New Roman" w:cs="Times New Roman"/>
                <w:sz w:val="24"/>
                <w:szCs w:val="24"/>
                <w:lang w:val="uk-UA"/>
              </w:rPr>
            </w:pPr>
          </w:p>
        </w:tc>
        <w:tc>
          <w:tcPr>
            <w:tcW w:w="532" w:type="pct"/>
            <w:vMerge/>
          </w:tcPr>
          <w:p w:rsidR="00C60D28" w:rsidRPr="00164218" w:rsidRDefault="00C60D28" w:rsidP="00C60D28">
            <w:pPr>
              <w:keepNext/>
              <w:jc w:val="center"/>
              <w:rPr>
                <w:rFonts w:ascii="Times New Roman" w:hAnsi="Times New Roman" w:cs="Times New Roman"/>
                <w:sz w:val="24"/>
                <w:szCs w:val="24"/>
                <w:lang w:val="uk-UA"/>
              </w:rPr>
            </w:pPr>
          </w:p>
        </w:tc>
        <w:tc>
          <w:tcPr>
            <w:tcW w:w="447" w:type="pct"/>
            <w:vMerge/>
          </w:tcPr>
          <w:p w:rsidR="00C60D28" w:rsidRPr="00164218" w:rsidRDefault="00C60D28" w:rsidP="00C60D28">
            <w:pPr>
              <w:keepNext/>
              <w:jc w:val="center"/>
              <w:rPr>
                <w:rFonts w:ascii="Times New Roman" w:hAnsi="Times New Roman" w:cs="Times New Roman"/>
                <w:sz w:val="24"/>
                <w:szCs w:val="24"/>
                <w:lang w:val="uk-UA"/>
              </w:rPr>
            </w:pPr>
          </w:p>
        </w:tc>
        <w:tc>
          <w:tcPr>
            <w:tcW w:w="412" w:type="pct"/>
            <w:vMerge/>
          </w:tcPr>
          <w:p w:rsidR="00C60D28" w:rsidRPr="00164218" w:rsidRDefault="00C60D28" w:rsidP="00C60D28">
            <w:pPr>
              <w:keepNext/>
              <w:jc w:val="center"/>
              <w:rPr>
                <w:rFonts w:ascii="Times New Roman" w:hAnsi="Times New Roman" w:cs="Times New Roman"/>
                <w:sz w:val="24"/>
                <w:szCs w:val="24"/>
                <w:lang w:val="uk-UA"/>
              </w:rPr>
            </w:pPr>
          </w:p>
        </w:tc>
        <w:tc>
          <w:tcPr>
            <w:tcW w:w="474" w:type="pct"/>
            <w:vMerge/>
          </w:tcPr>
          <w:p w:rsidR="00C60D28" w:rsidRPr="00164218" w:rsidRDefault="00C60D28" w:rsidP="00C60D28">
            <w:pPr>
              <w:keepNext/>
              <w:jc w:val="center"/>
              <w:rPr>
                <w:rFonts w:ascii="Times New Roman" w:hAnsi="Times New Roman" w:cs="Times New Roman"/>
                <w:sz w:val="24"/>
                <w:szCs w:val="24"/>
                <w:lang w:val="uk-UA"/>
              </w:rPr>
            </w:pPr>
          </w:p>
        </w:tc>
        <w:tc>
          <w:tcPr>
            <w:tcW w:w="511" w:type="pct"/>
            <w:vMerge/>
          </w:tcPr>
          <w:p w:rsidR="00C60D28" w:rsidRPr="00164218" w:rsidRDefault="00C60D28" w:rsidP="00C60D28">
            <w:pPr>
              <w:keepNext/>
              <w:jc w:val="center"/>
              <w:rPr>
                <w:rFonts w:ascii="Times New Roman" w:hAnsi="Times New Roman" w:cs="Times New Roman"/>
                <w:sz w:val="24"/>
                <w:szCs w:val="24"/>
                <w:lang w:val="uk-UA"/>
              </w:rPr>
            </w:pPr>
          </w:p>
        </w:tc>
        <w:tc>
          <w:tcPr>
            <w:tcW w:w="750" w:type="pct"/>
            <w:vMerge/>
          </w:tcPr>
          <w:p w:rsidR="00C60D28" w:rsidRPr="00164218" w:rsidRDefault="00C60D28" w:rsidP="00C60D28">
            <w:pPr>
              <w:keepNext/>
              <w:jc w:val="center"/>
              <w:rPr>
                <w:rFonts w:ascii="Times New Roman" w:hAnsi="Times New Roman" w:cs="Times New Roman"/>
                <w:sz w:val="24"/>
                <w:szCs w:val="24"/>
                <w:lang w:val="uk-UA"/>
              </w:rPr>
            </w:pPr>
          </w:p>
        </w:tc>
        <w:tc>
          <w:tcPr>
            <w:tcW w:w="269" w:type="pct"/>
            <w:vAlign w:val="center"/>
          </w:tcPr>
          <w:p w:rsidR="00C60D28" w:rsidRPr="00164218" w:rsidRDefault="00C60D28" w:rsidP="00C60D2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Х</w:t>
            </w:r>
            <w:r w:rsidRPr="00164218">
              <w:rPr>
                <w:rFonts w:ascii="Times New Roman" w:hAnsi="Times New Roman" w:cs="Times New Roman"/>
                <w:sz w:val="24"/>
                <w:szCs w:val="24"/>
                <w:vertAlign w:val="subscript"/>
                <w:lang w:val="uk-UA"/>
              </w:rPr>
              <w:t>1</w:t>
            </w:r>
          </w:p>
        </w:tc>
        <w:tc>
          <w:tcPr>
            <w:tcW w:w="269" w:type="pct"/>
            <w:vAlign w:val="center"/>
          </w:tcPr>
          <w:p w:rsidR="00C60D28" w:rsidRPr="00164218" w:rsidRDefault="00C60D28" w:rsidP="00C60D2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Х</w:t>
            </w:r>
            <w:r w:rsidRPr="00164218">
              <w:rPr>
                <w:rFonts w:ascii="Times New Roman" w:hAnsi="Times New Roman" w:cs="Times New Roman"/>
                <w:sz w:val="24"/>
                <w:szCs w:val="24"/>
                <w:vertAlign w:val="subscript"/>
                <w:lang w:val="uk-UA"/>
              </w:rPr>
              <w:t>2</w:t>
            </w:r>
          </w:p>
        </w:tc>
        <w:tc>
          <w:tcPr>
            <w:tcW w:w="325" w:type="pct"/>
            <w:vAlign w:val="center"/>
          </w:tcPr>
          <w:p w:rsidR="00C60D28" w:rsidRPr="00164218" w:rsidRDefault="00C60D28" w:rsidP="00C60D2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Х</w:t>
            </w:r>
            <w:r w:rsidRPr="00164218">
              <w:rPr>
                <w:rFonts w:ascii="Times New Roman" w:hAnsi="Times New Roman" w:cs="Times New Roman"/>
                <w:sz w:val="24"/>
                <w:szCs w:val="24"/>
                <w:vertAlign w:val="subscript"/>
                <w:lang w:val="uk-UA"/>
              </w:rPr>
              <w:t>3</w:t>
            </w:r>
          </w:p>
        </w:tc>
        <w:tc>
          <w:tcPr>
            <w:tcW w:w="269" w:type="pct"/>
            <w:vAlign w:val="center"/>
          </w:tcPr>
          <w:p w:rsidR="00C60D28" w:rsidRPr="00164218" w:rsidRDefault="00C60D28" w:rsidP="00C60D2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Х</w:t>
            </w:r>
            <w:r w:rsidRPr="00164218">
              <w:rPr>
                <w:rFonts w:ascii="Times New Roman" w:hAnsi="Times New Roman" w:cs="Times New Roman"/>
                <w:sz w:val="24"/>
                <w:szCs w:val="24"/>
                <w:vertAlign w:val="subscript"/>
                <w:lang w:val="uk-UA"/>
              </w:rPr>
              <w:t>4</w:t>
            </w:r>
          </w:p>
        </w:tc>
      </w:tr>
      <w:tr w:rsidR="00C60D28" w:rsidRPr="00164218">
        <w:trPr>
          <w:trHeight w:val="567"/>
          <w:jc w:val="right"/>
        </w:trPr>
        <w:tc>
          <w:tcPr>
            <w:tcW w:w="744" w:type="pct"/>
            <w:vAlign w:val="center"/>
          </w:tcPr>
          <w:p w:rsidR="00C60D28" w:rsidRPr="00164218" w:rsidRDefault="00C60D28" w:rsidP="00C60D28">
            <w:pPr>
              <w:keepNext/>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Х</w:t>
            </w:r>
            <w:r w:rsidRPr="00164218">
              <w:rPr>
                <w:rFonts w:ascii="Times New Roman" w:hAnsi="Times New Roman" w:cs="Times New Roman"/>
                <w:sz w:val="28"/>
                <w:szCs w:val="24"/>
                <w:vertAlign w:val="subscript"/>
                <w:lang w:val="uk-UA"/>
              </w:rPr>
              <w:t>1</w:t>
            </w:r>
          </w:p>
        </w:tc>
        <w:tc>
          <w:tcPr>
            <w:tcW w:w="532" w:type="pct"/>
            <w:vAlign w:val="center"/>
          </w:tcPr>
          <w:p w:rsidR="00C60D28" w:rsidRPr="00164218" w:rsidRDefault="00C60D28" w:rsidP="00C60D28">
            <w:pPr>
              <w:keepNext/>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500</w:t>
            </w:r>
          </w:p>
        </w:tc>
        <w:tc>
          <w:tcPr>
            <w:tcW w:w="447" w:type="pct"/>
            <w:vAlign w:val="center"/>
          </w:tcPr>
          <w:p w:rsidR="00C60D28" w:rsidRPr="00164218" w:rsidRDefault="00C60D28" w:rsidP="00C60D28">
            <w:pPr>
              <w:keepNext/>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670</w:t>
            </w:r>
          </w:p>
        </w:tc>
        <w:tc>
          <w:tcPr>
            <w:tcW w:w="412" w:type="pct"/>
            <w:vAlign w:val="center"/>
          </w:tcPr>
          <w:p w:rsidR="00C60D28" w:rsidRPr="00164218" w:rsidRDefault="00C60D28" w:rsidP="00C60D28">
            <w:pPr>
              <w:keepNext/>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0,6</w:t>
            </w:r>
          </w:p>
        </w:tc>
        <w:tc>
          <w:tcPr>
            <w:tcW w:w="474" w:type="pct"/>
            <w:vAlign w:val="center"/>
          </w:tcPr>
          <w:p w:rsidR="00C60D28" w:rsidRPr="00164218" w:rsidRDefault="00C60D28" w:rsidP="00C60D28">
            <w:pPr>
              <w:keepNext/>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0,35</w:t>
            </w:r>
          </w:p>
        </w:tc>
        <w:tc>
          <w:tcPr>
            <w:tcW w:w="511" w:type="pct"/>
            <w:vAlign w:val="center"/>
          </w:tcPr>
          <w:p w:rsidR="00C60D28" w:rsidRPr="00164218" w:rsidRDefault="00C60D28" w:rsidP="00C60D28">
            <w:pPr>
              <w:keepNext/>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58,4</w:t>
            </w:r>
          </w:p>
        </w:tc>
        <w:tc>
          <w:tcPr>
            <w:tcW w:w="750" w:type="pct"/>
            <w:vAlign w:val="center"/>
          </w:tcPr>
          <w:p w:rsidR="00C60D28" w:rsidRPr="00164218" w:rsidRDefault="00C60D28" w:rsidP="00C60D28">
            <w:pPr>
              <w:keepNext/>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4,0</w:t>
            </w:r>
          </w:p>
        </w:tc>
        <w:tc>
          <w:tcPr>
            <w:tcW w:w="269" w:type="pct"/>
            <w:vAlign w:val="center"/>
          </w:tcPr>
          <w:p w:rsidR="00C60D28" w:rsidRPr="00164218" w:rsidRDefault="00C60D28" w:rsidP="00C60D28">
            <w:pPr>
              <w:keepNext/>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1</w:t>
            </w:r>
          </w:p>
        </w:tc>
        <w:tc>
          <w:tcPr>
            <w:tcW w:w="269" w:type="pct"/>
            <w:vAlign w:val="center"/>
          </w:tcPr>
          <w:p w:rsidR="00C60D28" w:rsidRPr="00164218" w:rsidRDefault="00C60D28" w:rsidP="00C60D28">
            <w:pPr>
              <w:keepNext/>
              <w:jc w:val="center"/>
              <w:rPr>
                <w:rFonts w:ascii="Times New Roman" w:hAnsi="Times New Roman" w:cs="Times New Roman"/>
                <w:sz w:val="28"/>
                <w:szCs w:val="24"/>
                <w:lang w:val="uk-UA"/>
              </w:rPr>
            </w:pPr>
          </w:p>
        </w:tc>
        <w:tc>
          <w:tcPr>
            <w:tcW w:w="325" w:type="pct"/>
            <w:vAlign w:val="center"/>
          </w:tcPr>
          <w:p w:rsidR="00C60D28" w:rsidRPr="00164218" w:rsidRDefault="00C60D28" w:rsidP="00C60D28">
            <w:pPr>
              <w:keepNext/>
              <w:jc w:val="center"/>
              <w:rPr>
                <w:rFonts w:ascii="Times New Roman" w:hAnsi="Times New Roman" w:cs="Times New Roman"/>
                <w:sz w:val="28"/>
                <w:szCs w:val="24"/>
                <w:lang w:val="uk-UA"/>
              </w:rPr>
            </w:pPr>
          </w:p>
        </w:tc>
        <w:tc>
          <w:tcPr>
            <w:tcW w:w="269" w:type="pct"/>
            <w:vAlign w:val="center"/>
          </w:tcPr>
          <w:p w:rsidR="00C60D28" w:rsidRPr="00164218" w:rsidRDefault="00C60D28" w:rsidP="00C60D28">
            <w:pPr>
              <w:keepNext/>
              <w:jc w:val="center"/>
              <w:rPr>
                <w:rFonts w:ascii="Times New Roman" w:hAnsi="Times New Roman" w:cs="Times New Roman"/>
                <w:sz w:val="28"/>
                <w:szCs w:val="24"/>
                <w:lang w:val="uk-UA"/>
              </w:rPr>
            </w:pPr>
          </w:p>
        </w:tc>
      </w:tr>
      <w:tr w:rsidR="00C60D28" w:rsidRPr="00164218">
        <w:trPr>
          <w:trHeight w:val="567"/>
          <w:jc w:val="right"/>
        </w:trPr>
        <w:tc>
          <w:tcPr>
            <w:tcW w:w="744" w:type="pct"/>
            <w:vAlign w:val="center"/>
          </w:tcPr>
          <w:p w:rsidR="00C60D28" w:rsidRPr="00164218" w:rsidRDefault="00C60D28" w:rsidP="00C60D28">
            <w:pPr>
              <w:keepNext/>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Х</w:t>
            </w:r>
            <w:r w:rsidRPr="00164218">
              <w:rPr>
                <w:rFonts w:ascii="Times New Roman" w:hAnsi="Times New Roman" w:cs="Times New Roman"/>
                <w:sz w:val="28"/>
                <w:szCs w:val="24"/>
                <w:vertAlign w:val="subscript"/>
                <w:lang w:val="uk-UA"/>
              </w:rPr>
              <w:t>2</w:t>
            </w:r>
          </w:p>
        </w:tc>
        <w:tc>
          <w:tcPr>
            <w:tcW w:w="532" w:type="pct"/>
            <w:vAlign w:val="center"/>
          </w:tcPr>
          <w:p w:rsidR="00C60D28" w:rsidRPr="00164218" w:rsidRDefault="00C60D28" w:rsidP="00C60D28">
            <w:pPr>
              <w:keepNext/>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600</w:t>
            </w:r>
          </w:p>
        </w:tc>
        <w:tc>
          <w:tcPr>
            <w:tcW w:w="447" w:type="pct"/>
            <w:vAlign w:val="center"/>
          </w:tcPr>
          <w:p w:rsidR="00C60D28" w:rsidRPr="00164218" w:rsidRDefault="00C60D28" w:rsidP="00C60D28">
            <w:pPr>
              <w:keepNext/>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550</w:t>
            </w:r>
          </w:p>
        </w:tc>
        <w:tc>
          <w:tcPr>
            <w:tcW w:w="412" w:type="pct"/>
            <w:vAlign w:val="center"/>
          </w:tcPr>
          <w:p w:rsidR="00C60D28" w:rsidRPr="00164218" w:rsidRDefault="00C60D28" w:rsidP="00C60D28">
            <w:pPr>
              <w:keepNext/>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0,5</w:t>
            </w:r>
          </w:p>
        </w:tc>
        <w:tc>
          <w:tcPr>
            <w:tcW w:w="474" w:type="pct"/>
            <w:vAlign w:val="center"/>
          </w:tcPr>
          <w:p w:rsidR="00C60D28" w:rsidRPr="00164218" w:rsidRDefault="00C60D28" w:rsidP="00C60D28">
            <w:pPr>
              <w:keepNext/>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0,45</w:t>
            </w:r>
          </w:p>
        </w:tc>
        <w:tc>
          <w:tcPr>
            <w:tcW w:w="511" w:type="pct"/>
            <w:vAlign w:val="center"/>
          </w:tcPr>
          <w:p w:rsidR="00C60D28" w:rsidRPr="00164218" w:rsidRDefault="00C60D28" w:rsidP="00C60D28">
            <w:pPr>
              <w:keepNext/>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54,6</w:t>
            </w:r>
          </w:p>
        </w:tc>
        <w:tc>
          <w:tcPr>
            <w:tcW w:w="750" w:type="pct"/>
            <w:vAlign w:val="center"/>
          </w:tcPr>
          <w:p w:rsidR="00C60D28" w:rsidRPr="00164218" w:rsidRDefault="00C60D28" w:rsidP="00C60D28">
            <w:pPr>
              <w:keepNext/>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4,0</w:t>
            </w:r>
          </w:p>
        </w:tc>
        <w:tc>
          <w:tcPr>
            <w:tcW w:w="269" w:type="pct"/>
            <w:vAlign w:val="center"/>
          </w:tcPr>
          <w:p w:rsidR="00C60D28" w:rsidRPr="00164218" w:rsidRDefault="00C60D28" w:rsidP="00C60D28">
            <w:pPr>
              <w:keepNext/>
              <w:jc w:val="center"/>
              <w:rPr>
                <w:rFonts w:ascii="Times New Roman" w:hAnsi="Times New Roman" w:cs="Times New Roman"/>
                <w:sz w:val="28"/>
                <w:szCs w:val="24"/>
                <w:lang w:val="uk-UA"/>
              </w:rPr>
            </w:pPr>
          </w:p>
        </w:tc>
        <w:tc>
          <w:tcPr>
            <w:tcW w:w="269" w:type="pct"/>
            <w:vAlign w:val="center"/>
          </w:tcPr>
          <w:p w:rsidR="00C60D28" w:rsidRPr="00164218" w:rsidRDefault="00C60D28" w:rsidP="00C60D28">
            <w:pPr>
              <w:keepNext/>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1</w:t>
            </w:r>
          </w:p>
        </w:tc>
        <w:tc>
          <w:tcPr>
            <w:tcW w:w="325" w:type="pct"/>
            <w:vAlign w:val="center"/>
          </w:tcPr>
          <w:p w:rsidR="00C60D28" w:rsidRPr="00164218" w:rsidRDefault="00C60D28" w:rsidP="00C60D28">
            <w:pPr>
              <w:keepNext/>
              <w:jc w:val="center"/>
              <w:rPr>
                <w:rFonts w:ascii="Times New Roman" w:hAnsi="Times New Roman" w:cs="Times New Roman"/>
                <w:sz w:val="28"/>
                <w:szCs w:val="24"/>
                <w:lang w:val="uk-UA"/>
              </w:rPr>
            </w:pPr>
          </w:p>
        </w:tc>
        <w:tc>
          <w:tcPr>
            <w:tcW w:w="269" w:type="pct"/>
            <w:vAlign w:val="center"/>
          </w:tcPr>
          <w:p w:rsidR="00C60D28" w:rsidRPr="00164218" w:rsidRDefault="00C60D28" w:rsidP="00C60D28">
            <w:pPr>
              <w:keepNext/>
              <w:jc w:val="center"/>
              <w:rPr>
                <w:rFonts w:ascii="Times New Roman" w:hAnsi="Times New Roman" w:cs="Times New Roman"/>
                <w:sz w:val="28"/>
                <w:szCs w:val="24"/>
                <w:lang w:val="uk-UA"/>
              </w:rPr>
            </w:pPr>
          </w:p>
        </w:tc>
      </w:tr>
      <w:tr w:rsidR="00C60D28" w:rsidRPr="00164218">
        <w:trPr>
          <w:trHeight w:val="567"/>
          <w:jc w:val="right"/>
        </w:trPr>
        <w:tc>
          <w:tcPr>
            <w:tcW w:w="744" w:type="pct"/>
            <w:vAlign w:val="center"/>
          </w:tcPr>
          <w:p w:rsidR="00C60D28" w:rsidRPr="00164218" w:rsidRDefault="00C60D28" w:rsidP="00C60D28">
            <w:pPr>
              <w:keepNext/>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Х</w:t>
            </w:r>
            <w:r w:rsidRPr="00164218">
              <w:rPr>
                <w:rFonts w:ascii="Times New Roman" w:hAnsi="Times New Roman" w:cs="Times New Roman"/>
                <w:sz w:val="28"/>
                <w:szCs w:val="24"/>
                <w:vertAlign w:val="subscript"/>
                <w:lang w:val="uk-UA"/>
              </w:rPr>
              <w:t>3</w:t>
            </w:r>
          </w:p>
        </w:tc>
        <w:tc>
          <w:tcPr>
            <w:tcW w:w="532" w:type="pct"/>
            <w:vAlign w:val="center"/>
          </w:tcPr>
          <w:p w:rsidR="00C60D28" w:rsidRPr="00164218" w:rsidRDefault="00C60D28" w:rsidP="00C60D28">
            <w:pPr>
              <w:keepNext/>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1000</w:t>
            </w:r>
          </w:p>
        </w:tc>
        <w:tc>
          <w:tcPr>
            <w:tcW w:w="447" w:type="pct"/>
            <w:vAlign w:val="center"/>
          </w:tcPr>
          <w:p w:rsidR="00C60D28" w:rsidRPr="00164218" w:rsidRDefault="00C60D28" w:rsidP="00C60D28">
            <w:pPr>
              <w:keepNext/>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490</w:t>
            </w:r>
          </w:p>
        </w:tc>
        <w:tc>
          <w:tcPr>
            <w:tcW w:w="412" w:type="pct"/>
            <w:vAlign w:val="center"/>
          </w:tcPr>
          <w:p w:rsidR="00C60D28" w:rsidRPr="00164218" w:rsidRDefault="00C60D28" w:rsidP="00C60D28">
            <w:pPr>
              <w:keepNext/>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0,7</w:t>
            </w:r>
          </w:p>
        </w:tc>
        <w:tc>
          <w:tcPr>
            <w:tcW w:w="474" w:type="pct"/>
            <w:vAlign w:val="center"/>
          </w:tcPr>
          <w:p w:rsidR="00C60D28" w:rsidRPr="00164218" w:rsidRDefault="00C60D28" w:rsidP="00C60D28">
            <w:pPr>
              <w:keepNext/>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0,25</w:t>
            </w:r>
          </w:p>
        </w:tc>
        <w:tc>
          <w:tcPr>
            <w:tcW w:w="511" w:type="pct"/>
            <w:vAlign w:val="center"/>
          </w:tcPr>
          <w:p w:rsidR="00C60D28" w:rsidRPr="00164218" w:rsidRDefault="00C60D28" w:rsidP="00C60D28">
            <w:pPr>
              <w:keepNext/>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55,2</w:t>
            </w:r>
          </w:p>
        </w:tc>
        <w:tc>
          <w:tcPr>
            <w:tcW w:w="750" w:type="pct"/>
            <w:vAlign w:val="center"/>
          </w:tcPr>
          <w:p w:rsidR="00C60D28" w:rsidRPr="00164218" w:rsidRDefault="00C60D28" w:rsidP="00C60D28">
            <w:pPr>
              <w:keepNext/>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3,8</w:t>
            </w:r>
          </w:p>
        </w:tc>
        <w:tc>
          <w:tcPr>
            <w:tcW w:w="269" w:type="pct"/>
            <w:vAlign w:val="center"/>
          </w:tcPr>
          <w:p w:rsidR="00C60D28" w:rsidRPr="00164218" w:rsidRDefault="00C60D28" w:rsidP="00C60D28">
            <w:pPr>
              <w:keepNext/>
              <w:jc w:val="center"/>
              <w:rPr>
                <w:rFonts w:ascii="Times New Roman" w:hAnsi="Times New Roman" w:cs="Times New Roman"/>
                <w:sz w:val="28"/>
                <w:szCs w:val="24"/>
                <w:lang w:val="uk-UA"/>
              </w:rPr>
            </w:pPr>
          </w:p>
        </w:tc>
        <w:tc>
          <w:tcPr>
            <w:tcW w:w="269" w:type="pct"/>
            <w:vAlign w:val="center"/>
          </w:tcPr>
          <w:p w:rsidR="00C60D28" w:rsidRPr="00164218" w:rsidRDefault="00C60D28" w:rsidP="00C60D28">
            <w:pPr>
              <w:keepNext/>
              <w:jc w:val="center"/>
              <w:rPr>
                <w:rFonts w:ascii="Times New Roman" w:hAnsi="Times New Roman" w:cs="Times New Roman"/>
                <w:sz w:val="28"/>
                <w:szCs w:val="24"/>
                <w:lang w:val="uk-UA"/>
              </w:rPr>
            </w:pPr>
          </w:p>
        </w:tc>
        <w:tc>
          <w:tcPr>
            <w:tcW w:w="325" w:type="pct"/>
            <w:vAlign w:val="center"/>
          </w:tcPr>
          <w:p w:rsidR="00C60D28" w:rsidRPr="00164218" w:rsidRDefault="00C60D28" w:rsidP="00C60D28">
            <w:pPr>
              <w:keepNext/>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1</w:t>
            </w:r>
          </w:p>
        </w:tc>
        <w:tc>
          <w:tcPr>
            <w:tcW w:w="269" w:type="pct"/>
            <w:vAlign w:val="center"/>
          </w:tcPr>
          <w:p w:rsidR="00C60D28" w:rsidRPr="00164218" w:rsidRDefault="00C60D28" w:rsidP="00C60D28">
            <w:pPr>
              <w:keepNext/>
              <w:jc w:val="center"/>
              <w:rPr>
                <w:rFonts w:ascii="Times New Roman" w:hAnsi="Times New Roman" w:cs="Times New Roman"/>
                <w:sz w:val="28"/>
                <w:szCs w:val="24"/>
                <w:lang w:val="uk-UA"/>
              </w:rPr>
            </w:pPr>
          </w:p>
        </w:tc>
      </w:tr>
      <w:tr w:rsidR="00C60D28" w:rsidRPr="00164218">
        <w:trPr>
          <w:trHeight w:val="567"/>
          <w:jc w:val="right"/>
        </w:trPr>
        <w:tc>
          <w:tcPr>
            <w:tcW w:w="744" w:type="pct"/>
            <w:vAlign w:val="center"/>
          </w:tcPr>
          <w:p w:rsidR="00C60D28" w:rsidRPr="00164218" w:rsidRDefault="00C60D28" w:rsidP="00C60D28">
            <w:pPr>
              <w:keepNext/>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Х</w:t>
            </w:r>
            <w:r w:rsidRPr="00164218">
              <w:rPr>
                <w:rFonts w:ascii="Times New Roman" w:hAnsi="Times New Roman" w:cs="Times New Roman"/>
                <w:sz w:val="28"/>
                <w:szCs w:val="24"/>
                <w:vertAlign w:val="subscript"/>
                <w:lang w:val="uk-UA"/>
              </w:rPr>
              <w:t>4</w:t>
            </w:r>
          </w:p>
        </w:tc>
        <w:tc>
          <w:tcPr>
            <w:tcW w:w="532" w:type="pct"/>
            <w:vAlign w:val="center"/>
          </w:tcPr>
          <w:p w:rsidR="00C60D28" w:rsidRPr="00164218" w:rsidRDefault="00C60D28" w:rsidP="00C60D28">
            <w:pPr>
              <w:keepNext/>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300</w:t>
            </w:r>
          </w:p>
        </w:tc>
        <w:tc>
          <w:tcPr>
            <w:tcW w:w="447" w:type="pct"/>
            <w:vAlign w:val="center"/>
          </w:tcPr>
          <w:p w:rsidR="00C60D28" w:rsidRPr="00164218" w:rsidRDefault="00C60D28" w:rsidP="00C60D28">
            <w:pPr>
              <w:keepNext/>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310</w:t>
            </w:r>
          </w:p>
        </w:tc>
        <w:tc>
          <w:tcPr>
            <w:tcW w:w="412" w:type="pct"/>
            <w:vAlign w:val="center"/>
          </w:tcPr>
          <w:p w:rsidR="00C60D28" w:rsidRPr="00164218" w:rsidRDefault="00C60D28" w:rsidP="00C60D28">
            <w:pPr>
              <w:keepNext/>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0,8</w:t>
            </w:r>
          </w:p>
        </w:tc>
        <w:tc>
          <w:tcPr>
            <w:tcW w:w="474" w:type="pct"/>
            <w:vAlign w:val="center"/>
          </w:tcPr>
          <w:p w:rsidR="00C60D28" w:rsidRPr="00164218" w:rsidRDefault="00C60D28" w:rsidP="00C60D28">
            <w:pPr>
              <w:keepNext/>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0,15</w:t>
            </w:r>
          </w:p>
        </w:tc>
        <w:tc>
          <w:tcPr>
            <w:tcW w:w="511" w:type="pct"/>
            <w:vAlign w:val="center"/>
          </w:tcPr>
          <w:p w:rsidR="00C60D28" w:rsidRPr="00164218" w:rsidRDefault="00C60D28" w:rsidP="00C60D28">
            <w:pPr>
              <w:keepNext/>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57,5</w:t>
            </w:r>
          </w:p>
        </w:tc>
        <w:tc>
          <w:tcPr>
            <w:tcW w:w="750" w:type="pct"/>
            <w:vAlign w:val="center"/>
          </w:tcPr>
          <w:p w:rsidR="00C60D28" w:rsidRPr="00164218" w:rsidRDefault="00C60D28" w:rsidP="00C60D28">
            <w:pPr>
              <w:keepNext/>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3,8</w:t>
            </w:r>
          </w:p>
        </w:tc>
        <w:tc>
          <w:tcPr>
            <w:tcW w:w="269" w:type="pct"/>
            <w:vAlign w:val="center"/>
          </w:tcPr>
          <w:p w:rsidR="00C60D28" w:rsidRPr="00164218" w:rsidRDefault="00C60D28" w:rsidP="00C60D28">
            <w:pPr>
              <w:keepNext/>
              <w:jc w:val="center"/>
              <w:rPr>
                <w:rFonts w:ascii="Times New Roman" w:hAnsi="Times New Roman" w:cs="Times New Roman"/>
                <w:sz w:val="28"/>
                <w:szCs w:val="24"/>
                <w:lang w:val="uk-UA"/>
              </w:rPr>
            </w:pPr>
          </w:p>
        </w:tc>
        <w:tc>
          <w:tcPr>
            <w:tcW w:w="269" w:type="pct"/>
            <w:vAlign w:val="center"/>
          </w:tcPr>
          <w:p w:rsidR="00C60D28" w:rsidRPr="00164218" w:rsidRDefault="00C60D28" w:rsidP="00C60D28">
            <w:pPr>
              <w:keepNext/>
              <w:jc w:val="center"/>
              <w:rPr>
                <w:rFonts w:ascii="Times New Roman" w:hAnsi="Times New Roman" w:cs="Times New Roman"/>
                <w:sz w:val="28"/>
                <w:szCs w:val="24"/>
                <w:lang w:val="uk-UA"/>
              </w:rPr>
            </w:pPr>
          </w:p>
        </w:tc>
        <w:tc>
          <w:tcPr>
            <w:tcW w:w="325" w:type="pct"/>
            <w:vAlign w:val="center"/>
          </w:tcPr>
          <w:p w:rsidR="00C60D28" w:rsidRPr="00164218" w:rsidRDefault="00C60D28" w:rsidP="00C60D28">
            <w:pPr>
              <w:keepNext/>
              <w:jc w:val="center"/>
              <w:rPr>
                <w:rFonts w:ascii="Times New Roman" w:hAnsi="Times New Roman" w:cs="Times New Roman"/>
                <w:sz w:val="28"/>
                <w:szCs w:val="24"/>
                <w:lang w:val="uk-UA"/>
              </w:rPr>
            </w:pPr>
          </w:p>
        </w:tc>
        <w:tc>
          <w:tcPr>
            <w:tcW w:w="269" w:type="pct"/>
            <w:vAlign w:val="center"/>
          </w:tcPr>
          <w:p w:rsidR="00C60D28" w:rsidRPr="00164218" w:rsidRDefault="00C60D28" w:rsidP="00C60D28">
            <w:pPr>
              <w:keepNext/>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1</w:t>
            </w:r>
          </w:p>
        </w:tc>
      </w:tr>
      <w:tr w:rsidR="00C60D28" w:rsidRPr="00164218">
        <w:trPr>
          <w:jc w:val="right"/>
        </w:trPr>
        <w:tc>
          <w:tcPr>
            <w:tcW w:w="2134" w:type="pct"/>
            <w:gridSpan w:val="4"/>
            <w:vAlign w:val="center"/>
          </w:tcPr>
          <w:p w:rsidR="00C60D28" w:rsidRPr="00164218" w:rsidRDefault="00C60D28" w:rsidP="00C60D28">
            <w:pPr>
              <w:keepNext/>
              <w:jc w:val="center"/>
              <w:rPr>
                <w:rFonts w:ascii="Times New Roman" w:hAnsi="Times New Roman" w:cs="Times New Roman"/>
                <w:b/>
                <w:sz w:val="24"/>
                <w:szCs w:val="24"/>
                <w:lang w:val="uk-UA"/>
              </w:rPr>
            </w:pPr>
            <w:r w:rsidRPr="00164218">
              <w:rPr>
                <w:rFonts w:ascii="Times New Roman" w:hAnsi="Times New Roman" w:cs="Times New Roman"/>
                <w:b/>
                <w:sz w:val="24"/>
                <w:szCs w:val="24"/>
                <w:lang w:val="uk-UA"/>
              </w:rPr>
              <w:t>Формули обмежень і функції цілі</w:t>
            </w:r>
          </w:p>
        </w:tc>
        <w:tc>
          <w:tcPr>
            <w:tcW w:w="474" w:type="pct"/>
          </w:tcPr>
          <w:p w:rsidR="00C60D28" w:rsidRPr="00164218" w:rsidRDefault="00C60D28" w:rsidP="00C60D28">
            <w:pPr>
              <w:keepNext/>
              <w:spacing w:line="360" w:lineRule="auto"/>
              <w:jc w:val="center"/>
              <w:rPr>
                <w:rFonts w:ascii="Times New Roman" w:hAnsi="Times New Roman" w:cs="Times New Roman"/>
                <w:sz w:val="24"/>
                <w:szCs w:val="24"/>
                <w:lang w:val="uk-UA"/>
              </w:rPr>
            </w:pPr>
          </w:p>
        </w:tc>
        <w:tc>
          <w:tcPr>
            <w:tcW w:w="511" w:type="pct"/>
          </w:tcPr>
          <w:p w:rsidR="00C60D28" w:rsidRPr="00164218" w:rsidRDefault="00C60D28" w:rsidP="00C60D28">
            <w:pPr>
              <w:keepNext/>
              <w:spacing w:line="360" w:lineRule="auto"/>
              <w:jc w:val="center"/>
              <w:rPr>
                <w:rFonts w:ascii="Times New Roman" w:hAnsi="Times New Roman" w:cs="Times New Roman"/>
                <w:sz w:val="24"/>
                <w:szCs w:val="24"/>
                <w:lang w:val="uk-UA"/>
              </w:rPr>
            </w:pPr>
          </w:p>
        </w:tc>
        <w:tc>
          <w:tcPr>
            <w:tcW w:w="750" w:type="pct"/>
          </w:tcPr>
          <w:p w:rsidR="00C60D28" w:rsidRPr="00164218" w:rsidRDefault="00C60D28" w:rsidP="00C60D28">
            <w:pPr>
              <w:keepNext/>
              <w:spacing w:line="360" w:lineRule="auto"/>
              <w:jc w:val="center"/>
              <w:rPr>
                <w:rFonts w:ascii="Times New Roman" w:hAnsi="Times New Roman" w:cs="Times New Roman"/>
                <w:sz w:val="24"/>
                <w:szCs w:val="24"/>
                <w:lang w:val="uk-UA"/>
              </w:rPr>
            </w:pPr>
          </w:p>
        </w:tc>
        <w:tc>
          <w:tcPr>
            <w:tcW w:w="269" w:type="pct"/>
          </w:tcPr>
          <w:p w:rsidR="00C60D28" w:rsidRPr="00164218" w:rsidRDefault="00C60D28" w:rsidP="00C60D28">
            <w:pPr>
              <w:keepNext/>
              <w:spacing w:line="360" w:lineRule="auto"/>
              <w:jc w:val="center"/>
              <w:rPr>
                <w:rFonts w:ascii="Times New Roman" w:hAnsi="Times New Roman" w:cs="Times New Roman"/>
                <w:sz w:val="24"/>
                <w:szCs w:val="24"/>
                <w:lang w:val="uk-UA"/>
              </w:rPr>
            </w:pPr>
          </w:p>
        </w:tc>
        <w:tc>
          <w:tcPr>
            <w:tcW w:w="269" w:type="pct"/>
          </w:tcPr>
          <w:p w:rsidR="00C60D28" w:rsidRPr="00164218" w:rsidRDefault="00C60D28" w:rsidP="00C60D28">
            <w:pPr>
              <w:keepNext/>
              <w:spacing w:line="360" w:lineRule="auto"/>
              <w:jc w:val="center"/>
              <w:rPr>
                <w:rFonts w:ascii="Times New Roman" w:hAnsi="Times New Roman" w:cs="Times New Roman"/>
                <w:sz w:val="24"/>
                <w:szCs w:val="24"/>
                <w:lang w:val="uk-UA"/>
              </w:rPr>
            </w:pPr>
          </w:p>
        </w:tc>
        <w:tc>
          <w:tcPr>
            <w:tcW w:w="325" w:type="pct"/>
          </w:tcPr>
          <w:p w:rsidR="00C60D28" w:rsidRPr="00164218" w:rsidRDefault="00C60D28" w:rsidP="00C60D28">
            <w:pPr>
              <w:keepNext/>
              <w:spacing w:line="360" w:lineRule="auto"/>
              <w:jc w:val="center"/>
              <w:rPr>
                <w:rFonts w:ascii="Times New Roman" w:hAnsi="Times New Roman" w:cs="Times New Roman"/>
                <w:sz w:val="24"/>
                <w:szCs w:val="24"/>
                <w:lang w:val="uk-UA"/>
              </w:rPr>
            </w:pPr>
          </w:p>
        </w:tc>
        <w:tc>
          <w:tcPr>
            <w:tcW w:w="269" w:type="pct"/>
          </w:tcPr>
          <w:p w:rsidR="00C60D28" w:rsidRPr="00164218" w:rsidRDefault="00C60D28" w:rsidP="00C60D28">
            <w:pPr>
              <w:keepNext/>
              <w:spacing w:line="360" w:lineRule="auto"/>
              <w:jc w:val="center"/>
              <w:rPr>
                <w:rFonts w:ascii="Times New Roman" w:hAnsi="Times New Roman" w:cs="Times New Roman"/>
                <w:sz w:val="24"/>
                <w:szCs w:val="24"/>
                <w:lang w:val="uk-UA"/>
              </w:rPr>
            </w:pPr>
          </w:p>
        </w:tc>
      </w:tr>
      <w:tr w:rsidR="00C60D28" w:rsidRPr="00164218">
        <w:trPr>
          <w:jc w:val="right"/>
        </w:trPr>
        <w:tc>
          <w:tcPr>
            <w:tcW w:w="744" w:type="pct"/>
            <w:vAlign w:val="center"/>
          </w:tcPr>
          <w:p w:rsidR="00C60D28" w:rsidRPr="00164218" w:rsidRDefault="00C60D28" w:rsidP="00C60D28">
            <w:pPr>
              <w:keepNext/>
              <w:rPr>
                <w:rFonts w:ascii="Times New Roman" w:hAnsi="Times New Roman" w:cs="Times New Roman"/>
                <w:sz w:val="24"/>
                <w:szCs w:val="24"/>
                <w:lang w:val="uk-UA"/>
              </w:rPr>
            </w:pPr>
            <w:r w:rsidRPr="00164218">
              <w:rPr>
                <w:rFonts w:ascii="Times New Roman" w:hAnsi="Times New Roman" w:cs="Times New Roman"/>
                <w:sz w:val="24"/>
                <w:szCs w:val="24"/>
                <w:lang w:val="uk-UA"/>
              </w:rPr>
              <w:t>Знак обмеження</w:t>
            </w:r>
          </w:p>
        </w:tc>
        <w:tc>
          <w:tcPr>
            <w:tcW w:w="532" w:type="pct"/>
            <w:vAlign w:val="center"/>
          </w:tcPr>
          <w:p w:rsidR="00C60D28" w:rsidRPr="00164218" w:rsidRDefault="00C60D28" w:rsidP="00C60D28">
            <w:pPr>
              <w:keepNext/>
              <w:jc w:val="center"/>
              <w:rPr>
                <w:rFonts w:ascii="Times New Roman" w:hAnsi="Times New Roman" w:cs="Times New Roman"/>
                <w:sz w:val="24"/>
                <w:szCs w:val="24"/>
                <w:lang w:val="uk-UA"/>
              </w:rPr>
            </w:pPr>
          </w:p>
        </w:tc>
        <w:tc>
          <w:tcPr>
            <w:tcW w:w="447" w:type="pct"/>
            <w:vAlign w:val="center"/>
          </w:tcPr>
          <w:p w:rsidR="00C60D28" w:rsidRPr="00164218" w:rsidRDefault="00C60D28" w:rsidP="00C60D28">
            <w:pPr>
              <w:keepNext/>
              <w:jc w:val="center"/>
              <w:rPr>
                <w:rFonts w:ascii="Times New Roman" w:hAnsi="Times New Roman" w:cs="Times New Roman"/>
                <w:sz w:val="24"/>
                <w:szCs w:val="24"/>
                <w:lang w:val="uk-UA"/>
              </w:rPr>
            </w:pPr>
            <w:r w:rsidRPr="00164218">
              <w:rPr>
                <w:rFonts w:ascii="Times New Roman" w:hAnsi="Times New Roman" w:cs="Times New Roman"/>
                <w:sz w:val="28"/>
                <w:szCs w:val="24"/>
                <w:lang w:val="uk-UA"/>
              </w:rPr>
              <w:t>max</w:t>
            </w:r>
          </w:p>
        </w:tc>
        <w:tc>
          <w:tcPr>
            <w:tcW w:w="412" w:type="pct"/>
            <w:vAlign w:val="center"/>
          </w:tcPr>
          <w:p w:rsidR="00C60D28" w:rsidRPr="00164218" w:rsidRDefault="00C60D28" w:rsidP="00C60D2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sym w:font="Symbol" w:char="F0A3"/>
            </w:r>
          </w:p>
        </w:tc>
        <w:tc>
          <w:tcPr>
            <w:tcW w:w="474" w:type="pct"/>
            <w:vAlign w:val="center"/>
          </w:tcPr>
          <w:p w:rsidR="00C60D28" w:rsidRPr="00164218" w:rsidRDefault="00C60D28" w:rsidP="00C60D2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sym w:font="Symbol" w:char="F0A3"/>
            </w:r>
          </w:p>
        </w:tc>
        <w:tc>
          <w:tcPr>
            <w:tcW w:w="511" w:type="pct"/>
            <w:vAlign w:val="center"/>
          </w:tcPr>
          <w:p w:rsidR="00C60D28" w:rsidRPr="00164218" w:rsidRDefault="00C60D28" w:rsidP="00C60D2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sym w:font="Symbol" w:char="F0A3"/>
            </w:r>
          </w:p>
        </w:tc>
        <w:tc>
          <w:tcPr>
            <w:tcW w:w="750" w:type="pct"/>
            <w:vAlign w:val="center"/>
          </w:tcPr>
          <w:p w:rsidR="00C60D28" w:rsidRPr="00164218" w:rsidRDefault="00C60D28" w:rsidP="00C60D2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sym w:font="Symbol" w:char="F0A3"/>
            </w:r>
          </w:p>
        </w:tc>
        <w:tc>
          <w:tcPr>
            <w:tcW w:w="269" w:type="pct"/>
            <w:vAlign w:val="center"/>
          </w:tcPr>
          <w:p w:rsidR="00C60D28" w:rsidRPr="00164218" w:rsidRDefault="00C60D28" w:rsidP="00C60D2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sym w:font="Symbol" w:char="F0A3"/>
            </w:r>
          </w:p>
        </w:tc>
        <w:tc>
          <w:tcPr>
            <w:tcW w:w="269" w:type="pct"/>
            <w:vAlign w:val="center"/>
          </w:tcPr>
          <w:p w:rsidR="00C60D28" w:rsidRPr="00164218" w:rsidRDefault="00C60D28" w:rsidP="00C60D2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sym w:font="Symbol" w:char="F0A3"/>
            </w:r>
          </w:p>
        </w:tc>
        <w:tc>
          <w:tcPr>
            <w:tcW w:w="325" w:type="pct"/>
            <w:vAlign w:val="center"/>
          </w:tcPr>
          <w:p w:rsidR="00C60D28" w:rsidRPr="00164218" w:rsidRDefault="00C60D28" w:rsidP="00C60D2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sym w:font="Symbol" w:char="F0A3"/>
            </w:r>
          </w:p>
        </w:tc>
        <w:tc>
          <w:tcPr>
            <w:tcW w:w="269" w:type="pct"/>
            <w:vAlign w:val="center"/>
          </w:tcPr>
          <w:p w:rsidR="00C60D28" w:rsidRPr="00164218" w:rsidRDefault="00C60D28" w:rsidP="00C60D2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sym w:font="Symbol" w:char="F0A3"/>
            </w:r>
          </w:p>
        </w:tc>
      </w:tr>
      <w:tr w:rsidR="00C60D28" w:rsidRPr="00164218">
        <w:trPr>
          <w:jc w:val="right"/>
        </w:trPr>
        <w:tc>
          <w:tcPr>
            <w:tcW w:w="744" w:type="pct"/>
          </w:tcPr>
          <w:p w:rsidR="00C60D28" w:rsidRPr="00164218" w:rsidRDefault="00C60D28" w:rsidP="00C60D28">
            <w:pPr>
              <w:rPr>
                <w:rFonts w:ascii="Times New Roman" w:hAnsi="Times New Roman" w:cs="Times New Roman"/>
                <w:sz w:val="24"/>
                <w:szCs w:val="24"/>
                <w:lang w:val="uk-UA"/>
              </w:rPr>
            </w:pPr>
            <w:r w:rsidRPr="00164218">
              <w:rPr>
                <w:rFonts w:ascii="Times New Roman" w:hAnsi="Times New Roman" w:cs="Times New Roman"/>
                <w:sz w:val="24"/>
                <w:szCs w:val="24"/>
                <w:lang w:val="uk-UA"/>
              </w:rPr>
              <w:t>Запас ресурсу</w:t>
            </w:r>
          </w:p>
        </w:tc>
        <w:tc>
          <w:tcPr>
            <w:tcW w:w="532" w:type="pct"/>
          </w:tcPr>
          <w:p w:rsidR="00C60D28" w:rsidRPr="00164218" w:rsidRDefault="00C60D28" w:rsidP="00C60D28">
            <w:pPr>
              <w:jc w:val="center"/>
              <w:rPr>
                <w:rFonts w:ascii="Times New Roman" w:hAnsi="Times New Roman" w:cs="Times New Roman"/>
                <w:sz w:val="24"/>
                <w:szCs w:val="24"/>
                <w:lang w:val="uk-UA"/>
              </w:rPr>
            </w:pPr>
          </w:p>
        </w:tc>
        <w:tc>
          <w:tcPr>
            <w:tcW w:w="447" w:type="pct"/>
          </w:tcPr>
          <w:p w:rsidR="00C60D28" w:rsidRPr="00164218" w:rsidRDefault="00C60D28" w:rsidP="00C60D28">
            <w:pPr>
              <w:jc w:val="center"/>
              <w:rPr>
                <w:rFonts w:ascii="Times New Roman" w:hAnsi="Times New Roman" w:cs="Times New Roman"/>
                <w:sz w:val="24"/>
                <w:szCs w:val="24"/>
                <w:lang w:val="uk-UA"/>
              </w:rPr>
            </w:pPr>
          </w:p>
        </w:tc>
        <w:tc>
          <w:tcPr>
            <w:tcW w:w="412" w:type="pct"/>
            <w:vAlign w:val="center"/>
          </w:tcPr>
          <w:p w:rsidR="00C60D28" w:rsidRPr="00164218" w:rsidRDefault="00C60D28" w:rsidP="00C60D28">
            <w:pPr>
              <w:jc w:val="center"/>
              <w:rPr>
                <w:rFonts w:ascii="Times New Roman" w:hAnsi="Times New Roman" w:cs="Times New Roman"/>
                <w:b/>
                <w:sz w:val="24"/>
                <w:szCs w:val="24"/>
                <w:lang w:val="uk-UA"/>
              </w:rPr>
            </w:pPr>
            <w:r w:rsidRPr="00164218">
              <w:rPr>
                <w:rFonts w:ascii="Times New Roman" w:hAnsi="Times New Roman" w:cs="Times New Roman"/>
                <w:b/>
                <w:sz w:val="24"/>
                <w:szCs w:val="24"/>
                <w:lang w:val="uk-UA"/>
              </w:rPr>
              <w:t>2000</w:t>
            </w:r>
          </w:p>
        </w:tc>
        <w:tc>
          <w:tcPr>
            <w:tcW w:w="474" w:type="pct"/>
            <w:vAlign w:val="center"/>
          </w:tcPr>
          <w:p w:rsidR="00C60D28" w:rsidRPr="00164218" w:rsidRDefault="00C60D28" w:rsidP="00C60D28">
            <w:pPr>
              <w:jc w:val="center"/>
              <w:rPr>
                <w:rFonts w:ascii="Times New Roman" w:hAnsi="Times New Roman" w:cs="Times New Roman"/>
                <w:b/>
                <w:sz w:val="24"/>
                <w:szCs w:val="24"/>
                <w:lang w:val="uk-UA"/>
              </w:rPr>
            </w:pPr>
            <w:r w:rsidRPr="00164218">
              <w:rPr>
                <w:rFonts w:ascii="Times New Roman" w:hAnsi="Times New Roman" w:cs="Times New Roman"/>
                <w:b/>
                <w:sz w:val="24"/>
                <w:szCs w:val="24"/>
                <w:lang w:val="uk-UA"/>
              </w:rPr>
              <w:t>750</w:t>
            </w:r>
          </w:p>
        </w:tc>
        <w:tc>
          <w:tcPr>
            <w:tcW w:w="511" w:type="pct"/>
            <w:vAlign w:val="center"/>
          </w:tcPr>
          <w:p w:rsidR="00C60D28" w:rsidRPr="00164218" w:rsidRDefault="00C60D28" w:rsidP="00C60D28">
            <w:pPr>
              <w:jc w:val="center"/>
              <w:rPr>
                <w:rFonts w:ascii="Times New Roman" w:hAnsi="Times New Roman" w:cs="Times New Roman"/>
                <w:b/>
                <w:sz w:val="24"/>
                <w:szCs w:val="24"/>
                <w:lang w:val="uk-UA"/>
              </w:rPr>
            </w:pPr>
            <w:r w:rsidRPr="00164218">
              <w:rPr>
                <w:rFonts w:ascii="Times New Roman" w:hAnsi="Times New Roman" w:cs="Times New Roman"/>
                <w:b/>
                <w:sz w:val="24"/>
                <w:szCs w:val="24"/>
                <w:lang w:val="uk-UA"/>
              </w:rPr>
              <w:t>190000</w:t>
            </w:r>
          </w:p>
        </w:tc>
        <w:tc>
          <w:tcPr>
            <w:tcW w:w="750" w:type="pct"/>
            <w:vAlign w:val="center"/>
          </w:tcPr>
          <w:p w:rsidR="00C60D28" w:rsidRPr="00164218" w:rsidRDefault="00C60D28" w:rsidP="00C60D28">
            <w:pPr>
              <w:jc w:val="center"/>
              <w:rPr>
                <w:rFonts w:ascii="Times New Roman" w:hAnsi="Times New Roman" w:cs="Times New Roman"/>
                <w:b/>
                <w:sz w:val="24"/>
                <w:szCs w:val="24"/>
                <w:lang w:val="uk-UA"/>
              </w:rPr>
            </w:pPr>
            <w:r w:rsidRPr="00164218">
              <w:rPr>
                <w:rFonts w:ascii="Times New Roman" w:hAnsi="Times New Roman" w:cs="Times New Roman"/>
                <w:b/>
                <w:sz w:val="24"/>
                <w:szCs w:val="24"/>
                <w:lang w:val="uk-UA"/>
              </w:rPr>
              <w:t>20000</w:t>
            </w:r>
          </w:p>
        </w:tc>
        <w:tc>
          <w:tcPr>
            <w:tcW w:w="269" w:type="pct"/>
            <w:vAlign w:val="center"/>
          </w:tcPr>
          <w:p w:rsidR="00C60D28" w:rsidRPr="00164218" w:rsidRDefault="00C60D28" w:rsidP="00C60D28">
            <w:pPr>
              <w:jc w:val="center"/>
              <w:rPr>
                <w:rFonts w:ascii="Times New Roman" w:hAnsi="Times New Roman" w:cs="Times New Roman"/>
                <w:b/>
                <w:sz w:val="24"/>
                <w:szCs w:val="24"/>
                <w:lang w:val="uk-UA"/>
              </w:rPr>
            </w:pPr>
            <w:r w:rsidRPr="00164218">
              <w:rPr>
                <w:rFonts w:ascii="Times New Roman" w:hAnsi="Times New Roman" w:cs="Times New Roman"/>
                <w:b/>
                <w:sz w:val="24"/>
                <w:szCs w:val="24"/>
                <w:lang w:val="uk-UA"/>
              </w:rPr>
              <w:t>700</w:t>
            </w:r>
          </w:p>
        </w:tc>
        <w:tc>
          <w:tcPr>
            <w:tcW w:w="269" w:type="pct"/>
            <w:vAlign w:val="center"/>
          </w:tcPr>
          <w:p w:rsidR="00C60D28" w:rsidRPr="00164218" w:rsidRDefault="00C60D28" w:rsidP="00C60D28">
            <w:pPr>
              <w:jc w:val="center"/>
              <w:rPr>
                <w:rFonts w:ascii="Times New Roman" w:hAnsi="Times New Roman" w:cs="Times New Roman"/>
                <w:b/>
                <w:sz w:val="24"/>
                <w:szCs w:val="24"/>
                <w:lang w:val="uk-UA"/>
              </w:rPr>
            </w:pPr>
            <w:r w:rsidRPr="00164218">
              <w:rPr>
                <w:rFonts w:ascii="Times New Roman" w:hAnsi="Times New Roman" w:cs="Times New Roman"/>
                <w:b/>
                <w:sz w:val="24"/>
                <w:szCs w:val="24"/>
                <w:lang w:val="uk-UA"/>
              </w:rPr>
              <w:t>900</w:t>
            </w:r>
          </w:p>
        </w:tc>
        <w:tc>
          <w:tcPr>
            <w:tcW w:w="325" w:type="pct"/>
            <w:vAlign w:val="center"/>
          </w:tcPr>
          <w:p w:rsidR="00C60D28" w:rsidRPr="00164218" w:rsidRDefault="00C60D28" w:rsidP="00C60D28">
            <w:pPr>
              <w:jc w:val="center"/>
              <w:rPr>
                <w:rFonts w:ascii="Times New Roman" w:hAnsi="Times New Roman" w:cs="Times New Roman"/>
                <w:b/>
                <w:sz w:val="24"/>
                <w:szCs w:val="24"/>
                <w:lang w:val="uk-UA"/>
              </w:rPr>
            </w:pPr>
            <w:r w:rsidRPr="00164218">
              <w:rPr>
                <w:rFonts w:ascii="Times New Roman" w:hAnsi="Times New Roman" w:cs="Times New Roman"/>
                <w:b/>
                <w:sz w:val="24"/>
                <w:szCs w:val="24"/>
                <w:lang w:val="uk-UA"/>
              </w:rPr>
              <w:t>1200</w:t>
            </w:r>
          </w:p>
        </w:tc>
        <w:tc>
          <w:tcPr>
            <w:tcW w:w="269" w:type="pct"/>
            <w:vAlign w:val="center"/>
          </w:tcPr>
          <w:p w:rsidR="00C60D28" w:rsidRPr="00164218" w:rsidRDefault="00C60D28" w:rsidP="00C60D28">
            <w:pPr>
              <w:jc w:val="center"/>
              <w:rPr>
                <w:rFonts w:ascii="Times New Roman" w:hAnsi="Times New Roman" w:cs="Times New Roman"/>
                <w:b/>
                <w:sz w:val="24"/>
                <w:szCs w:val="24"/>
                <w:lang w:val="uk-UA"/>
              </w:rPr>
            </w:pPr>
            <w:r w:rsidRPr="00164218">
              <w:rPr>
                <w:rFonts w:ascii="Times New Roman" w:hAnsi="Times New Roman" w:cs="Times New Roman"/>
                <w:b/>
                <w:sz w:val="24"/>
                <w:szCs w:val="24"/>
                <w:lang w:val="uk-UA"/>
              </w:rPr>
              <w:t>500</w:t>
            </w:r>
          </w:p>
        </w:tc>
      </w:tr>
    </w:tbl>
    <w:p w:rsidR="00C60D28" w:rsidRPr="00164218" w:rsidRDefault="00C60D28" w:rsidP="00696D9F">
      <w:pPr>
        <w:spacing w:before="240"/>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Отримали таке рішення задачі: Х</w:t>
      </w:r>
      <w:r w:rsidRPr="00164218">
        <w:rPr>
          <w:rFonts w:ascii="Times New Roman" w:hAnsi="Times New Roman" w:cs="Times New Roman"/>
          <w:sz w:val="28"/>
          <w:szCs w:val="28"/>
          <w:vertAlign w:val="subscript"/>
          <w:lang w:val="uk-UA"/>
        </w:rPr>
        <w:t>1</w:t>
      </w:r>
      <w:r w:rsidRPr="00164218">
        <w:rPr>
          <w:rFonts w:ascii="Times New Roman" w:hAnsi="Times New Roman" w:cs="Times New Roman"/>
          <w:sz w:val="28"/>
          <w:szCs w:val="28"/>
          <w:lang w:val="uk-UA"/>
        </w:rPr>
        <w:t>=700 т; Х</w:t>
      </w:r>
      <w:r w:rsidRPr="00164218">
        <w:rPr>
          <w:rFonts w:ascii="Times New Roman" w:hAnsi="Times New Roman" w:cs="Times New Roman"/>
          <w:sz w:val="28"/>
          <w:szCs w:val="28"/>
          <w:vertAlign w:val="subscript"/>
          <w:lang w:val="uk-UA"/>
        </w:rPr>
        <w:t>2</w:t>
      </w:r>
      <w:r w:rsidRPr="00164218">
        <w:rPr>
          <w:rFonts w:ascii="Times New Roman" w:hAnsi="Times New Roman" w:cs="Times New Roman"/>
          <w:sz w:val="28"/>
          <w:szCs w:val="28"/>
          <w:lang w:val="uk-UA"/>
        </w:rPr>
        <w:t>=280 т; Х</w:t>
      </w:r>
      <w:r w:rsidRPr="00164218">
        <w:rPr>
          <w:rFonts w:ascii="Times New Roman" w:hAnsi="Times New Roman" w:cs="Times New Roman"/>
          <w:sz w:val="28"/>
          <w:szCs w:val="28"/>
          <w:vertAlign w:val="subscript"/>
          <w:lang w:val="uk-UA"/>
        </w:rPr>
        <w:t>3</w:t>
      </w:r>
      <w:r w:rsidRPr="00164218">
        <w:rPr>
          <w:rFonts w:ascii="Times New Roman" w:hAnsi="Times New Roman" w:cs="Times New Roman"/>
          <w:sz w:val="28"/>
          <w:szCs w:val="28"/>
          <w:lang w:val="uk-UA"/>
        </w:rPr>
        <w:t>=1200 т; Х</w:t>
      </w:r>
      <w:r w:rsidRPr="00164218">
        <w:rPr>
          <w:rFonts w:ascii="Times New Roman" w:hAnsi="Times New Roman" w:cs="Times New Roman"/>
          <w:sz w:val="28"/>
          <w:szCs w:val="28"/>
          <w:vertAlign w:val="subscript"/>
          <w:lang w:val="uk-UA"/>
        </w:rPr>
        <w:t>4</w:t>
      </w:r>
      <w:r w:rsidRPr="00164218">
        <w:rPr>
          <w:rFonts w:ascii="Times New Roman" w:hAnsi="Times New Roman" w:cs="Times New Roman"/>
          <w:sz w:val="28"/>
          <w:szCs w:val="28"/>
          <w:lang w:val="uk-UA"/>
        </w:rPr>
        <w:t>=500 т.</w:t>
      </w:r>
    </w:p>
    <w:p w:rsidR="00EB5830" w:rsidRPr="00164218" w:rsidRDefault="00C60D28" w:rsidP="00696D9F">
      <w:pPr>
        <w:spacing w:before="120"/>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Після того як рішення отримано, потрібно надрукувати звіт про результати. Звіт про результати – це один із варіантів подання рішення задачі за допомогою інструменту “Пошук рішення” в меню “Сервіс”. </w:t>
      </w:r>
    </w:p>
    <w:p w:rsidR="00AB6AF0" w:rsidRPr="00164218" w:rsidRDefault="00C60D28" w:rsidP="00696D9F">
      <w:pPr>
        <w:spacing w:before="120" w:after="120"/>
        <w:ind w:firstLine="709"/>
        <w:jc w:val="both"/>
        <w:rPr>
          <w:rFonts w:ascii="Times New Roman" w:hAnsi="Times New Roman" w:cs="Times New Roman"/>
          <w:i/>
          <w:sz w:val="28"/>
          <w:szCs w:val="28"/>
          <w:lang w:val="uk-UA"/>
        </w:rPr>
      </w:pPr>
      <w:r w:rsidRPr="00164218">
        <w:rPr>
          <w:rFonts w:ascii="Times New Roman" w:hAnsi="Times New Roman" w:cs="Times New Roman"/>
          <w:sz w:val="28"/>
          <w:szCs w:val="28"/>
          <w:lang w:val="uk-UA"/>
        </w:rPr>
        <w:t>Проведемо аналіз результатів за допомогою табл. 9.</w:t>
      </w:r>
      <w:r w:rsidR="0018327C" w:rsidRPr="00164218">
        <w:rPr>
          <w:rFonts w:ascii="Times New Roman" w:hAnsi="Times New Roman" w:cs="Times New Roman"/>
          <w:sz w:val="28"/>
          <w:szCs w:val="28"/>
          <w:lang w:val="uk-UA"/>
        </w:rPr>
        <w:t>7</w:t>
      </w:r>
      <w:r w:rsidRPr="00164218">
        <w:rPr>
          <w:rFonts w:ascii="Times New Roman" w:hAnsi="Times New Roman" w:cs="Times New Roman"/>
          <w:sz w:val="28"/>
          <w:szCs w:val="28"/>
          <w:lang w:val="uk-UA"/>
        </w:rPr>
        <w:t>.</w:t>
      </w:r>
    </w:p>
    <w:p w:rsidR="00EB5830" w:rsidRPr="00164218" w:rsidRDefault="00C60D28" w:rsidP="00696D9F">
      <w:pPr>
        <w:pageBreakBefore/>
        <w:ind w:firstLine="709"/>
        <w:jc w:val="right"/>
        <w:rPr>
          <w:rFonts w:ascii="Times New Roman" w:hAnsi="Times New Roman" w:cs="Times New Roman"/>
          <w:i/>
          <w:sz w:val="28"/>
          <w:szCs w:val="28"/>
          <w:lang w:val="uk-UA"/>
        </w:rPr>
      </w:pPr>
      <w:r w:rsidRPr="00164218">
        <w:rPr>
          <w:rFonts w:ascii="Times New Roman" w:hAnsi="Times New Roman" w:cs="Times New Roman"/>
          <w:i/>
          <w:sz w:val="28"/>
          <w:szCs w:val="28"/>
          <w:lang w:val="uk-UA"/>
        </w:rPr>
        <w:lastRenderedPageBreak/>
        <w:t>Таблиця 9.</w:t>
      </w:r>
      <w:r w:rsidR="0018327C" w:rsidRPr="00164218">
        <w:rPr>
          <w:rFonts w:ascii="Times New Roman" w:hAnsi="Times New Roman" w:cs="Times New Roman"/>
          <w:i/>
          <w:sz w:val="28"/>
          <w:szCs w:val="28"/>
          <w:lang w:val="uk-UA"/>
        </w:rPr>
        <w:t>7</w:t>
      </w:r>
    </w:p>
    <w:p w:rsidR="00C60D28" w:rsidRPr="00164218" w:rsidRDefault="00C60D28" w:rsidP="007004B6">
      <w:pPr>
        <w:ind w:firstLine="709"/>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Економічна ефективність оптимального рішення</w:t>
      </w:r>
    </w:p>
    <w:tbl>
      <w:tblPr>
        <w:tblW w:w="0" w:type="auto"/>
        <w:jc w:val="center"/>
        <w:tblBorders>
          <w:top w:val="single" w:sz="4" w:space="0" w:color="auto"/>
          <w:insideH w:val="single" w:sz="4" w:space="0" w:color="auto"/>
          <w:insideV w:val="single" w:sz="4" w:space="0" w:color="auto"/>
        </w:tblBorders>
        <w:tblLayout w:type="fixed"/>
        <w:tblLook w:val="0000"/>
      </w:tblPr>
      <w:tblGrid>
        <w:gridCol w:w="4248"/>
        <w:gridCol w:w="1474"/>
        <w:gridCol w:w="1474"/>
        <w:gridCol w:w="1418"/>
        <w:gridCol w:w="1418"/>
      </w:tblGrid>
      <w:tr w:rsidR="00C60D28" w:rsidRPr="00164218">
        <w:trPr>
          <w:cantSplit/>
          <w:jc w:val="center"/>
        </w:trPr>
        <w:tc>
          <w:tcPr>
            <w:tcW w:w="4248" w:type="dxa"/>
            <w:vMerge w:val="restart"/>
            <w:vAlign w:val="center"/>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Найменування показника</w:t>
            </w:r>
          </w:p>
        </w:tc>
        <w:tc>
          <w:tcPr>
            <w:tcW w:w="2948" w:type="dxa"/>
            <w:gridSpan w:val="2"/>
            <w:vAlign w:val="center"/>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Значення показника</w:t>
            </w:r>
          </w:p>
        </w:tc>
        <w:tc>
          <w:tcPr>
            <w:tcW w:w="2836" w:type="dxa"/>
            <w:gridSpan w:val="2"/>
            <w:vAlign w:val="center"/>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Відхилення</w:t>
            </w:r>
          </w:p>
        </w:tc>
      </w:tr>
      <w:tr w:rsidR="00C60D28" w:rsidRPr="00164218">
        <w:trPr>
          <w:cantSplit/>
          <w:jc w:val="center"/>
        </w:trPr>
        <w:tc>
          <w:tcPr>
            <w:tcW w:w="4248" w:type="dxa"/>
            <w:vMerge/>
            <w:vAlign w:val="center"/>
          </w:tcPr>
          <w:p w:rsidR="00C60D28" w:rsidRPr="00164218" w:rsidRDefault="00C60D28" w:rsidP="007004B6">
            <w:pPr>
              <w:jc w:val="center"/>
              <w:rPr>
                <w:rFonts w:ascii="Times New Roman" w:hAnsi="Times New Roman" w:cs="Times New Roman"/>
                <w:sz w:val="28"/>
                <w:szCs w:val="28"/>
                <w:lang w:val="uk-UA"/>
              </w:rPr>
            </w:pPr>
          </w:p>
        </w:tc>
        <w:tc>
          <w:tcPr>
            <w:tcW w:w="1474" w:type="dxa"/>
            <w:vAlign w:val="center"/>
          </w:tcPr>
          <w:p w:rsidR="00C60D28" w:rsidRPr="00164218" w:rsidRDefault="00C60D28" w:rsidP="007004B6">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До оптимізації</w:t>
            </w:r>
          </w:p>
        </w:tc>
        <w:tc>
          <w:tcPr>
            <w:tcW w:w="1474" w:type="dxa"/>
            <w:vAlign w:val="center"/>
          </w:tcPr>
          <w:p w:rsidR="00C60D28" w:rsidRPr="00164218" w:rsidRDefault="00C60D28" w:rsidP="007004B6">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Після оптимізації</w:t>
            </w:r>
          </w:p>
        </w:tc>
        <w:tc>
          <w:tcPr>
            <w:tcW w:w="1418" w:type="dxa"/>
            <w:vAlign w:val="center"/>
          </w:tcPr>
          <w:p w:rsidR="00C60D28" w:rsidRPr="00164218" w:rsidRDefault="00C60D28" w:rsidP="007004B6">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Абсолютне</w:t>
            </w:r>
          </w:p>
        </w:tc>
        <w:tc>
          <w:tcPr>
            <w:tcW w:w="1418" w:type="dxa"/>
            <w:vAlign w:val="center"/>
          </w:tcPr>
          <w:p w:rsidR="00C60D28" w:rsidRPr="00164218" w:rsidRDefault="00C60D28" w:rsidP="007004B6">
            <w:pPr>
              <w:jc w:val="center"/>
              <w:rPr>
                <w:rFonts w:ascii="Times New Roman" w:hAnsi="Times New Roman" w:cs="Times New Roman"/>
                <w:sz w:val="24"/>
                <w:szCs w:val="28"/>
                <w:lang w:val="uk-UA"/>
              </w:rPr>
            </w:pPr>
            <w:r w:rsidRPr="00164218">
              <w:rPr>
                <w:rFonts w:ascii="Times New Roman" w:hAnsi="Times New Roman" w:cs="Times New Roman"/>
                <w:sz w:val="24"/>
                <w:szCs w:val="28"/>
                <w:lang w:val="uk-UA"/>
              </w:rPr>
              <w:t>Відносне</w:t>
            </w:r>
          </w:p>
        </w:tc>
      </w:tr>
      <w:tr w:rsidR="00C60D28" w:rsidRPr="00164218">
        <w:trPr>
          <w:jc w:val="center"/>
        </w:trPr>
        <w:tc>
          <w:tcPr>
            <w:tcW w:w="4248" w:type="dxa"/>
          </w:tcPr>
          <w:p w:rsidR="00C60D28" w:rsidRPr="00164218" w:rsidRDefault="00C60D28" w:rsidP="007004B6">
            <w:pPr>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1. Випуск продукції, т</w:t>
            </w:r>
          </w:p>
        </w:tc>
        <w:tc>
          <w:tcPr>
            <w:tcW w:w="1474" w:type="dxa"/>
          </w:tcPr>
          <w:p w:rsidR="00C60D28" w:rsidRPr="00164218" w:rsidRDefault="00C60D28" w:rsidP="007004B6">
            <w:pPr>
              <w:jc w:val="center"/>
              <w:rPr>
                <w:rFonts w:ascii="Times New Roman" w:hAnsi="Times New Roman" w:cs="Times New Roman"/>
                <w:sz w:val="28"/>
                <w:szCs w:val="28"/>
                <w:lang w:val="uk-UA"/>
              </w:rPr>
            </w:pPr>
          </w:p>
        </w:tc>
        <w:tc>
          <w:tcPr>
            <w:tcW w:w="1474" w:type="dxa"/>
          </w:tcPr>
          <w:p w:rsidR="00C60D28" w:rsidRPr="00164218" w:rsidRDefault="00C60D28" w:rsidP="007004B6">
            <w:pPr>
              <w:jc w:val="center"/>
              <w:rPr>
                <w:rFonts w:ascii="Times New Roman" w:hAnsi="Times New Roman" w:cs="Times New Roman"/>
                <w:sz w:val="28"/>
                <w:szCs w:val="28"/>
                <w:lang w:val="uk-UA"/>
              </w:rPr>
            </w:pPr>
          </w:p>
        </w:tc>
        <w:tc>
          <w:tcPr>
            <w:tcW w:w="1418" w:type="dxa"/>
          </w:tcPr>
          <w:p w:rsidR="00C60D28" w:rsidRPr="00164218" w:rsidRDefault="00C60D28" w:rsidP="007004B6">
            <w:pPr>
              <w:jc w:val="center"/>
              <w:rPr>
                <w:rFonts w:ascii="Times New Roman" w:hAnsi="Times New Roman" w:cs="Times New Roman"/>
                <w:sz w:val="28"/>
                <w:szCs w:val="28"/>
                <w:lang w:val="uk-UA"/>
              </w:rPr>
            </w:pPr>
          </w:p>
        </w:tc>
        <w:tc>
          <w:tcPr>
            <w:tcW w:w="1418" w:type="dxa"/>
          </w:tcPr>
          <w:p w:rsidR="00C60D28" w:rsidRPr="00164218" w:rsidRDefault="00C60D28" w:rsidP="007004B6">
            <w:pPr>
              <w:jc w:val="center"/>
              <w:rPr>
                <w:rFonts w:ascii="Times New Roman" w:hAnsi="Times New Roman" w:cs="Times New Roman"/>
                <w:sz w:val="28"/>
                <w:szCs w:val="28"/>
                <w:lang w:val="uk-UA"/>
              </w:rPr>
            </w:pPr>
          </w:p>
        </w:tc>
      </w:tr>
      <w:tr w:rsidR="00C60D28" w:rsidRPr="00164218">
        <w:trPr>
          <w:jc w:val="center"/>
        </w:trPr>
        <w:tc>
          <w:tcPr>
            <w:tcW w:w="4248" w:type="dxa"/>
          </w:tcPr>
          <w:p w:rsidR="00C60D28" w:rsidRPr="00164218" w:rsidRDefault="00C60D28" w:rsidP="007004B6">
            <w:pPr>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“Останкінська”</w:t>
            </w:r>
          </w:p>
        </w:tc>
        <w:tc>
          <w:tcPr>
            <w:tcW w:w="1474"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500</w:t>
            </w:r>
          </w:p>
        </w:tc>
        <w:tc>
          <w:tcPr>
            <w:tcW w:w="1474"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700</w:t>
            </w:r>
          </w:p>
        </w:tc>
        <w:tc>
          <w:tcPr>
            <w:tcW w:w="1418"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200</w:t>
            </w:r>
          </w:p>
        </w:tc>
        <w:tc>
          <w:tcPr>
            <w:tcW w:w="1418"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40</w:t>
            </w:r>
          </w:p>
        </w:tc>
      </w:tr>
      <w:tr w:rsidR="00C60D28" w:rsidRPr="00164218">
        <w:trPr>
          <w:jc w:val="center"/>
        </w:trPr>
        <w:tc>
          <w:tcPr>
            <w:tcW w:w="4248" w:type="dxa"/>
          </w:tcPr>
          <w:p w:rsidR="00C60D28" w:rsidRPr="00164218" w:rsidRDefault="00C60D28" w:rsidP="007004B6">
            <w:pPr>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“Лікарська”</w:t>
            </w:r>
          </w:p>
        </w:tc>
        <w:tc>
          <w:tcPr>
            <w:tcW w:w="1474"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600</w:t>
            </w:r>
          </w:p>
        </w:tc>
        <w:tc>
          <w:tcPr>
            <w:tcW w:w="1474"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280</w:t>
            </w:r>
          </w:p>
        </w:tc>
        <w:tc>
          <w:tcPr>
            <w:tcW w:w="1418"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–320</w:t>
            </w:r>
          </w:p>
        </w:tc>
        <w:tc>
          <w:tcPr>
            <w:tcW w:w="1418"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–53,33</w:t>
            </w:r>
          </w:p>
        </w:tc>
      </w:tr>
      <w:tr w:rsidR="00C60D28" w:rsidRPr="00164218">
        <w:trPr>
          <w:jc w:val="center"/>
        </w:trPr>
        <w:tc>
          <w:tcPr>
            <w:tcW w:w="4248" w:type="dxa"/>
          </w:tcPr>
          <w:p w:rsidR="00C60D28" w:rsidRPr="00164218" w:rsidRDefault="00C60D28" w:rsidP="007004B6">
            <w:pPr>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“Шахтарська”</w:t>
            </w:r>
          </w:p>
        </w:tc>
        <w:tc>
          <w:tcPr>
            <w:tcW w:w="1474"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1000</w:t>
            </w:r>
          </w:p>
        </w:tc>
        <w:tc>
          <w:tcPr>
            <w:tcW w:w="1474"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1200</w:t>
            </w:r>
          </w:p>
        </w:tc>
        <w:tc>
          <w:tcPr>
            <w:tcW w:w="1418"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200</w:t>
            </w:r>
          </w:p>
        </w:tc>
        <w:tc>
          <w:tcPr>
            <w:tcW w:w="1418"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20</w:t>
            </w:r>
          </w:p>
        </w:tc>
      </w:tr>
      <w:tr w:rsidR="00C60D28" w:rsidRPr="00164218">
        <w:trPr>
          <w:jc w:val="center"/>
        </w:trPr>
        <w:tc>
          <w:tcPr>
            <w:tcW w:w="4248" w:type="dxa"/>
          </w:tcPr>
          <w:p w:rsidR="00C60D28" w:rsidRPr="00164218" w:rsidRDefault="00C60D28" w:rsidP="007004B6">
            <w:pPr>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“Чайна”</w:t>
            </w:r>
          </w:p>
        </w:tc>
        <w:tc>
          <w:tcPr>
            <w:tcW w:w="1474"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300</w:t>
            </w:r>
          </w:p>
        </w:tc>
        <w:tc>
          <w:tcPr>
            <w:tcW w:w="1474"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500</w:t>
            </w:r>
          </w:p>
        </w:tc>
        <w:tc>
          <w:tcPr>
            <w:tcW w:w="1418"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200</w:t>
            </w:r>
          </w:p>
        </w:tc>
        <w:tc>
          <w:tcPr>
            <w:tcW w:w="1418"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66,67</w:t>
            </w:r>
          </w:p>
        </w:tc>
      </w:tr>
      <w:tr w:rsidR="00C60D28" w:rsidRPr="00164218">
        <w:trPr>
          <w:jc w:val="center"/>
        </w:trPr>
        <w:tc>
          <w:tcPr>
            <w:tcW w:w="4248" w:type="dxa"/>
          </w:tcPr>
          <w:p w:rsidR="00C60D28" w:rsidRPr="00164218" w:rsidRDefault="00C60D28" w:rsidP="007004B6">
            <w:pPr>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2. Вартість випущеної продукції, грн.</w:t>
            </w:r>
          </w:p>
        </w:tc>
        <w:tc>
          <w:tcPr>
            <w:tcW w:w="1474"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10353000</w:t>
            </w:r>
          </w:p>
        </w:tc>
        <w:tc>
          <w:tcPr>
            <w:tcW w:w="1474"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11262600</w:t>
            </w:r>
          </w:p>
        </w:tc>
        <w:tc>
          <w:tcPr>
            <w:tcW w:w="1418"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909600</w:t>
            </w:r>
          </w:p>
        </w:tc>
        <w:tc>
          <w:tcPr>
            <w:tcW w:w="1418"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8,79</w:t>
            </w:r>
          </w:p>
        </w:tc>
      </w:tr>
      <w:tr w:rsidR="00C60D28" w:rsidRPr="00164218">
        <w:trPr>
          <w:jc w:val="center"/>
        </w:trPr>
        <w:tc>
          <w:tcPr>
            <w:tcW w:w="4248" w:type="dxa"/>
          </w:tcPr>
          <w:p w:rsidR="00C60D28" w:rsidRPr="00164218" w:rsidRDefault="00C60D28" w:rsidP="007004B6">
            <w:pPr>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3. Вартість витрат на випущену продукцію, грн.</w:t>
            </w:r>
          </w:p>
        </w:tc>
        <w:tc>
          <w:tcPr>
            <w:tcW w:w="1474"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9105000</w:t>
            </w:r>
          </w:p>
        </w:tc>
        <w:tc>
          <w:tcPr>
            <w:tcW w:w="1474"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9896600</w:t>
            </w:r>
          </w:p>
        </w:tc>
        <w:tc>
          <w:tcPr>
            <w:tcW w:w="1418"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791600</w:t>
            </w:r>
          </w:p>
        </w:tc>
        <w:tc>
          <w:tcPr>
            <w:tcW w:w="1418"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8,69</w:t>
            </w:r>
          </w:p>
        </w:tc>
      </w:tr>
      <w:tr w:rsidR="00C60D28" w:rsidRPr="00164218">
        <w:trPr>
          <w:jc w:val="center"/>
        </w:trPr>
        <w:tc>
          <w:tcPr>
            <w:tcW w:w="4248" w:type="dxa"/>
          </w:tcPr>
          <w:p w:rsidR="00C60D28" w:rsidRPr="00164218" w:rsidRDefault="00C60D28" w:rsidP="007004B6">
            <w:pPr>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4. Прибуток, грн.</w:t>
            </w:r>
          </w:p>
        </w:tc>
        <w:tc>
          <w:tcPr>
            <w:tcW w:w="1474"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1248000</w:t>
            </w:r>
          </w:p>
        </w:tc>
        <w:tc>
          <w:tcPr>
            <w:tcW w:w="1474"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1366000</w:t>
            </w:r>
          </w:p>
        </w:tc>
        <w:tc>
          <w:tcPr>
            <w:tcW w:w="1418"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118000</w:t>
            </w:r>
          </w:p>
        </w:tc>
        <w:tc>
          <w:tcPr>
            <w:tcW w:w="1418"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9,46</w:t>
            </w:r>
          </w:p>
        </w:tc>
      </w:tr>
      <w:tr w:rsidR="00C60D28" w:rsidRPr="00164218">
        <w:trPr>
          <w:jc w:val="center"/>
        </w:trPr>
        <w:tc>
          <w:tcPr>
            <w:tcW w:w="4248" w:type="dxa"/>
          </w:tcPr>
          <w:p w:rsidR="00C60D28" w:rsidRPr="00164218" w:rsidRDefault="00C60D28" w:rsidP="007004B6">
            <w:pPr>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5. Рентабельність продукції, %</w:t>
            </w:r>
          </w:p>
        </w:tc>
        <w:tc>
          <w:tcPr>
            <w:tcW w:w="1474"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13,7</w:t>
            </w:r>
          </w:p>
        </w:tc>
        <w:tc>
          <w:tcPr>
            <w:tcW w:w="1474"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13,8</w:t>
            </w:r>
          </w:p>
        </w:tc>
        <w:tc>
          <w:tcPr>
            <w:tcW w:w="1418"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0,10</w:t>
            </w:r>
          </w:p>
        </w:tc>
        <w:tc>
          <w:tcPr>
            <w:tcW w:w="1418"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w:t>
            </w:r>
          </w:p>
        </w:tc>
      </w:tr>
      <w:tr w:rsidR="00C60D28" w:rsidRPr="00164218">
        <w:trPr>
          <w:jc w:val="center"/>
        </w:trPr>
        <w:tc>
          <w:tcPr>
            <w:tcW w:w="4248" w:type="dxa"/>
          </w:tcPr>
          <w:p w:rsidR="00C60D28" w:rsidRPr="00164218" w:rsidRDefault="00C60D28" w:rsidP="007004B6">
            <w:pPr>
              <w:rPr>
                <w:rFonts w:ascii="Times New Roman" w:hAnsi="Times New Roman" w:cs="Times New Roman"/>
                <w:sz w:val="28"/>
                <w:szCs w:val="28"/>
                <w:lang w:val="uk-UA"/>
              </w:rPr>
            </w:pPr>
            <w:r w:rsidRPr="00164218">
              <w:rPr>
                <w:rFonts w:ascii="Times New Roman" w:hAnsi="Times New Roman" w:cs="Times New Roman"/>
                <w:sz w:val="28"/>
                <w:szCs w:val="28"/>
                <w:lang w:val="uk-UA"/>
              </w:rPr>
              <w:t>6. Витрати на одиницю продукції, грн.</w:t>
            </w:r>
          </w:p>
        </w:tc>
        <w:tc>
          <w:tcPr>
            <w:tcW w:w="1474"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0,8795</w:t>
            </w:r>
          </w:p>
        </w:tc>
        <w:tc>
          <w:tcPr>
            <w:tcW w:w="1474"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0,8787</w:t>
            </w:r>
          </w:p>
        </w:tc>
        <w:tc>
          <w:tcPr>
            <w:tcW w:w="1418"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–0,0008</w:t>
            </w:r>
          </w:p>
        </w:tc>
        <w:tc>
          <w:tcPr>
            <w:tcW w:w="1418"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–0,09</w:t>
            </w:r>
          </w:p>
        </w:tc>
      </w:tr>
      <w:tr w:rsidR="00C60D28" w:rsidRPr="00164218">
        <w:trPr>
          <w:jc w:val="center"/>
        </w:trPr>
        <w:tc>
          <w:tcPr>
            <w:tcW w:w="4248" w:type="dxa"/>
          </w:tcPr>
          <w:p w:rsidR="00C60D28" w:rsidRPr="00164218" w:rsidRDefault="00C60D28" w:rsidP="007004B6">
            <w:pPr>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7. Використання ресурсів:</w:t>
            </w:r>
          </w:p>
        </w:tc>
        <w:tc>
          <w:tcPr>
            <w:tcW w:w="1474" w:type="dxa"/>
          </w:tcPr>
          <w:p w:rsidR="00C60D28" w:rsidRPr="00164218" w:rsidRDefault="00C60D28" w:rsidP="007004B6">
            <w:pPr>
              <w:jc w:val="center"/>
              <w:rPr>
                <w:rFonts w:ascii="Times New Roman" w:hAnsi="Times New Roman" w:cs="Times New Roman"/>
                <w:sz w:val="28"/>
                <w:szCs w:val="28"/>
                <w:lang w:val="uk-UA"/>
              </w:rPr>
            </w:pPr>
          </w:p>
        </w:tc>
        <w:tc>
          <w:tcPr>
            <w:tcW w:w="1474" w:type="dxa"/>
          </w:tcPr>
          <w:p w:rsidR="00C60D28" w:rsidRPr="00164218" w:rsidRDefault="00C60D28" w:rsidP="007004B6">
            <w:pPr>
              <w:jc w:val="center"/>
              <w:rPr>
                <w:rFonts w:ascii="Times New Roman" w:hAnsi="Times New Roman" w:cs="Times New Roman"/>
                <w:sz w:val="28"/>
                <w:szCs w:val="28"/>
                <w:lang w:val="uk-UA"/>
              </w:rPr>
            </w:pPr>
          </w:p>
        </w:tc>
        <w:tc>
          <w:tcPr>
            <w:tcW w:w="1418" w:type="dxa"/>
          </w:tcPr>
          <w:p w:rsidR="00C60D28" w:rsidRPr="00164218" w:rsidRDefault="00C60D28" w:rsidP="007004B6">
            <w:pPr>
              <w:jc w:val="center"/>
              <w:rPr>
                <w:rFonts w:ascii="Times New Roman" w:hAnsi="Times New Roman" w:cs="Times New Roman"/>
                <w:sz w:val="28"/>
                <w:szCs w:val="28"/>
                <w:lang w:val="uk-UA"/>
              </w:rPr>
            </w:pPr>
          </w:p>
        </w:tc>
        <w:tc>
          <w:tcPr>
            <w:tcW w:w="1418" w:type="dxa"/>
          </w:tcPr>
          <w:p w:rsidR="00C60D28" w:rsidRPr="00164218" w:rsidRDefault="00C60D28" w:rsidP="007004B6">
            <w:pPr>
              <w:jc w:val="center"/>
              <w:rPr>
                <w:rFonts w:ascii="Times New Roman" w:hAnsi="Times New Roman" w:cs="Times New Roman"/>
                <w:sz w:val="28"/>
                <w:szCs w:val="28"/>
                <w:lang w:val="uk-UA"/>
              </w:rPr>
            </w:pPr>
          </w:p>
        </w:tc>
      </w:tr>
      <w:tr w:rsidR="00C60D28" w:rsidRPr="00164218">
        <w:trPr>
          <w:jc w:val="center"/>
        </w:trPr>
        <w:tc>
          <w:tcPr>
            <w:tcW w:w="4248" w:type="dxa"/>
          </w:tcPr>
          <w:p w:rsidR="00C60D28" w:rsidRPr="00164218" w:rsidRDefault="00C60D28" w:rsidP="007004B6">
            <w:pPr>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яловичина, т</w:t>
            </w:r>
          </w:p>
        </w:tc>
        <w:tc>
          <w:tcPr>
            <w:tcW w:w="1474"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2000</w:t>
            </w:r>
          </w:p>
        </w:tc>
        <w:tc>
          <w:tcPr>
            <w:tcW w:w="1474"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1800</w:t>
            </w:r>
          </w:p>
        </w:tc>
        <w:tc>
          <w:tcPr>
            <w:tcW w:w="1418"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–200</w:t>
            </w:r>
          </w:p>
        </w:tc>
        <w:tc>
          <w:tcPr>
            <w:tcW w:w="1418"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–10,00</w:t>
            </w:r>
          </w:p>
        </w:tc>
      </w:tr>
      <w:tr w:rsidR="00C60D28" w:rsidRPr="00164218">
        <w:trPr>
          <w:jc w:val="center"/>
        </w:trPr>
        <w:tc>
          <w:tcPr>
            <w:tcW w:w="4248" w:type="dxa"/>
          </w:tcPr>
          <w:p w:rsidR="00C60D28" w:rsidRPr="00164218" w:rsidRDefault="00C60D28" w:rsidP="007004B6">
            <w:pPr>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свинина, т</w:t>
            </w:r>
          </w:p>
        </w:tc>
        <w:tc>
          <w:tcPr>
            <w:tcW w:w="1474"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750</w:t>
            </w:r>
          </w:p>
        </w:tc>
        <w:tc>
          <w:tcPr>
            <w:tcW w:w="1474"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750</w:t>
            </w:r>
          </w:p>
        </w:tc>
        <w:tc>
          <w:tcPr>
            <w:tcW w:w="1418"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w:t>
            </w:r>
          </w:p>
        </w:tc>
        <w:tc>
          <w:tcPr>
            <w:tcW w:w="1418" w:type="dxa"/>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0,00</w:t>
            </w:r>
          </w:p>
        </w:tc>
      </w:tr>
      <w:tr w:rsidR="00C60D28" w:rsidRPr="00164218">
        <w:trPr>
          <w:jc w:val="center"/>
        </w:trPr>
        <w:tc>
          <w:tcPr>
            <w:tcW w:w="4248" w:type="dxa"/>
            <w:tcBorders>
              <w:bottom w:val="single" w:sz="4" w:space="0" w:color="auto"/>
            </w:tcBorders>
          </w:tcPr>
          <w:p w:rsidR="00C60D28" w:rsidRPr="00164218" w:rsidRDefault="00C60D28" w:rsidP="007004B6">
            <w:pPr>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трудомісткість, люд-год.</w:t>
            </w:r>
          </w:p>
        </w:tc>
        <w:tc>
          <w:tcPr>
            <w:tcW w:w="1474" w:type="dxa"/>
            <w:tcBorders>
              <w:bottom w:val="single" w:sz="4" w:space="0" w:color="auto"/>
            </w:tcBorders>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190000</w:t>
            </w:r>
          </w:p>
        </w:tc>
        <w:tc>
          <w:tcPr>
            <w:tcW w:w="1474" w:type="dxa"/>
            <w:tcBorders>
              <w:bottom w:val="single" w:sz="4" w:space="0" w:color="auto"/>
            </w:tcBorders>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151158</w:t>
            </w:r>
          </w:p>
        </w:tc>
        <w:tc>
          <w:tcPr>
            <w:tcW w:w="1418" w:type="dxa"/>
            <w:tcBorders>
              <w:bottom w:val="single" w:sz="4" w:space="0" w:color="auto"/>
            </w:tcBorders>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–38842</w:t>
            </w:r>
          </w:p>
        </w:tc>
        <w:tc>
          <w:tcPr>
            <w:tcW w:w="1418" w:type="dxa"/>
            <w:tcBorders>
              <w:bottom w:val="single" w:sz="4" w:space="0" w:color="auto"/>
            </w:tcBorders>
          </w:tcPr>
          <w:p w:rsidR="00C60D28" w:rsidRPr="00164218" w:rsidRDefault="00C60D28" w:rsidP="007004B6">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–20,44</w:t>
            </w:r>
          </w:p>
        </w:tc>
      </w:tr>
      <w:tr w:rsidR="00C60D28" w:rsidRPr="00164218">
        <w:trPr>
          <w:jc w:val="center"/>
        </w:trPr>
        <w:tc>
          <w:tcPr>
            <w:tcW w:w="4248" w:type="dxa"/>
            <w:tcBorders>
              <w:bottom w:val="single" w:sz="4" w:space="0" w:color="auto"/>
            </w:tcBorders>
          </w:tcPr>
          <w:p w:rsidR="00C60D28" w:rsidRPr="00164218" w:rsidRDefault="00C60D28" w:rsidP="00C60D28">
            <w:pPr>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час роботи обладнання, год.</w:t>
            </w:r>
          </w:p>
        </w:tc>
        <w:tc>
          <w:tcPr>
            <w:tcW w:w="1474" w:type="dxa"/>
            <w:tcBorders>
              <w:bottom w:val="single" w:sz="4" w:space="0" w:color="auto"/>
            </w:tcBorders>
          </w:tcPr>
          <w:p w:rsidR="00C60D28" w:rsidRPr="00164218" w:rsidRDefault="00C60D28" w:rsidP="00C60D28">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20000</w:t>
            </w:r>
          </w:p>
        </w:tc>
        <w:tc>
          <w:tcPr>
            <w:tcW w:w="1474" w:type="dxa"/>
            <w:tcBorders>
              <w:bottom w:val="single" w:sz="4" w:space="0" w:color="auto"/>
            </w:tcBorders>
          </w:tcPr>
          <w:p w:rsidR="00C60D28" w:rsidRPr="00164218" w:rsidRDefault="00C60D28" w:rsidP="00C60D28">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10380</w:t>
            </w:r>
          </w:p>
        </w:tc>
        <w:tc>
          <w:tcPr>
            <w:tcW w:w="1418" w:type="dxa"/>
            <w:tcBorders>
              <w:bottom w:val="single" w:sz="4" w:space="0" w:color="auto"/>
            </w:tcBorders>
          </w:tcPr>
          <w:p w:rsidR="00C60D28" w:rsidRPr="00164218" w:rsidRDefault="00C60D28" w:rsidP="00C60D28">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–9620</w:t>
            </w:r>
          </w:p>
        </w:tc>
        <w:tc>
          <w:tcPr>
            <w:tcW w:w="1418" w:type="dxa"/>
            <w:tcBorders>
              <w:bottom w:val="single" w:sz="4" w:space="0" w:color="auto"/>
            </w:tcBorders>
          </w:tcPr>
          <w:p w:rsidR="00C60D28" w:rsidRPr="00164218" w:rsidRDefault="00C60D28" w:rsidP="00C60D28">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–48,10</w:t>
            </w:r>
          </w:p>
        </w:tc>
      </w:tr>
    </w:tbl>
    <w:p w:rsidR="00C60D28" w:rsidRPr="00164218" w:rsidRDefault="00C60D28" w:rsidP="00C60D28">
      <w:pPr>
        <w:spacing w:before="240"/>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Вартість продукції до і після оптимізації розраховуємо, як суму добутків ціни 1 т і відповідної кількості продукції до і після оптимізації. Аналогічно розраховуємо собівартість випуску продукції до і після оптимізації як суму добутків собівартості 1 т продукції і відповідної кількості продукції до і після оптимізації.</w:t>
      </w:r>
    </w:p>
    <w:p w:rsidR="00C60D28" w:rsidRPr="00164218" w:rsidRDefault="00C60D28" w:rsidP="00696D9F">
      <w:pPr>
        <w:spacing w:before="360"/>
        <w:jc w:val="center"/>
        <w:rPr>
          <w:rFonts w:ascii="Times New Roman" w:hAnsi="Times New Roman" w:cs="Times New Roman"/>
          <w:b/>
          <w:color w:val="0000FF"/>
          <w:sz w:val="28"/>
          <w:szCs w:val="28"/>
          <w:lang w:val="uk-UA"/>
        </w:rPr>
      </w:pPr>
      <w:r w:rsidRPr="00164218">
        <w:rPr>
          <w:rFonts w:ascii="Times New Roman" w:hAnsi="Times New Roman" w:cs="Times New Roman"/>
          <w:b/>
          <w:sz w:val="28"/>
          <w:szCs w:val="28"/>
          <w:lang w:val="uk-UA"/>
        </w:rPr>
        <w:t>Економічний аналіз отриманих результатів</w:t>
      </w:r>
    </w:p>
    <w:p w:rsidR="00C60D28" w:rsidRPr="00164218" w:rsidRDefault="00C60D28" w:rsidP="00696D9F">
      <w:pPr>
        <w:spacing w:before="120"/>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Дану оптимізацію виробничої програми можна вважати доцільною, так як прибуток зростає на 9,6% і складе 1366 тис. грн., також рентабельність продукції зросте на 0,1 %, а витрати на одиницю продукції знизяться на 0,008 коп., що говорить про підвищення ефективності виробництва.</w:t>
      </w:r>
    </w:p>
    <w:p w:rsidR="00C60D28" w:rsidRPr="00164218" w:rsidRDefault="00C60D28" w:rsidP="00696D9F">
      <w:pPr>
        <w:spacing w:before="120"/>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Серед ресурсів повністю використовується лише свинина, тобто цей ресурс є лімітним на підприємстві. Якщо збільшити запас свинини, то можливо збільшити випуск продукції на підприємстві.</w:t>
      </w:r>
    </w:p>
    <w:p w:rsidR="00022E77" w:rsidRPr="00164218" w:rsidRDefault="002B5575" w:rsidP="004F63C1">
      <w:pPr>
        <w:pStyle w:val="3"/>
      </w:pPr>
      <w:bookmarkStart w:id="17" w:name="_Toc280650469"/>
      <w:r w:rsidRPr="00164218">
        <w:lastRenderedPageBreak/>
        <w:t>Лабораторна робота № 10</w:t>
      </w:r>
      <w:r w:rsidR="004F63C1">
        <w:t xml:space="preserve"> </w:t>
      </w:r>
      <w:r w:rsidR="004F63C1">
        <w:br/>
      </w:r>
      <w:r w:rsidR="00022E77" w:rsidRPr="00164218">
        <w:t xml:space="preserve"> «Оптимізація виробничої програми хлібозаводу»</w:t>
      </w:r>
      <w:bookmarkEnd w:id="17"/>
    </w:p>
    <w:p w:rsidR="00DB3A56" w:rsidRPr="00164218" w:rsidRDefault="00DB3A56" w:rsidP="004F63C1">
      <w:pPr>
        <w:tabs>
          <w:tab w:val="left" w:pos="1053"/>
          <w:tab w:val="left" w:pos="2137"/>
          <w:tab w:val="left" w:pos="3097"/>
          <w:tab w:val="left" w:pos="4057"/>
          <w:tab w:val="left" w:pos="5017"/>
          <w:tab w:val="left" w:pos="5977"/>
          <w:tab w:val="left" w:pos="6937"/>
          <w:tab w:val="left" w:pos="7897"/>
          <w:tab w:val="left" w:pos="8857"/>
          <w:tab w:val="left" w:pos="9817"/>
          <w:tab w:val="left" w:pos="10777"/>
        </w:tabs>
        <w:spacing w:before="240"/>
        <w:ind w:firstLine="663"/>
        <w:jc w:val="both"/>
        <w:rPr>
          <w:rFonts w:ascii="Arial CYR" w:hAnsi="Arial CYR" w:cs="Arial CYR"/>
          <w:lang w:val="uk-UA"/>
        </w:rPr>
      </w:pPr>
      <w:r w:rsidRPr="00164218">
        <w:rPr>
          <w:rFonts w:ascii="Times New Roman" w:hAnsi="Times New Roman" w:cs="Times New Roman"/>
          <w:b/>
          <w:bCs/>
          <w:sz w:val="28"/>
          <w:szCs w:val="28"/>
          <w:lang w:val="uk-UA"/>
        </w:rPr>
        <w:t xml:space="preserve">Задача. </w:t>
      </w:r>
      <w:r w:rsidRPr="00164218">
        <w:rPr>
          <w:rFonts w:ascii="Times New Roman" w:hAnsi="Times New Roman" w:cs="Times New Roman"/>
          <w:sz w:val="28"/>
          <w:szCs w:val="28"/>
          <w:lang w:val="uk-UA"/>
        </w:rPr>
        <w:t>На хлібозаводі випускається 10 сортів хлібобулочних виробів</w:t>
      </w:r>
      <w:r w:rsidR="002F7C52" w:rsidRPr="00164218">
        <w:rPr>
          <w:rFonts w:ascii="Times New Roman" w:hAnsi="Times New Roman" w:cs="Times New Roman"/>
          <w:sz w:val="28"/>
          <w:szCs w:val="28"/>
          <w:lang w:val="uk-UA"/>
        </w:rPr>
        <w:t>.</w:t>
      </w:r>
    </w:p>
    <w:p w:rsidR="00040F26" w:rsidRPr="00164218" w:rsidRDefault="00040F26" w:rsidP="002F7C52">
      <w:pPr>
        <w:pStyle w:val="af"/>
        <w:spacing w:line="240" w:lineRule="auto"/>
        <w:ind w:firstLine="663"/>
        <w:rPr>
          <w:szCs w:val="28"/>
        </w:rPr>
      </w:pPr>
      <w:r w:rsidRPr="00164218">
        <w:rPr>
          <w:caps/>
          <w:szCs w:val="28"/>
        </w:rPr>
        <w:t>в</w:t>
      </w:r>
      <w:r w:rsidRPr="00164218">
        <w:rPr>
          <w:szCs w:val="28"/>
        </w:rPr>
        <w:t xml:space="preserve">иди продукції визначаються за допомогою табл. 10.1 та 10.2. </w:t>
      </w:r>
    </w:p>
    <w:p w:rsidR="00DB3A56" w:rsidRPr="00164218" w:rsidRDefault="00DB3A56" w:rsidP="00DB3A56">
      <w:pPr>
        <w:tabs>
          <w:tab w:val="left" w:pos="1053"/>
          <w:tab w:val="left" w:pos="4057"/>
          <w:tab w:val="left" w:pos="5017"/>
          <w:tab w:val="left" w:pos="5977"/>
          <w:tab w:val="left" w:pos="6937"/>
          <w:tab w:val="left" w:pos="7897"/>
          <w:tab w:val="left" w:pos="8857"/>
          <w:tab w:val="left" w:pos="9817"/>
          <w:tab w:val="left" w:pos="10777"/>
        </w:tabs>
        <w:ind w:firstLine="663"/>
        <w:jc w:val="both"/>
        <w:rPr>
          <w:rFonts w:ascii="Arial CYR" w:hAnsi="Arial CYR" w:cs="Arial CYR"/>
          <w:lang w:val="uk-UA"/>
        </w:rPr>
      </w:pPr>
      <w:r w:rsidRPr="00164218">
        <w:rPr>
          <w:rFonts w:ascii="Times New Roman" w:hAnsi="Times New Roman" w:cs="Times New Roman"/>
          <w:sz w:val="28"/>
          <w:szCs w:val="28"/>
          <w:lang w:val="uk-UA"/>
        </w:rPr>
        <w:t>Кількість печей – за варіантом (табл.10.</w:t>
      </w:r>
      <w:r w:rsidR="00040F26" w:rsidRPr="00164218">
        <w:rPr>
          <w:rFonts w:ascii="Times New Roman" w:hAnsi="Times New Roman" w:cs="Times New Roman"/>
          <w:sz w:val="28"/>
          <w:szCs w:val="28"/>
          <w:lang w:val="uk-UA"/>
        </w:rPr>
        <w:t>2</w:t>
      </w:r>
      <w:r w:rsidRPr="00164218">
        <w:rPr>
          <w:rFonts w:ascii="Times New Roman" w:hAnsi="Times New Roman" w:cs="Times New Roman"/>
          <w:sz w:val="28"/>
          <w:szCs w:val="28"/>
          <w:lang w:val="uk-UA"/>
        </w:rPr>
        <w:t>)</w:t>
      </w:r>
      <w:r w:rsidR="009849D1" w:rsidRPr="00164218">
        <w:rPr>
          <w:rFonts w:ascii="Times New Roman" w:hAnsi="Times New Roman" w:cs="Times New Roman"/>
          <w:sz w:val="28"/>
          <w:szCs w:val="28"/>
          <w:lang w:val="uk-UA"/>
        </w:rPr>
        <w:t>.</w:t>
      </w:r>
    </w:p>
    <w:p w:rsidR="00DB3A56" w:rsidRPr="00164218" w:rsidRDefault="009849D1" w:rsidP="00DB3A56">
      <w:pPr>
        <w:tabs>
          <w:tab w:val="left" w:pos="1053"/>
          <w:tab w:val="left" w:pos="5017"/>
          <w:tab w:val="left" w:pos="5977"/>
          <w:tab w:val="left" w:pos="6937"/>
          <w:tab w:val="left" w:pos="7897"/>
          <w:tab w:val="left" w:pos="8857"/>
          <w:tab w:val="left" w:pos="9817"/>
          <w:tab w:val="left" w:pos="10777"/>
        </w:tabs>
        <w:ind w:firstLine="663"/>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Річна продуктивність печі </w:t>
      </w:r>
      <w:r w:rsidR="00DB3A56" w:rsidRPr="00164218">
        <w:rPr>
          <w:rFonts w:ascii="Times New Roman" w:hAnsi="Times New Roman" w:cs="Times New Roman"/>
          <w:sz w:val="28"/>
          <w:szCs w:val="28"/>
          <w:lang w:val="uk-UA"/>
        </w:rPr>
        <w:t xml:space="preserve"> </w:t>
      </w:r>
      <w:r w:rsidR="009942A7" w:rsidRPr="00164218">
        <w:rPr>
          <w:rFonts w:ascii="Times New Roman" w:hAnsi="Times New Roman" w:cs="Times New Roman"/>
          <w:sz w:val="28"/>
          <w:szCs w:val="28"/>
          <w:lang w:val="uk-UA"/>
        </w:rPr>
        <w:t>– за варіантом (</w:t>
      </w:r>
      <w:r w:rsidR="00DB3A56" w:rsidRPr="00164218">
        <w:rPr>
          <w:rFonts w:ascii="Times New Roman" w:hAnsi="Times New Roman" w:cs="Times New Roman"/>
          <w:sz w:val="28"/>
          <w:szCs w:val="28"/>
          <w:lang w:val="uk-UA"/>
        </w:rPr>
        <w:t>табл.10.</w:t>
      </w:r>
      <w:r w:rsidR="00040F26" w:rsidRPr="00164218">
        <w:rPr>
          <w:rFonts w:ascii="Times New Roman" w:hAnsi="Times New Roman" w:cs="Times New Roman"/>
          <w:sz w:val="28"/>
          <w:szCs w:val="28"/>
          <w:lang w:val="uk-UA"/>
        </w:rPr>
        <w:t>3</w:t>
      </w:r>
      <w:r w:rsidR="009942A7" w:rsidRPr="00164218">
        <w:rPr>
          <w:rFonts w:ascii="Times New Roman" w:hAnsi="Times New Roman" w:cs="Times New Roman"/>
          <w:sz w:val="28"/>
          <w:szCs w:val="28"/>
          <w:lang w:val="uk-UA"/>
        </w:rPr>
        <w:t>).</w:t>
      </w:r>
      <w:r w:rsidR="00040F26" w:rsidRPr="00164218">
        <w:rPr>
          <w:rFonts w:ascii="Times New Roman" w:hAnsi="Times New Roman" w:cs="Times New Roman"/>
          <w:sz w:val="28"/>
          <w:szCs w:val="28"/>
          <w:lang w:val="uk-UA"/>
        </w:rPr>
        <w:t xml:space="preserve"> </w:t>
      </w:r>
    </w:p>
    <w:p w:rsidR="00040F26" w:rsidRPr="00164218" w:rsidRDefault="009849D1" w:rsidP="00DB3A56">
      <w:pPr>
        <w:tabs>
          <w:tab w:val="left" w:pos="1053"/>
          <w:tab w:val="left" w:pos="5017"/>
          <w:tab w:val="left" w:pos="5977"/>
          <w:tab w:val="left" w:pos="6937"/>
          <w:tab w:val="left" w:pos="7897"/>
          <w:tab w:val="left" w:pos="8857"/>
          <w:tab w:val="left" w:pos="9817"/>
          <w:tab w:val="left" w:pos="10777"/>
        </w:tabs>
        <w:ind w:firstLine="663"/>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Ціна на сировину – в таблиці 10.4.</w:t>
      </w:r>
    </w:p>
    <w:p w:rsidR="009849D1" w:rsidRPr="00164218" w:rsidRDefault="002F7C52" w:rsidP="00DB3A56">
      <w:pPr>
        <w:tabs>
          <w:tab w:val="left" w:pos="1053"/>
          <w:tab w:val="left" w:pos="5017"/>
          <w:tab w:val="left" w:pos="5977"/>
          <w:tab w:val="left" w:pos="6937"/>
          <w:tab w:val="left" w:pos="7897"/>
          <w:tab w:val="left" w:pos="8857"/>
          <w:tab w:val="left" w:pos="9817"/>
          <w:tab w:val="left" w:pos="10777"/>
        </w:tabs>
        <w:ind w:firstLine="663"/>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Рецептура за асортиментом – </w:t>
      </w:r>
      <w:r w:rsidR="009942A7" w:rsidRPr="00164218">
        <w:rPr>
          <w:rFonts w:ascii="Times New Roman" w:hAnsi="Times New Roman" w:cs="Times New Roman"/>
          <w:sz w:val="28"/>
          <w:szCs w:val="28"/>
          <w:lang w:val="uk-UA"/>
        </w:rPr>
        <w:t>в таблиці</w:t>
      </w:r>
      <w:r w:rsidRPr="00164218">
        <w:rPr>
          <w:rFonts w:ascii="Times New Roman" w:hAnsi="Times New Roman" w:cs="Times New Roman"/>
          <w:sz w:val="28"/>
          <w:szCs w:val="28"/>
          <w:lang w:val="uk-UA"/>
        </w:rPr>
        <w:t xml:space="preserve"> 10.5.</w:t>
      </w:r>
    </w:p>
    <w:p w:rsidR="00DB3A56" w:rsidRPr="00164218" w:rsidRDefault="00DB3A56" w:rsidP="007004B6">
      <w:pPr>
        <w:tabs>
          <w:tab w:val="left" w:pos="1053"/>
          <w:tab w:val="left" w:pos="5017"/>
          <w:tab w:val="left" w:pos="5977"/>
          <w:tab w:val="left" w:pos="6937"/>
          <w:tab w:val="left" w:pos="7897"/>
          <w:tab w:val="left" w:pos="8857"/>
          <w:tab w:val="left" w:pos="9817"/>
          <w:tab w:val="left" w:pos="10777"/>
        </w:tabs>
        <w:spacing w:before="120"/>
        <w:ind w:firstLine="720"/>
        <w:jc w:val="both"/>
        <w:rPr>
          <w:rFonts w:ascii="Arial CYR" w:hAnsi="Arial CYR" w:cs="Arial CYR"/>
          <w:lang w:val="uk-UA"/>
        </w:rPr>
      </w:pPr>
      <w:r w:rsidRPr="00164218">
        <w:rPr>
          <w:rFonts w:ascii="Times New Roman" w:hAnsi="Times New Roman" w:cs="Times New Roman"/>
          <w:b/>
          <w:bCs/>
          <w:sz w:val="28"/>
          <w:szCs w:val="28"/>
          <w:lang w:val="uk-UA"/>
        </w:rPr>
        <w:t xml:space="preserve">Згідно </w:t>
      </w:r>
      <w:r w:rsidR="009942A7" w:rsidRPr="00164218">
        <w:rPr>
          <w:rFonts w:ascii="Times New Roman" w:hAnsi="Times New Roman" w:cs="Times New Roman"/>
          <w:b/>
          <w:bCs/>
          <w:sz w:val="28"/>
          <w:szCs w:val="28"/>
          <w:lang w:val="uk-UA"/>
        </w:rPr>
        <w:t>варіанту</w:t>
      </w:r>
      <w:r w:rsidRPr="00164218">
        <w:rPr>
          <w:rFonts w:ascii="Times New Roman" w:hAnsi="Times New Roman" w:cs="Times New Roman"/>
          <w:b/>
          <w:bCs/>
          <w:sz w:val="28"/>
          <w:szCs w:val="28"/>
          <w:lang w:val="uk-UA"/>
        </w:rPr>
        <w:t xml:space="preserve"> потрібно:</w:t>
      </w:r>
    </w:p>
    <w:p w:rsidR="00DB3A56" w:rsidRPr="00164218" w:rsidRDefault="00DB3A56" w:rsidP="00DB3A56">
      <w:pPr>
        <w:tabs>
          <w:tab w:val="left" w:pos="1053"/>
          <w:tab w:val="left" w:pos="7897"/>
          <w:tab w:val="left" w:pos="8857"/>
          <w:tab w:val="left" w:pos="9817"/>
          <w:tab w:val="left" w:pos="10777"/>
        </w:tabs>
        <w:ind w:firstLine="720"/>
        <w:jc w:val="both"/>
        <w:rPr>
          <w:rFonts w:ascii="Arial CYR" w:hAnsi="Arial CYR" w:cs="Arial CYR"/>
          <w:lang w:val="uk-UA"/>
        </w:rPr>
      </w:pPr>
      <w:r w:rsidRPr="00164218">
        <w:rPr>
          <w:rFonts w:ascii="Times New Roman" w:hAnsi="Times New Roman" w:cs="Times New Roman"/>
          <w:sz w:val="28"/>
          <w:szCs w:val="28"/>
          <w:lang w:val="uk-UA"/>
        </w:rPr>
        <w:t>1.</w:t>
      </w:r>
      <w:r w:rsidRPr="00164218">
        <w:rPr>
          <w:rFonts w:ascii="Times New Roman" w:hAnsi="Times New Roman" w:cs="Times New Roman"/>
          <w:sz w:val="28"/>
          <w:szCs w:val="28"/>
          <w:lang w:val="uk-UA"/>
        </w:rPr>
        <w:tab/>
        <w:t>Розрахувати обсяг ресурсів на свій асортимент</w:t>
      </w:r>
    </w:p>
    <w:p w:rsidR="00DB3A56" w:rsidRPr="00164218" w:rsidRDefault="00DB3A56" w:rsidP="00DB3A56">
      <w:pPr>
        <w:tabs>
          <w:tab w:val="left" w:pos="1053"/>
          <w:tab w:val="left" w:pos="9817"/>
          <w:tab w:val="left" w:pos="10777"/>
        </w:tabs>
        <w:ind w:firstLine="720"/>
        <w:jc w:val="both"/>
        <w:rPr>
          <w:rFonts w:ascii="Arial CYR" w:hAnsi="Arial CYR" w:cs="Arial CYR"/>
          <w:lang w:val="uk-UA"/>
        </w:rPr>
      </w:pPr>
      <w:r w:rsidRPr="00164218">
        <w:rPr>
          <w:rFonts w:ascii="Times New Roman" w:hAnsi="Times New Roman" w:cs="Times New Roman"/>
          <w:sz w:val="28"/>
          <w:szCs w:val="28"/>
          <w:lang w:val="uk-UA"/>
        </w:rPr>
        <w:t>2.</w:t>
      </w:r>
      <w:r w:rsidRPr="00164218">
        <w:rPr>
          <w:rFonts w:ascii="Times New Roman" w:hAnsi="Times New Roman" w:cs="Times New Roman"/>
          <w:sz w:val="28"/>
          <w:szCs w:val="28"/>
          <w:lang w:val="uk-UA"/>
        </w:rPr>
        <w:tab/>
        <w:t xml:space="preserve">Побудувати модель оптимального річного плану підприємства у загальному вигляді по критерію оптимізації </w:t>
      </w:r>
      <w:r w:rsidRPr="00164218">
        <w:rPr>
          <w:rFonts w:ascii="Symbol" w:hAnsi="Symbol" w:cs="Times New Roman"/>
          <w:sz w:val="28"/>
          <w:szCs w:val="28"/>
          <w:lang w:val="uk-UA"/>
        </w:rPr>
        <w:t></w:t>
      </w:r>
      <w:r w:rsidRPr="00164218">
        <w:rPr>
          <w:rFonts w:ascii="Times New Roman" w:hAnsi="Times New Roman" w:cs="Times New Roman"/>
          <w:sz w:val="28"/>
          <w:szCs w:val="28"/>
          <w:lang w:val="uk-UA"/>
        </w:rPr>
        <w:t xml:space="preserve"> </w:t>
      </w:r>
      <w:r w:rsidRPr="00164218">
        <w:rPr>
          <w:rFonts w:ascii="Times New Roman" w:hAnsi="Times New Roman" w:cs="Times New Roman"/>
          <w:b/>
          <w:bCs/>
          <w:sz w:val="28"/>
          <w:szCs w:val="28"/>
          <w:lang w:val="uk-UA"/>
        </w:rPr>
        <w:t>максимальний прибуток.</w:t>
      </w:r>
    </w:p>
    <w:p w:rsidR="00DB3A56" w:rsidRPr="00164218" w:rsidRDefault="00DB3A56" w:rsidP="00DB3A56">
      <w:pPr>
        <w:tabs>
          <w:tab w:val="left" w:pos="1053"/>
          <w:tab w:val="left" w:pos="10777"/>
        </w:tabs>
        <w:ind w:firstLine="720"/>
        <w:jc w:val="both"/>
        <w:rPr>
          <w:rFonts w:ascii="Arial CYR" w:hAnsi="Arial CYR" w:cs="Arial CYR"/>
          <w:lang w:val="uk-UA"/>
        </w:rPr>
      </w:pPr>
      <w:r w:rsidRPr="00164218">
        <w:rPr>
          <w:rFonts w:ascii="Times New Roman" w:hAnsi="Times New Roman" w:cs="Times New Roman"/>
          <w:sz w:val="28"/>
          <w:szCs w:val="28"/>
          <w:lang w:val="uk-UA"/>
        </w:rPr>
        <w:t>3.</w:t>
      </w:r>
      <w:r w:rsidRPr="00164218">
        <w:rPr>
          <w:rFonts w:ascii="Times New Roman" w:hAnsi="Times New Roman" w:cs="Times New Roman"/>
          <w:sz w:val="28"/>
          <w:szCs w:val="28"/>
          <w:lang w:val="uk-UA"/>
        </w:rPr>
        <w:tab/>
        <w:t>За допомогою отриманих нерівностей чи рівнянь побудувати та записати матрицю коефіцієнтів і функцію цілі.</w:t>
      </w:r>
    </w:p>
    <w:p w:rsidR="00DB3A56" w:rsidRPr="00164218" w:rsidRDefault="00DB3A56" w:rsidP="00DB3A56">
      <w:pPr>
        <w:tabs>
          <w:tab w:val="left" w:pos="1053"/>
        </w:tabs>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4.</w:t>
      </w:r>
      <w:r w:rsidRPr="00164218">
        <w:rPr>
          <w:rFonts w:ascii="Times New Roman" w:hAnsi="Times New Roman" w:cs="Times New Roman"/>
          <w:sz w:val="28"/>
          <w:szCs w:val="28"/>
          <w:lang w:val="uk-UA"/>
        </w:rPr>
        <w:tab/>
        <w:t>Вирішити задачу за допомогою програми  SIMPL.EXE або функці</w:t>
      </w:r>
      <w:r w:rsidR="002F7C52" w:rsidRPr="00164218">
        <w:rPr>
          <w:rFonts w:ascii="Times New Roman" w:hAnsi="Times New Roman" w:cs="Times New Roman"/>
          <w:sz w:val="28"/>
          <w:szCs w:val="28"/>
          <w:lang w:val="uk-UA"/>
        </w:rPr>
        <w:t>ї</w:t>
      </w:r>
      <w:r w:rsidRPr="00164218">
        <w:rPr>
          <w:rFonts w:ascii="Times New Roman" w:hAnsi="Times New Roman" w:cs="Times New Roman"/>
          <w:sz w:val="28"/>
          <w:szCs w:val="28"/>
          <w:lang w:val="uk-UA"/>
        </w:rPr>
        <w:t xml:space="preserve"> "Поиск решения".</w:t>
      </w:r>
    </w:p>
    <w:p w:rsidR="00DB3A56" w:rsidRPr="00164218" w:rsidRDefault="00DB3A56" w:rsidP="00DB3A56">
      <w:pPr>
        <w:tabs>
          <w:tab w:val="left" w:pos="1053"/>
          <w:tab w:val="left" w:pos="8857"/>
          <w:tab w:val="left" w:pos="9817"/>
          <w:tab w:val="left" w:pos="10777"/>
        </w:tabs>
        <w:ind w:firstLine="720"/>
        <w:jc w:val="both"/>
        <w:rPr>
          <w:rFonts w:ascii="Arial CYR" w:hAnsi="Arial CYR" w:cs="Arial CYR"/>
          <w:lang w:val="uk-UA"/>
        </w:rPr>
      </w:pPr>
      <w:r w:rsidRPr="00164218">
        <w:rPr>
          <w:rFonts w:ascii="Times New Roman" w:hAnsi="Times New Roman" w:cs="Times New Roman"/>
          <w:sz w:val="28"/>
          <w:szCs w:val="28"/>
          <w:lang w:val="uk-UA"/>
        </w:rPr>
        <w:t>5.</w:t>
      </w:r>
      <w:r w:rsidRPr="00164218">
        <w:rPr>
          <w:rFonts w:ascii="Times New Roman" w:hAnsi="Times New Roman" w:cs="Times New Roman"/>
          <w:sz w:val="28"/>
          <w:szCs w:val="28"/>
          <w:lang w:val="uk-UA"/>
        </w:rPr>
        <w:tab/>
        <w:t>Заповнити вихідну таблицю та дати економічний аналіз.</w:t>
      </w:r>
    </w:p>
    <w:p w:rsidR="00616DE5" w:rsidRPr="00164218" w:rsidRDefault="00616DE5" w:rsidP="00696D9F">
      <w:pPr>
        <w:pStyle w:val="af"/>
        <w:keepNext/>
        <w:spacing w:before="480" w:line="240" w:lineRule="auto"/>
        <w:ind w:firstLine="0"/>
        <w:jc w:val="right"/>
      </w:pPr>
      <w:r w:rsidRPr="00164218">
        <w:rPr>
          <w:i/>
        </w:rPr>
        <w:t>Таблиця 10.1</w:t>
      </w:r>
    </w:p>
    <w:tbl>
      <w:tblPr>
        <w:tblW w:w="4657" w:type="pct"/>
        <w:tblInd w:w="675" w:type="dxa"/>
        <w:tblLook w:val="04A0"/>
      </w:tblPr>
      <w:tblGrid>
        <w:gridCol w:w="1917"/>
        <w:gridCol w:w="727"/>
        <w:gridCol w:w="727"/>
        <w:gridCol w:w="727"/>
        <w:gridCol w:w="727"/>
        <w:gridCol w:w="727"/>
        <w:gridCol w:w="727"/>
        <w:gridCol w:w="727"/>
        <w:gridCol w:w="727"/>
        <w:gridCol w:w="727"/>
        <w:gridCol w:w="718"/>
      </w:tblGrid>
      <w:tr w:rsidR="00616DE5" w:rsidRPr="00164218">
        <w:trPr>
          <w:trHeight w:val="283"/>
        </w:trPr>
        <w:tc>
          <w:tcPr>
            <w:tcW w:w="1045" w:type="pct"/>
            <w:tcBorders>
              <w:top w:val="single" w:sz="8" w:space="0" w:color="auto"/>
              <w:left w:val="single" w:sz="8" w:space="0" w:color="auto"/>
              <w:bottom w:val="single" w:sz="8" w:space="0" w:color="auto"/>
              <w:right w:val="single" w:sz="4" w:space="0" w:color="auto"/>
            </w:tcBorders>
            <w:shd w:val="clear" w:color="auto" w:fill="auto"/>
            <w:noWrap/>
            <w:vAlign w:val="center"/>
          </w:tcPr>
          <w:p w:rsidR="00616DE5" w:rsidRPr="00164218" w:rsidRDefault="00616DE5" w:rsidP="00616DE5">
            <w:pPr>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 варіанту</w:t>
            </w:r>
          </w:p>
        </w:tc>
        <w:tc>
          <w:tcPr>
            <w:tcW w:w="3955" w:type="pct"/>
            <w:gridSpan w:val="10"/>
            <w:tcBorders>
              <w:top w:val="single" w:sz="8" w:space="0" w:color="auto"/>
              <w:left w:val="nil"/>
              <w:bottom w:val="single" w:sz="8" w:space="0" w:color="auto"/>
              <w:right w:val="single" w:sz="8" w:space="0" w:color="000000"/>
            </w:tcBorders>
            <w:shd w:val="clear" w:color="auto" w:fill="auto"/>
            <w:noWrap/>
            <w:vAlign w:val="center"/>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Номери видів продукції</w:t>
            </w:r>
          </w:p>
        </w:tc>
      </w:tr>
      <w:tr w:rsidR="00616DE5" w:rsidRPr="00164218">
        <w:trPr>
          <w:trHeight w:val="57"/>
        </w:trPr>
        <w:tc>
          <w:tcPr>
            <w:tcW w:w="1045" w:type="pct"/>
            <w:tcBorders>
              <w:top w:val="nil"/>
              <w:left w:val="single" w:sz="8" w:space="0" w:color="auto"/>
              <w:bottom w:val="single" w:sz="4" w:space="0" w:color="auto"/>
              <w:right w:val="single" w:sz="8" w:space="0" w:color="auto"/>
            </w:tcBorders>
            <w:shd w:val="clear" w:color="auto" w:fill="auto"/>
            <w:noWrap/>
            <w:vAlign w:val="bottom"/>
          </w:tcPr>
          <w:p w:rsidR="00616DE5" w:rsidRPr="00164218" w:rsidRDefault="00616DE5" w:rsidP="00616DE5">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w:t>
            </w:r>
          </w:p>
        </w:tc>
        <w:tc>
          <w:tcPr>
            <w:tcW w:w="396" w:type="pct"/>
            <w:tcBorders>
              <w:top w:val="nil"/>
              <w:left w:val="single" w:sz="4" w:space="0" w:color="auto"/>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7</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11</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12</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32</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33</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42</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43</w:t>
            </w:r>
          </w:p>
        </w:tc>
        <w:tc>
          <w:tcPr>
            <w:tcW w:w="396" w:type="pct"/>
            <w:tcBorders>
              <w:top w:val="nil"/>
              <w:left w:val="nil"/>
              <w:bottom w:val="single" w:sz="4" w:space="0" w:color="auto"/>
              <w:right w:val="single" w:sz="8"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44</w:t>
            </w:r>
          </w:p>
        </w:tc>
      </w:tr>
      <w:tr w:rsidR="00616DE5" w:rsidRPr="00164218">
        <w:trPr>
          <w:trHeight w:val="57"/>
        </w:trPr>
        <w:tc>
          <w:tcPr>
            <w:tcW w:w="1045" w:type="pct"/>
            <w:tcBorders>
              <w:top w:val="nil"/>
              <w:left w:val="single" w:sz="8" w:space="0" w:color="auto"/>
              <w:bottom w:val="single" w:sz="4" w:space="0" w:color="auto"/>
              <w:right w:val="single" w:sz="8" w:space="0" w:color="auto"/>
            </w:tcBorders>
            <w:shd w:val="clear" w:color="auto" w:fill="auto"/>
            <w:noWrap/>
            <w:vAlign w:val="bottom"/>
          </w:tcPr>
          <w:p w:rsidR="00616DE5" w:rsidRPr="00164218" w:rsidRDefault="00616DE5" w:rsidP="00616DE5">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2</w:t>
            </w:r>
          </w:p>
        </w:tc>
        <w:tc>
          <w:tcPr>
            <w:tcW w:w="396" w:type="pct"/>
            <w:tcBorders>
              <w:top w:val="nil"/>
              <w:left w:val="single" w:sz="4" w:space="0" w:color="auto"/>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6</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11</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13</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32</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34</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42</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45</w:t>
            </w:r>
          </w:p>
        </w:tc>
        <w:tc>
          <w:tcPr>
            <w:tcW w:w="396" w:type="pct"/>
            <w:tcBorders>
              <w:top w:val="nil"/>
              <w:left w:val="nil"/>
              <w:bottom w:val="single" w:sz="4" w:space="0" w:color="auto"/>
              <w:right w:val="single" w:sz="8"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47</w:t>
            </w:r>
          </w:p>
        </w:tc>
      </w:tr>
      <w:tr w:rsidR="00616DE5" w:rsidRPr="00164218">
        <w:trPr>
          <w:trHeight w:val="57"/>
        </w:trPr>
        <w:tc>
          <w:tcPr>
            <w:tcW w:w="1045" w:type="pct"/>
            <w:tcBorders>
              <w:top w:val="nil"/>
              <w:left w:val="single" w:sz="8" w:space="0" w:color="auto"/>
              <w:bottom w:val="single" w:sz="4" w:space="0" w:color="auto"/>
              <w:right w:val="single" w:sz="8" w:space="0" w:color="auto"/>
            </w:tcBorders>
            <w:shd w:val="clear" w:color="auto" w:fill="auto"/>
            <w:noWrap/>
            <w:vAlign w:val="bottom"/>
          </w:tcPr>
          <w:p w:rsidR="00616DE5" w:rsidRPr="00164218" w:rsidRDefault="00616DE5" w:rsidP="00616DE5">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3</w:t>
            </w:r>
          </w:p>
        </w:tc>
        <w:tc>
          <w:tcPr>
            <w:tcW w:w="396" w:type="pct"/>
            <w:tcBorders>
              <w:top w:val="nil"/>
              <w:left w:val="single" w:sz="4" w:space="0" w:color="auto"/>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9</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11</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14</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32</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35</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42</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48</w:t>
            </w:r>
          </w:p>
        </w:tc>
        <w:tc>
          <w:tcPr>
            <w:tcW w:w="396" w:type="pct"/>
            <w:tcBorders>
              <w:top w:val="nil"/>
              <w:left w:val="nil"/>
              <w:bottom w:val="single" w:sz="4" w:space="0" w:color="auto"/>
              <w:right w:val="single" w:sz="8"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49</w:t>
            </w:r>
          </w:p>
        </w:tc>
      </w:tr>
      <w:tr w:rsidR="00616DE5" w:rsidRPr="00164218">
        <w:trPr>
          <w:trHeight w:val="57"/>
        </w:trPr>
        <w:tc>
          <w:tcPr>
            <w:tcW w:w="1045" w:type="pct"/>
            <w:tcBorders>
              <w:top w:val="nil"/>
              <w:left w:val="single" w:sz="8" w:space="0" w:color="auto"/>
              <w:bottom w:val="single" w:sz="4" w:space="0" w:color="auto"/>
              <w:right w:val="single" w:sz="8" w:space="0" w:color="auto"/>
            </w:tcBorders>
            <w:shd w:val="clear" w:color="auto" w:fill="auto"/>
            <w:noWrap/>
            <w:vAlign w:val="bottom"/>
          </w:tcPr>
          <w:p w:rsidR="00616DE5" w:rsidRPr="00164218" w:rsidRDefault="00616DE5" w:rsidP="00616DE5">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4</w:t>
            </w:r>
          </w:p>
        </w:tc>
        <w:tc>
          <w:tcPr>
            <w:tcW w:w="396" w:type="pct"/>
            <w:tcBorders>
              <w:top w:val="nil"/>
              <w:left w:val="single" w:sz="4" w:space="0" w:color="auto"/>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10</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11</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15</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32</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36</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42</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50</w:t>
            </w:r>
          </w:p>
        </w:tc>
        <w:tc>
          <w:tcPr>
            <w:tcW w:w="396" w:type="pct"/>
            <w:tcBorders>
              <w:top w:val="nil"/>
              <w:left w:val="nil"/>
              <w:bottom w:val="single" w:sz="4" w:space="0" w:color="auto"/>
              <w:right w:val="single" w:sz="8"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51</w:t>
            </w:r>
          </w:p>
        </w:tc>
      </w:tr>
      <w:tr w:rsidR="00616DE5" w:rsidRPr="00164218">
        <w:trPr>
          <w:trHeight w:val="57"/>
        </w:trPr>
        <w:tc>
          <w:tcPr>
            <w:tcW w:w="1045" w:type="pct"/>
            <w:tcBorders>
              <w:top w:val="nil"/>
              <w:left w:val="single" w:sz="8" w:space="0" w:color="auto"/>
              <w:bottom w:val="single" w:sz="4" w:space="0" w:color="auto"/>
              <w:right w:val="single" w:sz="8" w:space="0" w:color="auto"/>
            </w:tcBorders>
            <w:shd w:val="clear" w:color="auto" w:fill="auto"/>
            <w:noWrap/>
            <w:vAlign w:val="bottom"/>
          </w:tcPr>
          <w:p w:rsidR="00616DE5" w:rsidRPr="00164218" w:rsidRDefault="00616DE5" w:rsidP="00616DE5">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5</w:t>
            </w:r>
          </w:p>
        </w:tc>
        <w:tc>
          <w:tcPr>
            <w:tcW w:w="396" w:type="pct"/>
            <w:tcBorders>
              <w:top w:val="nil"/>
              <w:left w:val="single" w:sz="4" w:space="0" w:color="auto"/>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6</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11</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16</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17</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32</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37</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43</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45</w:t>
            </w:r>
          </w:p>
        </w:tc>
        <w:tc>
          <w:tcPr>
            <w:tcW w:w="396" w:type="pct"/>
            <w:tcBorders>
              <w:top w:val="nil"/>
              <w:left w:val="nil"/>
              <w:bottom w:val="single" w:sz="4" w:space="0" w:color="auto"/>
              <w:right w:val="single" w:sz="8"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48</w:t>
            </w:r>
          </w:p>
        </w:tc>
      </w:tr>
      <w:tr w:rsidR="00616DE5" w:rsidRPr="00164218">
        <w:trPr>
          <w:trHeight w:val="57"/>
        </w:trPr>
        <w:tc>
          <w:tcPr>
            <w:tcW w:w="1045" w:type="pct"/>
            <w:tcBorders>
              <w:top w:val="nil"/>
              <w:left w:val="single" w:sz="8" w:space="0" w:color="auto"/>
              <w:bottom w:val="single" w:sz="4" w:space="0" w:color="auto"/>
              <w:right w:val="single" w:sz="8" w:space="0" w:color="auto"/>
            </w:tcBorders>
            <w:shd w:val="clear" w:color="auto" w:fill="auto"/>
            <w:noWrap/>
            <w:vAlign w:val="bottom"/>
          </w:tcPr>
          <w:p w:rsidR="00616DE5" w:rsidRPr="00164218" w:rsidRDefault="00616DE5" w:rsidP="00616DE5">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6</w:t>
            </w:r>
          </w:p>
        </w:tc>
        <w:tc>
          <w:tcPr>
            <w:tcW w:w="396" w:type="pct"/>
            <w:tcBorders>
              <w:top w:val="nil"/>
              <w:left w:val="single" w:sz="4" w:space="0" w:color="auto"/>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12</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13</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18</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32</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38</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43</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46</w:t>
            </w:r>
          </w:p>
        </w:tc>
        <w:tc>
          <w:tcPr>
            <w:tcW w:w="396" w:type="pct"/>
            <w:tcBorders>
              <w:top w:val="nil"/>
              <w:left w:val="nil"/>
              <w:bottom w:val="single" w:sz="4" w:space="0" w:color="auto"/>
              <w:right w:val="single" w:sz="8"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49</w:t>
            </w:r>
          </w:p>
        </w:tc>
      </w:tr>
      <w:tr w:rsidR="00616DE5" w:rsidRPr="00164218">
        <w:trPr>
          <w:trHeight w:val="57"/>
        </w:trPr>
        <w:tc>
          <w:tcPr>
            <w:tcW w:w="1045" w:type="pct"/>
            <w:tcBorders>
              <w:top w:val="nil"/>
              <w:left w:val="single" w:sz="8" w:space="0" w:color="auto"/>
              <w:bottom w:val="single" w:sz="4" w:space="0" w:color="auto"/>
              <w:right w:val="single" w:sz="8" w:space="0" w:color="auto"/>
            </w:tcBorders>
            <w:shd w:val="clear" w:color="auto" w:fill="auto"/>
            <w:noWrap/>
            <w:vAlign w:val="bottom"/>
          </w:tcPr>
          <w:p w:rsidR="00616DE5" w:rsidRPr="00164218" w:rsidRDefault="00616DE5" w:rsidP="00616DE5">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7</w:t>
            </w:r>
          </w:p>
        </w:tc>
        <w:tc>
          <w:tcPr>
            <w:tcW w:w="396" w:type="pct"/>
            <w:tcBorders>
              <w:top w:val="nil"/>
              <w:left w:val="single" w:sz="4" w:space="0" w:color="auto"/>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12</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14</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19</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32</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39</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43</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47</w:t>
            </w:r>
          </w:p>
        </w:tc>
        <w:tc>
          <w:tcPr>
            <w:tcW w:w="396" w:type="pct"/>
            <w:tcBorders>
              <w:top w:val="nil"/>
              <w:left w:val="nil"/>
              <w:bottom w:val="single" w:sz="4" w:space="0" w:color="auto"/>
              <w:right w:val="single" w:sz="8"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50</w:t>
            </w:r>
          </w:p>
        </w:tc>
      </w:tr>
      <w:tr w:rsidR="00616DE5" w:rsidRPr="00164218">
        <w:trPr>
          <w:trHeight w:val="57"/>
        </w:trPr>
        <w:tc>
          <w:tcPr>
            <w:tcW w:w="1045" w:type="pct"/>
            <w:tcBorders>
              <w:top w:val="nil"/>
              <w:left w:val="single" w:sz="8" w:space="0" w:color="auto"/>
              <w:bottom w:val="single" w:sz="4" w:space="0" w:color="auto"/>
              <w:right w:val="single" w:sz="8" w:space="0" w:color="auto"/>
            </w:tcBorders>
            <w:shd w:val="clear" w:color="auto" w:fill="auto"/>
            <w:noWrap/>
            <w:vAlign w:val="bottom"/>
          </w:tcPr>
          <w:p w:rsidR="00616DE5" w:rsidRPr="00164218" w:rsidRDefault="00616DE5" w:rsidP="00616DE5">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8</w:t>
            </w:r>
          </w:p>
        </w:tc>
        <w:tc>
          <w:tcPr>
            <w:tcW w:w="396" w:type="pct"/>
            <w:tcBorders>
              <w:top w:val="nil"/>
              <w:left w:val="single" w:sz="4" w:space="0" w:color="auto"/>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6</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12</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15</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20</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32</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40</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44</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45</w:t>
            </w:r>
          </w:p>
        </w:tc>
        <w:tc>
          <w:tcPr>
            <w:tcW w:w="396" w:type="pct"/>
            <w:tcBorders>
              <w:top w:val="nil"/>
              <w:left w:val="nil"/>
              <w:bottom w:val="single" w:sz="4" w:space="0" w:color="auto"/>
              <w:right w:val="single" w:sz="8"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49</w:t>
            </w:r>
          </w:p>
        </w:tc>
      </w:tr>
      <w:tr w:rsidR="00616DE5" w:rsidRPr="00164218">
        <w:trPr>
          <w:trHeight w:val="57"/>
        </w:trPr>
        <w:tc>
          <w:tcPr>
            <w:tcW w:w="1045" w:type="pct"/>
            <w:tcBorders>
              <w:top w:val="nil"/>
              <w:left w:val="single" w:sz="8" w:space="0" w:color="auto"/>
              <w:bottom w:val="single" w:sz="4" w:space="0" w:color="auto"/>
              <w:right w:val="single" w:sz="8" w:space="0" w:color="auto"/>
            </w:tcBorders>
            <w:shd w:val="clear" w:color="auto" w:fill="auto"/>
            <w:noWrap/>
            <w:vAlign w:val="bottom"/>
          </w:tcPr>
          <w:p w:rsidR="00616DE5" w:rsidRPr="00164218" w:rsidRDefault="00616DE5" w:rsidP="00616DE5">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9</w:t>
            </w:r>
          </w:p>
        </w:tc>
        <w:tc>
          <w:tcPr>
            <w:tcW w:w="396" w:type="pct"/>
            <w:tcBorders>
              <w:top w:val="nil"/>
              <w:left w:val="single" w:sz="4" w:space="0" w:color="auto"/>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12</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16</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21</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32</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41</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44</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47</w:t>
            </w:r>
          </w:p>
        </w:tc>
        <w:tc>
          <w:tcPr>
            <w:tcW w:w="396" w:type="pct"/>
            <w:tcBorders>
              <w:top w:val="nil"/>
              <w:left w:val="nil"/>
              <w:bottom w:val="single" w:sz="4" w:space="0" w:color="auto"/>
              <w:right w:val="single" w:sz="8"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51</w:t>
            </w:r>
          </w:p>
        </w:tc>
      </w:tr>
      <w:tr w:rsidR="00616DE5" w:rsidRPr="00164218">
        <w:trPr>
          <w:trHeight w:val="57"/>
        </w:trPr>
        <w:tc>
          <w:tcPr>
            <w:tcW w:w="1045" w:type="pct"/>
            <w:tcBorders>
              <w:top w:val="nil"/>
              <w:left w:val="single" w:sz="8" w:space="0" w:color="auto"/>
              <w:bottom w:val="single" w:sz="4" w:space="0" w:color="auto"/>
              <w:right w:val="single" w:sz="8" w:space="0" w:color="auto"/>
            </w:tcBorders>
            <w:shd w:val="clear" w:color="auto" w:fill="auto"/>
            <w:noWrap/>
            <w:vAlign w:val="bottom"/>
          </w:tcPr>
          <w:p w:rsidR="00616DE5" w:rsidRPr="00164218" w:rsidRDefault="00616DE5" w:rsidP="00616DE5">
            <w:pPr>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10</w:t>
            </w:r>
          </w:p>
        </w:tc>
        <w:tc>
          <w:tcPr>
            <w:tcW w:w="396" w:type="pct"/>
            <w:tcBorders>
              <w:top w:val="nil"/>
              <w:left w:val="single" w:sz="4" w:space="0" w:color="auto"/>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13</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14</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22</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33</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36</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45</w:t>
            </w:r>
          </w:p>
        </w:tc>
        <w:tc>
          <w:tcPr>
            <w:tcW w:w="396" w:type="pct"/>
            <w:tcBorders>
              <w:top w:val="nil"/>
              <w:left w:val="nil"/>
              <w:bottom w:val="single" w:sz="4" w:space="0" w:color="auto"/>
              <w:right w:val="single" w:sz="4"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50</w:t>
            </w:r>
          </w:p>
        </w:tc>
        <w:tc>
          <w:tcPr>
            <w:tcW w:w="396" w:type="pct"/>
            <w:tcBorders>
              <w:top w:val="nil"/>
              <w:left w:val="nil"/>
              <w:bottom w:val="single" w:sz="4" w:space="0" w:color="auto"/>
              <w:right w:val="single" w:sz="8" w:space="0" w:color="auto"/>
            </w:tcBorders>
            <w:shd w:val="clear" w:color="auto" w:fill="auto"/>
            <w:noWrap/>
            <w:vAlign w:val="bottom"/>
          </w:tcPr>
          <w:p w:rsidR="00616DE5" w:rsidRPr="00164218" w:rsidRDefault="00616DE5" w:rsidP="00616DE5">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52</w:t>
            </w:r>
          </w:p>
        </w:tc>
      </w:tr>
    </w:tbl>
    <w:p w:rsidR="00616DE5" w:rsidRPr="00164218" w:rsidRDefault="00616DE5" w:rsidP="009942A7">
      <w:pPr>
        <w:pStyle w:val="af"/>
        <w:keepNext/>
        <w:pageBreakBefore/>
        <w:ind w:firstLine="0"/>
        <w:jc w:val="right"/>
      </w:pPr>
      <w:r w:rsidRPr="00164218">
        <w:rPr>
          <w:i/>
        </w:rPr>
        <w:lastRenderedPageBreak/>
        <w:t>Таблиця 10.2</w:t>
      </w:r>
    </w:p>
    <w:tbl>
      <w:tblPr>
        <w:tblW w:w="5000" w:type="pct"/>
        <w:tblLayout w:type="fixed"/>
        <w:tblLook w:val="04A0"/>
      </w:tblPr>
      <w:tblGrid>
        <w:gridCol w:w="535"/>
        <w:gridCol w:w="2983"/>
        <w:gridCol w:w="1131"/>
        <w:gridCol w:w="997"/>
        <w:gridCol w:w="849"/>
        <w:gridCol w:w="851"/>
        <w:gridCol w:w="993"/>
        <w:gridCol w:w="849"/>
        <w:gridCol w:w="666"/>
      </w:tblGrid>
      <w:tr w:rsidR="00673251" w:rsidRPr="00164218">
        <w:trPr>
          <w:trHeight w:val="615"/>
        </w:trPr>
        <w:tc>
          <w:tcPr>
            <w:tcW w:w="271" w:type="pct"/>
            <w:vMerge w:val="restart"/>
            <w:tcBorders>
              <w:top w:val="single" w:sz="4" w:space="0" w:color="auto"/>
              <w:left w:val="single" w:sz="4" w:space="0" w:color="auto"/>
              <w:bottom w:val="single" w:sz="4" w:space="0" w:color="auto"/>
              <w:right w:val="single" w:sz="4" w:space="0" w:color="auto"/>
            </w:tcBorders>
            <w:noWrap/>
            <w:vAlign w:val="center"/>
          </w:tcPr>
          <w:p w:rsidR="00673251" w:rsidRPr="00164218" w:rsidRDefault="00673251">
            <w:pPr>
              <w:jc w:val="center"/>
              <w:rPr>
                <w:rFonts w:ascii="Times New Roman" w:hAnsi="Times New Roman" w:cs="Times New Roman"/>
                <w:lang w:val="uk-UA"/>
              </w:rPr>
            </w:pPr>
            <w:r w:rsidRPr="00164218">
              <w:rPr>
                <w:rFonts w:ascii="Times New Roman" w:hAnsi="Times New Roman" w:cs="Times New Roman"/>
                <w:lang w:val="uk-UA"/>
              </w:rPr>
              <w:t>№</w:t>
            </w:r>
          </w:p>
        </w:tc>
        <w:tc>
          <w:tcPr>
            <w:tcW w:w="1513" w:type="pct"/>
            <w:vMerge w:val="restart"/>
            <w:tcBorders>
              <w:top w:val="single" w:sz="4" w:space="0" w:color="auto"/>
              <w:left w:val="single" w:sz="4" w:space="0" w:color="auto"/>
              <w:bottom w:val="single" w:sz="4" w:space="0" w:color="000000"/>
              <w:right w:val="single" w:sz="4" w:space="0" w:color="auto"/>
            </w:tcBorders>
            <w:noWrap/>
            <w:vAlign w:val="center"/>
          </w:tcPr>
          <w:p w:rsidR="00673251" w:rsidRPr="00164218" w:rsidRDefault="00673251">
            <w:pPr>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Види продукції</w:t>
            </w:r>
          </w:p>
        </w:tc>
        <w:tc>
          <w:tcPr>
            <w:tcW w:w="574" w:type="pct"/>
            <w:vMerge w:val="restart"/>
            <w:tcBorders>
              <w:top w:val="single" w:sz="4" w:space="0" w:color="auto"/>
              <w:left w:val="single" w:sz="4" w:space="0" w:color="auto"/>
              <w:bottom w:val="single" w:sz="4" w:space="0" w:color="000000"/>
              <w:right w:val="single" w:sz="4" w:space="0" w:color="auto"/>
            </w:tcBorders>
            <w:vAlign w:val="center"/>
          </w:tcPr>
          <w:p w:rsidR="00673251" w:rsidRPr="00164218" w:rsidRDefault="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 xml:space="preserve">Ціна </w:t>
            </w:r>
          </w:p>
          <w:p w:rsidR="00673251" w:rsidRPr="00164218" w:rsidRDefault="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 т,  грн.</w:t>
            </w:r>
          </w:p>
        </w:tc>
        <w:tc>
          <w:tcPr>
            <w:tcW w:w="506" w:type="pct"/>
            <w:vMerge w:val="restart"/>
            <w:tcBorders>
              <w:top w:val="single" w:sz="4" w:space="0" w:color="auto"/>
              <w:left w:val="single" w:sz="4" w:space="0" w:color="auto"/>
              <w:bottom w:val="single" w:sz="4" w:space="0" w:color="000000"/>
              <w:right w:val="single" w:sz="4" w:space="0" w:color="auto"/>
            </w:tcBorders>
            <w:vAlign w:val="center"/>
          </w:tcPr>
          <w:p w:rsidR="00673251" w:rsidRPr="00164218" w:rsidRDefault="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 xml:space="preserve">Собівартість </w:t>
            </w:r>
          </w:p>
          <w:p w:rsidR="00673251" w:rsidRPr="00164218" w:rsidRDefault="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 т, грн.</w:t>
            </w:r>
          </w:p>
        </w:tc>
        <w:tc>
          <w:tcPr>
            <w:tcW w:w="1797" w:type="pct"/>
            <w:gridSpan w:val="4"/>
            <w:tcBorders>
              <w:top w:val="single" w:sz="4" w:space="0" w:color="auto"/>
              <w:left w:val="nil"/>
              <w:bottom w:val="single" w:sz="4" w:space="0" w:color="auto"/>
              <w:right w:val="single" w:sz="4" w:space="0" w:color="000000"/>
            </w:tcBorders>
            <w:noWrap/>
            <w:vAlign w:val="center"/>
          </w:tcPr>
          <w:p w:rsidR="00673251" w:rsidRPr="00164218" w:rsidRDefault="00673251">
            <w:pPr>
              <w:jc w:val="center"/>
              <w:rPr>
                <w:rFonts w:ascii="Times New Roman" w:hAnsi="Times New Roman" w:cs="Times New Roman"/>
                <w:b/>
                <w:bCs/>
                <w:sz w:val="24"/>
                <w:szCs w:val="24"/>
                <w:lang w:val="uk-UA"/>
              </w:rPr>
            </w:pPr>
            <w:r w:rsidRPr="00164218">
              <w:rPr>
                <w:rFonts w:ascii="Times New Roman" w:hAnsi="Times New Roman" w:cs="Times New Roman"/>
                <w:b/>
                <w:bCs/>
                <w:sz w:val="24"/>
                <w:szCs w:val="24"/>
                <w:lang w:val="uk-UA"/>
              </w:rPr>
              <w:t>Попит, т</w:t>
            </w:r>
          </w:p>
        </w:tc>
        <w:tc>
          <w:tcPr>
            <w:tcW w:w="339" w:type="pct"/>
            <w:vMerge w:val="restart"/>
            <w:tcBorders>
              <w:top w:val="single" w:sz="4" w:space="0" w:color="auto"/>
              <w:left w:val="nil"/>
              <w:right w:val="single" w:sz="4" w:space="0" w:color="000000"/>
            </w:tcBorders>
            <w:vAlign w:val="center"/>
          </w:tcPr>
          <w:p w:rsidR="00673251" w:rsidRPr="00164218" w:rsidRDefault="00673251" w:rsidP="00673251">
            <w:pPr>
              <w:jc w:val="center"/>
              <w:rPr>
                <w:rFonts w:ascii="Times New Roman" w:hAnsi="Times New Roman" w:cs="Times New Roman"/>
                <w:b/>
                <w:bCs/>
                <w:sz w:val="24"/>
                <w:szCs w:val="24"/>
                <w:lang w:val="uk-UA"/>
              </w:rPr>
            </w:pPr>
            <w:r w:rsidRPr="00164218">
              <w:rPr>
                <w:rFonts w:ascii="Times New Roman" w:hAnsi="Times New Roman" w:cs="Times New Roman"/>
                <w:b/>
                <w:bCs/>
                <w:sz w:val="24"/>
                <w:szCs w:val="24"/>
                <w:lang w:val="uk-UA"/>
              </w:rPr>
              <w:t>№</w:t>
            </w:r>
          </w:p>
          <w:p w:rsidR="00673251" w:rsidRPr="00164218" w:rsidRDefault="00673251" w:rsidP="00673251">
            <w:pPr>
              <w:jc w:val="center"/>
              <w:rPr>
                <w:rFonts w:ascii="Times New Roman" w:hAnsi="Times New Roman" w:cs="Times New Roman"/>
                <w:b/>
                <w:bCs/>
                <w:sz w:val="24"/>
                <w:szCs w:val="24"/>
                <w:lang w:val="uk-UA"/>
              </w:rPr>
            </w:pPr>
            <w:r w:rsidRPr="00164218">
              <w:rPr>
                <w:rFonts w:ascii="Times New Roman" w:hAnsi="Times New Roman" w:cs="Times New Roman"/>
                <w:b/>
                <w:bCs/>
                <w:sz w:val="24"/>
                <w:szCs w:val="24"/>
                <w:lang w:val="uk-UA"/>
              </w:rPr>
              <w:t>печі</w:t>
            </w:r>
          </w:p>
        </w:tc>
      </w:tr>
      <w:tr w:rsidR="00673251" w:rsidRPr="00164218">
        <w:trPr>
          <w:trHeight w:val="615"/>
        </w:trPr>
        <w:tc>
          <w:tcPr>
            <w:tcW w:w="271" w:type="pct"/>
            <w:vMerge/>
            <w:tcBorders>
              <w:top w:val="single" w:sz="4" w:space="0" w:color="auto"/>
              <w:left w:val="single" w:sz="4" w:space="0" w:color="auto"/>
              <w:bottom w:val="single" w:sz="4" w:space="0" w:color="auto"/>
              <w:right w:val="single" w:sz="4" w:space="0" w:color="auto"/>
            </w:tcBorders>
            <w:vAlign w:val="center"/>
          </w:tcPr>
          <w:p w:rsidR="00673251" w:rsidRPr="00164218" w:rsidRDefault="00673251">
            <w:pPr>
              <w:rPr>
                <w:rFonts w:ascii="Times New Roman" w:hAnsi="Times New Roman" w:cs="Times New Roman"/>
                <w:lang w:val="uk-UA"/>
              </w:rPr>
            </w:pPr>
          </w:p>
        </w:tc>
        <w:tc>
          <w:tcPr>
            <w:tcW w:w="1513" w:type="pct"/>
            <w:vMerge/>
            <w:tcBorders>
              <w:top w:val="single" w:sz="4" w:space="0" w:color="auto"/>
              <w:left w:val="single" w:sz="4" w:space="0" w:color="auto"/>
              <w:bottom w:val="single" w:sz="4" w:space="0" w:color="000000"/>
              <w:right w:val="single" w:sz="4" w:space="0" w:color="auto"/>
            </w:tcBorders>
            <w:vAlign w:val="center"/>
          </w:tcPr>
          <w:p w:rsidR="00673251" w:rsidRPr="00164218" w:rsidRDefault="00673251">
            <w:pPr>
              <w:rPr>
                <w:rFonts w:ascii="Times New Roman" w:hAnsi="Times New Roman" w:cs="Times New Roman"/>
                <w:sz w:val="28"/>
                <w:szCs w:val="24"/>
                <w:lang w:val="uk-UA"/>
              </w:rPr>
            </w:pPr>
          </w:p>
        </w:tc>
        <w:tc>
          <w:tcPr>
            <w:tcW w:w="574" w:type="pct"/>
            <w:vMerge/>
            <w:tcBorders>
              <w:top w:val="single" w:sz="4" w:space="0" w:color="auto"/>
              <w:left w:val="single" w:sz="4" w:space="0" w:color="auto"/>
              <w:bottom w:val="single" w:sz="4" w:space="0" w:color="000000"/>
              <w:right w:val="single" w:sz="4" w:space="0" w:color="auto"/>
            </w:tcBorders>
            <w:vAlign w:val="center"/>
          </w:tcPr>
          <w:p w:rsidR="00673251" w:rsidRPr="00164218" w:rsidRDefault="00673251">
            <w:pPr>
              <w:rPr>
                <w:rFonts w:ascii="Times New Roman" w:hAnsi="Times New Roman" w:cs="Times New Roman"/>
                <w:sz w:val="24"/>
                <w:szCs w:val="24"/>
                <w:lang w:val="uk-UA"/>
              </w:rPr>
            </w:pPr>
          </w:p>
        </w:tc>
        <w:tc>
          <w:tcPr>
            <w:tcW w:w="506" w:type="pct"/>
            <w:vMerge/>
            <w:tcBorders>
              <w:top w:val="single" w:sz="4" w:space="0" w:color="auto"/>
              <w:left w:val="single" w:sz="4" w:space="0" w:color="auto"/>
              <w:bottom w:val="single" w:sz="4" w:space="0" w:color="000000"/>
              <w:right w:val="single" w:sz="4" w:space="0" w:color="auto"/>
            </w:tcBorders>
            <w:vAlign w:val="center"/>
          </w:tcPr>
          <w:p w:rsidR="00673251" w:rsidRPr="00164218" w:rsidRDefault="00673251">
            <w:pPr>
              <w:rPr>
                <w:rFonts w:ascii="Times New Roman" w:hAnsi="Times New Roman" w:cs="Times New Roman"/>
                <w:sz w:val="24"/>
                <w:szCs w:val="24"/>
                <w:lang w:val="uk-UA"/>
              </w:rPr>
            </w:pPr>
          </w:p>
        </w:tc>
        <w:tc>
          <w:tcPr>
            <w:tcW w:w="431" w:type="pct"/>
            <w:tcBorders>
              <w:top w:val="nil"/>
              <w:left w:val="nil"/>
              <w:bottom w:val="single" w:sz="4" w:space="0" w:color="auto"/>
              <w:right w:val="single" w:sz="4" w:space="0" w:color="auto"/>
            </w:tcBorders>
            <w:noWrap/>
            <w:vAlign w:val="center"/>
          </w:tcPr>
          <w:p w:rsidR="00673251" w:rsidRPr="00164218" w:rsidRDefault="00673251" w:rsidP="00616DE5">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Мін.</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Макс.</w:t>
            </w:r>
          </w:p>
        </w:tc>
        <w:tc>
          <w:tcPr>
            <w:tcW w:w="504" w:type="pct"/>
            <w:tcBorders>
              <w:top w:val="nil"/>
              <w:left w:val="nil"/>
              <w:bottom w:val="single" w:sz="4" w:space="0" w:color="auto"/>
              <w:right w:val="single" w:sz="4" w:space="0" w:color="auto"/>
            </w:tcBorders>
            <w:noWrap/>
            <w:vAlign w:val="center"/>
          </w:tcPr>
          <w:p w:rsidR="00673251" w:rsidRPr="00164218" w:rsidRDefault="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Серед.</w:t>
            </w:r>
          </w:p>
        </w:tc>
        <w:tc>
          <w:tcPr>
            <w:tcW w:w="431" w:type="pct"/>
            <w:tcBorders>
              <w:top w:val="nil"/>
              <w:left w:val="nil"/>
              <w:bottom w:val="single" w:sz="4" w:space="0" w:color="auto"/>
              <w:right w:val="single" w:sz="4" w:space="0" w:color="auto"/>
            </w:tcBorders>
            <w:noWrap/>
            <w:vAlign w:val="center"/>
          </w:tcPr>
          <w:p w:rsidR="00673251" w:rsidRPr="00164218" w:rsidRDefault="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План</w:t>
            </w:r>
          </w:p>
        </w:tc>
        <w:tc>
          <w:tcPr>
            <w:tcW w:w="339" w:type="pct"/>
            <w:vMerge/>
            <w:tcBorders>
              <w:left w:val="nil"/>
              <w:bottom w:val="single" w:sz="4" w:space="0" w:color="auto"/>
              <w:right w:val="single" w:sz="4" w:space="0" w:color="000000"/>
            </w:tcBorders>
          </w:tcPr>
          <w:p w:rsidR="00673251" w:rsidRPr="00164218" w:rsidRDefault="00673251">
            <w:pPr>
              <w:jc w:val="center"/>
              <w:rPr>
                <w:rFonts w:ascii="Times New Roman" w:hAnsi="Times New Roman" w:cs="Times New Roman"/>
                <w:sz w:val="24"/>
                <w:szCs w:val="24"/>
                <w:lang w:val="uk-UA"/>
              </w:rPr>
            </w:pPr>
          </w:p>
        </w:tc>
      </w:tr>
      <w:tr w:rsidR="00673251" w:rsidRPr="00164218">
        <w:trPr>
          <w:trHeight w:val="255"/>
        </w:trPr>
        <w:tc>
          <w:tcPr>
            <w:tcW w:w="271" w:type="pct"/>
            <w:tcBorders>
              <w:top w:val="single" w:sz="4" w:space="0" w:color="auto"/>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1</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Батон дорожній</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866,67</w:t>
            </w:r>
          </w:p>
        </w:tc>
        <w:tc>
          <w:tcPr>
            <w:tcW w:w="506"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715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275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400</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1,3</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2</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Батон дорожній</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866,67</w:t>
            </w:r>
          </w:p>
        </w:tc>
        <w:tc>
          <w:tcPr>
            <w:tcW w:w="506"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715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275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400</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1,3</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3</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Батон дорожній</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866,67</w:t>
            </w:r>
          </w:p>
        </w:tc>
        <w:tc>
          <w:tcPr>
            <w:tcW w:w="506"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715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275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400</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1,3</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4</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Батон дорожній в уп.</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950</w:t>
            </w:r>
          </w:p>
        </w:tc>
        <w:tc>
          <w:tcPr>
            <w:tcW w:w="506"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783,75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275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400</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1,3</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5</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Батон святковий в уп.</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1300</w:t>
            </w:r>
          </w:p>
        </w:tc>
        <w:tc>
          <w:tcPr>
            <w:tcW w:w="506"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957,5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275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400</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1,3</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6</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Батон святковий</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1100</w:t>
            </w:r>
          </w:p>
        </w:tc>
        <w:tc>
          <w:tcPr>
            <w:tcW w:w="506"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907,5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275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400</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1,3</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7</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Булка дніпропетровська</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15000</w:t>
            </w:r>
          </w:p>
        </w:tc>
        <w:tc>
          <w:tcPr>
            <w:tcW w:w="506"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1267,5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2</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8</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Булка дніпропетровська в уп.</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1650</w:t>
            </w:r>
          </w:p>
        </w:tc>
        <w:tc>
          <w:tcPr>
            <w:tcW w:w="506"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1394,25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2</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9</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Булка дніпропетровська в уп.</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1650</w:t>
            </w:r>
          </w:p>
        </w:tc>
        <w:tc>
          <w:tcPr>
            <w:tcW w:w="506"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1394,25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2</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10</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Булка Завиток</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1111</w:t>
            </w:r>
          </w:p>
        </w:tc>
        <w:tc>
          <w:tcPr>
            <w:tcW w:w="506"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938,89</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2</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11</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Булочка родзинка</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2000</w:t>
            </w:r>
          </w:p>
        </w:tc>
        <w:tc>
          <w:tcPr>
            <w:tcW w:w="506" w:type="pct"/>
            <w:tcBorders>
              <w:top w:val="nil"/>
              <w:left w:val="nil"/>
              <w:bottom w:val="single" w:sz="4" w:space="0" w:color="auto"/>
              <w:right w:val="single" w:sz="4" w:space="0" w:color="auto"/>
            </w:tcBorders>
            <w:noWrap/>
            <w:vAlign w:val="center"/>
          </w:tcPr>
          <w:p w:rsidR="00673251" w:rsidRPr="00164218" w:rsidRDefault="00F15188"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1700</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75</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70</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2</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12</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Булочка Світанок</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2083</w:t>
            </w:r>
          </w:p>
        </w:tc>
        <w:tc>
          <w:tcPr>
            <w:tcW w:w="506"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1770,83</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75</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70</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6</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13</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Булочка столична</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1666,67</w:t>
            </w:r>
          </w:p>
        </w:tc>
        <w:tc>
          <w:tcPr>
            <w:tcW w:w="506"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1416,67</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75</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70</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6</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14</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Булочка столична в уп.</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1833,33</w:t>
            </w:r>
          </w:p>
        </w:tc>
        <w:tc>
          <w:tcPr>
            <w:tcW w:w="506"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1558,33</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75</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35</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6</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15</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Булочка харківська</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2000</w:t>
            </w:r>
          </w:p>
        </w:tc>
        <w:tc>
          <w:tcPr>
            <w:tcW w:w="506" w:type="pct"/>
            <w:tcBorders>
              <w:top w:val="nil"/>
              <w:left w:val="nil"/>
              <w:bottom w:val="single" w:sz="4" w:space="0" w:color="auto"/>
              <w:right w:val="single" w:sz="4" w:space="0" w:color="auto"/>
            </w:tcBorders>
            <w:noWrap/>
            <w:vAlign w:val="center"/>
          </w:tcPr>
          <w:p w:rsidR="00673251" w:rsidRPr="00164218" w:rsidRDefault="00F15188"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1700</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75</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70</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6</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16</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Булочка харківська в уп.</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2250</w:t>
            </w:r>
          </w:p>
        </w:tc>
        <w:tc>
          <w:tcPr>
            <w:tcW w:w="506"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1912,50</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75</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35</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6</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17</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Вироби здібні з повидлом</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1666,67</w:t>
            </w:r>
          </w:p>
        </w:tc>
        <w:tc>
          <w:tcPr>
            <w:tcW w:w="506"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1408,34</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0</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9,  10</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18</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Витушка київська</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1766,67</w:t>
            </w:r>
          </w:p>
        </w:tc>
        <w:tc>
          <w:tcPr>
            <w:tcW w:w="506"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1492,84</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0</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9,  10</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19</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Здоба з повидлом</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2300</w:t>
            </w:r>
          </w:p>
        </w:tc>
        <w:tc>
          <w:tcPr>
            <w:tcW w:w="506" w:type="pct"/>
            <w:tcBorders>
              <w:top w:val="nil"/>
              <w:left w:val="nil"/>
              <w:bottom w:val="single" w:sz="4" w:space="0" w:color="auto"/>
              <w:right w:val="single" w:sz="4" w:space="0" w:color="auto"/>
            </w:tcBorders>
            <w:noWrap/>
            <w:vAlign w:val="center"/>
          </w:tcPr>
          <w:p w:rsidR="00673251" w:rsidRPr="00164218" w:rsidRDefault="00F15188"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1943,5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9,  10</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20</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Здоба столична</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2500</w:t>
            </w:r>
          </w:p>
        </w:tc>
        <w:tc>
          <w:tcPr>
            <w:tcW w:w="506" w:type="pct"/>
            <w:tcBorders>
              <w:top w:val="nil"/>
              <w:left w:val="nil"/>
              <w:bottom w:val="single" w:sz="4" w:space="0" w:color="auto"/>
              <w:right w:val="single" w:sz="4" w:space="0" w:color="auto"/>
            </w:tcBorders>
            <w:noWrap/>
            <w:vAlign w:val="center"/>
          </w:tcPr>
          <w:p w:rsidR="00673251" w:rsidRPr="00164218" w:rsidRDefault="00F15188"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2112,5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9,  10</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21</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Здоба столична в уп.</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2700</w:t>
            </w:r>
          </w:p>
        </w:tc>
        <w:tc>
          <w:tcPr>
            <w:tcW w:w="506" w:type="pct"/>
            <w:tcBorders>
              <w:top w:val="nil"/>
              <w:left w:val="nil"/>
              <w:bottom w:val="single" w:sz="4" w:space="0" w:color="auto"/>
              <w:right w:val="single" w:sz="4" w:space="0" w:color="auto"/>
            </w:tcBorders>
            <w:noWrap/>
            <w:vAlign w:val="center"/>
          </w:tcPr>
          <w:p w:rsidR="00673251" w:rsidRPr="00164218" w:rsidRDefault="00F15188"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2281,5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9,  10</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22</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Калач український</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2100</w:t>
            </w:r>
          </w:p>
        </w:tc>
        <w:tc>
          <w:tcPr>
            <w:tcW w:w="506" w:type="pct"/>
            <w:tcBorders>
              <w:top w:val="nil"/>
              <w:left w:val="nil"/>
              <w:bottom w:val="single" w:sz="4" w:space="0" w:color="auto"/>
              <w:right w:val="single" w:sz="4" w:space="0" w:color="auto"/>
            </w:tcBorders>
            <w:noWrap/>
            <w:vAlign w:val="center"/>
          </w:tcPr>
          <w:p w:rsidR="00673251" w:rsidRPr="00164218" w:rsidRDefault="00F15188"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1774,5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0</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7,  8</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23</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Калач український в уп.</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2185,72</w:t>
            </w:r>
          </w:p>
        </w:tc>
        <w:tc>
          <w:tcPr>
            <w:tcW w:w="506"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1846,93</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0</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7,  8</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24</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Паляниця столична</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1055,83</w:t>
            </w:r>
          </w:p>
        </w:tc>
        <w:tc>
          <w:tcPr>
            <w:tcW w:w="506"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892,18</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250</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100</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5,  6</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25</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Паляниця столична в уп.</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1094,44</w:t>
            </w:r>
          </w:p>
        </w:tc>
        <w:tc>
          <w:tcPr>
            <w:tcW w:w="506" w:type="pct"/>
            <w:tcBorders>
              <w:top w:val="nil"/>
              <w:left w:val="nil"/>
              <w:bottom w:val="single" w:sz="4" w:space="0" w:color="auto"/>
              <w:right w:val="single" w:sz="4" w:space="0" w:color="auto"/>
            </w:tcBorders>
            <w:noWrap/>
            <w:vAlign w:val="center"/>
          </w:tcPr>
          <w:p w:rsidR="00673251" w:rsidRPr="00164218" w:rsidRDefault="00F15188"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924,8</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250</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5,  6</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26</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Плетінка з маком</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941,67</w:t>
            </w:r>
          </w:p>
        </w:tc>
        <w:tc>
          <w:tcPr>
            <w:tcW w:w="506"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795,71</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4</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27</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Плетінка з маком</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1041,67</w:t>
            </w:r>
          </w:p>
        </w:tc>
        <w:tc>
          <w:tcPr>
            <w:tcW w:w="506"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880,21</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4</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28</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Плетінка з маком в уп.</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1300</w:t>
            </w:r>
          </w:p>
        </w:tc>
        <w:tc>
          <w:tcPr>
            <w:tcW w:w="506"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1098,50</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4</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29</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Плетінка українська</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2000</w:t>
            </w:r>
          </w:p>
        </w:tc>
        <w:tc>
          <w:tcPr>
            <w:tcW w:w="506" w:type="pct"/>
            <w:tcBorders>
              <w:top w:val="nil"/>
              <w:left w:val="nil"/>
              <w:bottom w:val="single" w:sz="4" w:space="0" w:color="auto"/>
              <w:right w:val="single" w:sz="4" w:space="0" w:color="auto"/>
            </w:tcBorders>
            <w:noWrap/>
            <w:vAlign w:val="center"/>
          </w:tcPr>
          <w:p w:rsidR="00673251" w:rsidRPr="00164218" w:rsidRDefault="00F15188"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1690</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4</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30</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Плюшка московська</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2300</w:t>
            </w:r>
          </w:p>
        </w:tc>
        <w:tc>
          <w:tcPr>
            <w:tcW w:w="506" w:type="pct"/>
            <w:tcBorders>
              <w:top w:val="nil"/>
              <w:left w:val="nil"/>
              <w:bottom w:val="single" w:sz="4" w:space="0" w:color="auto"/>
              <w:right w:val="single" w:sz="4" w:space="0" w:color="auto"/>
            </w:tcBorders>
            <w:noWrap/>
            <w:vAlign w:val="center"/>
          </w:tcPr>
          <w:p w:rsidR="00673251" w:rsidRPr="00164218" w:rsidRDefault="00F15188"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1943,5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0</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7,  8</w:t>
            </w:r>
          </w:p>
        </w:tc>
      </w:tr>
    </w:tbl>
    <w:p w:rsidR="009942A7" w:rsidRPr="00164218" w:rsidRDefault="009942A7">
      <w:pPr>
        <w:rPr>
          <w:lang w:val="uk-UA"/>
        </w:rPr>
      </w:pPr>
    </w:p>
    <w:p w:rsidR="009942A7" w:rsidRPr="00164218" w:rsidRDefault="009942A7" w:rsidP="009942A7">
      <w:pPr>
        <w:pStyle w:val="af"/>
        <w:keepNext/>
        <w:pageBreakBefore/>
        <w:ind w:firstLine="0"/>
        <w:jc w:val="right"/>
      </w:pPr>
      <w:r w:rsidRPr="00164218">
        <w:rPr>
          <w:i/>
        </w:rPr>
        <w:lastRenderedPageBreak/>
        <w:t>Продовження табл</w:t>
      </w:r>
      <w:r w:rsidR="00696D9F" w:rsidRPr="00164218">
        <w:rPr>
          <w:i/>
        </w:rPr>
        <w:t xml:space="preserve">иці </w:t>
      </w:r>
      <w:r w:rsidRPr="00164218">
        <w:rPr>
          <w:i/>
        </w:rPr>
        <w:t>10.2</w:t>
      </w:r>
    </w:p>
    <w:tbl>
      <w:tblPr>
        <w:tblW w:w="5000" w:type="pct"/>
        <w:tblLayout w:type="fixed"/>
        <w:tblLook w:val="04A0"/>
      </w:tblPr>
      <w:tblGrid>
        <w:gridCol w:w="535"/>
        <w:gridCol w:w="2983"/>
        <w:gridCol w:w="1131"/>
        <w:gridCol w:w="997"/>
        <w:gridCol w:w="849"/>
        <w:gridCol w:w="851"/>
        <w:gridCol w:w="993"/>
        <w:gridCol w:w="849"/>
        <w:gridCol w:w="666"/>
      </w:tblGrid>
      <w:tr w:rsidR="009942A7" w:rsidRPr="00164218">
        <w:trPr>
          <w:trHeight w:val="255"/>
        </w:trPr>
        <w:tc>
          <w:tcPr>
            <w:tcW w:w="271" w:type="pct"/>
            <w:tcBorders>
              <w:top w:val="single" w:sz="4" w:space="0" w:color="auto"/>
              <w:left w:val="single" w:sz="4" w:space="0" w:color="auto"/>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lang w:val="uk-UA"/>
              </w:rPr>
            </w:pPr>
            <w:r w:rsidRPr="00164218">
              <w:rPr>
                <w:rFonts w:ascii="Times New Roman" w:hAnsi="Times New Roman" w:cs="Times New Roman"/>
                <w:lang w:val="uk-UA"/>
              </w:rPr>
              <w:t>31</w:t>
            </w:r>
          </w:p>
        </w:tc>
        <w:tc>
          <w:tcPr>
            <w:tcW w:w="1513"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rPr>
                <w:rFonts w:ascii="Times New Roman" w:hAnsi="Times New Roman" w:cs="Times New Roman"/>
                <w:sz w:val="28"/>
                <w:szCs w:val="24"/>
                <w:lang w:val="uk-UA"/>
              </w:rPr>
            </w:pPr>
            <w:r w:rsidRPr="00164218">
              <w:rPr>
                <w:rFonts w:ascii="Times New Roman" w:hAnsi="Times New Roman" w:cs="Times New Roman"/>
                <w:sz w:val="28"/>
                <w:szCs w:val="24"/>
                <w:lang w:val="uk-UA"/>
              </w:rPr>
              <w:t>Плюшка московська в уп.</w:t>
            </w:r>
          </w:p>
        </w:tc>
        <w:tc>
          <w:tcPr>
            <w:tcW w:w="574"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2493,72</w:t>
            </w:r>
          </w:p>
        </w:tc>
        <w:tc>
          <w:tcPr>
            <w:tcW w:w="506"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2107,19</w:t>
            </w:r>
          </w:p>
        </w:tc>
        <w:tc>
          <w:tcPr>
            <w:tcW w:w="431"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0</w:t>
            </w:r>
          </w:p>
        </w:tc>
        <w:tc>
          <w:tcPr>
            <w:tcW w:w="432"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504"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w:t>
            </w:r>
          </w:p>
        </w:tc>
        <w:tc>
          <w:tcPr>
            <w:tcW w:w="431"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0</w:t>
            </w:r>
          </w:p>
        </w:tc>
        <w:tc>
          <w:tcPr>
            <w:tcW w:w="339" w:type="pct"/>
            <w:tcBorders>
              <w:top w:val="single" w:sz="4" w:space="0" w:color="auto"/>
              <w:left w:val="nil"/>
              <w:bottom w:val="single" w:sz="4" w:space="0" w:color="auto"/>
              <w:right w:val="single" w:sz="4" w:space="0" w:color="auto"/>
            </w:tcBorders>
            <w:vAlign w:val="center"/>
          </w:tcPr>
          <w:p w:rsidR="009942A7" w:rsidRPr="00164218" w:rsidRDefault="009942A7" w:rsidP="0069091F">
            <w:pPr>
              <w:jc w:val="center"/>
              <w:rPr>
                <w:rFonts w:ascii="Times New Roman" w:hAnsi="Times New Roman" w:cs="Times New Roman"/>
                <w:lang w:val="uk-UA"/>
              </w:rPr>
            </w:pPr>
            <w:r w:rsidRPr="00164218">
              <w:rPr>
                <w:rFonts w:ascii="Times New Roman" w:hAnsi="Times New Roman" w:cs="Times New Roman"/>
                <w:lang w:val="uk-UA"/>
              </w:rPr>
              <w:t>7,  8</w:t>
            </w:r>
          </w:p>
        </w:tc>
      </w:tr>
      <w:tr w:rsidR="009942A7" w:rsidRPr="00164218">
        <w:trPr>
          <w:trHeight w:val="255"/>
        </w:trPr>
        <w:tc>
          <w:tcPr>
            <w:tcW w:w="271" w:type="pct"/>
            <w:tcBorders>
              <w:top w:val="single" w:sz="4" w:space="0" w:color="auto"/>
              <w:left w:val="single" w:sz="4" w:space="0" w:color="auto"/>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lang w:val="uk-UA"/>
              </w:rPr>
            </w:pPr>
            <w:r w:rsidRPr="00164218">
              <w:rPr>
                <w:rFonts w:ascii="Times New Roman" w:hAnsi="Times New Roman" w:cs="Times New Roman"/>
                <w:lang w:val="uk-UA"/>
              </w:rPr>
              <w:t>32</w:t>
            </w:r>
          </w:p>
        </w:tc>
        <w:tc>
          <w:tcPr>
            <w:tcW w:w="1513"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rPr>
                <w:rFonts w:ascii="Times New Roman" w:hAnsi="Times New Roman" w:cs="Times New Roman"/>
                <w:sz w:val="28"/>
                <w:szCs w:val="24"/>
                <w:lang w:val="uk-UA"/>
              </w:rPr>
            </w:pPr>
            <w:r w:rsidRPr="00164218">
              <w:rPr>
                <w:rFonts w:ascii="Times New Roman" w:hAnsi="Times New Roman" w:cs="Times New Roman"/>
                <w:sz w:val="28"/>
                <w:szCs w:val="24"/>
                <w:lang w:val="uk-UA"/>
              </w:rPr>
              <w:t>Ріжки дніпровські</w:t>
            </w:r>
          </w:p>
        </w:tc>
        <w:tc>
          <w:tcPr>
            <w:tcW w:w="574"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1530</w:t>
            </w:r>
          </w:p>
        </w:tc>
        <w:tc>
          <w:tcPr>
            <w:tcW w:w="506"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1338,75</w:t>
            </w:r>
          </w:p>
        </w:tc>
        <w:tc>
          <w:tcPr>
            <w:tcW w:w="431"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w:t>
            </w:r>
          </w:p>
        </w:tc>
        <w:tc>
          <w:tcPr>
            <w:tcW w:w="432"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150</w:t>
            </w:r>
          </w:p>
        </w:tc>
        <w:tc>
          <w:tcPr>
            <w:tcW w:w="504"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80</w:t>
            </w:r>
          </w:p>
        </w:tc>
        <w:tc>
          <w:tcPr>
            <w:tcW w:w="431"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140</w:t>
            </w:r>
          </w:p>
        </w:tc>
        <w:tc>
          <w:tcPr>
            <w:tcW w:w="339" w:type="pct"/>
            <w:tcBorders>
              <w:top w:val="single" w:sz="4" w:space="0" w:color="auto"/>
              <w:left w:val="nil"/>
              <w:bottom w:val="single" w:sz="4" w:space="0" w:color="auto"/>
              <w:right w:val="single" w:sz="4" w:space="0" w:color="auto"/>
            </w:tcBorders>
            <w:vAlign w:val="center"/>
          </w:tcPr>
          <w:p w:rsidR="009942A7" w:rsidRPr="00164218" w:rsidRDefault="009942A7" w:rsidP="0069091F">
            <w:pPr>
              <w:jc w:val="center"/>
              <w:rPr>
                <w:rFonts w:ascii="Times New Roman" w:hAnsi="Times New Roman" w:cs="Times New Roman"/>
                <w:lang w:val="uk-UA"/>
              </w:rPr>
            </w:pPr>
            <w:r w:rsidRPr="00164218">
              <w:rPr>
                <w:rFonts w:ascii="Times New Roman" w:hAnsi="Times New Roman" w:cs="Times New Roman"/>
                <w:lang w:val="uk-UA"/>
              </w:rPr>
              <w:t>9,  10</w:t>
            </w:r>
          </w:p>
        </w:tc>
      </w:tr>
      <w:tr w:rsidR="009942A7" w:rsidRPr="00164218">
        <w:trPr>
          <w:trHeight w:val="255"/>
        </w:trPr>
        <w:tc>
          <w:tcPr>
            <w:tcW w:w="271" w:type="pct"/>
            <w:tcBorders>
              <w:top w:val="single" w:sz="4" w:space="0" w:color="auto"/>
              <w:left w:val="single" w:sz="4" w:space="0" w:color="auto"/>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lang w:val="uk-UA"/>
              </w:rPr>
            </w:pPr>
            <w:r w:rsidRPr="00164218">
              <w:rPr>
                <w:rFonts w:ascii="Times New Roman" w:hAnsi="Times New Roman" w:cs="Times New Roman"/>
                <w:lang w:val="uk-UA"/>
              </w:rPr>
              <w:t>33</w:t>
            </w:r>
          </w:p>
        </w:tc>
        <w:tc>
          <w:tcPr>
            <w:tcW w:w="1513"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rPr>
                <w:rFonts w:ascii="Times New Roman" w:hAnsi="Times New Roman" w:cs="Times New Roman"/>
                <w:sz w:val="28"/>
                <w:szCs w:val="24"/>
                <w:lang w:val="uk-UA"/>
              </w:rPr>
            </w:pPr>
            <w:r w:rsidRPr="00164218">
              <w:rPr>
                <w:rFonts w:ascii="Times New Roman" w:hAnsi="Times New Roman" w:cs="Times New Roman"/>
                <w:sz w:val="28"/>
                <w:szCs w:val="24"/>
                <w:lang w:val="uk-UA"/>
              </w:rPr>
              <w:t>Ріжки з повидлом</w:t>
            </w:r>
          </w:p>
        </w:tc>
        <w:tc>
          <w:tcPr>
            <w:tcW w:w="574"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1840</w:t>
            </w:r>
          </w:p>
        </w:tc>
        <w:tc>
          <w:tcPr>
            <w:tcW w:w="506"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1610</w:t>
            </w:r>
          </w:p>
        </w:tc>
        <w:tc>
          <w:tcPr>
            <w:tcW w:w="431"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w:t>
            </w:r>
          </w:p>
        </w:tc>
        <w:tc>
          <w:tcPr>
            <w:tcW w:w="432"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150</w:t>
            </w:r>
          </w:p>
        </w:tc>
        <w:tc>
          <w:tcPr>
            <w:tcW w:w="504"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80</w:t>
            </w:r>
          </w:p>
        </w:tc>
        <w:tc>
          <w:tcPr>
            <w:tcW w:w="431"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140</w:t>
            </w:r>
          </w:p>
        </w:tc>
        <w:tc>
          <w:tcPr>
            <w:tcW w:w="339" w:type="pct"/>
            <w:tcBorders>
              <w:top w:val="single" w:sz="4" w:space="0" w:color="auto"/>
              <w:left w:val="nil"/>
              <w:bottom w:val="single" w:sz="4" w:space="0" w:color="auto"/>
              <w:right w:val="single" w:sz="4" w:space="0" w:color="auto"/>
            </w:tcBorders>
            <w:vAlign w:val="center"/>
          </w:tcPr>
          <w:p w:rsidR="009942A7" w:rsidRPr="00164218" w:rsidRDefault="009942A7" w:rsidP="0069091F">
            <w:pPr>
              <w:jc w:val="center"/>
              <w:rPr>
                <w:rFonts w:ascii="Times New Roman" w:hAnsi="Times New Roman" w:cs="Times New Roman"/>
                <w:lang w:val="uk-UA"/>
              </w:rPr>
            </w:pPr>
            <w:r w:rsidRPr="00164218">
              <w:rPr>
                <w:rFonts w:ascii="Times New Roman" w:hAnsi="Times New Roman" w:cs="Times New Roman"/>
                <w:lang w:val="uk-UA"/>
              </w:rPr>
              <w:t>9,  10</w:t>
            </w:r>
          </w:p>
        </w:tc>
      </w:tr>
      <w:tr w:rsidR="009942A7" w:rsidRPr="00164218">
        <w:trPr>
          <w:trHeight w:val="255"/>
        </w:trPr>
        <w:tc>
          <w:tcPr>
            <w:tcW w:w="271" w:type="pct"/>
            <w:tcBorders>
              <w:top w:val="single" w:sz="4" w:space="0" w:color="auto"/>
              <w:left w:val="single" w:sz="4" w:space="0" w:color="auto"/>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lang w:val="uk-UA"/>
              </w:rPr>
            </w:pPr>
            <w:r w:rsidRPr="00164218">
              <w:rPr>
                <w:rFonts w:ascii="Times New Roman" w:hAnsi="Times New Roman" w:cs="Times New Roman"/>
                <w:lang w:val="uk-UA"/>
              </w:rPr>
              <w:t>34</w:t>
            </w:r>
          </w:p>
        </w:tc>
        <w:tc>
          <w:tcPr>
            <w:tcW w:w="1513"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rPr>
                <w:rFonts w:ascii="Times New Roman" w:hAnsi="Times New Roman" w:cs="Times New Roman"/>
                <w:sz w:val="28"/>
                <w:szCs w:val="24"/>
                <w:lang w:val="uk-UA"/>
              </w:rPr>
            </w:pPr>
            <w:r w:rsidRPr="00164218">
              <w:rPr>
                <w:rFonts w:ascii="Times New Roman" w:hAnsi="Times New Roman" w:cs="Times New Roman"/>
                <w:sz w:val="28"/>
                <w:szCs w:val="24"/>
                <w:lang w:val="uk-UA"/>
              </w:rPr>
              <w:t>Ріжки з повидлом</w:t>
            </w:r>
          </w:p>
        </w:tc>
        <w:tc>
          <w:tcPr>
            <w:tcW w:w="574"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2100</w:t>
            </w:r>
          </w:p>
        </w:tc>
        <w:tc>
          <w:tcPr>
            <w:tcW w:w="506"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1837,5</w:t>
            </w:r>
          </w:p>
        </w:tc>
        <w:tc>
          <w:tcPr>
            <w:tcW w:w="431"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w:t>
            </w:r>
          </w:p>
        </w:tc>
        <w:tc>
          <w:tcPr>
            <w:tcW w:w="432"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150</w:t>
            </w:r>
          </w:p>
        </w:tc>
        <w:tc>
          <w:tcPr>
            <w:tcW w:w="504"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80</w:t>
            </w:r>
          </w:p>
        </w:tc>
        <w:tc>
          <w:tcPr>
            <w:tcW w:w="431"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140</w:t>
            </w:r>
          </w:p>
        </w:tc>
        <w:tc>
          <w:tcPr>
            <w:tcW w:w="339" w:type="pct"/>
            <w:tcBorders>
              <w:top w:val="single" w:sz="4" w:space="0" w:color="auto"/>
              <w:left w:val="nil"/>
              <w:bottom w:val="single" w:sz="4" w:space="0" w:color="auto"/>
              <w:right w:val="single" w:sz="4" w:space="0" w:color="auto"/>
            </w:tcBorders>
            <w:vAlign w:val="center"/>
          </w:tcPr>
          <w:p w:rsidR="009942A7" w:rsidRPr="00164218" w:rsidRDefault="009942A7" w:rsidP="0069091F">
            <w:pPr>
              <w:jc w:val="center"/>
              <w:rPr>
                <w:rFonts w:ascii="Times New Roman" w:hAnsi="Times New Roman" w:cs="Times New Roman"/>
                <w:lang w:val="uk-UA"/>
              </w:rPr>
            </w:pPr>
            <w:r w:rsidRPr="00164218">
              <w:rPr>
                <w:rFonts w:ascii="Times New Roman" w:hAnsi="Times New Roman" w:cs="Times New Roman"/>
                <w:lang w:val="uk-UA"/>
              </w:rPr>
              <w:t>9,  10</w:t>
            </w:r>
          </w:p>
        </w:tc>
      </w:tr>
      <w:tr w:rsidR="009942A7" w:rsidRPr="00164218">
        <w:trPr>
          <w:trHeight w:val="255"/>
        </w:trPr>
        <w:tc>
          <w:tcPr>
            <w:tcW w:w="271" w:type="pct"/>
            <w:tcBorders>
              <w:top w:val="single" w:sz="4" w:space="0" w:color="auto"/>
              <w:left w:val="single" w:sz="4" w:space="0" w:color="auto"/>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lang w:val="uk-UA"/>
              </w:rPr>
            </w:pPr>
            <w:r w:rsidRPr="00164218">
              <w:rPr>
                <w:rFonts w:ascii="Times New Roman" w:hAnsi="Times New Roman" w:cs="Times New Roman"/>
                <w:lang w:val="uk-UA"/>
              </w:rPr>
              <w:t>35</w:t>
            </w:r>
          </w:p>
        </w:tc>
        <w:tc>
          <w:tcPr>
            <w:tcW w:w="1513"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rPr>
                <w:rFonts w:ascii="Times New Roman" w:hAnsi="Times New Roman" w:cs="Times New Roman"/>
                <w:sz w:val="28"/>
                <w:szCs w:val="24"/>
                <w:lang w:val="uk-UA"/>
              </w:rPr>
            </w:pPr>
            <w:r w:rsidRPr="00164218">
              <w:rPr>
                <w:rFonts w:ascii="Times New Roman" w:hAnsi="Times New Roman" w:cs="Times New Roman"/>
                <w:sz w:val="28"/>
                <w:szCs w:val="24"/>
                <w:lang w:val="uk-UA"/>
              </w:rPr>
              <w:t>Ріжки з повидлом</w:t>
            </w:r>
          </w:p>
        </w:tc>
        <w:tc>
          <w:tcPr>
            <w:tcW w:w="574"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2080</w:t>
            </w:r>
          </w:p>
        </w:tc>
        <w:tc>
          <w:tcPr>
            <w:tcW w:w="506"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1820</w:t>
            </w:r>
          </w:p>
        </w:tc>
        <w:tc>
          <w:tcPr>
            <w:tcW w:w="431"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w:t>
            </w:r>
          </w:p>
        </w:tc>
        <w:tc>
          <w:tcPr>
            <w:tcW w:w="432"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150</w:t>
            </w:r>
          </w:p>
        </w:tc>
        <w:tc>
          <w:tcPr>
            <w:tcW w:w="504"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80</w:t>
            </w:r>
          </w:p>
        </w:tc>
        <w:tc>
          <w:tcPr>
            <w:tcW w:w="431"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125</w:t>
            </w:r>
          </w:p>
        </w:tc>
        <w:tc>
          <w:tcPr>
            <w:tcW w:w="339" w:type="pct"/>
            <w:tcBorders>
              <w:top w:val="single" w:sz="4" w:space="0" w:color="auto"/>
              <w:left w:val="nil"/>
              <w:bottom w:val="single" w:sz="4" w:space="0" w:color="auto"/>
              <w:right w:val="single" w:sz="4" w:space="0" w:color="auto"/>
            </w:tcBorders>
            <w:vAlign w:val="center"/>
          </w:tcPr>
          <w:p w:rsidR="009942A7" w:rsidRPr="00164218" w:rsidRDefault="009942A7" w:rsidP="0069091F">
            <w:pPr>
              <w:jc w:val="center"/>
              <w:rPr>
                <w:rFonts w:ascii="Times New Roman" w:hAnsi="Times New Roman" w:cs="Times New Roman"/>
                <w:lang w:val="uk-UA"/>
              </w:rPr>
            </w:pPr>
            <w:r w:rsidRPr="00164218">
              <w:rPr>
                <w:rFonts w:ascii="Times New Roman" w:hAnsi="Times New Roman" w:cs="Times New Roman"/>
                <w:lang w:val="uk-UA"/>
              </w:rPr>
              <w:t>9,  10</w:t>
            </w:r>
          </w:p>
        </w:tc>
      </w:tr>
      <w:tr w:rsidR="009942A7" w:rsidRPr="00164218">
        <w:trPr>
          <w:trHeight w:val="255"/>
        </w:trPr>
        <w:tc>
          <w:tcPr>
            <w:tcW w:w="271" w:type="pct"/>
            <w:tcBorders>
              <w:top w:val="single" w:sz="4" w:space="0" w:color="auto"/>
              <w:left w:val="single" w:sz="4" w:space="0" w:color="auto"/>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lang w:val="uk-UA"/>
              </w:rPr>
            </w:pPr>
            <w:r w:rsidRPr="00164218">
              <w:rPr>
                <w:rFonts w:ascii="Times New Roman" w:hAnsi="Times New Roman" w:cs="Times New Roman"/>
                <w:lang w:val="uk-UA"/>
              </w:rPr>
              <w:t>36</w:t>
            </w:r>
          </w:p>
        </w:tc>
        <w:tc>
          <w:tcPr>
            <w:tcW w:w="1513"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rPr>
                <w:rFonts w:ascii="Times New Roman" w:hAnsi="Times New Roman" w:cs="Times New Roman"/>
                <w:sz w:val="28"/>
                <w:szCs w:val="24"/>
                <w:lang w:val="uk-UA"/>
              </w:rPr>
            </w:pPr>
            <w:r w:rsidRPr="00164218">
              <w:rPr>
                <w:rFonts w:ascii="Times New Roman" w:hAnsi="Times New Roman" w:cs="Times New Roman"/>
                <w:sz w:val="28"/>
                <w:szCs w:val="24"/>
                <w:lang w:val="uk-UA"/>
              </w:rPr>
              <w:t>Ріжки з повидлом в уп.</w:t>
            </w:r>
          </w:p>
        </w:tc>
        <w:tc>
          <w:tcPr>
            <w:tcW w:w="574"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1993</w:t>
            </w:r>
          </w:p>
        </w:tc>
        <w:tc>
          <w:tcPr>
            <w:tcW w:w="506"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1743,88</w:t>
            </w:r>
          </w:p>
        </w:tc>
        <w:tc>
          <w:tcPr>
            <w:tcW w:w="431"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w:t>
            </w:r>
          </w:p>
        </w:tc>
        <w:tc>
          <w:tcPr>
            <w:tcW w:w="432"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150</w:t>
            </w:r>
          </w:p>
        </w:tc>
        <w:tc>
          <w:tcPr>
            <w:tcW w:w="504"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80</w:t>
            </w:r>
          </w:p>
        </w:tc>
        <w:tc>
          <w:tcPr>
            <w:tcW w:w="431"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60</w:t>
            </w:r>
          </w:p>
        </w:tc>
        <w:tc>
          <w:tcPr>
            <w:tcW w:w="339" w:type="pct"/>
            <w:tcBorders>
              <w:top w:val="single" w:sz="4" w:space="0" w:color="auto"/>
              <w:left w:val="nil"/>
              <w:bottom w:val="single" w:sz="4" w:space="0" w:color="auto"/>
              <w:right w:val="single" w:sz="4" w:space="0" w:color="auto"/>
            </w:tcBorders>
            <w:vAlign w:val="center"/>
          </w:tcPr>
          <w:p w:rsidR="009942A7" w:rsidRPr="00164218" w:rsidRDefault="009942A7" w:rsidP="0069091F">
            <w:pPr>
              <w:jc w:val="center"/>
              <w:rPr>
                <w:rFonts w:ascii="Times New Roman" w:hAnsi="Times New Roman" w:cs="Times New Roman"/>
                <w:lang w:val="uk-UA"/>
              </w:rPr>
            </w:pPr>
            <w:r w:rsidRPr="00164218">
              <w:rPr>
                <w:rFonts w:ascii="Times New Roman" w:hAnsi="Times New Roman" w:cs="Times New Roman"/>
                <w:lang w:val="uk-UA"/>
              </w:rPr>
              <w:t>9,  10</w:t>
            </w:r>
          </w:p>
        </w:tc>
      </w:tr>
      <w:tr w:rsidR="009942A7" w:rsidRPr="00164218">
        <w:trPr>
          <w:trHeight w:val="255"/>
        </w:trPr>
        <w:tc>
          <w:tcPr>
            <w:tcW w:w="271" w:type="pct"/>
            <w:tcBorders>
              <w:top w:val="single" w:sz="4" w:space="0" w:color="auto"/>
              <w:left w:val="single" w:sz="4" w:space="0" w:color="auto"/>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lang w:val="uk-UA"/>
              </w:rPr>
            </w:pPr>
            <w:r w:rsidRPr="00164218">
              <w:rPr>
                <w:rFonts w:ascii="Times New Roman" w:hAnsi="Times New Roman" w:cs="Times New Roman"/>
                <w:lang w:val="uk-UA"/>
              </w:rPr>
              <w:t>37</w:t>
            </w:r>
          </w:p>
        </w:tc>
        <w:tc>
          <w:tcPr>
            <w:tcW w:w="1513"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rPr>
                <w:rFonts w:ascii="Times New Roman" w:hAnsi="Times New Roman" w:cs="Times New Roman"/>
                <w:sz w:val="28"/>
                <w:szCs w:val="24"/>
                <w:lang w:val="uk-UA"/>
              </w:rPr>
            </w:pPr>
            <w:r w:rsidRPr="00164218">
              <w:rPr>
                <w:rFonts w:ascii="Times New Roman" w:hAnsi="Times New Roman" w:cs="Times New Roman"/>
                <w:sz w:val="28"/>
                <w:szCs w:val="24"/>
                <w:lang w:val="uk-UA"/>
              </w:rPr>
              <w:t>Ріжки з повидлом в уп.</w:t>
            </w:r>
          </w:p>
        </w:tc>
        <w:tc>
          <w:tcPr>
            <w:tcW w:w="574"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1666,67</w:t>
            </w:r>
          </w:p>
        </w:tc>
        <w:tc>
          <w:tcPr>
            <w:tcW w:w="506"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1458,34</w:t>
            </w:r>
          </w:p>
        </w:tc>
        <w:tc>
          <w:tcPr>
            <w:tcW w:w="431"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w:t>
            </w:r>
          </w:p>
        </w:tc>
        <w:tc>
          <w:tcPr>
            <w:tcW w:w="432"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150</w:t>
            </w:r>
          </w:p>
        </w:tc>
        <w:tc>
          <w:tcPr>
            <w:tcW w:w="504"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80</w:t>
            </w:r>
          </w:p>
        </w:tc>
        <w:tc>
          <w:tcPr>
            <w:tcW w:w="431"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339" w:type="pct"/>
            <w:tcBorders>
              <w:top w:val="single" w:sz="4" w:space="0" w:color="auto"/>
              <w:left w:val="nil"/>
              <w:bottom w:val="single" w:sz="4" w:space="0" w:color="auto"/>
              <w:right w:val="single" w:sz="4" w:space="0" w:color="auto"/>
            </w:tcBorders>
            <w:vAlign w:val="center"/>
          </w:tcPr>
          <w:p w:rsidR="009942A7" w:rsidRPr="00164218" w:rsidRDefault="009942A7" w:rsidP="0069091F">
            <w:pPr>
              <w:jc w:val="center"/>
              <w:rPr>
                <w:rFonts w:ascii="Times New Roman" w:hAnsi="Times New Roman" w:cs="Times New Roman"/>
                <w:lang w:val="uk-UA"/>
              </w:rPr>
            </w:pPr>
            <w:r w:rsidRPr="00164218">
              <w:rPr>
                <w:rFonts w:ascii="Times New Roman" w:hAnsi="Times New Roman" w:cs="Times New Roman"/>
                <w:lang w:val="uk-UA"/>
              </w:rPr>
              <w:t>9,  10</w:t>
            </w:r>
          </w:p>
        </w:tc>
      </w:tr>
      <w:tr w:rsidR="009942A7" w:rsidRPr="00164218">
        <w:trPr>
          <w:trHeight w:val="255"/>
        </w:trPr>
        <w:tc>
          <w:tcPr>
            <w:tcW w:w="271" w:type="pct"/>
            <w:tcBorders>
              <w:top w:val="single" w:sz="4" w:space="0" w:color="auto"/>
              <w:left w:val="single" w:sz="4" w:space="0" w:color="auto"/>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lang w:val="uk-UA"/>
              </w:rPr>
            </w:pPr>
            <w:r w:rsidRPr="00164218">
              <w:rPr>
                <w:rFonts w:ascii="Times New Roman" w:hAnsi="Times New Roman" w:cs="Times New Roman"/>
                <w:lang w:val="uk-UA"/>
              </w:rPr>
              <w:t>38</w:t>
            </w:r>
          </w:p>
        </w:tc>
        <w:tc>
          <w:tcPr>
            <w:tcW w:w="1513"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rPr>
                <w:rFonts w:ascii="Times New Roman" w:hAnsi="Times New Roman" w:cs="Times New Roman"/>
                <w:sz w:val="28"/>
                <w:szCs w:val="24"/>
                <w:lang w:val="uk-UA"/>
              </w:rPr>
            </w:pPr>
            <w:r w:rsidRPr="00164218">
              <w:rPr>
                <w:rFonts w:ascii="Times New Roman" w:hAnsi="Times New Roman" w:cs="Times New Roman"/>
                <w:sz w:val="28"/>
                <w:szCs w:val="24"/>
                <w:lang w:val="uk-UA"/>
              </w:rPr>
              <w:t>Рогалик маковий</w:t>
            </w:r>
          </w:p>
        </w:tc>
        <w:tc>
          <w:tcPr>
            <w:tcW w:w="574"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2750</w:t>
            </w:r>
          </w:p>
        </w:tc>
        <w:tc>
          <w:tcPr>
            <w:tcW w:w="506"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2406,25</w:t>
            </w:r>
          </w:p>
        </w:tc>
        <w:tc>
          <w:tcPr>
            <w:tcW w:w="431"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w:t>
            </w:r>
          </w:p>
        </w:tc>
        <w:tc>
          <w:tcPr>
            <w:tcW w:w="432"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150</w:t>
            </w:r>
          </w:p>
        </w:tc>
        <w:tc>
          <w:tcPr>
            <w:tcW w:w="504"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80</w:t>
            </w:r>
          </w:p>
        </w:tc>
        <w:tc>
          <w:tcPr>
            <w:tcW w:w="431"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100</w:t>
            </w:r>
          </w:p>
        </w:tc>
        <w:tc>
          <w:tcPr>
            <w:tcW w:w="339" w:type="pct"/>
            <w:tcBorders>
              <w:top w:val="single" w:sz="4" w:space="0" w:color="auto"/>
              <w:left w:val="nil"/>
              <w:bottom w:val="single" w:sz="4" w:space="0" w:color="auto"/>
              <w:right w:val="single" w:sz="4" w:space="0" w:color="auto"/>
            </w:tcBorders>
            <w:vAlign w:val="center"/>
          </w:tcPr>
          <w:p w:rsidR="009942A7" w:rsidRPr="00164218" w:rsidRDefault="009942A7" w:rsidP="0069091F">
            <w:pPr>
              <w:jc w:val="center"/>
              <w:rPr>
                <w:rFonts w:ascii="Times New Roman" w:hAnsi="Times New Roman" w:cs="Times New Roman"/>
                <w:lang w:val="uk-UA"/>
              </w:rPr>
            </w:pPr>
            <w:r w:rsidRPr="00164218">
              <w:rPr>
                <w:rFonts w:ascii="Times New Roman" w:hAnsi="Times New Roman" w:cs="Times New Roman"/>
                <w:lang w:val="uk-UA"/>
              </w:rPr>
              <w:t>7,  8</w:t>
            </w:r>
          </w:p>
        </w:tc>
      </w:tr>
      <w:tr w:rsidR="009942A7" w:rsidRPr="00164218">
        <w:trPr>
          <w:trHeight w:val="255"/>
        </w:trPr>
        <w:tc>
          <w:tcPr>
            <w:tcW w:w="271" w:type="pct"/>
            <w:tcBorders>
              <w:top w:val="single" w:sz="4" w:space="0" w:color="auto"/>
              <w:left w:val="single" w:sz="4" w:space="0" w:color="auto"/>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lang w:val="uk-UA"/>
              </w:rPr>
            </w:pPr>
            <w:r w:rsidRPr="00164218">
              <w:rPr>
                <w:rFonts w:ascii="Times New Roman" w:hAnsi="Times New Roman" w:cs="Times New Roman"/>
                <w:lang w:val="uk-UA"/>
              </w:rPr>
              <w:t>39</w:t>
            </w:r>
          </w:p>
        </w:tc>
        <w:tc>
          <w:tcPr>
            <w:tcW w:w="1513"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rPr>
                <w:rFonts w:ascii="Times New Roman" w:hAnsi="Times New Roman" w:cs="Times New Roman"/>
                <w:sz w:val="28"/>
                <w:szCs w:val="24"/>
                <w:lang w:val="uk-UA"/>
              </w:rPr>
            </w:pPr>
            <w:r w:rsidRPr="00164218">
              <w:rPr>
                <w:rFonts w:ascii="Times New Roman" w:hAnsi="Times New Roman" w:cs="Times New Roman"/>
                <w:sz w:val="28"/>
                <w:szCs w:val="24"/>
                <w:lang w:val="uk-UA"/>
              </w:rPr>
              <w:t>Рогалі козацькі</w:t>
            </w:r>
          </w:p>
        </w:tc>
        <w:tc>
          <w:tcPr>
            <w:tcW w:w="574"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1184,3</w:t>
            </w:r>
          </w:p>
        </w:tc>
        <w:tc>
          <w:tcPr>
            <w:tcW w:w="506"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1036,26</w:t>
            </w:r>
          </w:p>
        </w:tc>
        <w:tc>
          <w:tcPr>
            <w:tcW w:w="431"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w:t>
            </w:r>
          </w:p>
        </w:tc>
        <w:tc>
          <w:tcPr>
            <w:tcW w:w="432"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150</w:t>
            </w:r>
          </w:p>
        </w:tc>
        <w:tc>
          <w:tcPr>
            <w:tcW w:w="504"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80</w:t>
            </w:r>
          </w:p>
        </w:tc>
        <w:tc>
          <w:tcPr>
            <w:tcW w:w="431"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75</w:t>
            </w:r>
          </w:p>
        </w:tc>
        <w:tc>
          <w:tcPr>
            <w:tcW w:w="339" w:type="pct"/>
            <w:tcBorders>
              <w:top w:val="single" w:sz="4" w:space="0" w:color="auto"/>
              <w:left w:val="nil"/>
              <w:bottom w:val="single" w:sz="4" w:space="0" w:color="auto"/>
              <w:right w:val="single" w:sz="4" w:space="0" w:color="auto"/>
            </w:tcBorders>
            <w:vAlign w:val="center"/>
          </w:tcPr>
          <w:p w:rsidR="009942A7" w:rsidRPr="00164218" w:rsidRDefault="009942A7" w:rsidP="0069091F">
            <w:pPr>
              <w:jc w:val="center"/>
              <w:rPr>
                <w:rFonts w:ascii="Times New Roman" w:hAnsi="Times New Roman" w:cs="Times New Roman"/>
                <w:lang w:val="uk-UA"/>
              </w:rPr>
            </w:pPr>
            <w:r w:rsidRPr="00164218">
              <w:rPr>
                <w:rFonts w:ascii="Times New Roman" w:hAnsi="Times New Roman" w:cs="Times New Roman"/>
                <w:lang w:val="uk-UA"/>
              </w:rPr>
              <w:t>7,  8</w:t>
            </w:r>
          </w:p>
        </w:tc>
      </w:tr>
      <w:tr w:rsidR="009942A7" w:rsidRPr="00164218">
        <w:trPr>
          <w:trHeight w:val="255"/>
        </w:trPr>
        <w:tc>
          <w:tcPr>
            <w:tcW w:w="271" w:type="pct"/>
            <w:tcBorders>
              <w:top w:val="single" w:sz="4" w:space="0" w:color="auto"/>
              <w:left w:val="single" w:sz="4" w:space="0" w:color="auto"/>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lang w:val="uk-UA"/>
              </w:rPr>
            </w:pPr>
            <w:r w:rsidRPr="00164218">
              <w:rPr>
                <w:rFonts w:ascii="Times New Roman" w:hAnsi="Times New Roman" w:cs="Times New Roman"/>
                <w:lang w:val="uk-UA"/>
              </w:rPr>
              <w:t>40</w:t>
            </w:r>
          </w:p>
        </w:tc>
        <w:tc>
          <w:tcPr>
            <w:tcW w:w="1513"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rPr>
                <w:rFonts w:ascii="Times New Roman" w:hAnsi="Times New Roman" w:cs="Times New Roman"/>
                <w:sz w:val="28"/>
                <w:szCs w:val="24"/>
                <w:lang w:val="uk-UA"/>
              </w:rPr>
            </w:pPr>
            <w:r w:rsidRPr="00164218">
              <w:rPr>
                <w:rFonts w:ascii="Times New Roman" w:hAnsi="Times New Roman" w:cs="Times New Roman"/>
                <w:sz w:val="28"/>
                <w:szCs w:val="24"/>
                <w:lang w:val="uk-UA"/>
              </w:rPr>
              <w:t>Рогалі козацькі в уп.</w:t>
            </w:r>
          </w:p>
        </w:tc>
        <w:tc>
          <w:tcPr>
            <w:tcW w:w="574"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1335</w:t>
            </w:r>
          </w:p>
        </w:tc>
        <w:tc>
          <w:tcPr>
            <w:tcW w:w="506"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1168,13</w:t>
            </w:r>
          </w:p>
        </w:tc>
        <w:tc>
          <w:tcPr>
            <w:tcW w:w="431"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w:t>
            </w:r>
          </w:p>
        </w:tc>
        <w:tc>
          <w:tcPr>
            <w:tcW w:w="432"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150</w:t>
            </w:r>
          </w:p>
        </w:tc>
        <w:tc>
          <w:tcPr>
            <w:tcW w:w="504"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80</w:t>
            </w:r>
          </w:p>
        </w:tc>
        <w:tc>
          <w:tcPr>
            <w:tcW w:w="431" w:type="pct"/>
            <w:tcBorders>
              <w:top w:val="single" w:sz="4" w:space="0" w:color="auto"/>
              <w:left w:val="nil"/>
              <w:bottom w:val="single" w:sz="4" w:space="0" w:color="auto"/>
              <w:right w:val="single" w:sz="4" w:space="0" w:color="auto"/>
            </w:tcBorders>
            <w:noWrap/>
            <w:vAlign w:val="center"/>
          </w:tcPr>
          <w:p w:rsidR="009942A7" w:rsidRPr="00164218" w:rsidRDefault="009942A7" w:rsidP="0069091F">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w:t>
            </w:r>
          </w:p>
        </w:tc>
        <w:tc>
          <w:tcPr>
            <w:tcW w:w="339" w:type="pct"/>
            <w:tcBorders>
              <w:top w:val="single" w:sz="4" w:space="0" w:color="auto"/>
              <w:left w:val="nil"/>
              <w:bottom w:val="single" w:sz="4" w:space="0" w:color="auto"/>
              <w:right w:val="single" w:sz="4" w:space="0" w:color="auto"/>
            </w:tcBorders>
            <w:vAlign w:val="center"/>
          </w:tcPr>
          <w:p w:rsidR="009942A7" w:rsidRPr="00164218" w:rsidRDefault="009942A7" w:rsidP="0069091F">
            <w:pPr>
              <w:jc w:val="center"/>
              <w:rPr>
                <w:rFonts w:ascii="Times New Roman" w:hAnsi="Times New Roman" w:cs="Times New Roman"/>
                <w:lang w:val="uk-UA"/>
              </w:rPr>
            </w:pPr>
            <w:r w:rsidRPr="00164218">
              <w:rPr>
                <w:rFonts w:ascii="Times New Roman" w:hAnsi="Times New Roman" w:cs="Times New Roman"/>
                <w:lang w:val="uk-UA"/>
              </w:rPr>
              <w:t>7,  8</w:t>
            </w:r>
          </w:p>
        </w:tc>
      </w:tr>
      <w:tr w:rsidR="00673251" w:rsidRPr="00164218">
        <w:trPr>
          <w:trHeight w:val="255"/>
        </w:trPr>
        <w:tc>
          <w:tcPr>
            <w:tcW w:w="271" w:type="pct"/>
            <w:tcBorders>
              <w:top w:val="single" w:sz="4" w:space="0" w:color="auto"/>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41</w:t>
            </w:r>
          </w:p>
        </w:tc>
        <w:tc>
          <w:tcPr>
            <w:tcW w:w="1513" w:type="pct"/>
            <w:tcBorders>
              <w:top w:val="single" w:sz="4" w:space="0" w:color="auto"/>
              <w:left w:val="nil"/>
              <w:bottom w:val="single" w:sz="4" w:space="0" w:color="auto"/>
              <w:right w:val="single" w:sz="4" w:space="0" w:color="auto"/>
            </w:tcBorders>
            <w:noWrap/>
            <w:vAlign w:val="center"/>
          </w:tcPr>
          <w:p w:rsidR="00673251" w:rsidRPr="00164218" w:rsidRDefault="00673251" w:rsidP="00E06C64">
            <w:pPr>
              <w:rPr>
                <w:rFonts w:ascii="Times New Roman" w:hAnsi="Times New Roman" w:cs="Times New Roman"/>
                <w:sz w:val="28"/>
                <w:szCs w:val="24"/>
                <w:lang w:val="uk-UA"/>
              </w:rPr>
            </w:pPr>
            <w:r w:rsidRPr="00164218">
              <w:rPr>
                <w:rFonts w:ascii="Times New Roman" w:hAnsi="Times New Roman" w:cs="Times New Roman"/>
                <w:sz w:val="28"/>
                <w:szCs w:val="24"/>
                <w:lang w:val="uk-UA"/>
              </w:rPr>
              <w:t>Р</w:t>
            </w:r>
            <w:r w:rsidR="00E06C64" w:rsidRPr="00164218">
              <w:rPr>
                <w:rFonts w:ascii="Times New Roman" w:hAnsi="Times New Roman" w:cs="Times New Roman"/>
                <w:sz w:val="28"/>
                <w:szCs w:val="24"/>
                <w:lang w:val="uk-UA"/>
              </w:rPr>
              <w:t>і</w:t>
            </w:r>
            <w:r w:rsidRPr="00164218">
              <w:rPr>
                <w:rFonts w:ascii="Times New Roman" w:hAnsi="Times New Roman" w:cs="Times New Roman"/>
                <w:sz w:val="28"/>
                <w:szCs w:val="24"/>
                <w:lang w:val="uk-UA"/>
              </w:rPr>
              <w:t>жки з маком</w:t>
            </w:r>
          </w:p>
        </w:tc>
        <w:tc>
          <w:tcPr>
            <w:tcW w:w="574" w:type="pct"/>
            <w:tcBorders>
              <w:top w:val="single" w:sz="4" w:space="0" w:color="auto"/>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2033</w:t>
            </w:r>
          </w:p>
        </w:tc>
        <w:tc>
          <w:tcPr>
            <w:tcW w:w="506" w:type="pct"/>
            <w:tcBorders>
              <w:top w:val="single" w:sz="4" w:space="0" w:color="auto"/>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1779,05</w:t>
            </w:r>
          </w:p>
        </w:tc>
        <w:tc>
          <w:tcPr>
            <w:tcW w:w="431" w:type="pct"/>
            <w:tcBorders>
              <w:top w:val="single" w:sz="4" w:space="0" w:color="auto"/>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w:t>
            </w:r>
          </w:p>
        </w:tc>
        <w:tc>
          <w:tcPr>
            <w:tcW w:w="432" w:type="pct"/>
            <w:tcBorders>
              <w:top w:val="single" w:sz="4" w:space="0" w:color="auto"/>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150</w:t>
            </w:r>
          </w:p>
        </w:tc>
        <w:tc>
          <w:tcPr>
            <w:tcW w:w="504" w:type="pct"/>
            <w:tcBorders>
              <w:top w:val="single" w:sz="4" w:space="0" w:color="auto"/>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80</w:t>
            </w:r>
          </w:p>
        </w:tc>
        <w:tc>
          <w:tcPr>
            <w:tcW w:w="431" w:type="pct"/>
            <w:tcBorders>
              <w:top w:val="single" w:sz="4" w:space="0" w:color="auto"/>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75</w:t>
            </w:r>
          </w:p>
        </w:tc>
        <w:tc>
          <w:tcPr>
            <w:tcW w:w="339" w:type="pct"/>
            <w:tcBorders>
              <w:top w:val="single" w:sz="4" w:space="0" w:color="auto"/>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7,  8</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42</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Хліб білий</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950</w:t>
            </w:r>
          </w:p>
        </w:tc>
        <w:tc>
          <w:tcPr>
            <w:tcW w:w="506" w:type="pct"/>
            <w:tcBorders>
              <w:top w:val="nil"/>
              <w:left w:val="nil"/>
              <w:bottom w:val="single" w:sz="4" w:space="0" w:color="auto"/>
              <w:right w:val="single" w:sz="4" w:space="0" w:color="auto"/>
            </w:tcBorders>
            <w:noWrap/>
            <w:vAlign w:val="center"/>
          </w:tcPr>
          <w:p w:rsidR="00673251" w:rsidRPr="00164218" w:rsidRDefault="00F15188"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855,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300</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300</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4,  5</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43</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Хліб висівковий</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750</w:t>
            </w:r>
          </w:p>
        </w:tc>
        <w:tc>
          <w:tcPr>
            <w:tcW w:w="506" w:type="pct"/>
            <w:tcBorders>
              <w:top w:val="nil"/>
              <w:left w:val="nil"/>
              <w:bottom w:val="single" w:sz="4" w:space="0" w:color="auto"/>
              <w:right w:val="single" w:sz="4" w:space="0" w:color="auto"/>
            </w:tcBorders>
            <w:noWrap/>
            <w:vAlign w:val="center"/>
          </w:tcPr>
          <w:p w:rsidR="00673251" w:rsidRPr="00164218" w:rsidRDefault="00F15188"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675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300</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300</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4,  5</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44</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Хліб гірчичний</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916,67</w:t>
            </w:r>
          </w:p>
        </w:tc>
        <w:tc>
          <w:tcPr>
            <w:tcW w:w="506" w:type="pct"/>
            <w:tcBorders>
              <w:top w:val="nil"/>
              <w:left w:val="nil"/>
              <w:bottom w:val="single" w:sz="4" w:space="0" w:color="auto"/>
              <w:right w:val="single" w:sz="4" w:space="0" w:color="auto"/>
            </w:tcBorders>
            <w:noWrap/>
            <w:vAlign w:val="center"/>
          </w:tcPr>
          <w:p w:rsidR="00673251" w:rsidRPr="00164218" w:rsidRDefault="00F15188"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825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300</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300</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4,  5</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45</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Хліб пшеничний</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826,67</w:t>
            </w:r>
          </w:p>
        </w:tc>
        <w:tc>
          <w:tcPr>
            <w:tcW w:w="506" w:type="pct"/>
            <w:tcBorders>
              <w:top w:val="nil"/>
              <w:left w:val="nil"/>
              <w:bottom w:val="single" w:sz="4" w:space="0" w:color="auto"/>
              <w:right w:val="single" w:sz="4" w:space="0" w:color="auto"/>
            </w:tcBorders>
            <w:noWrap/>
            <w:vAlign w:val="center"/>
          </w:tcPr>
          <w:p w:rsidR="00673251" w:rsidRPr="00164218" w:rsidRDefault="00F15188"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744</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300</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300</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4,  5</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46</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Хліб пшеничний</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890</w:t>
            </w:r>
          </w:p>
        </w:tc>
        <w:tc>
          <w:tcPr>
            <w:tcW w:w="506" w:type="pct"/>
            <w:tcBorders>
              <w:top w:val="nil"/>
              <w:left w:val="nil"/>
              <w:bottom w:val="single" w:sz="4" w:space="0" w:color="auto"/>
              <w:right w:val="single" w:sz="4" w:space="0" w:color="auto"/>
            </w:tcBorders>
            <w:noWrap/>
            <w:vAlign w:val="center"/>
          </w:tcPr>
          <w:p w:rsidR="00673251" w:rsidRPr="00164218" w:rsidRDefault="00F15188"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801</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300</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300</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4,  5</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47</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Хліб святошинський</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650</w:t>
            </w:r>
          </w:p>
        </w:tc>
        <w:tc>
          <w:tcPr>
            <w:tcW w:w="506" w:type="pct"/>
            <w:tcBorders>
              <w:top w:val="nil"/>
              <w:left w:val="nil"/>
              <w:bottom w:val="single" w:sz="4" w:space="0" w:color="auto"/>
              <w:right w:val="single" w:sz="4" w:space="0" w:color="auto"/>
            </w:tcBorders>
            <w:noWrap/>
            <w:vAlign w:val="center"/>
          </w:tcPr>
          <w:p w:rsidR="00673251" w:rsidRPr="00164218" w:rsidRDefault="00F15188"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585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300</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300</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6</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48</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Хліб святошинський в уп.</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712,5</w:t>
            </w:r>
          </w:p>
        </w:tc>
        <w:tc>
          <w:tcPr>
            <w:tcW w:w="506"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641,25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300</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150</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6</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49</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Хліб хотинський</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541,67</w:t>
            </w:r>
          </w:p>
        </w:tc>
        <w:tc>
          <w:tcPr>
            <w:tcW w:w="506" w:type="pct"/>
            <w:tcBorders>
              <w:top w:val="nil"/>
              <w:left w:val="nil"/>
              <w:bottom w:val="single" w:sz="4" w:space="0" w:color="auto"/>
              <w:right w:val="single" w:sz="4" w:space="0" w:color="auto"/>
            </w:tcBorders>
            <w:noWrap/>
            <w:vAlign w:val="center"/>
          </w:tcPr>
          <w:p w:rsidR="00673251" w:rsidRPr="00164218" w:rsidRDefault="00F15188"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487,5</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300</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300</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6</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50</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Хліб хотинський в уп.</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593,75</w:t>
            </w:r>
          </w:p>
        </w:tc>
        <w:tc>
          <w:tcPr>
            <w:tcW w:w="506"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534,38</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300</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300</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6</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51</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Хлібці з висівками</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940</w:t>
            </w:r>
          </w:p>
        </w:tc>
        <w:tc>
          <w:tcPr>
            <w:tcW w:w="506" w:type="pct"/>
            <w:tcBorders>
              <w:top w:val="nil"/>
              <w:left w:val="nil"/>
              <w:bottom w:val="single" w:sz="4" w:space="0" w:color="auto"/>
              <w:right w:val="single" w:sz="4" w:space="0" w:color="auto"/>
            </w:tcBorders>
            <w:noWrap/>
            <w:vAlign w:val="center"/>
          </w:tcPr>
          <w:p w:rsidR="00673251" w:rsidRPr="00164218" w:rsidRDefault="00F15188"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846</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300</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300</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6</w:t>
            </w:r>
          </w:p>
        </w:tc>
      </w:tr>
      <w:tr w:rsidR="00673251" w:rsidRPr="00164218">
        <w:trPr>
          <w:trHeight w:val="255"/>
        </w:trPr>
        <w:tc>
          <w:tcPr>
            <w:tcW w:w="271" w:type="pct"/>
            <w:tcBorders>
              <w:top w:val="nil"/>
              <w:left w:val="single" w:sz="4" w:space="0" w:color="auto"/>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52</w:t>
            </w:r>
          </w:p>
        </w:tc>
        <w:tc>
          <w:tcPr>
            <w:tcW w:w="1513" w:type="pct"/>
            <w:tcBorders>
              <w:top w:val="nil"/>
              <w:left w:val="nil"/>
              <w:bottom w:val="single" w:sz="4" w:space="0" w:color="auto"/>
              <w:right w:val="single" w:sz="4" w:space="0" w:color="auto"/>
            </w:tcBorders>
            <w:noWrap/>
            <w:vAlign w:val="center"/>
          </w:tcPr>
          <w:p w:rsidR="00673251" w:rsidRPr="00164218" w:rsidRDefault="00673251" w:rsidP="00673251">
            <w:pPr>
              <w:rPr>
                <w:rFonts w:ascii="Times New Roman" w:hAnsi="Times New Roman" w:cs="Times New Roman"/>
                <w:sz w:val="28"/>
                <w:szCs w:val="24"/>
                <w:lang w:val="uk-UA"/>
              </w:rPr>
            </w:pPr>
            <w:r w:rsidRPr="00164218">
              <w:rPr>
                <w:rFonts w:ascii="Times New Roman" w:hAnsi="Times New Roman" w:cs="Times New Roman"/>
                <w:sz w:val="28"/>
                <w:szCs w:val="24"/>
                <w:lang w:val="uk-UA"/>
              </w:rPr>
              <w:t>Хлібці з висівками в уп.</w:t>
            </w:r>
          </w:p>
        </w:tc>
        <w:tc>
          <w:tcPr>
            <w:tcW w:w="57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1040</w:t>
            </w:r>
          </w:p>
        </w:tc>
        <w:tc>
          <w:tcPr>
            <w:tcW w:w="506" w:type="pct"/>
            <w:tcBorders>
              <w:top w:val="nil"/>
              <w:left w:val="nil"/>
              <w:bottom w:val="single" w:sz="4" w:space="0" w:color="auto"/>
              <w:right w:val="single" w:sz="4" w:space="0" w:color="auto"/>
            </w:tcBorders>
            <w:noWrap/>
            <w:vAlign w:val="center"/>
          </w:tcPr>
          <w:p w:rsidR="00673251" w:rsidRPr="00164218" w:rsidRDefault="00F15188"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936</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100</w:t>
            </w:r>
          </w:p>
        </w:tc>
        <w:tc>
          <w:tcPr>
            <w:tcW w:w="432"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500</w:t>
            </w:r>
          </w:p>
        </w:tc>
        <w:tc>
          <w:tcPr>
            <w:tcW w:w="504"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300</w:t>
            </w:r>
          </w:p>
        </w:tc>
        <w:tc>
          <w:tcPr>
            <w:tcW w:w="431" w:type="pct"/>
            <w:tcBorders>
              <w:top w:val="nil"/>
              <w:left w:val="nil"/>
              <w:bottom w:val="single" w:sz="4" w:space="0" w:color="auto"/>
              <w:right w:val="single" w:sz="4" w:space="0" w:color="auto"/>
            </w:tcBorders>
            <w:noWrap/>
            <w:vAlign w:val="center"/>
          </w:tcPr>
          <w:p w:rsidR="00673251" w:rsidRPr="00164218" w:rsidRDefault="00673251" w:rsidP="00673251">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300</w:t>
            </w:r>
          </w:p>
        </w:tc>
        <w:tc>
          <w:tcPr>
            <w:tcW w:w="339" w:type="pct"/>
            <w:tcBorders>
              <w:top w:val="nil"/>
              <w:left w:val="nil"/>
              <w:bottom w:val="single" w:sz="4" w:space="0" w:color="auto"/>
              <w:right w:val="single" w:sz="4" w:space="0" w:color="auto"/>
            </w:tcBorders>
            <w:vAlign w:val="center"/>
          </w:tcPr>
          <w:p w:rsidR="00673251" w:rsidRPr="00164218" w:rsidRDefault="00673251" w:rsidP="00673251">
            <w:pPr>
              <w:jc w:val="center"/>
              <w:rPr>
                <w:rFonts w:ascii="Times New Roman" w:hAnsi="Times New Roman" w:cs="Times New Roman"/>
                <w:lang w:val="uk-UA"/>
              </w:rPr>
            </w:pPr>
            <w:r w:rsidRPr="00164218">
              <w:rPr>
                <w:rFonts w:ascii="Times New Roman" w:hAnsi="Times New Roman" w:cs="Times New Roman"/>
                <w:lang w:val="uk-UA"/>
              </w:rPr>
              <w:t>6</w:t>
            </w:r>
          </w:p>
        </w:tc>
      </w:tr>
    </w:tbl>
    <w:p w:rsidR="00040F26" w:rsidRPr="00164218" w:rsidRDefault="00040F26" w:rsidP="009942A7">
      <w:pPr>
        <w:pStyle w:val="af"/>
        <w:keepNext/>
        <w:spacing w:before="240"/>
        <w:ind w:left="5040"/>
      </w:pPr>
      <w:r w:rsidRPr="00164218">
        <w:rPr>
          <w:i/>
        </w:rPr>
        <w:t>Таблиця 10.3</w:t>
      </w:r>
    </w:p>
    <w:tbl>
      <w:tblPr>
        <w:tblW w:w="4702" w:type="dxa"/>
        <w:jc w:val="center"/>
        <w:tblInd w:w="93" w:type="dxa"/>
        <w:tblLook w:val="04A0"/>
      </w:tblPr>
      <w:tblGrid>
        <w:gridCol w:w="640"/>
        <w:gridCol w:w="2704"/>
        <w:gridCol w:w="1358"/>
      </w:tblGrid>
      <w:tr w:rsidR="009942A7" w:rsidRPr="00164218">
        <w:trPr>
          <w:trHeight w:val="20"/>
          <w:jc w:val="center"/>
        </w:trPr>
        <w:tc>
          <w:tcPr>
            <w:tcW w:w="4702" w:type="dxa"/>
            <w:gridSpan w:val="3"/>
            <w:tcBorders>
              <w:top w:val="nil"/>
              <w:left w:val="nil"/>
              <w:bottom w:val="nil"/>
              <w:right w:val="nil"/>
            </w:tcBorders>
            <w:shd w:val="clear" w:color="auto" w:fill="auto"/>
            <w:noWrap/>
            <w:vAlign w:val="center"/>
          </w:tcPr>
          <w:p w:rsidR="009942A7" w:rsidRPr="00164218" w:rsidRDefault="009942A7" w:rsidP="009942A7">
            <w:pPr>
              <w:widowControl/>
              <w:autoSpaceDE/>
              <w:autoSpaceDN/>
              <w:adjustRightInd/>
              <w:jc w:val="center"/>
              <w:rPr>
                <w:rFonts w:ascii="Times New Roman" w:hAnsi="Times New Roman" w:cs="Times New Roman"/>
                <w:b/>
                <w:sz w:val="28"/>
                <w:szCs w:val="28"/>
                <w:lang w:val="uk-UA"/>
              </w:rPr>
            </w:pPr>
            <w:r w:rsidRPr="00164218">
              <w:rPr>
                <w:rFonts w:ascii="Times New Roman" w:hAnsi="Times New Roman" w:cs="Times New Roman"/>
                <w:sz w:val="28"/>
                <w:szCs w:val="28"/>
                <w:lang w:val="uk-UA"/>
              </w:rPr>
              <w:t>Річна продуктивність печей, т/рік.</w:t>
            </w:r>
          </w:p>
        </w:tc>
      </w:tr>
      <w:tr w:rsidR="00040F26" w:rsidRPr="00164218">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26" w:rsidRPr="00164218" w:rsidRDefault="00040F26" w:rsidP="002F7C52">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2704" w:type="dxa"/>
            <w:tcBorders>
              <w:top w:val="single" w:sz="4" w:space="0" w:color="auto"/>
              <w:left w:val="nil"/>
              <w:bottom w:val="single" w:sz="4" w:space="0" w:color="auto"/>
              <w:right w:val="single" w:sz="4" w:space="0" w:color="auto"/>
            </w:tcBorders>
            <w:shd w:val="clear" w:color="auto" w:fill="auto"/>
            <w:noWrap/>
            <w:vAlign w:val="bottom"/>
          </w:tcPr>
          <w:p w:rsidR="00040F26" w:rsidRPr="00164218" w:rsidRDefault="00040F26" w:rsidP="002F7C52">
            <w:pPr>
              <w:widowControl/>
              <w:autoSpaceDE/>
              <w:autoSpaceDN/>
              <w:adjustRightInd/>
              <w:rPr>
                <w:rFonts w:ascii="Times New Roman" w:hAnsi="Times New Roman" w:cs="Times New Roman"/>
                <w:sz w:val="28"/>
                <w:szCs w:val="28"/>
                <w:lang w:val="uk-UA"/>
              </w:rPr>
            </w:pPr>
            <w:r w:rsidRPr="00164218">
              <w:rPr>
                <w:rFonts w:ascii="Times New Roman" w:hAnsi="Times New Roman" w:cs="Times New Roman"/>
                <w:sz w:val="28"/>
                <w:szCs w:val="28"/>
                <w:lang w:val="uk-UA"/>
              </w:rPr>
              <w:t>Піч БН-50  № 1</w:t>
            </w:r>
          </w:p>
        </w:tc>
        <w:tc>
          <w:tcPr>
            <w:tcW w:w="1358" w:type="dxa"/>
            <w:tcBorders>
              <w:top w:val="single" w:sz="4" w:space="0" w:color="auto"/>
              <w:left w:val="nil"/>
              <w:bottom w:val="single" w:sz="4" w:space="0" w:color="auto"/>
              <w:right w:val="single" w:sz="4" w:space="0" w:color="auto"/>
            </w:tcBorders>
            <w:shd w:val="clear" w:color="auto" w:fill="auto"/>
            <w:noWrap/>
            <w:vAlign w:val="bottom"/>
          </w:tcPr>
          <w:p w:rsidR="00040F26" w:rsidRPr="00164218" w:rsidRDefault="00040F26" w:rsidP="002F7C52">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8970</w:t>
            </w:r>
          </w:p>
        </w:tc>
      </w:tr>
      <w:tr w:rsidR="00040F26" w:rsidRPr="00164218">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tcPr>
          <w:p w:rsidR="00040F26" w:rsidRPr="00164218" w:rsidRDefault="00040F26" w:rsidP="002F7C52">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w:t>
            </w:r>
          </w:p>
        </w:tc>
        <w:tc>
          <w:tcPr>
            <w:tcW w:w="2704" w:type="dxa"/>
            <w:tcBorders>
              <w:top w:val="nil"/>
              <w:left w:val="nil"/>
              <w:bottom w:val="single" w:sz="4" w:space="0" w:color="auto"/>
              <w:right w:val="single" w:sz="4" w:space="0" w:color="auto"/>
            </w:tcBorders>
            <w:shd w:val="clear" w:color="auto" w:fill="auto"/>
            <w:noWrap/>
            <w:vAlign w:val="bottom"/>
          </w:tcPr>
          <w:p w:rsidR="00040F26" w:rsidRPr="00164218" w:rsidRDefault="00040F26" w:rsidP="002F7C52">
            <w:pPr>
              <w:widowControl/>
              <w:autoSpaceDE/>
              <w:autoSpaceDN/>
              <w:adjustRightInd/>
              <w:rPr>
                <w:rFonts w:ascii="Times New Roman" w:hAnsi="Times New Roman" w:cs="Times New Roman"/>
                <w:sz w:val="28"/>
                <w:szCs w:val="28"/>
                <w:lang w:val="uk-UA"/>
              </w:rPr>
            </w:pPr>
            <w:r w:rsidRPr="00164218">
              <w:rPr>
                <w:rFonts w:ascii="Times New Roman" w:hAnsi="Times New Roman" w:cs="Times New Roman"/>
                <w:sz w:val="28"/>
                <w:szCs w:val="28"/>
                <w:lang w:val="uk-UA"/>
              </w:rPr>
              <w:t>Піч БН-50  № 2</w:t>
            </w:r>
          </w:p>
        </w:tc>
        <w:tc>
          <w:tcPr>
            <w:tcW w:w="1358" w:type="dxa"/>
            <w:tcBorders>
              <w:top w:val="nil"/>
              <w:left w:val="nil"/>
              <w:bottom w:val="single" w:sz="4" w:space="0" w:color="auto"/>
              <w:right w:val="single" w:sz="4" w:space="0" w:color="auto"/>
            </w:tcBorders>
            <w:shd w:val="clear" w:color="auto" w:fill="auto"/>
            <w:noWrap/>
            <w:vAlign w:val="bottom"/>
          </w:tcPr>
          <w:p w:rsidR="00040F26" w:rsidRPr="00164218" w:rsidRDefault="00040F26" w:rsidP="002F7C52">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8970</w:t>
            </w:r>
          </w:p>
        </w:tc>
      </w:tr>
      <w:tr w:rsidR="00040F26" w:rsidRPr="00164218">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tcPr>
          <w:p w:rsidR="00040F26" w:rsidRPr="00164218" w:rsidRDefault="00040F26" w:rsidP="002F7C52">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w:t>
            </w:r>
          </w:p>
        </w:tc>
        <w:tc>
          <w:tcPr>
            <w:tcW w:w="2704" w:type="dxa"/>
            <w:tcBorders>
              <w:top w:val="nil"/>
              <w:left w:val="nil"/>
              <w:bottom w:val="single" w:sz="4" w:space="0" w:color="auto"/>
              <w:right w:val="single" w:sz="4" w:space="0" w:color="auto"/>
            </w:tcBorders>
            <w:shd w:val="clear" w:color="auto" w:fill="auto"/>
            <w:noWrap/>
            <w:vAlign w:val="bottom"/>
          </w:tcPr>
          <w:p w:rsidR="00040F26" w:rsidRPr="00164218" w:rsidRDefault="00040F26" w:rsidP="002F7C52">
            <w:pPr>
              <w:widowControl/>
              <w:autoSpaceDE/>
              <w:autoSpaceDN/>
              <w:adjustRightInd/>
              <w:rPr>
                <w:rFonts w:ascii="Times New Roman" w:hAnsi="Times New Roman" w:cs="Times New Roman"/>
                <w:sz w:val="28"/>
                <w:szCs w:val="28"/>
                <w:lang w:val="uk-UA"/>
              </w:rPr>
            </w:pPr>
            <w:r w:rsidRPr="00164218">
              <w:rPr>
                <w:rFonts w:ascii="Times New Roman" w:hAnsi="Times New Roman" w:cs="Times New Roman"/>
                <w:sz w:val="28"/>
                <w:szCs w:val="28"/>
                <w:lang w:val="uk-UA"/>
              </w:rPr>
              <w:t>Піч БН-50  № 3</w:t>
            </w:r>
          </w:p>
        </w:tc>
        <w:tc>
          <w:tcPr>
            <w:tcW w:w="1358" w:type="dxa"/>
            <w:tcBorders>
              <w:top w:val="nil"/>
              <w:left w:val="nil"/>
              <w:bottom w:val="single" w:sz="4" w:space="0" w:color="auto"/>
              <w:right w:val="single" w:sz="4" w:space="0" w:color="auto"/>
            </w:tcBorders>
            <w:shd w:val="clear" w:color="auto" w:fill="auto"/>
            <w:noWrap/>
            <w:vAlign w:val="bottom"/>
          </w:tcPr>
          <w:p w:rsidR="00040F26" w:rsidRPr="00164218" w:rsidRDefault="00040F26" w:rsidP="002F7C52">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8970</w:t>
            </w:r>
          </w:p>
        </w:tc>
      </w:tr>
      <w:tr w:rsidR="00040F26" w:rsidRPr="00164218">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tcPr>
          <w:p w:rsidR="00040F26" w:rsidRPr="00164218" w:rsidRDefault="00040F26" w:rsidP="002F7C52">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4</w:t>
            </w:r>
          </w:p>
        </w:tc>
        <w:tc>
          <w:tcPr>
            <w:tcW w:w="2704" w:type="dxa"/>
            <w:tcBorders>
              <w:top w:val="nil"/>
              <w:left w:val="nil"/>
              <w:bottom w:val="single" w:sz="4" w:space="0" w:color="auto"/>
              <w:right w:val="single" w:sz="4" w:space="0" w:color="auto"/>
            </w:tcBorders>
            <w:shd w:val="clear" w:color="auto" w:fill="auto"/>
            <w:noWrap/>
            <w:vAlign w:val="bottom"/>
          </w:tcPr>
          <w:p w:rsidR="00040F26" w:rsidRPr="00164218" w:rsidRDefault="00040F26" w:rsidP="002F7C52">
            <w:pPr>
              <w:widowControl/>
              <w:autoSpaceDE/>
              <w:autoSpaceDN/>
              <w:adjustRightInd/>
              <w:rPr>
                <w:rFonts w:ascii="Times New Roman" w:hAnsi="Times New Roman" w:cs="Times New Roman"/>
                <w:sz w:val="28"/>
                <w:szCs w:val="28"/>
                <w:lang w:val="uk-UA"/>
              </w:rPr>
            </w:pPr>
            <w:r w:rsidRPr="00164218">
              <w:rPr>
                <w:rFonts w:ascii="Times New Roman" w:hAnsi="Times New Roman" w:cs="Times New Roman"/>
                <w:sz w:val="28"/>
                <w:szCs w:val="28"/>
                <w:lang w:val="uk-UA"/>
              </w:rPr>
              <w:t>Піч БН-50  № 4</w:t>
            </w:r>
          </w:p>
        </w:tc>
        <w:tc>
          <w:tcPr>
            <w:tcW w:w="1358" w:type="dxa"/>
            <w:tcBorders>
              <w:top w:val="nil"/>
              <w:left w:val="nil"/>
              <w:bottom w:val="single" w:sz="4" w:space="0" w:color="auto"/>
              <w:right w:val="single" w:sz="4" w:space="0" w:color="auto"/>
            </w:tcBorders>
            <w:shd w:val="clear" w:color="auto" w:fill="auto"/>
            <w:noWrap/>
            <w:vAlign w:val="bottom"/>
          </w:tcPr>
          <w:p w:rsidR="00040F26" w:rsidRPr="00164218" w:rsidRDefault="00040F26" w:rsidP="002F7C52">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8970</w:t>
            </w:r>
          </w:p>
        </w:tc>
      </w:tr>
      <w:tr w:rsidR="00040F26" w:rsidRPr="00164218">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tcPr>
          <w:p w:rsidR="00040F26" w:rsidRPr="00164218" w:rsidRDefault="00040F26" w:rsidP="002F7C52">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w:t>
            </w:r>
          </w:p>
        </w:tc>
        <w:tc>
          <w:tcPr>
            <w:tcW w:w="2704" w:type="dxa"/>
            <w:tcBorders>
              <w:top w:val="nil"/>
              <w:left w:val="nil"/>
              <w:bottom w:val="single" w:sz="4" w:space="0" w:color="auto"/>
              <w:right w:val="single" w:sz="4" w:space="0" w:color="auto"/>
            </w:tcBorders>
            <w:shd w:val="clear" w:color="auto" w:fill="auto"/>
            <w:noWrap/>
            <w:vAlign w:val="bottom"/>
          </w:tcPr>
          <w:p w:rsidR="00040F26" w:rsidRPr="00164218" w:rsidRDefault="00040F26" w:rsidP="002F7C52">
            <w:pPr>
              <w:widowControl/>
              <w:autoSpaceDE/>
              <w:autoSpaceDN/>
              <w:adjustRightInd/>
              <w:rPr>
                <w:rFonts w:ascii="Times New Roman" w:hAnsi="Times New Roman" w:cs="Times New Roman"/>
                <w:sz w:val="28"/>
                <w:szCs w:val="28"/>
                <w:lang w:val="uk-UA"/>
              </w:rPr>
            </w:pPr>
            <w:r w:rsidRPr="00164218">
              <w:rPr>
                <w:rFonts w:ascii="Times New Roman" w:hAnsi="Times New Roman" w:cs="Times New Roman"/>
                <w:sz w:val="28"/>
                <w:szCs w:val="28"/>
                <w:lang w:val="uk-UA"/>
              </w:rPr>
              <w:t>Піч БН-50  № 5</w:t>
            </w:r>
          </w:p>
        </w:tc>
        <w:tc>
          <w:tcPr>
            <w:tcW w:w="1358" w:type="dxa"/>
            <w:tcBorders>
              <w:top w:val="nil"/>
              <w:left w:val="nil"/>
              <w:bottom w:val="single" w:sz="4" w:space="0" w:color="auto"/>
              <w:right w:val="single" w:sz="4" w:space="0" w:color="auto"/>
            </w:tcBorders>
            <w:shd w:val="clear" w:color="auto" w:fill="auto"/>
            <w:noWrap/>
            <w:vAlign w:val="bottom"/>
          </w:tcPr>
          <w:p w:rsidR="00040F26" w:rsidRPr="00164218" w:rsidRDefault="00040F26" w:rsidP="002F7C52">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8970</w:t>
            </w:r>
          </w:p>
        </w:tc>
      </w:tr>
      <w:tr w:rsidR="00040F26" w:rsidRPr="00164218">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tcPr>
          <w:p w:rsidR="00040F26" w:rsidRPr="00164218" w:rsidRDefault="00040F26" w:rsidP="002F7C52">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6</w:t>
            </w:r>
          </w:p>
        </w:tc>
        <w:tc>
          <w:tcPr>
            <w:tcW w:w="2704" w:type="dxa"/>
            <w:tcBorders>
              <w:top w:val="nil"/>
              <w:left w:val="nil"/>
              <w:bottom w:val="single" w:sz="4" w:space="0" w:color="auto"/>
              <w:right w:val="single" w:sz="4" w:space="0" w:color="auto"/>
            </w:tcBorders>
            <w:shd w:val="clear" w:color="auto" w:fill="auto"/>
            <w:noWrap/>
            <w:vAlign w:val="bottom"/>
          </w:tcPr>
          <w:p w:rsidR="00040F26" w:rsidRPr="00164218" w:rsidRDefault="00040F26" w:rsidP="002F7C52">
            <w:pPr>
              <w:widowControl/>
              <w:autoSpaceDE/>
              <w:autoSpaceDN/>
              <w:adjustRightInd/>
              <w:rPr>
                <w:rFonts w:ascii="Times New Roman" w:hAnsi="Times New Roman" w:cs="Times New Roman"/>
                <w:sz w:val="28"/>
                <w:szCs w:val="28"/>
                <w:lang w:val="uk-UA"/>
              </w:rPr>
            </w:pPr>
            <w:r w:rsidRPr="00164218">
              <w:rPr>
                <w:rFonts w:ascii="Times New Roman" w:hAnsi="Times New Roman" w:cs="Times New Roman"/>
                <w:sz w:val="28"/>
                <w:szCs w:val="28"/>
                <w:lang w:val="uk-UA"/>
              </w:rPr>
              <w:t>Піч БН-50  № 6</w:t>
            </w:r>
          </w:p>
        </w:tc>
        <w:tc>
          <w:tcPr>
            <w:tcW w:w="1358" w:type="dxa"/>
            <w:tcBorders>
              <w:top w:val="nil"/>
              <w:left w:val="nil"/>
              <w:bottom w:val="single" w:sz="4" w:space="0" w:color="auto"/>
              <w:right w:val="single" w:sz="4" w:space="0" w:color="auto"/>
            </w:tcBorders>
            <w:shd w:val="clear" w:color="auto" w:fill="auto"/>
            <w:noWrap/>
            <w:vAlign w:val="bottom"/>
          </w:tcPr>
          <w:p w:rsidR="00040F26" w:rsidRPr="00164218" w:rsidRDefault="00040F26" w:rsidP="002F7C52">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8970</w:t>
            </w:r>
          </w:p>
        </w:tc>
      </w:tr>
      <w:tr w:rsidR="00040F26" w:rsidRPr="00164218">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tcPr>
          <w:p w:rsidR="00040F26" w:rsidRPr="00164218" w:rsidRDefault="00040F26" w:rsidP="002F7C52">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7</w:t>
            </w:r>
          </w:p>
        </w:tc>
        <w:tc>
          <w:tcPr>
            <w:tcW w:w="2704" w:type="dxa"/>
            <w:tcBorders>
              <w:top w:val="nil"/>
              <w:left w:val="nil"/>
              <w:bottom w:val="single" w:sz="4" w:space="0" w:color="auto"/>
              <w:right w:val="single" w:sz="4" w:space="0" w:color="auto"/>
            </w:tcBorders>
            <w:shd w:val="clear" w:color="auto" w:fill="auto"/>
            <w:noWrap/>
            <w:vAlign w:val="bottom"/>
          </w:tcPr>
          <w:p w:rsidR="00040F26" w:rsidRPr="00164218" w:rsidRDefault="00040F26" w:rsidP="002F7C52">
            <w:pPr>
              <w:widowControl/>
              <w:autoSpaceDE/>
              <w:autoSpaceDN/>
              <w:adjustRightInd/>
              <w:rPr>
                <w:rFonts w:ascii="Times New Roman" w:hAnsi="Times New Roman" w:cs="Times New Roman"/>
                <w:sz w:val="28"/>
                <w:szCs w:val="28"/>
                <w:lang w:val="uk-UA"/>
              </w:rPr>
            </w:pPr>
            <w:r w:rsidRPr="00164218">
              <w:rPr>
                <w:rFonts w:ascii="Times New Roman" w:hAnsi="Times New Roman" w:cs="Times New Roman"/>
                <w:sz w:val="28"/>
                <w:szCs w:val="28"/>
                <w:lang w:val="uk-UA"/>
              </w:rPr>
              <w:t>Піч БН-50  № 7</w:t>
            </w:r>
          </w:p>
        </w:tc>
        <w:tc>
          <w:tcPr>
            <w:tcW w:w="1358" w:type="dxa"/>
            <w:tcBorders>
              <w:top w:val="nil"/>
              <w:left w:val="nil"/>
              <w:bottom w:val="single" w:sz="4" w:space="0" w:color="auto"/>
              <w:right w:val="single" w:sz="4" w:space="0" w:color="auto"/>
            </w:tcBorders>
            <w:shd w:val="clear" w:color="auto" w:fill="auto"/>
            <w:noWrap/>
            <w:vAlign w:val="bottom"/>
          </w:tcPr>
          <w:p w:rsidR="00040F26" w:rsidRPr="00164218" w:rsidRDefault="00040F26" w:rsidP="002F7C52">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8970</w:t>
            </w:r>
          </w:p>
        </w:tc>
      </w:tr>
      <w:tr w:rsidR="00040F26" w:rsidRPr="00164218">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tcPr>
          <w:p w:rsidR="00040F26" w:rsidRPr="00164218" w:rsidRDefault="00040F26" w:rsidP="002F7C52">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w:t>
            </w:r>
          </w:p>
        </w:tc>
        <w:tc>
          <w:tcPr>
            <w:tcW w:w="2704" w:type="dxa"/>
            <w:tcBorders>
              <w:top w:val="nil"/>
              <w:left w:val="nil"/>
              <w:bottom w:val="single" w:sz="4" w:space="0" w:color="auto"/>
              <w:right w:val="single" w:sz="4" w:space="0" w:color="auto"/>
            </w:tcBorders>
            <w:shd w:val="clear" w:color="auto" w:fill="auto"/>
            <w:noWrap/>
            <w:vAlign w:val="bottom"/>
          </w:tcPr>
          <w:p w:rsidR="00040F26" w:rsidRPr="00164218" w:rsidRDefault="00040F26" w:rsidP="002F7C52">
            <w:pPr>
              <w:widowControl/>
              <w:autoSpaceDE/>
              <w:autoSpaceDN/>
              <w:adjustRightInd/>
              <w:rPr>
                <w:rFonts w:ascii="Times New Roman" w:hAnsi="Times New Roman" w:cs="Times New Roman"/>
                <w:sz w:val="28"/>
                <w:szCs w:val="28"/>
                <w:lang w:val="uk-UA"/>
              </w:rPr>
            </w:pPr>
            <w:r w:rsidRPr="00164218">
              <w:rPr>
                <w:rFonts w:ascii="Times New Roman" w:hAnsi="Times New Roman" w:cs="Times New Roman"/>
                <w:sz w:val="28"/>
                <w:szCs w:val="28"/>
                <w:lang w:val="uk-UA"/>
              </w:rPr>
              <w:t>Піч БН-50  № 8</w:t>
            </w:r>
          </w:p>
        </w:tc>
        <w:tc>
          <w:tcPr>
            <w:tcW w:w="1358" w:type="dxa"/>
            <w:tcBorders>
              <w:top w:val="nil"/>
              <w:left w:val="nil"/>
              <w:bottom w:val="single" w:sz="4" w:space="0" w:color="auto"/>
              <w:right w:val="single" w:sz="4" w:space="0" w:color="auto"/>
            </w:tcBorders>
            <w:shd w:val="clear" w:color="auto" w:fill="auto"/>
            <w:noWrap/>
            <w:vAlign w:val="bottom"/>
          </w:tcPr>
          <w:p w:rsidR="00040F26" w:rsidRPr="00164218" w:rsidRDefault="00040F26" w:rsidP="002F7C52">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8970</w:t>
            </w:r>
          </w:p>
        </w:tc>
      </w:tr>
      <w:tr w:rsidR="00040F26" w:rsidRPr="00164218">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tcPr>
          <w:p w:rsidR="00040F26" w:rsidRPr="00164218" w:rsidRDefault="00040F26" w:rsidP="002F7C52">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9</w:t>
            </w:r>
          </w:p>
        </w:tc>
        <w:tc>
          <w:tcPr>
            <w:tcW w:w="2704" w:type="dxa"/>
            <w:tcBorders>
              <w:top w:val="nil"/>
              <w:left w:val="nil"/>
              <w:bottom w:val="single" w:sz="4" w:space="0" w:color="auto"/>
              <w:right w:val="single" w:sz="4" w:space="0" w:color="auto"/>
            </w:tcBorders>
            <w:shd w:val="clear" w:color="auto" w:fill="auto"/>
            <w:noWrap/>
            <w:vAlign w:val="bottom"/>
          </w:tcPr>
          <w:p w:rsidR="00040F26" w:rsidRPr="00164218" w:rsidRDefault="00040F26" w:rsidP="002F7C52">
            <w:pPr>
              <w:widowControl/>
              <w:autoSpaceDE/>
              <w:autoSpaceDN/>
              <w:adjustRightInd/>
              <w:rPr>
                <w:rFonts w:ascii="Times New Roman" w:hAnsi="Times New Roman" w:cs="Times New Roman"/>
                <w:sz w:val="28"/>
                <w:szCs w:val="28"/>
                <w:lang w:val="uk-UA"/>
              </w:rPr>
            </w:pPr>
            <w:r w:rsidRPr="00164218">
              <w:rPr>
                <w:rFonts w:ascii="Times New Roman" w:hAnsi="Times New Roman" w:cs="Times New Roman"/>
                <w:sz w:val="28"/>
                <w:szCs w:val="28"/>
                <w:lang w:val="uk-UA"/>
              </w:rPr>
              <w:t>ПКЄ-9-03</w:t>
            </w:r>
          </w:p>
        </w:tc>
        <w:tc>
          <w:tcPr>
            <w:tcW w:w="1358" w:type="dxa"/>
            <w:tcBorders>
              <w:top w:val="nil"/>
              <w:left w:val="nil"/>
              <w:bottom w:val="single" w:sz="4" w:space="0" w:color="auto"/>
              <w:right w:val="single" w:sz="4" w:space="0" w:color="auto"/>
            </w:tcBorders>
            <w:shd w:val="clear" w:color="auto" w:fill="auto"/>
            <w:noWrap/>
            <w:vAlign w:val="bottom"/>
          </w:tcPr>
          <w:p w:rsidR="00040F26" w:rsidRPr="00164218" w:rsidRDefault="00040F26" w:rsidP="002F7C52">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547,2</w:t>
            </w:r>
          </w:p>
        </w:tc>
      </w:tr>
      <w:tr w:rsidR="00040F26" w:rsidRPr="00164218">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tcPr>
          <w:p w:rsidR="00040F26" w:rsidRPr="00164218" w:rsidRDefault="00040F26" w:rsidP="002F7C52">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10</w:t>
            </w:r>
          </w:p>
        </w:tc>
        <w:tc>
          <w:tcPr>
            <w:tcW w:w="2704" w:type="dxa"/>
            <w:tcBorders>
              <w:top w:val="nil"/>
              <w:left w:val="nil"/>
              <w:bottom w:val="single" w:sz="4" w:space="0" w:color="auto"/>
              <w:right w:val="single" w:sz="4" w:space="0" w:color="auto"/>
            </w:tcBorders>
            <w:shd w:val="clear" w:color="auto" w:fill="auto"/>
            <w:noWrap/>
            <w:vAlign w:val="bottom"/>
          </w:tcPr>
          <w:p w:rsidR="00040F26" w:rsidRPr="00164218" w:rsidRDefault="00040F26" w:rsidP="002F7C52">
            <w:pPr>
              <w:widowControl/>
              <w:autoSpaceDE/>
              <w:autoSpaceDN/>
              <w:adjustRightInd/>
              <w:rPr>
                <w:rFonts w:ascii="Times New Roman" w:hAnsi="Times New Roman" w:cs="Times New Roman"/>
                <w:sz w:val="28"/>
                <w:szCs w:val="28"/>
                <w:lang w:val="uk-UA"/>
              </w:rPr>
            </w:pPr>
            <w:r w:rsidRPr="00164218">
              <w:rPr>
                <w:rFonts w:ascii="Times New Roman" w:hAnsi="Times New Roman" w:cs="Times New Roman"/>
                <w:sz w:val="28"/>
                <w:szCs w:val="28"/>
                <w:lang w:val="uk-UA"/>
              </w:rPr>
              <w:t>ПКЄ-9-03</w:t>
            </w:r>
          </w:p>
        </w:tc>
        <w:tc>
          <w:tcPr>
            <w:tcW w:w="1358" w:type="dxa"/>
            <w:tcBorders>
              <w:top w:val="nil"/>
              <w:left w:val="nil"/>
              <w:bottom w:val="single" w:sz="4" w:space="0" w:color="auto"/>
              <w:right w:val="single" w:sz="4" w:space="0" w:color="auto"/>
            </w:tcBorders>
            <w:shd w:val="clear" w:color="auto" w:fill="auto"/>
            <w:noWrap/>
            <w:vAlign w:val="bottom"/>
          </w:tcPr>
          <w:p w:rsidR="00040F26" w:rsidRPr="00164218" w:rsidRDefault="00040F26" w:rsidP="002F7C52">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548,2</w:t>
            </w:r>
          </w:p>
        </w:tc>
      </w:tr>
    </w:tbl>
    <w:p w:rsidR="009849D1" w:rsidRPr="00164218" w:rsidRDefault="009849D1" w:rsidP="00E06C64">
      <w:pPr>
        <w:pStyle w:val="af"/>
        <w:keepNext/>
        <w:spacing w:before="480"/>
        <w:ind w:left="4321"/>
        <w:jc w:val="center"/>
        <w:rPr>
          <w:i/>
        </w:rPr>
      </w:pPr>
      <w:r w:rsidRPr="00164218">
        <w:rPr>
          <w:i/>
        </w:rPr>
        <w:lastRenderedPageBreak/>
        <w:t>Таблиця 10.4</w:t>
      </w:r>
    </w:p>
    <w:tbl>
      <w:tblPr>
        <w:tblW w:w="6530" w:type="dxa"/>
        <w:jc w:val="center"/>
        <w:tblInd w:w="93" w:type="dxa"/>
        <w:tblLook w:val="04A0"/>
      </w:tblPr>
      <w:tblGrid>
        <w:gridCol w:w="640"/>
        <w:gridCol w:w="2683"/>
        <w:gridCol w:w="1289"/>
        <w:gridCol w:w="1918"/>
      </w:tblGrid>
      <w:tr w:rsidR="009849D1" w:rsidRPr="00164218">
        <w:trPr>
          <w:trHeight w:val="630"/>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49D1" w:rsidRPr="00164218" w:rsidRDefault="009849D1" w:rsidP="009849D1">
            <w:pPr>
              <w:widowControl/>
              <w:autoSpaceDE/>
              <w:autoSpaceDN/>
              <w:adjustRightInd/>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 п/п</w:t>
            </w:r>
          </w:p>
        </w:tc>
        <w:tc>
          <w:tcPr>
            <w:tcW w:w="2683" w:type="dxa"/>
            <w:tcBorders>
              <w:top w:val="single" w:sz="4" w:space="0" w:color="auto"/>
              <w:left w:val="nil"/>
              <w:bottom w:val="single" w:sz="4" w:space="0" w:color="auto"/>
              <w:right w:val="single" w:sz="4" w:space="0" w:color="auto"/>
            </w:tcBorders>
            <w:shd w:val="clear" w:color="auto" w:fill="auto"/>
            <w:noWrap/>
            <w:vAlign w:val="center"/>
          </w:tcPr>
          <w:p w:rsidR="009849D1" w:rsidRPr="00164218" w:rsidRDefault="009849D1" w:rsidP="009849D1">
            <w:pPr>
              <w:widowControl/>
              <w:autoSpaceDE/>
              <w:autoSpaceDN/>
              <w:adjustRightInd/>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Назва сировини</w:t>
            </w:r>
          </w:p>
        </w:tc>
        <w:tc>
          <w:tcPr>
            <w:tcW w:w="1289" w:type="dxa"/>
            <w:tcBorders>
              <w:top w:val="single" w:sz="4" w:space="0" w:color="auto"/>
              <w:left w:val="nil"/>
              <w:bottom w:val="single" w:sz="4" w:space="0" w:color="auto"/>
              <w:right w:val="single" w:sz="4" w:space="0" w:color="auto"/>
            </w:tcBorders>
            <w:shd w:val="clear" w:color="auto" w:fill="auto"/>
            <w:noWrap/>
            <w:vAlign w:val="center"/>
          </w:tcPr>
          <w:p w:rsidR="009849D1" w:rsidRPr="00164218" w:rsidRDefault="009849D1" w:rsidP="009849D1">
            <w:pPr>
              <w:widowControl/>
              <w:autoSpaceDE/>
              <w:autoSpaceDN/>
              <w:adjustRightInd/>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Одиниця виміру</w:t>
            </w:r>
          </w:p>
        </w:tc>
        <w:tc>
          <w:tcPr>
            <w:tcW w:w="1918" w:type="dxa"/>
            <w:tcBorders>
              <w:top w:val="single" w:sz="4" w:space="0" w:color="auto"/>
              <w:left w:val="nil"/>
              <w:bottom w:val="single" w:sz="4" w:space="0" w:color="auto"/>
              <w:right w:val="single" w:sz="4" w:space="0" w:color="auto"/>
            </w:tcBorders>
            <w:shd w:val="clear" w:color="auto" w:fill="auto"/>
            <w:noWrap/>
            <w:vAlign w:val="center"/>
          </w:tcPr>
          <w:p w:rsidR="009849D1" w:rsidRPr="00164218" w:rsidRDefault="009849D1" w:rsidP="009849D1">
            <w:pPr>
              <w:widowControl/>
              <w:autoSpaceDE/>
              <w:autoSpaceDN/>
              <w:adjustRightInd/>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Ціна за одиницю</w:t>
            </w:r>
          </w:p>
        </w:tc>
      </w:tr>
      <w:tr w:rsidR="009849D1" w:rsidRPr="00164218">
        <w:trPr>
          <w:trHeight w:val="255"/>
          <w:jc w:val="center"/>
        </w:trPr>
        <w:tc>
          <w:tcPr>
            <w:tcW w:w="640" w:type="dxa"/>
            <w:tcBorders>
              <w:top w:val="nil"/>
              <w:left w:val="single" w:sz="4" w:space="0" w:color="auto"/>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w:t>
            </w:r>
          </w:p>
        </w:tc>
        <w:tc>
          <w:tcPr>
            <w:tcW w:w="2683"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rPr>
                <w:rFonts w:ascii="Times New Roman" w:hAnsi="Times New Roman" w:cs="Times New Roman"/>
                <w:sz w:val="28"/>
                <w:szCs w:val="28"/>
                <w:lang w:val="uk-UA"/>
              </w:rPr>
            </w:pPr>
            <w:r w:rsidRPr="00164218">
              <w:rPr>
                <w:rFonts w:ascii="Times New Roman" w:hAnsi="Times New Roman" w:cs="Times New Roman"/>
                <w:sz w:val="28"/>
                <w:szCs w:val="28"/>
                <w:lang w:val="uk-UA"/>
              </w:rPr>
              <w:t>Борошно вищ.гат.</w:t>
            </w:r>
          </w:p>
        </w:tc>
        <w:tc>
          <w:tcPr>
            <w:tcW w:w="1289"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тн</w:t>
            </w:r>
          </w:p>
        </w:tc>
        <w:tc>
          <w:tcPr>
            <w:tcW w:w="1918"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516,67</w:t>
            </w:r>
          </w:p>
        </w:tc>
      </w:tr>
      <w:tr w:rsidR="009849D1" w:rsidRPr="00164218">
        <w:trPr>
          <w:trHeight w:val="255"/>
          <w:jc w:val="center"/>
        </w:trPr>
        <w:tc>
          <w:tcPr>
            <w:tcW w:w="640" w:type="dxa"/>
            <w:tcBorders>
              <w:top w:val="nil"/>
              <w:left w:val="single" w:sz="4" w:space="0" w:color="auto"/>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2</w:t>
            </w:r>
          </w:p>
        </w:tc>
        <w:tc>
          <w:tcPr>
            <w:tcW w:w="2683"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rPr>
                <w:rFonts w:ascii="Times New Roman" w:hAnsi="Times New Roman" w:cs="Times New Roman"/>
                <w:sz w:val="28"/>
                <w:szCs w:val="28"/>
                <w:lang w:val="uk-UA"/>
              </w:rPr>
            </w:pPr>
            <w:r w:rsidRPr="00164218">
              <w:rPr>
                <w:rFonts w:ascii="Times New Roman" w:hAnsi="Times New Roman" w:cs="Times New Roman"/>
                <w:sz w:val="28"/>
                <w:szCs w:val="28"/>
                <w:lang w:val="uk-UA"/>
              </w:rPr>
              <w:t>Борошно 1 гат.</w:t>
            </w:r>
          </w:p>
        </w:tc>
        <w:tc>
          <w:tcPr>
            <w:tcW w:w="1289"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тн</w:t>
            </w:r>
          </w:p>
        </w:tc>
        <w:tc>
          <w:tcPr>
            <w:tcW w:w="1918"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413,98</w:t>
            </w:r>
          </w:p>
        </w:tc>
      </w:tr>
      <w:tr w:rsidR="009849D1" w:rsidRPr="00164218">
        <w:trPr>
          <w:trHeight w:val="255"/>
          <w:jc w:val="center"/>
        </w:trPr>
        <w:tc>
          <w:tcPr>
            <w:tcW w:w="640" w:type="dxa"/>
            <w:tcBorders>
              <w:top w:val="nil"/>
              <w:left w:val="single" w:sz="4" w:space="0" w:color="auto"/>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3</w:t>
            </w:r>
          </w:p>
        </w:tc>
        <w:tc>
          <w:tcPr>
            <w:tcW w:w="2683"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rPr>
                <w:rFonts w:ascii="Times New Roman" w:hAnsi="Times New Roman" w:cs="Times New Roman"/>
                <w:sz w:val="28"/>
                <w:szCs w:val="28"/>
                <w:lang w:val="uk-UA"/>
              </w:rPr>
            </w:pPr>
            <w:r w:rsidRPr="00164218">
              <w:rPr>
                <w:rFonts w:ascii="Times New Roman" w:hAnsi="Times New Roman" w:cs="Times New Roman"/>
                <w:sz w:val="28"/>
                <w:szCs w:val="28"/>
                <w:lang w:val="uk-UA"/>
              </w:rPr>
              <w:t>Ванілін</w:t>
            </w:r>
          </w:p>
        </w:tc>
        <w:tc>
          <w:tcPr>
            <w:tcW w:w="1289"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кг</w:t>
            </w:r>
          </w:p>
        </w:tc>
        <w:tc>
          <w:tcPr>
            <w:tcW w:w="1918"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62,42</w:t>
            </w:r>
          </w:p>
        </w:tc>
      </w:tr>
      <w:tr w:rsidR="009849D1" w:rsidRPr="00164218">
        <w:trPr>
          <w:trHeight w:val="255"/>
          <w:jc w:val="center"/>
        </w:trPr>
        <w:tc>
          <w:tcPr>
            <w:tcW w:w="640" w:type="dxa"/>
            <w:tcBorders>
              <w:top w:val="nil"/>
              <w:left w:val="single" w:sz="4" w:space="0" w:color="auto"/>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4</w:t>
            </w:r>
          </w:p>
        </w:tc>
        <w:tc>
          <w:tcPr>
            <w:tcW w:w="2683"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rPr>
                <w:rFonts w:ascii="Times New Roman" w:hAnsi="Times New Roman" w:cs="Times New Roman"/>
                <w:sz w:val="28"/>
                <w:szCs w:val="28"/>
                <w:lang w:val="uk-UA"/>
              </w:rPr>
            </w:pPr>
            <w:r w:rsidRPr="00164218">
              <w:rPr>
                <w:rFonts w:ascii="Times New Roman" w:hAnsi="Times New Roman" w:cs="Times New Roman"/>
                <w:sz w:val="28"/>
                <w:szCs w:val="28"/>
                <w:lang w:val="uk-UA"/>
              </w:rPr>
              <w:t>Висівки</w:t>
            </w:r>
          </w:p>
        </w:tc>
        <w:tc>
          <w:tcPr>
            <w:tcW w:w="1289"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тн</w:t>
            </w:r>
          </w:p>
        </w:tc>
        <w:tc>
          <w:tcPr>
            <w:tcW w:w="1918"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79,17</w:t>
            </w:r>
          </w:p>
        </w:tc>
      </w:tr>
      <w:tr w:rsidR="009849D1" w:rsidRPr="00164218">
        <w:trPr>
          <w:trHeight w:val="255"/>
          <w:jc w:val="center"/>
        </w:trPr>
        <w:tc>
          <w:tcPr>
            <w:tcW w:w="640" w:type="dxa"/>
            <w:tcBorders>
              <w:top w:val="nil"/>
              <w:left w:val="single" w:sz="4" w:space="0" w:color="auto"/>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5</w:t>
            </w:r>
          </w:p>
        </w:tc>
        <w:tc>
          <w:tcPr>
            <w:tcW w:w="2683"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rPr>
                <w:rFonts w:ascii="Times New Roman" w:hAnsi="Times New Roman" w:cs="Times New Roman"/>
                <w:sz w:val="28"/>
                <w:szCs w:val="28"/>
                <w:lang w:val="uk-UA"/>
              </w:rPr>
            </w:pPr>
            <w:r w:rsidRPr="00164218">
              <w:rPr>
                <w:rFonts w:ascii="Times New Roman" w:hAnsi="Times New Roman" w:cs="Times New Roman"/>
                <w:sz w:val="28"/>
                <w:szCs w:val="28"/>
                <w:lang w:val="uk-UA"/>
              </w:rPr>
              <w:t>Дріжджі конц.</w:t>
            </w:r>
          </w:p>
        </w:tc>
        <w:tc>
          <w:tcPr>
            <w:tcW w:w="1289"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кг</w:t>
            </w:r>
          </w:p>
        </w:tc>
        <w:tc>
          <w:tcPr>
            <w:tcW w:w="1918"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0,91</w:t>
            </w:r>
          </w:p>
        </w:tc>
      </w:tr>
      <w:tr w:rsidR="009849D1" w:rsidRPr="00164218">
        <w:trPr>
          <w:trHeight w:val="255"/>
          <w:jc w:val="center"/>
        </w:trPr>
        <w:tc>
          <w:tcPr>
            <w:tcW w:w="640" w:type="dxa"/>
            <w:tcBorders>
              <w:top w:val="nil"/>
              <w:left w:val="single" w:sz="4" w:space="0" w:color="auto"/>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6</w:t>
            </w:r>
          </w:p>
        </w:tc>
        <w:tc>
          <w:tcPr>
            <w:tcW w:w="2683"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rPr>
                <w:rFonts w:ascii="Times New Roman" w:hAnsi="Times New Roman" w:cs="Times New Roman"/>
                <w:sz w:val="28"/>
                <w:szCs w:val="28"/>
                <w:lang w:val="uk-UA"/>
              </w:rPr>
            </w:pPr>
            <w:r w:rsidRPr="00164218">
              <w:rPr>
                <w:rFonts w:ascii="Times New Roman" w:hAnsi="Times New Roman" w:cs="Times New Roman"/>
                <w:sz w:val="28"/>
                <w:szCs w:val="28"/>
                <w:lang w:val="uk-UA"/>
              </w:rPr>
              <w:t>Дріжджі прес.</w:t>
            </w:r>
          </w:p>
        </w:tc>
        <w:tc>
          <w:tcPr>
            <w:tcW w:w="1289"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кг</w:t>
            </w:r>
          </w:p>
        </w:tc>
        <w:tc>
          <w:tcPr>
            <w:tcW w:w="1918"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1,03</w:t>
            </w:r>
          </w:p>
        </w:tc>
      </w:tr>
      <w:tr w:rsidR="009849D1" w:rsidRPr="00164218">
        <w:trPr>
          <w:trHeight w:val="255"/>
          <w:jc w:val="center"/>
        </w:trPr>
        <w:tc>
          <w:tcPr>
            <w:tcW w:w="640" w:type="dxa"/>
            <w:tcBorders>
              <w:top w:val="nil"/>
              <w:left w:val="single" w:sz="4" w:space="0" w:color="auto"/>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7</w:t>
            </w:r>
          </w:p>
        </w:tc>
        <w:tc>
          <w:tcPr>
            <w:tcW w:w="2683"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rPr>
                <w:rFonts w:ascii="Times New Roman" w:hAnsi="Times New Roman" w:cs="Times New Roman"/>
                <w:sz w:val="28"/>
                <w:szCs w:val="28"/>
                <w:lang w:val="uk-UA"/>
              </w:rPr>
            </w:pPr>
            <w:r w:rsidRPr="00164218">
              <w:rPr>
                <w:rFonts w:ascii="Times New Roman" w:hAnsi="Times New Roman" w:cs="Times New Roman"/>
                <w:sz w:val="28"/>
                <w:szCs w:val="28"/>
                <w:lang w:val="uk-UA"/>
              </w:rPr>
              <w:t>Мак</w:t>
            </w:r>
          </w:p>
        </w:tc>
        <w:tc>
          <w:tcPr>
            <w:tcW w:w="1289"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кг</w:t>
            </w:r>
          </w:p>
        </w:tc>
        <w:tc>
          <w:tcPr>
            <w:tcW w:w="1918"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5,67</w:t>
            </w:r>
          </w:p>
        </w:tc>
      </w:tr>
      <w:tr w:rsidR="009849D1" w:rsidRPr="00164218">
        <w:trPr>
          <w:trHeight w:val="255"/>
          <w:jc w:val="center"/>
        </w:trPr>
        <w:tc>
          <w:tcPr>
            <w:tcW w:w="640" w:type="dxa"/>
            <w:tcBorders>
              <w:top w:val="nil"/>
              <w:left w:val="single" w:sz="4" w:space="0" w:color="auto"/>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8</w:t>
            </w:r>
          </w:p>
        </w:tc>
        <w:tc>
          <w:tcPr>
            <w:tcW w:w="2683"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rPr>
                <w:rFonts w:ascii="Times New Roman" w:hAnsi="Times New Roman" w:cs="Times New Roman"/>
                <w:sz w:val="28"/>
                <w:szCs w:val="28"/>
                <w:lang w:val="uk-UA"/>
              </w:rPr>
            </w:pPr>
            <w:r w:rsidRPr="00164218">
              <w:rPr>
                <w:rFonts w:ascii="Times New Roman" w:hAnsi="Times New Roman" w:cs="Times New Roman"/>
                <w:sz w:val="28"/>
                <w:szCs w:val="28"/>
                <w:lang w:val="uk-UA"/>
              </w:rPr>
              <w:t>Маргарин</w:t>
            </w:r>
          </w:p>
        </w:tc>
        <w:tc>
          <w:tcPr>
            <w:tcW w:w="1289"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кг</w:t>
            </w:r>
          </w:p>
        </w:tc>
        <w:tc>
          <w:tcPr>
            <w:tcW w:w="1918"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2,76</w:t>
            </w:r>
          </w:p>
        </w:tc>
      </w:tr>
      <w:tr w:rsidR="009849D1" w:rsidRPr="00164218">
        <w:trPr>
          <w:trHeight w:val="255"/>
          <w:jc w:val="center"/>
        </w:trPr>
        <w:tc>
          <w:tcPr>
            <w:tcW w:w="640" w:type="dxa"/>
            <w:tcBorders>
              <w:top w:val="nil"/>
              <w:left w:val="single" w:sz="4" w:space="0" w:color="auto"/>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9</w:t>
            </w:r>
          </w:p>
        </w:tc>
        <w:tc>
          <w:tcPr>
            <w:tcW w:w="2683"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rPr>
                <w:rFonts w:ascii="Times New Roman" w:hAnsi="Times New Roman" w:cs="Times New Roman"/>
                <w:sz w:val="28"/>
                <w:szCs w:val="28"/>
                <w:lang w:val="uk-UA"/>
              </w:rPr>
            </w:pPr>
            <w:r w:rsidRPr="00164218">
              <w:rPr>
                <w:rFonts w:ascii="Times New Roman" w:hAnsi="Times New Roman" w:cs="Times New Roman"/>
                <w:sz w:val="28"/>
                <w:szCs w:val="28"/>
                <w:lang w:val="uk-UA"/>
              </w:rPr>
              <w:t>Масло гірчичне</w:t>
            </w:r>
          </w:p>
        </w:tc>
        <w:tc>
          <w:tcPr>
            <w:tcW w:w="1289"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кг</w:t>
            </w:r>
          </w:p>
        </w:tc>
        <w:tc>
          <w:tcPr>
            <w:tcW w:w="1918"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1,65</w:t>
            </w:r>
          </w:p>
        </w:tc>
      </w:tr>
      <w:tr w:rsidR="009849D1" w:rsidRPr="00164218">
        <w:trPr>
          <w:trHeight w:val="255"/>
          <w:jc w:val="center"/>
        </w:trPr>
        <w:tc>
          <w:tcPr>
            <w:tcW w:w="640" w:type="dxa"/>
            <w:tcBorders>
              <w:top w:val="nil"/>
              <w:left w:val="single" w:sz="4" w:space="0" w:color="auto"/>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10</w:t>
            </w:r>
          </w:p>
        </w:tc>
        <w:tc>
          <w:tcPr>
            <w:tcW w:w="2683"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rPr>
                <w:rFonts w:ascii="Times New Roman" w:hAnsi="Times New Roman" w:cs="Times New Roman"/>
                <w:sz w:val="28"/>
                <w:szCs w:val="28"/>
                <w:lang w:val="uk-UA"/>
              </w:rPr>
            </w:pPr>
            <w:r w:rsidRPr="00164218">
              <w:rPr>
                <w:rFonts w:ascii="Times New Roman" w:hAnsi="Times New Roman" w:cs="Times New Roman"/>
                <w:sz w:val="28"/>
                <w:szCs w:val="28"/>
                <w:lang w:val="uk-UA"/>
              </w:rPr>
              <w:t>Меланж</w:t>
            </w:r>
          </w:p>
        </w:tc>
        <w:tc>
          <w:tcPr>
            <w:tcW w:w="1289"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кг</w:t>
            </w:r>
          </w:p>
        </w:tc>
        <w:tc>
          <w:tcPr>
            <w:tcW w:w="1918"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3,75</w:t>
            </w:r>
          </w:p>
        </w:tc>
      </w:tr>
      <w:tr w:rsidR="009849D1" w:rsidRPr="00164218">
        <w:trPr>
          <w:trHeight w:val="255"/>
          <w:jc w:val="center"/>
        </w:trPr>
        <w:tc>
          <w:tcPr>
            <w:tcW w:w="640" w:type="dxa"/>
            <w:tcBorders>
              <w:top w:val="nil"/>
              <w:left w:val="single" w:sz="4" w:space="0" w:color="auto"/>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11</w:t>
            </w:r>
          </w:p>
        </w:tc>
        <w:tc>
          <w:tcPr>
            <w:tcW w:w="2683"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rPr>
                <w:rFonts w:ascii="Times New Roman" w:hAnsi="Times New Roman" w:cs="Times New Roman"/>
                <w:sz w:val="28"/>
                <w:szCs w:val="28"/>
                <w:lang w:val="uk-UA"/>
              </w:rPr>
            </w:pPr>
            <w:r w:rsidRPr="00164218">
              <w:rPr>
                <w:rFonts w:ascii="Times New Roman" w:hAnsi="Times New Roman" w:cs="Times New Roman"/>
                <w:sz w:val="28"/>
                <w:szCs w:val="28"/>
                <w:lang w:val="uk-UA"/>
              </w:rPr>
              <w:t>Молоко сухе</w:t>
            </w:r>
          </w:p>
        </w:tc>
        <w:tc>
          <w:tcPr>
            <w:tcW w:w="1289"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кг</w:t>
            </w:r>
          </w:p>
        </w:tc>
        <w:tc>
          <w:tcPr>
            <w:tcW w:w="1918"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2,94</w:t>
            </w:r>
          </w:p>
        </w:tc>
      </w:tr>
      <w:tr w:rsidR="009849D1" w:rsidRPr="00164218">
        <w:trPr>
          <w:trHeight w:val="255"/>
          <w:jc w:val="center"/>
        </w:trPr>
        <w:tc>
          <w:tcPr>
            <w:tcW w:w="640" w:type="dxa"/>
            <w:tcBorders>
              <w:top w:val="nil"/>
              <w:left w:val="single" w:sz="4" w:space="0" w:color="auto"/>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12</w:t>
            </w:r>
          </w:p>
        </w:tc>
        <w:tc>
          <w:tcPr>
            <w:tcW w:w="2683"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rPr>
                <w:rFonts w:ascii="Times New Roman" w:hAnsi="Times New Roman" w:cs="Times New Roman"/>
                <w:sz w:val="28"/>
                <w:szCs w:val="28"/>
                <w:lang w:val="uk-UA"/>
              </w:rPr>
            </w:pPr>
            <w:r w:rsidRPr="00164218">
              <w:rPr>
                <w:rFonts w:ascii="Times New Roman" w:hAnsi="Times New Roman" w:cs="Times New Roman"/>
                <w:sz w:val="28"/>
                <w:szCs w:val="28"/>
                <w:lang w:val="uk-UA"/>
              </w:rPr>
              <w:t>Олія</w:t>
            </w:r>
          </w:p>
        </w:tc>
        <w:tc>
          <w:tcPr>
            <w:tcW w:w="1289"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кг</w:t>
            </w:r>
          </w:p>
        </w:tc>
        <w:tc>
          <w:tcPr>
            <w:tcW w:w="1918"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2,42</w:t>
            </w:r>
          </w:p>
        </w:tc>
      </w:tr>
      <w:tr w:rsidR="009849D1" w:rsidRPr="00164218">
        <w:trPr>
          <w:trHeight w:val="255"/>
          <w:jc w:val="center"/>
        </w:trPr>
        <w:tc>
          <w:tcPr>
            <w:tcW w:w="640" w:type="dxa"/>
            <w:tcBorders>
              <w:top w:val="nil"/>
              <w:left w:val="single" w:sz="4" w:space="0" w:color="auto"/>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13</w:t>
            </w:r>
          </w:p>
        </w:tc>
        <w:tc>
          <w:tcPr>
            <w:tcW w:w="2683"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rPr>
                <w:rFonts w:ascii="Times New Roman" w:hAnsi="Times New Roman" w:cs="Times New Roman"/>
                <w:sz w:val="28"/>
                <w:szCs w:val="28"/>
                <w:lang w:val="uk-UA"/>
              </w:rPr>
            </w:pPr>
            <w:r w:rsidRPr="00164218">
              <w:rPr>
                <w:rFonts w:ascii="Times New Roman" w:hAnsi="Times New Roman" w:cs="Times New Roman"/>
                <w:sz w:val="28"/>
                <w:szCs w:val="28"/>
                <w:lang w:val="uk-UA"/>
              </w:rPr>
              <w:t>Оцет</w:t>
            </w:r>
          </w:p>
        </w:tc>
        <w:tc>
          <w:tcPr>
            <w:tcW w:w="1289"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л</w:t>
            </w:r>
          </w:p>
        </w:tc>
        <w:tc>
          <w:tcPr>
            <w:tcW w:w="1918"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0,87</w:t>
            </w:r>
          </w:p>
        </w:tc>
      </w:tr>
      <w:tr w:rsidR="009849D1" w:rsidRPr="00164218">
        <w:trPr>
          <w:trHeight w:val="255"/>
          <w:jc w:val="center"/>
        </w:trPr>
        <w:tc>
          <w:tcPr>
            <w:tcW w:w="640" w:type="dxa"/>
            <w:tcBorders>
              <w:top w:val="nil"/>
              <w:left w:val="single" w:sz="4" w:space="0" w:color="auto"/>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14</w:t>
            </w:r>
          </w:p>
        </w:tc>
        <w:tc>
          <w:tcPr>
            <w:tcW w:w="2683"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rPr>
                <w:rFonts w:ascii="Times New Roman" w:hAnsi="Times New Roman" w:cs="Times New Roman"/>
                <w:sz w:val="28"/>
                <w:szCs w:val="28"/>
                <w:lang w:val="uk-UA"/>
              </w:rPr>
            </w:pPr>
            <w:r w:rsidRPr="00164218">
              <w:rPr>
                <w:rFonts w:ascii="Times New Roman" w:hAnsi="Times New Roman" w:cs="Times New Roman"/>
                <w:sz w:val="28"/>
                <w:szCs w:val="28"/>
                <w:lang w:val="uk-UA"/>
              </w:rPr>
              <w:t>Плівка</w:t>
            </w:r>
          </w:p>
        </w:tc>
        <w:tc>
          <w:tcPr>
            <w:tcW w:w="1289"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тн</w:t>
            </w:r>
          </w:p>
        </w:tc>
        <w:tc>
          <w:tcPr>
            <w:tcW w:w="1918"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1043,12</w:t>
            </w:r>
          </w:p>
        </w:tc>
      </w:tr>
      <w:tr w:rsidR="009849D1" w:rsidRPr="00164218">
        <w:trPr>
          <w:trHeight w:val="255"/>
          <w:jc w:val="center"/>
        </w:trPr>
        <w:tc>
          <w:tcPr>
            <w:tcW w:w="640" w:type="dxa"/>
            <w:tcBorders>
              <w:top w:val="nil"/>
              <w:left w:val="single" w:sz="4" w:space="0" w:color="auto"/>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15</w:t>
            </w:r>
          </w:p>
        </w:tc>
        <w:tc>
          <w:tcPr>
            <w:tcW w:w="2683"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rPr>
                <w:rFonts w:ascii="Times New Roman" w:hAnsi="Times New Roman" w:cs="Times New Roman"/>
                <w:sz w:val="28"/>
                <w:szCs w:val="28"/>
                <w:lang w:val="uk-UA"/>
              </w:rPr>
            </w:pPr>
            <w:r w:rsidRPr="00164218">
              <w:rPr>
                <w:rFonts w:ascii="Times New Roman" w:hAnsi="Times New Roman" w:cs="Times New Roman"/>
                <w:sz w:val="28"/>
                <w:szCs w:val="28"/>
                <w:lang w:val="uk-UA"/>
              </w:rPr>
              <w:t>Повидло</w:t>
            </w:r>
          </w:p>
        </w:tc>
        <w:tc>
          <w:tcPr>
            <w:tcW w:w="1289"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кг</w:t>
            </w:r>
          </w:p>
        </w:tc>
        <w:tc>
          <w:tcPr>
            <w:tcW w:w="1918"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1,4</w:t>
            </w:r>
          </w:p>
        </w:tc>
      </w:tr>
      <w:tr w:rsidR="009849D1" w:rsidRPr="00164218">
        <w:trPr>
          <w:trHeight w:val="255"/>
          <w:jc w:val="center"/>
        </w:trPr>
        <w:tc>
          <w:tcPr>
            <w:tcW w:w="640" w:type="dxa"/>
            <w:tcBorders>
              <w:top w:val="nil"/>
              <w:left w:val="single" w:sz="4" w:space="0" w:color="auto"/>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16</w:t>
            </w:r>
          </w:p>
        </w:tc>
        <w:tc>
          <w:tcPr>
            <w:tcW w:w="2683"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rPr>
                <w:rFonts w:ascii="Times New Roman" w:hAnsi="Times New Roman" w:cs="Times New Roman"/>
                <w:sz w:val="28"/>
                <w:szCs w:val="28"/>
                <w:lang w:val="uk-UA"/>
              </w:rPr>
            </w:pPr>
            <w:r w:rsidRPr="00164218">
              <w:rPr>
                <w:rFonts w:ascii="Times New Roman" w:hAnsi="Times New Roman" w:cs="Times New Roman"/>
                <w:sz w:val="28"/>
                <w:szCs w:val="28"/>
                <w:lang w:val="uk-UA"/>
              </w:rPr>
              <w:t>Сабза</w:t>
            </w:r>
          </w:p>
        </w:tc>
        <w:tc>
          <w:tcPr>
            <w:tcW w:w="1289"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кг</w:t>
            </w:r>
          </w:p>
        </w:tc>
        <w:tc>
          <w:tcPr>
            <w:tcW w:w="1918"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3,08</w:t>
            </w:r>
          </w:p>
        </w:tc>
      </w:tr>
      <w:tr w:rsidR="009849D1" w:rsidRPr="00164218">
        <w:trPr>
          <w:trHeight w:val="255"/>
          <w:jc w:val="center"/>
        </w:trPr>
        <w:tc>
          <w:tcPr>
            <w:tcW w:w="640" w:type="dxa"/>
            <w:tcBorders>
              <w:top w:val="nil"/>
              <w:left w:val="single" w:sz="4" w:space="0" w:color="auto"/>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17</w:t>
            </w:r>
          </w:p>
        </w:tc>
        <w:tc>
          <w:tcPr>
            <w:tcW w:w="2683"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rPr>
                <w:rFonts w:ascii="Times New Roman" w:hAnsi="Times New Roman" w:cs="Times New Roman"/>
                <w:sz w:val="28"/>
                <w:szCs w:val="28"/>
                <w:lang w:val="uk-UA"/>
              </w:rPr>
            </w:pPr>
            <w:r w:rsidRPr="00164218">
              <w:rPr>
                <w:rFonts w:ascii="Times New Roman" w:hAnsi="Times New Roman" w:cs="Times New Roman"/>
                <w:sz w:val="28"/>
                <w:szCs w:val="28"/>
                <w:lang w:val="uk-UA"/>
              </w:rPr>
              <w:t>Сіль</w:t>
            </w:r>
          </w:p>
        </w:tc>
        <w:tc>
          <w:tcPr>
            <w:tcW w:w="1289"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тн</w:t>
            </w:r>
          </w:p>
        </w:tc>
        <w:tc>
          <w:tcPr>
            <w:tcW w:w="1918"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60</w:t>
            </w:r>
          </w:p>
        </w:tc>
      </w:tr>
      <w:tr w:rsidR="009849D1" w:rsidRPr="00164218">
        <w:trPr>
          <w:trHeight w:val="255"/>
          <w:jc w:val="center"/>
        </w:trPr>
        <w:tc>
          <w:tcPr>
            <w:tcW w:w="640" w:type="dxa"/>
            <w:tcBorders>
              <w:top w:val="nil"/>
              <w:left w:val="single" w:sz="4" w:space="0" w:color="auto"/>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18</w:t>
            </w:r>
          </w:p>
        </w:tc>
        <w:tc>
          <w:tcPr>
            <w:tcW w:w="2683"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rPr>
                <w:rFonts w:ascii="Times New Roman" w:hAnsi="Times New Roman" w:cs="Times New Roman"/>
                <w:sz w:val="28"/>
                <w:szCs w:val="28"/>
                <w:lang w:val="uk-UA"/>
              </w:rPr>
            </w:pPr>
            <w:r w:rsidRPr="00164218">
              <w:rPr>
                <w:rFonts w:ascii="Times New Roman" w:hAnsi="Times New Roman" w:cs="Times New Roman"/>
                <w:sz w:val="28"/>
                <w:szCs w:val="28"/>
                <w:lang w:val="uk-UA"/>
              </w:rPr>
              <w:t>Цукор</w:t>
            </w:r>
          </w:p>
        </w:tc>
        <w:tc>
          <w:tcPr>
            <w:tcW w:w="1289"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тн</w:t>
            </w:r>
          </w:p>
        </w:tc>
        <w:tc>
          <w:tcPr>
            <w:tcW w:w="1918"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930</w:t>
            </w:r>
          </w:p>
        </w:tc>
      </w:tr>
      <w:tr w:rsidR="009849D1" w:rsidRPr="00164218">
        <w:trPr>
          <w:trHeight w:val="255"/>
          <w:jc w:val="center"/>
        </w:trPr>
        <w:tc>
          <w:tcPr>
            <w:tcW w:w="640" w:type="dxa"/>
            <w:tcBorders>
              <w:top w:val="nil"/>
              <w:left w:val="single" w:sz="4" w:space="0" w:color="auto"/>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19</w:t>
            </w:r>
          </w:p>
        </w:tc>
        <w:tc>
          <w:tcPr>
            <w:tcW w:w="2683"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rPr>
                <w:rFonts w:ascii="Times New Roman" w:hAnsi="Times New Roman" w:cs="Times New Roman"/>
                <w:sz w:val="28"/>
                <w:szCs w:val="28"/>
                <w:lang w:val="uk-UA"/>
              </w:rPr>
            </w:pPr>
            <w:r w:rsidRPr="00164218">
              <w:rPr>
                <w:rFonts w:ascii="Times New Roman" w:hAnsi="Times New Roman" w:cs="Times New Roman"/>
                <w:sz w:val="28"/>
                <w:szCs w:val="28"/>
                <w:lang w:val="uk-UA"/>
              </w:rPr>
              <w:t>Цукрова пудра</w:t>
            </w:r>
          </w:p>
        </w:tc>
        <w:tc>
          <w:tcPr>
            <w:tcW w:w="1289"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тн</w:t>
            </w:r>
          </w:p>
        </w:tc>
        <w:tc>
          <w:tcPr>
            <w:tcW w:w="1918" w:type="dxa"/>
            <w:tcBorders>
              <w:top w:val="nil"/>
              <w:left w:val="nil"/>
              <w:bottom w:val="single" w:sz="4" w:space="0" w:color="auto"/>
              <w:right w:val="single" w:sz="4" w:space="0" w:color="auto"/>
            </w:tcBorders>
            <w:shd w:val="clear" w:color="auto" w:fill="auto"/>
            <w:noWrap/>
            <w:vAlign w:val="bottom"/>
          </w:tcPr>
          <w:p w:rsidR="009849D1" w:rsidRPr="00164218" w:rsidRDefault="009849D1" w:rsidP="009849D1">
            <w:pPr>
              <w:widowControl/>
              <w:autoSpaceDE/>
              <w:autoSpaceDN/>
              <w:adjustRightInd/>
              <w:jc w:val="right"/>
              <w:rPr>
                <w:rFonts w:ascii="Times New Roman" w:hAnsi="Times New Roman" w:cs="Times New Roman"/>
                <w:sz w:val="28"/>
                <w:szCs w:val="28"/>
                <w:lang w:val="uk-UA"/>
              </w:rPr>
            </w:pPr>
            <w:r w:rsidRPr="00164218">
              <w:rPr>
                <w:rFonts w:ascii="Times New Roman" w:hAnsi="Times New Roman" w:cs="Times New Roman"/>
                <w:sz w:val="28"/>
                <w:szCs w:val="28"/>
                <w:lang w:val="uk-UA"/>
              </w:rPr>
              <w:t>940</w:t>
            </w:r>
          </w:p>
        </w:tc>
      </w:tr>
    </w:tbl>
    <w:p w:rsidR="009849D1" w:rsidRPr="00164218" w:rsidRDefault="009849D1" w:rsidP="009849D1">
      <w:pPr>
        <w:pStyle w:val="af"/>
        <w:keepNext/>
        <w:ind w:firstLine="0"/>
      </w:pPr>
    </w:p>
    <w:p w:rsidR="00040F26" w:rsidRPr="00164218" w:rsidRDefault="00040F26">
      <w:pPr>
        <w:widowControl/>
        <w:autoSpaceDE/>
        <w:autoSpaceDN/>
        <w:adjustRightInd/>
        <w:rPr>
          <w:rFonts w:ascii="Times New Roman" w:hAnsi="Times New Roman" w:cs="Times New Roman"/>
          <w:b/>
          <w:sz w:val="28"/>
          <w:szCs w:val="28"/>
          <w:lang w:val="uk-UA"/>
        </w:rPr>
      </w:pPr>
    </w:p>
    <w:p w:rsidR="002F7C52" w:rsidRPr="00164218" w:rsidRDefault="002F7C52">
      <w:pPr>
        <w:widowControl/>
        <w:autoSpaceDE/>
        <w:autoSpaceDN/>
        <w:adjustRightInd/>
        <w:rPr>
          <w:rFonts w:ascii="Times New Roman" w:hAnsi="Times New Roman" w:cs="Times New Roman"/>
          <w:b/>
          <w:sz w:val="28"/>
          <w:szCs w:val="28"/>
          <w:lang w:val="uk-UA"/>
        </w:rPr>
        <w:sectPr w:rsidR="002F7C52" w:rsidRPr="00164218" w:rsidSect="003475C1">
          <w:type w:val="continuous"/>
          <w:pgSz w:w="11906" w:h="16838"/>
          <w:pgMar w:top="1134" w:right="1134" w:bottom="1134" w:left="1134" w:header="708" w:footer="708" w:gutter="0"/>
          <w:cols w:space="708"/>
          <w:docGrid w:linePitch="360"/>
        </w:sectPr>
      </w:pPr>
    </w:p>
    <w:p w:rsidR="002F7C52" w:rsidRPr="00164218" w:rsidRDefault="002F7C52" w:rsidP="002F7C52">
      <w:pPr>
        <w:pStyle w:val="af"/>
        <w:keepNext/>
        <w:spacing w:line="240" w:lineRule="auto"/>
        <w:ind w:firstLine="0"/>
        <w:rPr>
          <w:i/>
          <w:highlight w:val="yellow"/>
        </w:rPr>
      </w:pPr>
    </w:p>
    <w:p w:rsidR="002F7C52" w:rsidRPr="00164218" w:rsidRDefault="002F7C52" w:rsidP="002F7C52">
      <w:pPr>
        <w:pStyle w:val="af"/>
        <w:keepNext/>
        <w:spacing w:line="240" w:lineRule="auto"/>
        <w:ind w:left="11520"/>
      </w:pPr>
      <w:r w:rsidRPr="00164218">
        <w:rPr>
          <w:i/>
        </w:rPr>
        <w:t>Таблиця 10.5</w:t>
      </w:r>
    </w:p>
    <w:tbl>
      <w:tblPr>
        <w:tblW w:w="4831" w:type="pct"/>
        <w:tblLook w:val="04A0"/>
      </w:tblPr>
      <w:tblGrid>
        <w:gridCol w:w="443"/>
        <w:gridCol w:w="3237"/>
        <w:gridCol w:w="666"/>
        <w:gridCol w:w="516"/>
        <w:gridCol w:w="506"/>
        <w:gridCol w:w="666"/>
        <w:gridCol w:w="506"/>
        <w:gridCol w:w="506"/>
        <w:gridCol w:w="506"/>
        <w:gridCol w:w="506"/>
        <w:gridCol w:w="566"/>
        <w:gridCol w:w="506"/>
        <w:gridCol w:w="506"/>
        <w:gridCol w:w="506"/>
        <w:gridCol w:w="666"/>
        <w:gridCol w:w="506"/>
        <w:gridCol w:w="506"/>
        <w:gridCol w:w="506"/>
        <w:gridCol w:w="506"/>
        <w:gridCol w:w="506"/>
        <w:gridCol w:w="506"/>
        <w:gridCol w:w="506"/>
      </w:tblGrid>
      <w:tr w:rsidR="002F7C52" w:rsidRPr="00164218">
        <w:trPr>
          <w:trHeight w:val="2130"/>
        </w:trPr>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F7C52" w:rsidRPr="00164218" w:rsidRDefault="002F7C52" w:rsidP="002F7C52">
            <w:pPr>
              <w:widowControl/>
              <w:autoSpaceDE/>
              <w:autoSpaceDN/>
              <w:adjustRightInd/>
              <w:jc w:val="center"/>
              <w:rPr>
                <w:rFonts w:ascii="Times New Roman" w:hAnsi="Times New Roman" w:cs="Times New Roman"/>
                <w:i/>
                <w:iCs/>
                <w:sz w:val="24"/>
                <w:szCs w:val="24"/>
                <w:lang w:val="uk-UA"/>
              </w:rPr>
            </w:pPr>
            <w:r w:rsidRPr="00164218">
              <w:rPr>
                <w:rFonts w:ascii="Times New Roman" w:hAnsi="Times New Roman" w:cs="Times New Roman"/>
                <w:i/>
                <w:iCs/>
                <w:sz w:val="24"/>
                <w:szCs w:val="24"/>
                <w:lang w:val="uk-UA"/>
              </w:rPr>
              <w:t>№</w:t>
            </w:r>
          </w:p>
        </w:tc>
        <w:tc>
          <w:tcPr>
            <w:tcW w:w="1133" w:type="pct"/>
            <w:tcBorders>
              <w:top w:val="single" w:sz="4" w:space="0" w:color="auto"/>
              <w:left w:val="nil"/>
              <w:bottom w:val="single" w:sz="4" w:space="0" w:color="auto"/>
              <w:right w:val="single" w:sz="4" w:space="0" w:color="auto"/>
            </w:tcBorders>
            <w:shd w:val="clear" w:color="auto" w:fill="auto"/>
            <w:noWrap/>
            <w:vAlign w:val="center"/>
          </w:tcPr>
          <w:p w:rsidR="002F7C52" w:rsidRPr="00164218" w:rsidRDefault="002F7C52" w:rsidP="002F7C52">
            <w:pPr>
              <w:widowControl/>
              <w:autoSpaceDE/>
              <w:autoSpaceDN/>
              <w:adjustRightInd/>
              <w:jc w:val="both"/>
              <w:rPr>
                <w:rFonts w:ascii="Times New Roman" w:hAnsi="Times New Roman" w:cs="Times New Roman"/>
                <w:sz w:val="24"/>
                <w:szCs w:val="24"/>
                <w:lang w:val="uk-UA"/>
              </w:rPr>
            </w:pPr>
            <w:r w:rsidRPr="00164218">
              <w:rPr>
                <w:rFonts w:ascii="Times New Roman" w:hAnsi="Times New Roman" w:cs="Times New Roman"/>
                <w:sz w:val="24"/>
                <w:szCs w:val="24"/>
                <w:lang w:val="uk-UA"/>
              </w:rPr>
              <w:t>Види продукції</w:t>
            </w:r>
          </w:p>
        </w:tc>
        <w:tc>
          <w:tcPr>
            <w:tcW w:w="245" w:type="pct"/>
            <w:tcBorders>
              <w:top w:val="single" w:sz="4" w:space="0" w:color="auto"/>
              <w:left w:val="nil"/>
              <w:bottom w:val="single" w:sz="4" w:space="0" w:color="auto"/>
              <w:right w:val="single" w:sz="4" w:space="0" w:color="auto"/>
            </w:tcBorders>
            <w:shd w:val="clear" w:color="auto" w:fill="auto"/>
            <w:noWrap/>
            <w:textDirection w:val="btLr"/>
            <w:vAlign w:val="center"/>
          </w:tcPr>
          <w:p w:rsidR="002F7C52" w:rsidRPr="00164218" w:rsidRDefault="002F7C52" w:rsidP="009942A7">
            <w:pPr>
              <w:widowControl/>
              <w:autoSpaceDE/>
              <w:autoSpaceDN/>
              <w:adjustRightInd/>
              <w:rPr>
                <w:rFonts w:ascii="Times New Roman" w:hAnsi="Times New Roman" w:cs="Times New Roman"/>
                <w:sz w:val="24"/>
                <w:lang w:val="uk-UA"/>
              </w:rPr>
            </w:pPr>
            <w:r w:rsidRPr="00164218">
              <w:rPr>
                <w:rFonts w:ascii="Times New Roman" w:hAnsi="Times New Roman" w:cs="Times New Roman"/>
                <w:sz w:val="24"/>
                <w:lang w:val="uk-UA"/>
              </w:rPr>
              <w:t>Вихід продукції, кг</w:t>
            </w:r>
          </w:p>
        </w:tc>
        <w:tc>
          <w:tcPr>
            <w:tcW w:w="187" w:type="pct"/>
            <w:tcBorders>
              <w:top w:val="single" w:sz="4" w:space="0" w:color="auto"/>
              <w:left w:val="nil"/>
              <w:bottom w:val="single" w:sz="4" w:space="0" w:color="auto"/>
              <w:right w:val="single" w:sz="4" w:space="0" w:color="auto"/>
            </w:tcBorders>
            <w:shd w:val="clear" w:color="auto" w:fill="auto"/>
            <w:noWrap/>
            <w:textDirection w:val="btLr"/>
            <w:vAlign w:val="center"/>
          </w:tcPr>
          <w:p w:rsidR="002F7C52" w:rsidRPr="00164218" w:rsidRDefault="002F7C52" w:rsidP="009942A7">
            <w:pPr>
              <w:widowControl/>
              <w:autoSpaceDE/>
              <w:autoSpaceDN/>
              <w:adjustRightInd/>
              <w:rPr>
                <w:rFonts w:ascii="Times New Roman" w:hAnsi="Times New Roman" w:cs="Times New Roman"/>
                <w:sz w:val="24"/>
                <w:lang w:val="uk-UA"/>
              </w:rPr>
            </w:pPr>
            <w:r w:rsidRPr="00164218">
              <w:rPr>
                <w:rFonts w:ascii="Times New Roman" w:hAnsi="Times New Roman" w:cs="Times New Roman"/>
                <w:sz w:val="24"/>
                <w:lang w:val="uk-UA"/>
              </w:rPr>
              <w:t>Борошно вищ. гат.</w:t>
            </w:r>
          </w:p>
        </w:tc>
        <w:tc>
          <w:tcPr>
            <w:tcW w:w="194" w:type="pct"/>
            <w:tcBorders>
              <w:top w:val="single" w:sz="4" w:space="0" w:color="auto"/>
              <w:left w:val="nil"/>
              <w:bottom w:val="single" w:sz="4" w:space="0" w:color="auto"/>
              <w:right w:val="single" w:sz="4" w:space="0" w:color="auto"/>
            </w:tcBorders>
            <w:shd w:val="clear" w:color="auto" w:fill="auto"/>
            <w:noWrap/>
            <w:textDirection w:val="btLr"/>
            <w:vAlign w:val="center"/>
          </w:tcPr>
          <w:p w:rsidR="002F7C52" w:rsidRPr="00164218" w:rsidRDefault="002F7C52" w:rsidP="009942A7">
            <w:pPr>
              <w:widowControl/>
              <w:autoSpaceDE/>
              <w:autoSpaceDN/>
              <w:adjustRightInd/>
              <w:rPr>
                <w:rFonts w:ascii="Times New Roman" w:hAnsi="Times New Roman" w:cs="Times New Roman"/>
                <w:sz w:val="24"/>
                <w:lang w:val="uk-UA"/>
              </w:rPr>
            </w:pPr>
            <w:r w:rsidRPr="00164218">
              <w:rPr>
                <w:rFonts w:ascii="Times New Roman" w:hAnsi="Times New Roman" w:cs="Times New Roman"/>
                <w:sz w:val="24"/>
                <w:lang w:val="uk-UA"/>
              </w:rPr>
              <w:t>Борошно 1 гат.</w:t>
            </w:r>
          </w:p>
        </w:tc>
        <w:tc>
          <w:tcPr>
            <w:tcW w:w="245" w:type="pct"/>
            <w:tcBorders>
              <w:top w:val="single" w:sz="4" w:space="0" w:color="auto"/>
              <w:left w:val="nil"/>
              <w:bottom w:val="single" w:sz="4" w:space="0" w:color="auto"/>
              <w:right w:val="single" w:sz="4" w:space="0" w:color="auto"/>
            </w:tcBorders>
            <w:shd w:val="clear" w:color="auto" w:fill="auto"/>
            <w:noWrap/>
            <w:textDirection w:val="btLr"/>
            <w:vAlign w:val="center"/>
          </w:tcPr>
          <w:p w:rsidR="002F7C52" w:rsidRPr="00164218" w:rsidRDefault="002F7C52" w:rsidP="009942A7">
            <w:pPr>
              <w:widowControl/>
              <w:autoSpaceDE/>
              <w:autoSpaceDN/>
              <w:adjustRightInd/>
              <w:rPr>
                <w:rFonts w:ascii="Times New Roman" w:hAnsi="Times New Roman" w:cs="Times New Roman"/>
                <w:sz w:val="24"/>
                <w:lang w:val="uk-UA"/>
              </w:rPr>
            </w:pPr>
            <w:r w:rsidRPr="00164218">
              <w:rPr>
                <w:rFonts w:ascii="Times New Roman" w:hAnsi="Times New Roman" w:cs="Times New Roman"/>
                <w:sz w:val="24"/>
                <w:lang w:val="uk-UA"/>
              </w:rPr>
              <w:t>Ванілін</w:t>
            </w:r>
          </w:p>
        </w:tc>
        <w:tc>
          <w:tcPr>
            <w:tcW w:w="196" w:type="pct"/>
            <w:tcBorders>
              <w:top w:val="single" w:sz="4" w:space="0" w:color="auto"/>
              <w:left w:val="nil"/>
              <w:bottom w:val="single" w:sz="4" w:space="0" w:color="auto"/>
              <w:right w:val="single" w:sz="4" w:space="0" w:color="auto"/>
            </w:tcBorders>
            <w:shd w:val="clear" w:color="auto" w:fill="auto"/>
            <w:noWrap/>
            <w:textDirection w:val="btLr"/>
            <w:vAlign w:val="center"/>
          </w:tcPr>
          <w:p w:rsidR="002F7C52" w:rsidRPr="00164218" w:rsidRDefault="002F7C52" w:rsidP="009942A7">
            <w:pPr>
              <w:widowControl/>
              <w:autoSpaceDE/>
              <w:autoSpaceDN/>
              <w:adjustRightInd/>
              <w:rPr>
                <w:rFonts w:ascii="Times New Roman" w:hAnsi="Times New Roman" w:cs="Times New Roman"/>
                <w:sz w:val="24"/>
                <w:lang w:val="uk-UA"/>
              </w:rPr>
            </w:pPr>
            <w:r w:rsidRPr="00164218">
              <w:rPr>
                <w:rFonts w:ascii="Times New Roman" w:hAnsi="Times New Roman" w:cs="Times New Roman"/>
                <w:sz w:val="24"/>
                <w:lang w:val="uk-UA"/>
              </w:rPr>
              <w:t>Висівки</w:t>
            </w:r>
          </w:p>
        </w:tc>
        <w:tc>
          <w:tcPr>
            <w:tcW w:w="196" w:type="pct"/>
            <w:tcBorders>
              <w:top w:val="single" w:sz="4" w:space="0" w:color="auto"/>
              <w:left w:val="nil"/>
              <w:bottom w:val="single" w:sz="4" w:space="0" w:color="auto"/>
              <w:right w:val="single" w:sz="4" w:space="0" w:color="auto"/>
            </w:tcBorders>
            <w:shd w:val="clear" w:color="auto" w:fill="auto"/>
            <w:noWrap/>
            <w:textDirection w:val="btLr"/>
            <w:vAlign w:val="center"/>
          </w:tcPr>
          <w:p w:rsidR="002F7C52" w:rsidRPr="00164218" w:rsidRDefault="002F7C52" w:rsidP="009942A7">
            <w:pPr>
              <w:widowControl/>
              <w:autoSpaceDE/>
              <w:autoSpaceDN/>
              <w:adjustRightInd/>
              <w:rPr>
                <w:rFonts w:ascii="Times New Roman" w:hAnsi="Times New Roman" w:cs="Times New Roman"/>
                <w:sz w:val="24"/>
                <w:lang w:val="uk-UA"/>
              </w:rPr>
            </w:pPr>
            <w:r w:rsidRPr="00164218">
              <w:rPr>
                <w:rFonts w:ascii="Times New Roman" w:hAnsi="Times New Roman" w:cs="Times New Roman"/>
                <w:sz w:val="24"/>
                <w:lang w:val="uk-UA"/>
              </w:rPr>
              <w:t>Дріжджі конц.</w:t>
            </w:r>
          </w:p>
        </w:tc>
        <w:tc>
          <w:tcPr>
            <w:tcW w:w="168" w:type="pct"/>
            <w:tcBorders>
              <w:top w:val="single" w:sz="4" w:space="0" w:color="auto"/>
              <w:left w:val="nil"/>
              <w:bottom w:val="single" w:sz="4" w:space="0" w:color="auto"/>
              <w:right w:val="single" w:sz="4" w:space="0" w:color="auto"/>
            </w:tcBorders>
            <w:shd w:val="clear" w:color="auto" w:fill="auto"/>
            <w:noWrap/>
            <w:textDirection w:val="btLr"/>
            <w:vAlign w:val="center"/>
          </w:tcPr>
          <w:p w:rsidR="002F7C52" w:rsidRPr="00164218" w:rsidRDefault="002F7C52" w:rsidP="009942A7">
            <w:pPr>
              <w:widowControl/>
              <w:autoSpaceDE/>
              <w:autoSpaceDN/>
              <w:adjustRightInd/>
              <w:rPr>
                <w:rFonts w:ascii="Times New Roman" w:hAnsi="Times New Roman" w:cs="Times New Roman"/>
                <w:sz w:val="24"/>
                <w:lang w:val="uk-UA"/>
              </w:rPr>
            </w:pPr>
            <w:r w:rsidRPr="00164218">
              <w:rPr>
                <w:rFonts w:ascii="Times New Roman" w:hAnsi="Times New Roman" w:cs="Times New Roman"/>
                <w:sz w:val="24"/>
                <w:lang w:val="uk-UA"/>
              </w:rPr>
              <w:t>Дріжджі прес.</w:t>
            </w:r>
          </w:p>
        </w:tc>
        <w:tc>
          <w:tcPr>
            <w:tcW w:w="207" w:type="pct"/>
            <w:tcBorders>
              <w:top w:val="single" w:sz="4" w:space="0" w:color="auto"/>
              <w:left w:val="nil"/>
              <w:bottom w:val="single" w:sz="4" w:space="0" w:color="auto"/>
              <w:right w:val="single" w:sz="4" w:space="0" w:color="auto"/>
            </w:tcBorders>
            <w:shd w:val="clear" w:color="auto" w:fill="auto"/>
            <w:noWrap/>
            <w:textDirection w:val="btLr"/>
            <w:vAlign w:val="center"/>
          </w:tcPr>
          <w:p w:rsidR="002F7C52" w:rsidRPr="00164218" w:rsidRDefault="002F7C52" w:rsidP="009942A7">
            <w:pPr>
              <w:widowControl/>
              <w:autoSpaceDE/>
              <w:autoSpaceDN/>
              <w:adjustRightInd/>
              <w:rPr>
                <w:rFonts w:ascii="Times New Roman" w:hAnsi="Times New Roman" w:cs="Times New Roman"/>
                <w:sz w:val="24"/>
                <w:lang w:val="uk-UA"/>
              </w:rPr>
            </w:pPr>
            <w:r w:rsidRPr="00164218">
              <w:rPr>
                <w:rFonts w:ascii="Times New Roman" w:hAnsi="Times New Roman" w:cs="Times New Roman"/>
                <w:sz w:val="24"/>
                <w:lang w:val="uk-UA"/>
              </w:rPr>
              <w:t>Мак</w:t>
            </w:r>
          </w:p>
        </w:tc>
        <w:tc>
          <w:tcPr>
            <w:tcW w:w="207" w:type="pct"/>
            <w:tcBorders>
              <w:top w:val="single" w:sz="4" w:space="0" w:color="auto"/>
              <w:left w:val="nil"/>
              <w:bottom w:val="single" w:sz="4" w:space="0" w:color="auto"/>
              <w:right w:val="single" w:sz="4" w:space="0" w:color="auto"/>
            </w:tcBorders>
            <w:shd w:val="clear" w:color="auto" w:fill="auto"/>
            <w:noWrap/>
            <w:textDirection w:val="btLr"/>
            <w:vAlign w:val="center"/>
          </w:tcPr>
          <w:p w:rsidR="002F7C52" w:rsidRPr="00164218" w:rsidRDefault="002F7C52" w:rsidP="009942A7">
            <w:pPr>
              <w:widowControl/>
              <w:autoSpaceDE/>
              <w:autoSpaceDN/>
              <w:adjustRightInd/>
              <w:rPr>
                <w:rFonts w:ascii="Times New Roman" w:hAnsi="Times New Roman" w:cs="Times New Roman"/>
                <w:sz w:val="24"/>
                <w:lang w:val="uk-UA"/>
              </w:rPr>
            </w:pPr>
            <w:r w:rsidRPr="00164218">
              <w:rPr>
                <w:rFonts w:ascii="Times New Roman" w:hAnsi="Times New Roman" w:cs="Times New Roman"/>
                <w:sz w:val="24"/>
                <w:lang w:val="uk-UA"/>
              </w:rPr>
              <w:t>Маргарин</w:t>
            </w:r>
          </w:p>
        </w:tc>
        <w:tc>
          <w:tcPr>
            <w:tcW w:w="161" w:type="pct"/>
            <w:tcBorders>
              <w:top w:val="single" w:sz="4" w:space="0" w:color="auto"/>
              <w:left w:val="nil"/>
              <w:bottom w:val="single" w:sz="4" w:space="0" w:color="auto"/>
              <w:right w:val="single" w:sz="4" w:space="0" w:color="auto"/>
            </w:tcBorders>
            <w:shd w:val="clear" w:color="auto" w:fill="auto"/>
            <w:noWrap/>
            <w:textDirection w:val="btLr"/>
            <w:vAlign w:val="center"/>
          </w:tcPr>
          <w:p w:rsidR="002F7C52" w:rsidRPr="00164218" w:rsidRDefault="002F7C52" w:rsidP="009942A7">
            <w:pPr>
              <w:widowControl/>
              <w:autoSpaceDE/>
              <w:autoSpaceDN/>
              <w:adjustRightInd/>
              <w:rPr>
                <w:rFonts w:ascii="Times New Roman" w:hAnsi="Times New Roman" w:cs="Times New Roman"/>
                <w:sz w:val="24"/>
                <w:lang w:val="uk-UA"/>
              </w:rPr>
            </w:pPr>
            <w:r w:rsidRPr="00164218">
              <w:rPr>
                <w:rFonts w:ascii="Times New Roman" w:hAnsi="Times New Roman" w:cs="Times New Roman"/>
                <w:sz w:val="24"/>
                <w:lang w:val="uk-UA"/>
              </w:rPr>
              <w:t>Масло гірчичне</w:t>
            </w:r>
          </w:p>
        </w:tc>
        <w:tc>
          <w:tcPr>
            <w:tcW w:w="163" w:type="pct"/>
            <w:tcBorders>
              <w:top w:val="single" w:sz="4" w:space="0" w:color="auto"/>
              <w:left w:val="nil"/>
              <w:bottom w:val="single" w:sz="4" w:space="0" w:color="auto"/>
              <w:right w:val="single" w:sz="4" w:space="0" w:color="auto"/>
            </w:tcBorders>
            <w:shd w:val="clear" w:color="auto" w:fill="auto"/>
            <w:noWrap/>
            <w:textDirection w:val="btLr"/>
            <w:vAlign w:val="center"/>
          </w:tcPr>
          <w:p w:rsidR="002F7C52" w:rsidRPr="00164218" w:rsidRDefault="002F7C52" w:rsidP="009942A7">
            <w:pPr>
              <w:widowControl/>
              <w:autoSpaceDE/>
              <w:autoSpaceDN/>
              <w:adjustRightInd/>
              <w:rPr>
                <w:rFonts w:ascii="Times New Roman" w:hAnsi="Times New Roman" w:cs="Times New Roman"/>
                <w:sz w:val="24"/>
                <w:lang w:val="uk-UA"/>
              </w:rPr>
            </w:pPr>
            <w:r w:rsidRPr="00164218">
              <w:rPr>
                <w:rFonts w:ascii="Times New Roman" w:hAnsi="Times New Roman" w:cs="Times New Roman"/>
                <w:sz w:val="24"/>
                <w:lang w:val="uk-UA"/>
              </w:rPr>
              <w:t>Меланж</w:t>
            </w:r>
          </w:p>
        </w:tc>
        <w:tc>
          <w:tcPr>
            <w:tcW w:w="168" w:type="pct"/>
            <w:tcBorders>
              <w:top w:val="single" w:sz="4" w:space="0" w:color="auto"/>
              <w:left w:val="nil"/>
              <w:bottom w:val="single" w:sz="4" w:space="0" w:color="auto"/>
              <w:right w:val="single" w:sz="4" w:space="0" w:color="auto"/>
            </w:tcBorders>
            <w:shd w:val="clear" w:color="auto" w:fill="auto"/>
            <w:noWrap/>
            <w:textDirection w:val="btLr"/>
            <w:vAlign w:val="center"/>
          </w:tcPr>
          <w:p w:rsidR="002F7C52" w:rsidRPr="00164218" w:rsidRDefault="002F7C52" w:rsidP="009942A7">
            <w:pPr>
              <w:widowControl/>
              <w:autoSpaceDE/>
              <w:autoSpaceDN/>
              <w:adjustRightInd/>
              <w:rPr>
                <w:rFonts w:ascii="Times New Roman" w:hAnsi="Times New Roman" w:cs="Times New Roman"/>
                <w:sz w:val="24"/>
                <w:lang w:val="uk-UA"/>
              </w:rPr>
            </w:pPr>
            <w:r w:rsidRPr="00164218">
              <w:rPr>
                <w:rFonts w:ascii="Times New Roman" w:hAnsi="Times New Roman" w:cs="Times New Roman"/>
                <w:sz w:val="24"/>
                <w:lang w:val="uk-UA"/>
              </w:rPr>
              <w:t>Молоко сухе</w:t>
            </w:r>
          </w:p>
        </w:tc>
        <w:tc>
          <w:tcPr>
            <w:tcW w:w="246" w:type="pct"/>
            <w:tcBorders>
              <w:top w:val="single" w:sz="4" w:space="0" w:color="auto"/>
              <w:left w:val="nil"/>
              <w:bottom w:val="single" w:sz="4" w:space="0" w:color="auto"/>
              <w:right w:val="single" w:sz="4" w:space="0" w:color="auto"/>
            </w:tcBorders>
            <w:shd w:val="clear" w:color="auto" w:fill="auto"/>
            <w:noWrap/>
            <w:textDirection w:val="btLr"/>
            <w:vAlign w:val="center"/>
          </w:tcPr>
          <w:p w:rsidR="002F7C52" w:rsidRPr="00164218" w:rsidRDefault="002F7C52" w:rsidP="009942A7">
            <w:pPr>
              <w:widowControl/>
              <w:autoSpaceDE/>
              <w:autoSpaceDN/>
              <w:adjustRightInd/>
              <w:rPr>
                <w:rFonts w:ascii="Times New Roman" w:hAnsi="Times New Roman" w:cs="Times New Roman"/>
                <w:sz w:val="24"/>
                <w:lang w:val="uk-UA"/>
              </w:rPr>
            </w:pPr>
            <w:r w:rsidRPr="00164218">
              <w:rPr>
                <w:rFonts w:ascii="Times New Roman" w:hAnsi="Times New Roman" w:cs="Times New Roman"/>
                <w:sz w:val="24"/>
                <w:lang w:val="uk-UA"/>
              </w:rPr>
              <w:t>Олія</w:t>
            </w:r>
          </w:p>
        </w:tc>
        <w:tc>
          <w:tcPr>
            <w:tcW w:w="168" w:type="pct"/>
            <w:tcBorders>
              <w:top w:val="single" w:sz="4" w:space="0" w:color="auto"/>
              <w:left w:val="nil"/>
              <w:bottom w:val="single" w:sz="4" w:space="0" w:color="auto"/>
              <w:right w:val="single" w:sz="4" w:space="0" w:color="auto"/>
            </w:tcBorders>
            <w:shd w:val="clear" w:color="auto" w:fill="auto"/>
            <w:noWrap/>
            <w:textDirection w:val="btLr"/>
            <w:vAlign w:val="center"/>
          </w:tcPr>
          <w:p w:rsidR="002F7C52" w:rsidRPr="00164218" w:rsidRDefault="002F7C52" w:rsidP="009942A7">
            <w:pPr>
              <w:widowControl/>
              <w:autoSpaceDE/>
              <w:autoSpaceDN/>
              <w:adjustRightInd/>
              <w:rPr>
                <w:rFonts w:ascii="Times New Roman" w:hAnsi="Times New Roman" w:cs="Times New Roman"/>
                <w:sz w:val="24"/>
                <w:lang w:val="uk-UA"/>
              </w:rPr>
            </w:pPr>
            <w:r w:rsidRPr="00164218">
              <w:rPr>
                <w:rFonts w:ascii="Times New Roman" w:hAnsi="Times New Roman" w:cs="Times New Roman"/>
                <w:sz w:val="24"/>
                <w:lang w:val="uk-UA"/>
              </w:rPr>
              <w:t>Оцет</w:t>
            </w:r>
          </w:p>
        </w:tc>
        <w:tc>
          <w:tcPr>
            <w:tcW w:w="161" w:type="pct"/>
            <w:tcBorders>
              <w:top w:val="single" w:sz="4" w:space="0" w:color="auto"/>
              <w:left w:val="nil"/>
              <w:bottom w:val="single" w:sz="4" w:space="0" w:color="auto"/>
              <w:right w:val="single" w:sz="4" w:space="0" w:color="auto"/>
            </w:tcBorders>
            <w:shd w:val="clear" w:color="auto" w:fill="auto"/>
            <w:noWrap/>
            <w:textDirection w:val="btLr"/>
            <w:vAlign w:val="center"/>
          </w:tcPr>
          <w:p w:rsidR="002F7C52" w:rsidRPr="00164218" w:rsidRDefault="002F7C52" w:rsidP="009942A7">
            <w:pPr>
              <w:widowControl/>
              <w:autoSpaceDE/>
              <w:autoSpaceDN/>
              <w:adjustRightInd/>
              <w:rPr>
                <w:rFonts w:ascii="Times New Roman" w:hAnsi="Times New Roman" w:cs="Times New Roman"/>
                <w:sz w:val="24"/>
                <w:lang w:val="uk-UA"/>
              </w:rPr>
            </w:pPr>
            <w:r w:rsidRPr="00164218">
              <w:rPr>
                <w:rFonts w:ascii="Times New Roman" w:hAnsi="Times New Roman" w:cs="Times New Roman"/>
                <w:sz w:val="24"/>
                <w:lang w:val="uk-UA"/>
              </w:rPr>
              <w:t>Плівка</w:t>
            </w:r>
          </w:p>
        </w:tc>
        <w:tc>
          <w:tcPr>
            <w:tcW w:w="161" w:type="pct"/>
            <w:tcBorders>
              <w:top w:val="single" w:sz="4" w:space="0" w:color="auto"/>
              <w:left w:val="nil"/>
              <w:bottom w:val="single" w:sz="4" w:space="0" w:color="auto"/>
              <w:right w:val="single" w:sz="4" w:space="0" w:color="auto"/>
            </w:tcBorders>
            <w:shd w:val="clear" w:color="auto" w:fill="auto"/>
            <w:noWrap/>
            <w:textDirection w:val="btLr"/>
            <w:vAlign w:val="center"/>
          </w:tcPr>
          <w:p w:rsidR="002F7C52" w:rsidRPr="00164218" w:rsidRDefault="002F7C52" w:rsidP="009942A7">
            <w:pPr>
              <w:widowControl/>
              <w:autoSpaceDE/>
              <w:autoSpaceDN/>
              <w:adjustRightInd/>
              <w:rPr>
                <w:rFonts w:ascii="Times New Roman" w:hAnsi="Times New Roman" w:cs="Times New Roman"/>
                <w:sz w:val="24"/>
                <w:lang w:val="uk-UA"/>
              </w:rPr>
            </w:pPr>
            <w:r w:rsidRPr="00164218">
              <w:rPr>
                <w:rFonts w:ascii="Times New Roman" w:hAnsi="Times New Roman" w:cs="Times New Roman"/>
                <w:sz w:val="24"/>
                <w:lang w:val="uk-UA"/>
              </w:rPr>
              <w:t>Повидло</w:t>
            </w:r>
          </w:p>
        </w:tc>
        <w:tc>
          <w:tcPr>
            <w:tcW w:w="161" w:type="pct"/>
            <w:tcBorders>
              <w:top w:val="single" w:sz="4" w:space="0" w:color="auto"/>
              <w:left w:val="nil"/>
              <w:bottom w:val="single" w:sz="4" w:space="0" w:color="auto"/>
              <w:right w:val="single" w:sz="4" w:space="0" w:color="auto"/>
            </w:tcBorders>
            <w:shd w:val="clear" w:color="auto" w:fill="auto"/>
            <w:noWrap/>
            <w:textDirection w:val="btLr"/>
            <w:vAlign w:val="center"/>
          </w:tcPr>
          <w:p w:rsidR="002F7C52" w:rsidRPr="00164218" w:rsidRDefault="002F7C52" w:rsidP="009942A7">
            <w:pPr>
              <w:widowControl/>
              <w:autoSpaceDE/>
              <w:autoSpaceDN/>
              <w:adjustRightInd/>
              <w:rPr>
                <w:rFonts w:ascii="Times New Roman" w:hAnsi="Times New Roman" w:cs="Times New Roman"/>
                <w:sz w:val="24"/>
                <w:lang w:val="uk-UA"/>
              </w:rPr>
            </w:pPr>
            <w:r w:rsidRPr="00164218">
              <w:rPr>
                <w:rFonts w:ascii="Times New Roman" w:hAnsi="Times New Roman" w:cs="Times New Roman"/>
                <w:sz w:val="24"/>
                <w:lang w:val="uk-UA"/>
              </w:rPr>
              <w:t>Сабза</w:t>
            </w:r>
          </w:p>
        </w:tc>
        <w:tc>
          <w:tcPr>
            <w:tcW w:w="163" w:type="pct"/>
            <w:tcBorders>
              <w:top w:val="single" w:sz="4" w:space="0" w:color="auto"/>
              <w:left w:val="nil"/>
              <w:bottom w:val="single" w:sz="4" w:space="0" w:color="auto"/>
              <w:right w:val="single" w:sz="4" w:space="0" w:color="auto"/>
            </w:tcBorders>
            <w:shd w:val="clear" w:color="auto" w:fill="auto"/>
            <w:noWrap/>
            <w:textDirection w:val="btLr"/>
            <w:vAlign w:val="center"/>
          </w:tcPr>
          <w:p w:rsidR="002F7C52" w:rsidRPr="00164218" w:rsidRDefault="002F7C52" w:rsidP="009942A7">
            <w:pPr>
              <w:widowControl/>
              <w:autoSpaceDE/>
              <w:autoSpaceDN/>
              <w:adjustRightInd/>
              <w:rPr>
                <w:rFonts w:ascii="Times New Roman" w:hAnsi="Times New Roman" w:cs="Times New Roman"/>
                <w:sz w:val="24"/>
                <w:lang w:val="uk-UA"/>
              </w:rPr>
            </w:pPr>
            <w:r w:rsidRPr="00164218">
              <w:rPr>
                <w:rFonts w:ascii="Times New Roman" w:hAnsi="Times New Roman" w:cs="Times New Roman"/>
                <w:sz w:val="24"/>
                <w:lang w:val="uk-UA"/>
              </w:rPr>
              <w:t>Сіль</w:t>
            </w:r>
          </w:p>
        </w:tc>
        <w:tc>
          <w:tcPr>
            <w:tcW w:w="161" w:type="pct"/>
            <w:tcBorders>
              <w:top w:val="single" w:sz="4" w:space="0" w:color="auto"/>
              <w:left w:val="nil"/>
              <w:bottom w:val="single" w:sz="4" w:space="0" w:color="auto"/>
              <w:right w:val="single" w:sz="4" w:space="0" w:color="auto"/>
            </w:tcBorders>
            <w:shd w:val="clear" w:color="auto" w:fill="auto"/>
            <w:noWrap/>
            <w:textDirection w:val="btLr"/>
            <w:vAlign w:val="center"/>
          </w:tcPr>
          <w:p w:rsidR="002F7C52" w:rsidRPr="00164218" w:rsidRDefault="002F7C52" w:rsidP="009942A7">
            <w:pPr>
              <w:widowControl/>
              <w:autoSpaceDE/>
              <w:autoSpaceDN/>
              <w:adjustRightInd/>
              <w:rPr>
                <w:rFonts w:ascii="Times New Roman" w:hAnsi="Times New Roman" w:cs="Times New Roman"/>
                <w:sz w:val="24"/>
                <w:lang w:val="uk-UA"/>
              </w:rPr>
            </w:pPr>
            <w:r w:rsidRPr="00164218">
              <w:rPr>
                <w:rFonts w:ascii="Times New Roman" w:hAnsi="Times New Roman" w:cs="Times New Roman"/>
                <w:sz w:val="24"/>
                <w:lang w:val="uk-UA"/>
              </w:rPr>
              <w:t>Цукор</w:t>
            </w:r>
          </w:p>
        </w:tc>
        <w:tc>
          <w:tcPr>
            <w:tcW w:w="163" w:type="pct"/>
            <w:tcBorders>
              <w:top w:val="single" w:sz="4" w:space="0" w:color="auto"/>
              <w:left w:val="nil"/>
              <w:bottom w:val="single" w:sz="4" w:space="0" w:color="auto"/>
              <w:right w:val="single" w:sz="4" w:space="0" w:color="auto"/>
            </w:tcBorders>
            <w:shd w:val="clear" w:color="auto" w:fill="auto"/>
            <w:noWrap/>
            <w:textDirection w:val="btLr"/>
            <w:vAlign w:val="center"/>
          </w:tcPr>
          <w:p w:rsidR="002F7C52" w:rsidRPr="00164218" w:rsidRDefault="002F7C52" w:rsidP="009942A7">
            <w:pPr>
              <w:widowControl/>
              <w:autoSpaceDE/>
              <w:autoSpaceDN/>
              <w:adjustRightInd/>
              <w:rPr>
                <w:rFonts w:ascii="Times New Roman" w:hAnsi="Times New Roman" w:cs="Times New Roman"/>
                <w:sz w:val="24"/>
                <w:lang w:val="uk-UA"/>
              </w:rPr>
            </w:pPr>
            <w:r w:rsidRPr="00164218">
              <w:rPr>
                <w:rFonts w:ascii="Times New Roman" w:hAnsi="Times New Roman" w:cs="Times New Roman"/>
                <w:sz w:val="24"/>
                <w:lang w:val="uk-UA"/>
              </w:rPr>
              <w:t>Цукрова пудра</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 </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i/>
                <w:iCs/>
                <w:sz w:val="24"/>
                <w:szCs w:val="24"/>
                <w:lang w:val="uk-UA"/>
              </w:rPr>
            </w:pPr>
            <w:r w:rsidRPr="00164218">
              <w:rPr>
                <w:rFonts w:ascii="Times New Roman" w:hAnsi="Times New Roman" w:cs="Times New Roman"/>
                <w:i/>
                <w:iCs/>
                <w:sz w:val="24"/>
                <w:szCs w:val="24"/>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i/>
                <w:iCs/>
                <w:lang w:val="uk-UA"/>
              </w:rPr>
            </w:pPr>
            <w:r w:rsidRPr="00164218">
              <w:rPr>
                <w:rFonts w:ascii="Times New Roman" w:hAnsi="Times New Roman" w:cs="Times New Roman"/>
                <w:i/>
                <w:iCs/>
                <w:lang w:val="uk-UA"/>
              </w:rPr>
              <w:t> </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i/>
                <w:iCs/>
                <w:lang w:val="uk-UA"/>
              </w:rPr>
            </w:pPr>
            <w:r w:rsidRPr="00164218">
              <w:rPr>
                <w:rFonts w:ascii="Times New Roman" w:hAnsi="Times New Roman" w:cs="Times New Roman"/>
                <w:i/>
                <w:iCs/>
                <w:lang w:val="uk-UA"/>
              </w:rPr>
              <w:t>1</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i/>
                <w:iCs/>
                <w:lang w:val="uk-UA"/>
              </w:rPr>
            </w:pPr>
            <w:r w:rsidRPr="00164218">
              <w:rPr>
                <w:rFonts w:ascii="Times New Roman" w:hAnsi="Times New Roman" w:cs="Times New Roman"/>
                <w:i/>
                <w:iCs/>
                <w:lang w:val="uk-UA"/>
              </w:rPr>
              <w:t>2</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i/>
                <w:iCs/>
                <w:lang w:val="uk-UA"/>
              </w:rPr>
            </w:pPr>
            <w:r w:rsidRPr="00164218">
              <w:rPr>
                <w:rFonts w:ascii="Times New Roman" w:hAnsi="Times New Roman" w:cs="Times New Roman"/>
                <w:i/>
                <w:iCs/>
                <w:lang w:val="uk-UA"/>
              </w:rPr>
              <w:t>3</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i/>
                <w:iCs/>
                <w:lang w:val="uk-UA"/>
              </w:rPr>
            </w:pPr>
            <w:r w:rsidRPr="00164218">
              <w:rPr>
                <w:rFonts w:ascii="Times New Roman" w:hAnsi="Times New Roman" w:cs="Times New Roman"/>
                <w:i/>
                <w:iCs/>
                <w:lang w:val="uk-UA"/>
              </w:rPr>
              <w:t>4</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i/>
                <w:iCs/>
                <w:lang w:val="uk-UA"/>
              </w:rPr>
            </w:pPr>
            <w:r w:rsidRPr="00164218">
              <w:rPr>
                <w:rFonts w:ascii="Times New Roman" w:hAnsi="Times New Roman" w:cs="Times New Roman"/>
                <w:i/>
                <w:iCs/>
                <w:lang w:val="uk-UA"/>
              </w:rPr>
              <w:t>5</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i/>
                <w:iCs/>
                <w:lang w:val="uk-UA"/>
              </w:rPr>
            </w:pPr>
            <w:r w:rsidRPr="00164218">
              <w:rPr>
                <w:rFonts w:ascii="Times New Roman" w:hAnsi="Times New Roman" w:cs="Times New Roman"/>
                <w:i/>
                <w:iCs/>
                <w:lang w:val="uk-UA"/>
              </w:rPr>
              <w:t>6</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i/>
                <w:iCs/>
                <w:lang w:val="uk-UA"/>
              </w:rPr>
            </w:pPr>
            <w:r w:rsidRPr="00164218">
              <w:rPr>
                <w:rFonts w:ascii="Times New Roman" w:hAnsi="Times New Roman" w:cs="Times New Roman"/>
                <w:i/>
                <w:iCs/>
                <w:lang w:val="uk-UA"/>
              </w:rPr>
              <w:t>7</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i/>
                <w:iCs/>
                <w:lang w:val="uk-UA"/>
              </w:rPr>
            </w:pPr>
            <w:r w:rsidRPr="00164218">
              <w:rPr>
                <w:rFonts w:ascii="Times New Roman" w:hAnsi="Times New Roman" w:cs="Times New Roman"/>
                <w:i/>
                <w:iCs/>
                <w:lang w:val="uk-UA"/>
              </w:rPr>
              <w:t>8</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i/>
                <w:iCs/>
                <w:lang w:val="uk-UA"/>
              </w:rPr>
            </w:pPr>
            <w:r w:rsidRPr="00164218">
              <w:rPr>
                <w:rFonts w:ascii="Times New Roman" w:hAnsi="Times New Roman" w:cs="Times New Roman"/>
                <w:i/>
                <w:iCs/>
                <w:lang w:val="uk-UA"/>
              </w:rPr>
              <w:t>9</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i/>
                <w:iCs/>
                <w:lang w:val="uk-UA"/>
              </w:rPr>
            </w:pPr>
            <w:r w:rsidRPr="00164218">
              <w:rPr>
                <w:rFonts w:ascii="Times New Roman" w:hAnsi="Times New Roman" w:cs="Times New Roman"/>
                <w:i/>
                <w:iCs/>
                <w:lang w:val="uk-UA"/>
              </w:rPr>
              <w:t>10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i/>
                <w:iCs/>
                <w:lang w:val="uk-UA"/>
              </w:rPr>
            </w:pPr>
            <w:r w:rsidRPr="00164218">
              <w:rPr>
                <w:rFonts w:ascii="Times New Roman" w:hAnsi="Times New Roman" w:cs="Times New Roman"/>
                <w:i/>
                <w:iCs/>
                <w:lang w:val="uk-UA"/>
              </w:rPr>
              <w:t>11</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i/>
                <w:iCs/>
                <w:lang w:val="uk-UA"/>
              </w:rPr>
            </w:pPr>
            <w:r w:rsidRPr="00164218">
              <w:rPr>
                <w:rFonts w:ascii="Times New Roman" w:hAnsi="Times New Roman" w:cs="Times New Roman"/>
                <w:i/>
                <w:iCs/>
                <w:lang w:val="uk-UA"/>
              </w:rPr>
              <w:t>12</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i/>
                <w:iCs/>
                <w:lang w:val="uk-UA"/>
              </w:rPr>
            </w:pPr>
            <w:r w:rsidRPr="00164218">
              <w:rPr>
                <w:rFonts w:ascii="Times New Roman" w:hAnsi="Times New Roman" w:cs="Times New Roman"/>
                <w:i/>
                <w:iCs/>
                <w:lang w:val="uk-UA"/>
              </w:rPr>
              <w:t>13</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i/>
                <w:iCs/>
                <w:lang w:val="uk-UA"/>
              </w:rPr>
            </w:pPr>
            <w:r w:rsidRPr="00164218">
              <w:rPr>
                <w:rFonts w:ascii="Times New Roman" w:hAnsi="Times New Roman" w:cs="Times New Roman"/>
                <w:i/>
                <w:iCs/>
                <w:lang w:val="uk-UA"/>
              </w:rPr>
              <w:t>14</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i/>
                <w:iCs/>
                <w:lang w:val="uk-UA"/>
              </w:rPr>
            </w:pPr>
            <w:r w:rsidRPr="00164218">
              <w:rPr>
                <w:rFonts w:ascii="Times New Roman" w:hAnsi="Times New Roman" w:cs="Times New Roman"/>
                <w:i/>
                <w:iCs/>
                <w:lang w:val="uk-UA"/>
              </w:rPr>
              <w:t>15</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i/>
                <w:iCs/>
                <w:lang w:val="uk-UA"/>
              </w:rPr>
            </w:pPr>
            <w:r w:rsidRPr="00164218">
              <w:rPr>
                <w:rFonts w:ascii="Times New Roman" w:hAnsi="Times New Roman" w:cs="Times New Roman"/>
                <w:i/>
                <w:iCs/>
                <w:lang w:val="uk-UA"/>
              </w:rPr>
              <w:t>16</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i/>
                <w:iCs/>
                <w:lang w:val="uk-UA"/>
              </w:rPr>
            </w:pPr>
            <w:r w:rsidRPr="00164218">
              <w:rPr>
                <w:rFonts w:ascii="Times New Roman" w:hAnsi="Times New Roman" w:cs="Times New Roman"/>
                <w:i/>
                <w:iCs/>
                <w:lang w:val="uk-UA"/>
              </w:rPr>
              <w:t>17</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i/>
                <w:iCs/>
                <w:lang w:val="uk-UA"/>
              </w:rPr>
            </w:pPr>
            <w:r w:rsidRPr="00164218">
              <w:rPr>
                <w:rFonts w:ascii="Times New Roman" w:hAnsi="Times New Roman" w:cs="Times New Roman"/>
                <w:i/>
                <w:iCs/>
                <w:lang w:val="uk-UA"/>
              </w:rPr>
              <w:t>18</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i/>
                <w:iCs/>
                <w:lang w:val="uk-UA"/>
              </w:rPr>
            </w:pPr>
            <w:r w:rsidRPr="00164218">
              <w:rPr>
                <w:rFonts w:ascii="Times New Roman" w:hAnsi="Times New Roman" w:cs="Times New Roman"/>
                <w:i/>
                <w:iCs/>
                <w:lang w:val="uk-UA"/>
              </w:rPr>
              <w:t>19</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1</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Батон дорожній</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131,7</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2,125</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2</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Батон дорожній</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131,7</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3,0</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0,1</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2,125</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3</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Батон дорожній</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131,7</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6</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4</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Батон дорожній в уп.</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131,7</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7</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6</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5</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Батон святковий в уп.</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143,5</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2,125</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5</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7</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8</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6</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Батон святковий</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142,5</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1,6</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2,550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7</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1,4</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5</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7</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Булка дніпропетровська</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163,0</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0,020</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0,8</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1,4</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17</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8</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Булка дніпропетровська в уп.</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163,0</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0,020</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3,2</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0,8</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7</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17</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9</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Булка дніпропетровська в уп.</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163,0</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0,020</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4,0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0,8</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7</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17</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10</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Булка Завиток</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137,0</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0,020</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3,2</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0,8</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5</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11</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Булочка родзинка</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158,5</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3,400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6</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12</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Булочка Світанок</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150,0</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2,4</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8,9</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5,0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2,2</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14</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13</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Булочка столична</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150,0</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0,050</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4,0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3,0</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14</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Булочка столична в уп.</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150,0</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0,050</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4,0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3,0</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7</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15</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Булочка харківська</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151,0</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0,050</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4,0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3,0</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16</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Булочка харківська в уп.</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151,0</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0,020</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3,0</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14</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17</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Вироби здібні з повидлом</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155,0</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0,020</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18</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Витушка київська</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131,0</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0,020</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2,4</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0,3</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14</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19</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Здоба з повидлом</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165,3</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2,125</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9942A7"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20</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Здоба столична</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150,0</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0,050</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3,2</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12,7</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4,0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3,0</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16</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9942A7" w:rsidRPr="00164218">
        <w:trPr>
          <w:trHeight w:val="255"/>
        </w:trPr>
        <w:tc>
          <w:tcPr>
            <w:tcW w:w="1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9942A7" w:rsidRPr="00164218" w:rsidRDefault="009942A7" w:rsidP="0069091F">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21</w:t>
            </w:r>
          </w:p>
        </w:tc>
        <w:tc>
          <w:tcPr>
            <w:tcW w:w="1133" w:type="pct"/>
            <w:tcBorders>
              <w:top w:val="single" w:sz="4" w:space="0" w:color="auto"/>
              <w:left w:val="nil"/>
              <w:bottom w:val="single" w:sz="4" w:space="0" w:color="auto"/>
              <w:right w:val="single" w:sz="4" w:space="0" w:color="auto"/>
            </w:tcBorders>
            <w:shd w:val="clear" w:color="auto" w:fill="auto"/>
            <w:noWrap/>
            <w:vAlign w:val="bottom"/>
          </w:tcPr>
          <w:p w:rsidR="009942A7" w:rsidRPr="00164218" w:rsidRDefault="009942A7" w:rsidP="0069091F">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Здоба столична в уп.</w:t>
            </w:r>
          </w:p>
        </w:tc>
        <w:tc>
          <w:tcPr>
            <w:tcW w:w="245" w:type="pct"/>
            <w:tcBorders>
              <w:top w:val="single" w:sz="4" w:space="0" w:color="auto"/>
              <w:left w:val="nil"/>
              <w:bottom w:val="single" w:sz="4" w:space="0" w:color="auto"/>
              <w:right w:val="single" w:sz="4" w:space="0" w:color="auto"/>
            </w:tcBorders>
            <w:shd w:val="clear" w:color="auto" w:fill="auto"/>
            <w:noWrap/>
            <w:vAlign w:val="bottom"/>
          </w:tcPr>
          <w:p w:rsidR="009942A7" w:rsidRPr="00164218" w:rsidRDefault="009942A7" w:rsidP="0069091F">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150,0</w:t>
            </w:r>
          </w:p>
        </w:tc>
        <w:tc>
          <w:tcPr>
            <w:tcW w:w="187" w:type="pct"/>
            <w:tcBorders>
              <w:top w:val="single" w:sz="4" w:space="0" w:color="auto"/>
              <w:left w:val="nil"/>
              <w:bottom w:val="single" w:sz="4" w:space="0" w:color="auto"/>
              <w:right w:val="single" w:sz="4" w:space="0" w:color="auto"/>
            </w:tcBorders>
            <w:shd w:val="clear" w:color="auto" w:fill="auto"/>
            <w:noWrap/>
            <w:vAlign w:val="bottom"/>
          </w:tcPr>
          <w:p w:rsidR="009942A7" w:rsidRPr="00164218" w:rsidRDefault="009942A7" w:rsidP="0069091F">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single" w:sz="4" w:space="0" w:color="auto"/>
              <w:left w:val="nil"/>
              <w:bottom w:val="single" w:sz="4" w:space="0" w:color="auto"/>
              <w:right w:val="single" w:sz="4" w:space="0" w:color="auto"/>
            </w:tcBorders>
            <w:shd w:val="clear" w:color="auto" w:fill="auto"/>
            <w:noWrap/>
            <w:vAlign w:val="bottom"/>
          </w:tcPr>
          <w:p w:rsidR="009942A7" w:rsidRPr="00164218" w:rsidRDefault="009942A7" w:rsidP="0069091F">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single" w:sz="4" w:space="0" w:color="auto"/>
              <w:left w:val="nil"/>
              <w:bottom w:val="single" w:sz="4" w:space="0" w:color="auto"/>
              <w:right w:val="single" w:sz="4" w:space="0" w:color="auto"/>
            </w:tcBorders>
            <w:shd w:val="clear" w:color="auto" w:fill="auto"/>
            <w:noWrap/>
            <w:vAlign w:val="bottom"/>
          </w:tcPr>
          <w:p w:rsidR="009942A7" w:rsidRPr="00164218" w:rsidRDefault="009942A7" w:rsidP="0069091F">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0,050</w:t>
            </w:r>
          </w:p>
        </w:tc>
        <w:tc>
          <w:tcPr>
            <w:tcW w:w="196" w:type="pct"/>
            <w:tcBorders>
              <w:top w:val="single" w:sz="4" w:space="0" w:color="auto"/>
              <w:left w:val="nil"/>
              <w:bottom w:val="single" w:sz="4" w:space="0" w:color="auto"/>
              <w:right w:val="single" w:sz="4" w:space="0" w:color="auto"/>
            </w:tcBorders>
            <w:shd w:val="clear" w:color="auto" w:fill="auto"/>
            <w:noWrap/>
            <w:vAlign w:val="bottom"/>
          </w:tcPr>
          <w:p w:rsidR="009942A7" w:rsidRPr="00164218" w:rsidRDefault="009942A7" w:rsidP="0069091F">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single" w:sz="4" w:space="0" w:color="auto"/>
              <w:left w:val="nil"/>
              <w:bottom w:val="single" w:sz="4" w:space="0" w:color="auto"/>
              <w:right w:val="single" w:sz="4" w:space="0" w:color="auto"/>
            </w:tcBorders>
            <w:shd w:val="clear" w:color="auto" w:fill="auto"/>
            <w:noWrap/>
            <w:vAlign w:val="bottom"/>
          </w:tcPr>
          <w:p w:rsidR="009942A7" w:rsidRPr="00164218" w:rsidRDefault="009942A7" w:rsidP="0069091F">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4,0</w:t>
            </w:r>
          </w:p>
        </w:tc>
        <w:tc>
          <w:tcPr>
            <w:tcW w:w="168" w:type="pct"/>
            <w:tcBorders>
              <w:top w:val="single" w:sz="4" w:space="0" w:color="auto"/>
              <w:left w:val="nil"/>
              <w:bottom w:val="single" w:sz="4" w:space="0" w:color="auto"/>
              <w:right w:val="single" w:sz="4" w:space="0" w:color="auto"/>
            </w:tcBorders>
            <w:shd w:val="clear" w:color="auto" w:fill="auto"/>
            <w:noWrap/>
            <w:vAlign w:val="bottom"/>
          </w:tcPr>
          <w:p w:rsidR="009942A7" w:rsidRPr="00164218" w:rsidRDefault="009942A7" w:rsidP="0069091F">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single" w:sz="4" w:space="0" w:color="auto"/>
              <w:left w:val="nil"/>
              <w:bottom w:val="single" w:sz="4" w:space="0" w:color="auto"/>
              <w:right w:val="single" w:sz="4" w:space="0" w:color="auto"/>
            </w:tcBorders>
            <w:shd w:val="clear" w:color="auto" w:fill="auto"/>
            <w:noWrap/>
            <w:vAlign w:val="bottom"/>
          </w:tcPr>
          <w:p w:rsidR="009942A7" w:rsidRPr="00164218" w:rsidRDefault="009942A7" w:rsidP="0069091F">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single" w:sz="4" w:space="0" w:color="auto"/>
              <w:left w:val="nil"/>
              <w:bottom w:val="single" w:sz="4" w:space="0" w:color="auto"/>
              <w:right w:val="single" w:sz="4" w:space="0" w:color="auto"/>
            </w:tcBorders>
            <w:shd w:val="clear" w:color="auto" w:fill="auto"/>
            <w:noWrap/>
            <w:vAlign w:val="bottom"/>
          </w:tcPr>
          <w:p w:rsidR="009942A7" w:rsidRPr="00164218" w:rsidRDefault="009942A7" w:rsidP="0069091F">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12,0</w:t>
            </w:r>
          </w:p>
        </w:tc>
        <w:tc>
          <w:tcPr>
            <w:tcW w:w="161" w:type="pct"/>
            <w:tcBorders>
              <w:top w:val="single" w:sz="4" w:space="0" w:color="auto"/>
              <w:left w:val="nil"/>
              <w:bottom w:val="single" w:sz="4" w:space="0" w:color="auto"/>
              <w:right w:val="single" w:sz="4" w:space="0" w:color="auto"/>
            </w:tcBorders>
            <w:shd w:val="clear" w:color="auto" w:fill="auto"/>
            <w:noWrap/>
            <w:vAlign w:val="bottom"/>
          </w:tcPr>
          <w:p w:rsidR="009942A7" w:rsidRPr="00164218" w:rsidRDefault="009942A7" w:rsidP="0069091F">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single" w:sz="4" w:space="0" w:color="auto"/>
              <w:left w:val="nil"/>
              <w:bottom w:val="single" w:sz="4" w:space="0" w:color="auto"/>
              <w:right w:val="single" w:sz="4" w:space="0" w:color="auto"/>
            </w:tcBorders>
            <w:shd w:val="clear" w:color="auto" w:fill="auto"/>
            <w:noWrap/>
            <w:vAlign w:val="bottom"/>
          </w:tcPr>
          <w:p w:rsidR="009942A7" w:rsidRPr="00164218" w:rsidRDefault="009942A7" w:rsidP="0069091F">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3,0</w:t>
            </w:r>
          </w:p>
        </w:tc>
        <w:tc>
          <w:tcPr>
            <w:tcW w:w="168" w:type="pct"/>
            <w:tcBorders>
              <w:top w:val="single" w:sz="4" w:space="0" w:color="auto"/>
              <w:left w:val="nil"/>
              <w:bottom w:val="single" w:sz="4" w:space="0" w:color="auto"/>
              <w:right w:val="single" w:sz="4" w:space="0" w:color="auto"/>
            </w:tcBorders>
            <w:shd w:val="clear" w:color="auto" w:fill="auto"/>
            <w:noWrap/>
            <w:vAlign w:val="bottom"/>
          </w:tcPr>
          <w:p w:rsidR="009942A7" w:rsidRPr="00164218" w:rsidRDefault="009942A7" w:rsidP="0069091F">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3,0</w:t>
            </w:r>
          </w:p>
        </w:tc>
        <w:tc>
          <w:tcPr>
            <w:tcW w:w="246" w:type="pct"/>
            <w:tcBorders>
              <w:top w:val="single" w:sz="4" w:space="0" w:color="auto"/>
              <w:left w:val="nil"/>
              <w:bottom w:val="single" w:sz="4" w:space="0" w:color="auto"/>
              <w:right w:val="single" w:sz="4" w:space="0" w:color="auto"/>
            </w:tcBorders>
            <w:shd w:val="clear" w:color="auto" w:fill="auto"/>
            <w:noWrap/>
            <w:vAlign w:val="bottom"/>
          </w:tcPr>
          <w:p w:rsidR="009942A7" w:rsidRPr="00164218" w:rsidRDefault="009942A7" w:rsidP="0069091F">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single" w:sz="4" w:space="0" w:color="auto"/>
              <w:left w:val="nil"/>
              <w:bottom w:val="single" w:sz="4" w:space="0" w:color="auto"/>
              <w:right w:val="single" w:sz="4" w:space="0" w:color="auto"/>
            </w:tcBorders>
            <w:shd w:val="clear" w:color="auto" w:fill="auto"/>
            <w:noWrap/>
            <w:vAlign w:val="bottom"/>
          </w:tcPr>
          <w:p w:rsidR="009942A7" w:rsidRPr="00164218" w:rsidRDefault="009942A7" w:rsidP="0069091F">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single" w:sz="4" w:space="0" w:color="auto"/>
              <w:left w:val="nil"/>
              <w:bottom w:val="single" w:sz="4" w:space="0" w:color="auto"/>
              <w:right w:val="single" w:sz="4" w:space="0" w:color="auto"/>
            </w:tcBorders>
            <w:shd w:val="clear" w:color="auto" w:fill="auto"/>
            <w:noWrap/>
            <w:vAlign w:val="bottom"/>
          </w:tcPr>
          <w:p w:rsidR="009942A7" w:rsidRPr="00164218" w:rsidRDefault="009942A7" w:rsidP="0069091F">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14</w:t>
            </w:r>
          </w:p>
        </w:tc>
        <w:tc>
          <w:tcPr>
            <w:tcW w:w="161" w:type="pct"/>
            <w:tcBorders>
              <w:top w:val="single" w:sz="4" w:space="0" w:color="auto"/>
              <w:left w:val="nil"/>
              <w:bottom w:val="single" w:sz="4" w:space="0" w:color="auto"/>
              <w:right w:val="single" w:sz="4" w:space="0" w:color="auto"/>
            </w:tcBorders>
            <w:shd w:val="clear" w:color="auto" w:fill="auto"/>
            <w:noWrap/>
            <w:vAlign w:val="bottom"/>
          </w:tcPr>
          <w:p w:rsidR="009942A7" w:rsidRPr="00164218" w:rsidRDefault="009942A7" w:rsidP="0069091F">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single" w:sz="4" w:space="0" w:color="auto"/>
              <w:left w:val="nil"/>
              <w:bottom w:val="single" w:sz="4" w:space="0" w:color="auto"/>
              <w:right w:val="single" w:sz="4" w:space="0" w:color="auto"/>
            </w:tcBorders>
            <w:shd w:val="clear" w:color="auto" w:fill="auto"/>
            <w:noWrap/>
            <w:vAlign w:val="bottom"/>
          </w:tcPr>
          <w:p w:rsidR="009942A7" w:rsidRPr="00164218" w:rsidRDefault="009942A7" w:rsidP="0069091F">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single" w:sz="4" w:space="0" w:color="auto"/>
              <w:left w:val="nil"/>
              <w:bottom w:val="single" w:sz="4" w:space="0" w:color="auto"/>
              <w:right w:val="single" w:sz="4" w:space="0" w:color="auto"/>
            </w:tcBorders>
            <w:shd w:val="clear" w:color="auto" w:fill="auto"/>
            <w:noWrap/>
            <w:vAlign w:val="bottom"/>
          </w:tcPr>
          <w:p w:rsidR="009942A7" w:rsidRPr="00164218" w:rsidRDefault="009942A7" w:rsidP="0069091F">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161" w:type="pct"/>
            <w:tcBorders>
              <w:top w:val="single" w:sz="4" w:space="0" w:color="auto"/>
              <w:left w:val="nil"/>
              <w:bottom w:val="single" w:sz="4" w:space="0" w:color="auto"/>
              <w:right w:val="single" w:sz="4" w:space="0" w:color="auto"/>
            </w:tcBorders>
            <w:shd w:val="clear" w:color="auto" w:fill="auto"/>
            <w:noWrap/>
            <w:vAlign w:val="bottom"/>
          </w:tcPr>
          <w:p w:rsidR="009942A7" w:rsidRPr="00164218" w:rsidRDefault="009942A7" w:rsidP="0069091F">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w:t>
            </w:r>
          </w:p>
        </w:tc>
        <w:tc>
          <w:tcPr>
            <w:tcW w:w="163" w:type="pct"/>
            <w:tcBorders>
              <w:top w:val="single" w:sz="4" w:space="0" w:color="auto"/>
              <w:left w:val="nil"/>
              <w:bottom w:val="single" w:sz="4" w:space="0" w:color="auto"/>
              <w:right w:val="single" w:sz="4" w:space="0" w:color="auto"/>
            </w:tcBorders>
            <w:shd w:val="clear" w:color="auto" w:fill="auto"/>
            <w:noWrap/>
            <w:vAlign w:val="bottom"/>
          </w:tcPr>
          <w:p w:rsidR="009942A7" w:rsidRPr="00164218" w:rsidRDefault="009942A7" w:rsidP="0069091F">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bl>
    <w:p w:rsidR="009942A7" w:rsidRPr="00164218" w:rsidRDefault="009942A7">
      <w:pPr>
        <w:rPr>
          <w:lang w:val="uk-UA"/>
        </w:rPr>
      </w:pPr>
      <w:r w:rsidRPr="00164218">
        <w:rPr>
          <w:lang w:val="uk-UA"/>
        </w:rPr>
        <w:br w:type="page"/>
      </w:r>
    </w:p>
    <w:p w:rsidR="009942A7" w:rsidRPr="00164218" w:rsidRDefault="009942A7" w:rsidP="009942A7">
      <w:pPr>
        <w:ind w:left="9360" w:firstLine="720"/>
        <w:jc w:val="center"/>
        <w:rPr>
          <w:rFonts w:ascii="Times New Roman" w:hAnsi="Times New Roman" w:cs="Times New Roman"/>
          <w:sz w:val="28"/>
          <w:lang w:val="uk-UA"/>
        </w:rPr>
      </w:pPr>
      <w:r w:rsidRPr="00164218">
        <w:rPr>
          <w:rFonts w:ascii="Times New Roman" w:hAnsi="Times New Roman" w:cs="Times New Roman"/>
          <w:i/>
          <w:sz w:val="28"/>
          <w:lang w:val="uk-UA"/>
        </w:rPr>
        <w:lastRenderedPageBreak/>
        <w:t>Продовження табл</w:t>
      </w:r>
      <w:r w:rsidR="00696D9F" w:rsidRPr="00164218">
        <w:rPr>
          <w:rFonts w:ascii="Times New Roman" w:hAnsi="Times New Roman" w:cs="Times New Roman"/>
          <w:i/>
          <w:sz w:val="28"/>
          <w:lang w:val="uk-UA"/>
        </w:rPr>
        <w:t xml:space="preserve">иці </w:t>
      </w:r>
      <w:r w:rsidRPr="00164218">
        <w:rPr>
          <w:rFonts w:ascii="Times New Roman" w:hAnsi="Times New Roman" w:cs="Times New Roman"/>
          <w:i/>
          <w:sz w:val="28"/>
          <w:lang w:val="uk-UA"/>
        </w:rPr>
        <w:t>10.5</w:t>
      </w:r>
    </w:p>
    <w:tbl>
      <w:tblPr>
        <w:tblW w:w="4831" w:type="pct"/>
        <w:tblLook w:val="04A0"/>
      </w:tblPr>
      <w:tblGrid>
        <w:gridCol w:w="422"/>
        <w:gridCol w:w="3236"/>
        <w:gridCol w:w="699"/>
        <w:gridCol w:w="533"/>
        <w:gridCol w:w="553"/>
        <w:gridCol w:w="700"/>
        <w:gridCol w:w="560"/>
        <w:gridCol w:w="560"/>
        <w:gridCol w:w="480"/>
        <w:gridCol w:w="591"/>
        <w:gridCol w:w="591"/>
        <w:gridCol w:w="460"/>
        <w:gridCol w:w="466"/>
        <w:gridCol w:w="480"/>
        <w:gridCol w:w="703"/>
        <w:gridCol w:w="480"/>
        <w:gridCol w:w="460"/>
        <w:gridCol w:w="460"/>
        <w:gridCol w:w="460"/>
        <w:gridCol w:w="466"/>
        <w:gridCol w:w="460"/>
        <w:gridCol w:w="466"/>
      </w:tblGrid>
      <w:tr w:rsidR="002F7C52" w:rsidRPr="00164218">
        <w:trPr>
          <w:trHeight w:val="255"/>
        </w:trPr>
        <w:tc>
          <w:tcPr>
            <w:tcW w:w="1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22</w:t>
            </w:r>
          </w:p>
        </w:tc>
        <w:tc>
          <w:tcPr>
            <w:tcW w:w="1133" w:type="pct"/>
            <w:tcBorders>
              <w:top w:val="single" w:sz="4" w:space="0" w:color="auto"/>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Калач український</w:t>
            </w:r>
          </w:p>
        </w:tc>
        <w:tc>
          <w:tcPr>
            <w:tcW w:w="245" w:type="pct"/>
            <w:tcBorders>
              <w:top w:val="single" w:sz="4" w:space="0" w:color="auto"/>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136,5</w:t>
            </w:r>
          </w:p>
        </w:tc>
        <w:tc>
          <w:tcPr>
            <w:tcW w:w="187" w:type="pct"/>
            <w:tcBorders>
              <w:top w:val="single" w:sz="4" w:space="0" w:color="auto"/>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single" w:sz="4" w:space="0" w:color="auto"/>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single" w:sz="4" w:space="0" w:color="auto"/>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0,050</w:t>
            </w:r>
          </w:p>
        </w:tc>
        <w:tc>
          <w:tcPr>
            <w:tcW w:w="196" w:type="pct"/>
            <w:tcBorders>
              <w:top w:val="single" w:sz="4" w:space="0" w:color="auto"/>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single" w:sz="4" w:space="0" w:color="auto"/>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4,0</w:t>
            </w:r>
          </w:p>
        </w:tc>
        <w:tc>
          <w:tcPr>
            <w:tcW w:w="168" w:type="pct"/>
            <w:tcBorders>
              <w:top w:val="single" w:sz="4" w:space="0" w:color="auto"/>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single" w:sz="4" w:space="0" w:color="auto"/>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single" w:sz="4" w:space="0" w:color="auto"/>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12,0</w:t>
            </w:r>
          </w:p>
        </w:tc>
        <w:tc>
          <w:tcPr>
            <w:tcW w:w="161" w:type="pct"/>
            <w:tcBorders>
              <w:top w:val="single" w:sz="4" w:space="0" w:color="auto"/>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single" w:sz="4" w:space="0" w:color="auto"/>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3,0</w:t>
            </w:r>
          </w:p>
        </w:tc>
        <w:tc>
          <w:tcPr>
            <w:tcW w:w="168" w:type="pct"/>
            <w:tcBorders>
              <w:top w:val="single" w:sz="4" w:space="0" w:color="auto"/>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3,0</w:t>
            </w:r>
          </w:p>
        </w:tc>
        <w:tc>
          <w:tcPr>
            <w:tcW w:w="246" w:type="pct"/>
            <w:tcBorders>
              <w:top w:val="single" w:sz="4" w:space="0" w:color="auto"/>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single" w:sz="4" w:space="0" w:color="auto"/>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single" w:sz="4" w:space="0" w:color="auto"/>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single" w:sz="4" w:space="0" w:color="auto"/>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single" w:sz="4" w:space="0" w:color="auto"/>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5</w:t>
            </w:r>
          </w:p>
        </w:tc>
        <w:tc>
          <w:tcPr>
            <w:tcW w:w="163" w:type="pct"/>
            <w:tcBorders>
              <w:top w:val="single" w:sz="4" w:space="0" w:color="auto"/>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161" w:type="pct"/>
            <w:tcBorders>
              <w:top w:val="single" w:sz="4" w:space="0" w:color="auto"/>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w:t>
            </w:r>
          </w:p>
        </w:tc>
        <w:tc>
          <w:tcPr>
            <w:tcW w:w="163" w:type="pct"/>
            <w:tcBorders>
              <w:top w:val="single" w:sz="4" w:space="0" w:color="auto"/>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23</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Калач український в уп.</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136,5</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0,025</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2,4</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7,0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9</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5</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24</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Паляниця столична</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129,0</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0,025</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2,4</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7,0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0,850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25</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Паляниця столична в уп.</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129,0</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0,025</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1,6</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0,850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7</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26</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Плетінка з маком</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135,0</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1,6</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0,850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27</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Плетінка з маком</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135,0</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0,8</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2,125</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0,3</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28</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Плетінка з маком в уп.</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135,0</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0,8</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2,125</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0,3</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7</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7</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29</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Плетінка українська</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150,0</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0,8</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2,125</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4</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30</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Плюшка московська</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155,0</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0,025</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3,2</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9,0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6,0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17</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31</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Плюшка московська в уп.</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155,0</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0,025</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3,2</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15,2</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6,8</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3,0</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14</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22</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32</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Ріжки дніпровські</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132,5</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0,025</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3,2</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15,2</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6,0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3,0</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22</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33</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Ріжки з повидлом</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161,1</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3,2</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9,0</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34</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Ріжки з повидлом</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161,7</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3,0</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9,0</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35</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Ріжки з повидлом</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161,7</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9,0</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36</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Ріжки з повидлом в уп.</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161,1</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2,4</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9,0</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14</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37</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Ріжки з повидлом в уп.</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161,7</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3,0</w:t>
            </w:r>
          </w:p>
        </w:tc>
        <w:tc>
          <w:tcPr>
            <w:tcW w:w="207" w:type="pct"/>
            <w:tcBorders>
              <w:top w:val="nil"/>
              <w:left w:val="nil"/>
              <w:bottom w:val="nil"/>
              <w:right w:val="nil"/>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p>
        </w:tc>
        <w:tc>
          <w:tcPr>
            <w:tcW w:w="207"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9,0</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14</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38</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Рогалик маковий</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165,0</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2,4</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single" w:sz="4" w:space="0" w:color="auto"/>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20,0</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39</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Рогалі козацькі</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132,0</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0,050</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4,0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8,0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2,000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0,3</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28</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40</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Рогалі козацькі в уп.</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132,0</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0,050</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2,4</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5,0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2,000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0,3</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7</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41</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E06C64">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Р</w:t>
            </w:r>
            <w:r w:rsidR="00E06C64" w:rsidRPr="00164218">
              <w:rPr>
                <w:rFonts w:ascii="Times New Roman" w:hAnsi="Times New Roman" w:cs="Times New Roman"/>
                <w:sz w:val="24"/>
                <w:szCs w:val="24"/>
                <w:lang w:val="uk-UA"/>
              </w:rPr>
              <w:t>і</w:t>
            </w:r>
            <w:r w:rsidRPr="00164218">
              <w:rPr>
                <w:rFonts w:ascii="Times New Roman" w:hAnsi="Times New Roman" w:cs="Times New Roman"/>
                <w:sz w:val="24"/>
                <w:szCs w:val="24"/>
                <w:lang w:val="uk-UA"/>
              </w:rPr>
              <w:t>жки з маком</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153,3</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2,4</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5,0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2,000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42</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Хліб білий</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129,5</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2,4</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8,0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7</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43</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Хліб висівковий</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132,5</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0,020</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4,0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0,8</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8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44</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Хліб гірчичний</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140,0</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6</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0,3</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45</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Хліб пшеничний</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127,0</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0,8</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0,3</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46</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Хліб пшеничний</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129,2</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0,3</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47</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Хліб святошинський</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132,5</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90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1,6</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3,000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0,3</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48</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Хліб святошинський в уп.</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132,5</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90</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3,000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0,3</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7</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49</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Хліб хотинський</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131,5</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1,700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50</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Хліб хотинський в уп.</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131,5</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1,700</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6</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51</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Хлібці з висівками</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132,5</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50</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50</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2F7C52" w:rsidRPr="00164218">
        <w:trPr>
          <w:trHeight w:val="255"/>
        </w:trPr>
        <w:tc>
          <w:tcPr>
            <w:tcW w:w="148" w:type="pct"/>
            <w:tcBorders>
              <w:top w:val="nil"/>
              <w:left w:val="single" w:sz="4" w:space="0" w:color="auto"/>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center"/>
              <w:rPr>
                <w:rFonts w:ascii="Times New Roman" w:hAnsi="Times New Roman" w:cs="Times New Roman"/>
                <w:i/>
                <w:iCs/>
                <w:lang w:val="uk-UA"/>
              </w:rPr>
            </w:pPr>
            <w:r w:rsidRPr="00164218">
              <w:rPr>
                <w:rFonts w:ascii="Times New Roman" w:hAnsi="Times New Roman" w:cs="Times New Roman"/>
                <w:i/>
                <w:iCs/>
                <w:lang w:val="uk-UA"/>
              </w:rPr>
              <w:t>52</w:t>
            </w:r>
          </w:p>
        </w:tc>
        <w:tc>
          <w:tcPr>
            <w:tcW w:w="113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sz w:val="24"/>
                <w:szCs w:val="24"/>
                <w:lang w:val="uk-UA"/>
              </w:rPr>
            </w:pPr>
            <w:r w:rsidRPr="00164218">
              <w:rPr>
                <w:rFonts w:ascii="Times New Roman" w:hAnsi="Times New Roman" w:cs="Times New Roman"/>
                <w:sz w:val="24"/>
                <w:szCs w:val="24"/>
                <w:lang w:val="uk-UA"/>
              </w:rPr>
              <w:t>Хлібці з висівками в уп.</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131,5</w:t>
            </w:r>
          </w:p>
        </w:tc>
        <w:tc>
          <w:tcPr>
            <w:tcW w:w="18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4"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50</w:t>
            </w:r>
          </w:p>
        </w:tc>
        <w:tc>
          <w:tcPr>
            <w:tcW w:w="245"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50</w:t>
            </w:r>
          </w:p>
        </w:tc>
        <w:tc>
          <w:tcPr>
            <w:tcW w:w="19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07"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246"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8"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6</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161"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63" w:type="pct"/>
            <w:tcBorders>
              <w:top w:val="nil"/>
              <w:left w:val="nil"/>
              <w:bottom w:val="single" w:sz="4" w:space="0" w:color="auto"/>
              <w:right w:val="single" w:sz="4" w:space="0" w:color="auto"/>
            </w:tcBorders>
            <w:shd w:val="clear" w:color="auto" w:fill="auto"/>
            <w:noWrap/>
            <w:vAlign w:val="bottom"/>
          </w:tcPr>
          <w:p w:rsidR="002F7C52" w:rsidRPr="00164218" w:rsidRDefault="002F7C52" w:rsidP="002F7C52">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bl>
    <w:p w:rsidR="009849D1" w:rsidRPr="00164218" w:rsidRDefault="009849D1">
      <w:pPr>
        <w:widowControl/>
        <w:autoSpaceDE/>
        <w:autoSpaceDN/>
        <w:adjustRightInd/>
        <w:rPr>
          <w:rFonts w:ascii="Times New Roman" w:hAnsi="Times New Roman" w:cs="Times New Roman"/>
          <w:b/>
          <w:sz w:val="16"/>
          <w:szCs w:val="16"/>
          <w:lang w:val="uk-UA"/>
        </w:rPr>
      </w:pPr>
    </w:p>
    <w:p w:rsidR="009849D1" w:rsidRPr="00164218" w:rsidRDefault="009849D1">
      <w:pPr>
        <w:widowControl/>
        <w:autoSpaceDE/>
        <w:autoSpaceDN/>
        <w:adjustRightInd/>
        <w:rPr>
          <w:rFonts w:ascii="Times New Roman" w:hAnsi="Times New Roman" w:cs="Times New Roman"/>
          <w:b/>
          <w:sz w:val="16"/>
          <w:szCs w:val="16"/>
          <w:lang w:val="uk-UA"/>
        </w:rPr>
        <w:sectPr w:rsidR="009849D1" w:rsidRPr="00164218" w:rsidSect="003475C1">
          <w:pgSz w:w="16838" w:h="11906" w:orient="landscape"/>
          <w:pgMar w:top="1134" w:right="1134" w:bottom="1134" w:left="1134" w:header="708" w:footer="708" w:gutter="0"/>
          <w:cols w:space="708"/>
          <w:docGrid w:linePitch="360"/>
        </w:sectPr>
      </w:pPr>
    </w:p>
    <w:p w:rsidR="00022E77" w:rsidRPr="00164218" w:rsidRDefault="00022E77" w:rsidP="00022E77">
      <w:pPr>
        <w:spacing w:before="36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lastRenderedPageBreak/>
        <w:t>Приклад виконання лабораторної роботи</w:t>
      </w:r>
    </w:p>
    <w:p w:rsidR="00022E77" w:rsidRPr="00164218" w:rsidRDefault="00022E77" w:rsidP="00022E77">
      <w:pPr>
        <w:pStyle w:val="af"/>
        <w:spacing w:line="240" w:lineRule="auto"/>
        <w:jc w:val="center"/>
        <w:rPr>
          <w:b/>
        </w:rPr>
      </w:pPr>
    </w:p>
    <w:p w:rsidR="00022E77" w:rsidRPr="00164218" w:rsidRDefault="00022E77" w:rsidP="00022E77">
      <w:pPr>
        <w:pStyle w:val="af"/>
        <w:spacing w:line="240" w:lineRule="auto"/>
        <w:jc w:val="center"/>
        <w:rPr>
          <w:b/>
        </w:rPr>
      </w:pPr>
      <w:r w:rsidRPr="00164218">
        <w:rPr>
          <w:b/>
        </w:rPr>
        <w:t>Робоча модель задачі.</w:t>
      </w:r>
    </w:p>
    <w:p w:rsidR="00022E77" w:rsidRPr="00164218" w:rsidRDefault="00022E77" w:rsidP="00022E77">
      <w:pPr>
        <w:pStyle w:val="af"/>
        <w:spacing w:line="240" w:lineRule="auto"/>
      </w:pPr>
      <w:r w:rsidRPr="00164218">
        <w:t xml:space="preserve">Цільова функція – отримати оптимальний випуск хлібобулочних виробів, що забезпечить </w:t>
      </w:r>
      <w:r w:rsidRPr="00164218">
        <w:rPr>
          <w:b/>
        </w:rPr>
        <w:t>максимальний прибуток</w:t>
      </w:r>
      <w:r w:rsidRPr="00164218">
        <w:t xml:space="preserve"> при певних обмеженнях по продуктивності ліній, попиту, ресурсах.</w:t>
      </w:r>
    </w:p>
    <w:p w:rsidR="00022E77" w:rsidRPr="00164218" w:rsidRDefault="00022E77" w:rsidP="00022E77">
      <w:pPr>
        <w:pStyle w:val="af"/>
        <w:jc w:val="center"/>
        <w:rPr>
          <w:b/>
        </w:rPr>
      </w:pPr>
      <w:r w:rsidRPr="00164218">
        <w:rPr>
          <w:b/>
        </w:rPr>
        <w:t>F (x) =  ΣP</w:t>
      </w:r>
      <w:r w:rsidRPr="00164218">
        <w:rPr>
          <w:b/>
          <w:vertAlign w:val="subscript"/>
        </w:rPr>
        <w:t>j</w:t>
      </w:r>
      <w:r w:rsidRPr="00164218">
        <w:rPr>
          <w:b/>
        </w:rPr>
        <w:t>X</w:t>
      </w:r>
      <w:r w:rsidRPr="00164218">
        <w:rPr>
          <w:b/>
          <w:vertAlign w:val="subscript"/>
        </w:rPr>
        <w:t xml:space="preserve">j </w:t>
      </w:r>
      <w:r w:rsidRPr="00164218">
        <w:rPr>
          <w:b/>
        </w:rPr>
        <w:t></w:t>
      </w:r>
      <w:r w:rsidRPr="00164218">
        <w:rPr>
          <w:b/>
        </w:rPr>
        <w:sym w:font="Symbol" w:char="F0AE"/>
      </w:r>
      <w:r w:rsidRPr="00164218">
        <w:rPr>
          <w:b/>
        </w:rPr>
        <w:t xml:space="preserve"> max,</w:t>
      </w:r>
    </w:p>
    <w:p w:rsidR="00022E77" w:rsidRPr="00164218" w:rsidRDefault="00022E77" w:rsidP="00022E77">
      <w:pPr>
        <w:pStyle w:val="af"/>
        <w:spacing w:line="240" w:lineRule="auto"/>
      </w:pPr>
      <w:r w:rsidRPr="00164218">
        <w:t xml:space="preserve">де </w:t>
      </w:r>
      <w:r w:rsidRPr="00164218">
        <w:rPr>
          <w:b/>
        </w:rPr>
        <w:t>P</w:t>
      </w:r>
      <w:r w:rsidRPr="00164218">
        <w:rPr>
          <w:b/>
          <w:vertAlign w:val="subscript"/>
        </w:rPr>
        <w:t>j</w:t>
      </w:r>
      <w:r w:rsidRPr="00164218">
        <w:rPr>
          <w:b/>
        </w:rPr>
        <w:t xml:space="preserve"> </w:t>
      </w:r>
      <w:r w:rsidRPr="00164218">
        <w:t>– прибуток по j-му виду хлібобулочних виробів, тис. грн.</w:t>
      </w:r>
    </w:p>
    <w:p w:rsidR="00022E77" w:rsidRPr="00164218" w:rsidRDefault="00022E77" w:rsidP="00022E77">
      <w:pPr>
        <w:pStyle w:val="af"/>
        <w:spacing w:line="240" w:lineRule="auto"/>
      </w:pPr>
      <w:r w:rsidRPr="00164218">
        <w:t xml:space="preserve">     </w:t>
      </w:r>
      <w:r w:rsidRPr="00164218">
        <w:rPr>
          <w:b/>
        </w:rPr>
        <w:t>Х</w:t>
      </w:r>
      <w:r w:rsidRPr="00164218">
        <w:rPr>
          <w:b/>
          <w:vertAlign w:val="subscript"/>
        </w:rPr>
        <w:t>j</w:t>
      </w:r>
      <w:r w:rsidRPr="00164218">
        <w:t xml:space="preserve"> – оптимальний випуск j-го виду хлібобулочних виробів.</w:t>
      </w:r>
    </w:p>
    <w:p w:rsidR="00022E77" w:rsidRPr="00164218" w:rsidRDefault="00022E77" w:rsidP="00022E77">
      <w:pPr>
        <w:pStyle w:val="af"/>
        <w:spacing w:line="240" w:lineRule="auto"/>
        <w:jc w:val="center"/>
        <w:rPr>
          <w:b/>
        </w:rPr>
      </w:pPr>
    </w:p>
    <w:p w:rsidR="00022E77" w:rsidRPr="00164218" w:rsidRDefault="00022E77" w:rsidP="00022E77">
      <w:pPr>
        <w:pStyle w:val="af"/>
        <w:spacing w:line="240" w:lineRule="auto"/>
        <w:jc w:val="center"/>
        <w:rPr>
          <w:b/>
        </w:rPr>
      </w:pPr>
      <w:r w:rsidRPr="00164218">
        <w:rPr>
          <w:b/>
        </w:rPr>
        <w:t>Р</w:t>
      </w:r>
      <w:r w:rsidRPr="00164218">
        <w:rPr>
          <w:b/>
          <w:vertAlign w:val="subscript"/>
        </w:rPr>
        <w:t>j</w:t>
      </w:r>
      <w:r w:rsidRPr="00164218">
        <w:rPr>
          <w:b/>
        </w:rPr>
        <w:t xml:space="preserve"> = D</w:t>
      </w:r>
      <w:r w:rsidRPr="00164218">
        <w:rPr>
          <w:b/>
          <w:vertAlign w:val="subscript"/>
        </w:rPr>
        <w:t xml:space="preserve">j </w:t>
      </w:r>
      <w:r w:rsidRPr="00164218">
        <w:rPr>
          <w:b/>
        </w:rPr>
        <w:t>– С</w:t>
      </w:r>
      <w:r w:rsidRPr="00164218">
        <w:rPr>
          <w:b/>
          <w:vertAlign w:val="subscript"/>
        </w:rPr>
        <w:t>j</w:t>
      </w:r>
      <w:r w:rsidRPr="00164218">
        <w:rPr>
          <w:b/>
        </w:rPr>
        <w:t>,</w:t>
      </w:r>
    </w:p>
    <w:p w:rsidR="00022E77" w:rsidRPr="00164218" w:rsidRDefault="00022E77" w:rsidP="00022E77">
      <w:pPr>
        <w:pStyle w:val="af"/>
        <w:spacing w:line="240" w:lineRule="auto"/>
      </w:pPr>
      <w:r w:rsidRPr="00164218">
        <w:t xml:space="preserve">де </w:t>
      </w:r>
      <w:r w:rsidRPr="00164218">
        <w:rPr>
          <w:b/>
        </w:rPr>
        <w:t>D</w:t>
      </w:r>
      <w:r w:rsidRPr="00164218">
        <w:rPr>
          <w:b/>
          <w:vertAlign w:val="subscript"/>
        </w:rPr>
        <w:t>j</w:t>
      </w:r>
      <w:r w:rsidRPr="00164218">
        <w:rPr>
          <w:vertAlign w:val="subscript"/>
        </w:rPr>
        <w:t xml:space="preserve">  </w:t>
      </w:r>
      <w:r w:rsidRPr="00164218">
        <w:t>- оптова ціна 1 т j-го виду виробів, грн.</w:t>
      </w:r>
    </w:p>
    <w:p w:rsidR="00022E77" w:rsidRPr="00164218" w:rsidRDefault="00022E77" w:rsidP="00022E77">
      <w:pPr>
        <w:pStyle w:val="af"/>
        <w:spacing w:line="240" w:lineRule="auto"/>
      </w:pPr>
      <w:r w:rsidRPr="00164218">
        <w:t xml:space="preserve">     </w:t>
      </w:r>
      <w:r w:rsidRPr="00164218">
        <w:rPr>
          <w:b/>
        </w:rPr>
        <w:t>С</w:t>
      </w:r>
      <w:r w:rsidRPr="00164218">
        <w:rPr>
          <w:b/>
          <w:vertAlign w:val="subscript"/>
        </w:rPr>
        <w:t xml:space="preserve">j </w:t>
      </w:r>
      <w:r w:rsidRPr="00164218">
        <w:t>- собівартість 1 т j-го виду виробів, грн.</w:t>
      </w:r>
    </w:p>
    <w:p w:rsidR="00022E77" w:rsidRPr="00164218" w:rsidRDefault="00022E77" w:rsidP="00022E77">
      <w:pPr>
        <w:pStyle w:val="af"/>
        <w:spacing w:line="240" w:lineRule="auto"/>
      </w:pPr>
    </w:p>
    <w:p w:rsidR="00022E77" w:rsidRPr="00164218" w:rsidRDefault="00022E77" w:rsidP="00022E77">
      <w:pPr>
        <w:pStyle w:val="af"/>
        <w:spacing w:line="240" w:lineRule="auto"/>
        <w:rPr>
          <w:b/>
        </w:rPr>
      </w:pPr>
      <w:r w:rsidRPr="00164218">
        <w:rPr>
          <w:b/>
        </w:rPr>
        <w:t>Оптимальні випуски, т:</w:t>
      </w:r>
    </w:p>
    <w:p w:rsidR="00022E77" w:rsidRPr="00164218" w:rsidRDefault="00022E77" w:rsidP="00F15188">
      <w:pPr>
        <w:pStyle w:val="af"/>
        <w:spacing w:line="276" w:lineRule="auto"/>
      </w:pPr>
      <w:r w:rsidRPr="00164218">
        <w:t>X</w:t>
      </w:r>
      <w:r w:rsidRPr="00164218">
        <w:rPr>
          <w:vertAlign w:val="subscript"/>
        </w:rPr>
        <w:t>1</w:t>
      </w:r>
      <w:r w:rsidRPr="00164218">
        <w:t xml:space="preserve"> – Батон степовий;</w:t>
      </w:r>
    </w:p>
    <w:p w:rsidR="00022E77" w:rsidRPr="00164218" w:rsidRDefault="00022E77" w:rsidP="00F15188">
      <w:pPr>
        <w:pStyle w:val="af"/>
        <w:spacing w:line="276" w:lineRule="auto"/>
      </w:pPr>
      <w:r w:rsidRPr="00164218">
        <w:t>Х</w:t>
      </w:r>
      <w:r w:rsidRPr="00164218">
        <w:rPr>
          <w:vertAlign w:val="subscript"/>
        </w:rPr>
        <w:t>2</w:t>
      </w:r>
      <w:r w:rsidRPr="00164218">
        <w:t></w:t>
      </w:r>
      <w:r w:rsidRPr="00164218">
        <w:t> – Батон соціальний;</w:t>
      </w:r>
    </w:p>
    <w:p w:rsidR="00022E77" w:rsidRPr="00164218" w:rsidRDefault="00022E77" w:rsidP="00F15188">
      <w:pPr>
        <w:pStyle w:val="af"/>
        <w:spacing w:line="276" w:lineRule="auto"/>
      </w:pPr>
      <w:r w:rsidRPr="00164218">
        <w:t>Х</w:t>
      </w:r>
      <w:r w:rsidRPr="00164218">
        <w:rPr>
          <w:vertAlign w:val="subscript"/>
        </w:rPr>
        <w:t>3</w:t>
      </w:r>
      <w:r w:rsidRPr="00164218">
        <w:t xml:space="preserve"> – Хліб новий пш.ф. І гат.;</w:t>
      </w:r>
    </w:p>
    <w:p w:rsidR="00022E77" w:rsidRPr="00164218" w:rsidRDefault="00022E77" w:rsidP="00F15188">
      <w:pPr>
        <w:pStyle w:val="af"/>
        <w:spacing w:line="276" w:lineRule="auto"/>
      </w:pPr>
      <w:r w:rsidRPr="00164218">
        <w:t>Х</w:t>
      </w:r>
      <w:r w:rsidRPr="00164218">
        <w:rPr>
          <w:vertAlign w:val="subscript"/>
        </w:rPr>
        <w:t>4</w:t>
      </w:r>
      <w:r w:rsidRPr="00164218">
        <w:t xml:space="preserve"> – Хліб білий соціальний ф.;</w:t>
      </w:r>
    </w:p>
    <w:p w:rsidR="00022E77" w:rsidRPr="00164218" w:rsidRDefault="00022E77" w:rsidP="00F15188">
      <w:pPr>
        <w:pStyle w:val="af"/>
        <w:spacing w:line="276" w:lineRule="auto"/>
      </w:pPr>
      <w:r w:rsidRPr="00164218">
        <w:t>Х</w:t>
      </w:r>
      <w:r w:rsidRPr="00164218">
        <w:rPr>
          <w:vertAlign w:val="subscript"/>
        </w:rPr>
        <w:t>5</w:t>
      </w:r>
      <w:r w:rsidRPr="00164218">
        <w:t xml:space="preserve"> – Хліб Дарницький подов.;</w:t>
      </w:r>
    </w:p>
    <w:p w:rsidR="00022E77" w:rsidRPr="00164218" w:rsidRDefault="00022E77" w:rsidP="00F15188">
      <w:pPr>
        <w:pStyle w:val="af"/>
        <w:spacing w:line="276" w:lineRule="auto"/>
      </w:pPr>
      <w:r w:rsidRPr="00164218">
        <w:t>Х</w:t>
      </w:r>
      <w:r w:rsidRPr="00164218">
        <w:rPr>
          <w:vertAlign w:val="subscript"/>
        </w:rPr>
        <w:t>6</w:t>
      </w:r>
      <w:r w:rsidRPr="00164218">
        <w:t xml:space="preserve"> – Хліб селянський ф.;</w:t>
      </w:r>
    </w:p>
    <w:p w:rsidR="00022E77" w:rsidRPr="00164218" w:rsidRDefault="00022E77" w:rsidP="00F15188">
      <w:pPr>
        <w:pStyle w:val="af"/>
        <w:spacing w:line="276" w:lineRule="auto"/>
      </w:pPr>
      <w:r w:rsidRPr="00164218">
        <w:t>Х</w:t>
      </w:r>
      <w:r w:rsidRPr="00164218">
        <w:rPr>
          <w:vertAlign w:val="subscript"/>
        </w:rPr>
        <w:t>7</w:t>
      </w:r>
      <w:r w:rsidRPr="00164218">
        <w:t xml:space="preserve"> – Хліб Дарницький подов.соц. 0,7;</w:t>
      </w:r>
    </w:p>
    <w:p w:rsidR="00022E77" w:rsidRPr="00164218" w:rsidRDefault="00022E77" w:rsidP="00F15188">
      <w:pPr>
        <w:pStyle w:val="af"/>
        <w:spacing w:line="276" w:lineRule="auto"/>
      </w:pPr>
      <w:r w:rsidRPr="00164218">
        <w:t>Х</w:t>
      </w:r>
      <w:r w:rsidRPr="00164218">
        <w:rPr>
          <w:vertAlign w:val="subscript"/>
        </w:rPr>
        <w:t>8</w:t>
      </w:r>
      <w:r w:rsidRPr="00164218">
        <w:t xml:space="preserve"> – Хліб висівковий 0,3;</w:t>
      </w:r>
    </w:p>
    <w:p w:rsidR="00022E77" w:rsidRPr="00164218" w:rsidRDefault="00022E77" w:rsidP="00F15188">
      <w:pPr>
        <w:pStyle w:val="af"/>
        <w:spacing w:line="276" w:lineRule="auto"/>
      </w:pPr>
      <w:r w:rsidRPr="00164218">
        <w:t>Х</w:t>
      </w:r>
      <w:r w:rsidRPr="00164218">
        <w:rPr>
          <w:vertAlign w:val="subscript"/>
        </w:rPr>
        <w:t>9</w:t>
      </w:r>
      <w:r w:rsidR="00F15188" w:rsidRPr="00164218">
        <w:rPr>
          <w:vertAlign w:val="subscript"/>
        </w:rPr>
        <w:t xml:space="preserve"> </w:t>
      </w:r>
      <w:r w:rsidRPr="00164218">
        <w:rPr>
          <w:vertAlign w:val="subscript"/>
        </w:rPr>
        <w:t xml:space="preserve"> </w:t>
      </w:r>
      <w:r w:rsidRPr="00164218">
        <w:t>– Булка апетитна 0,3;</w:t>
      </w:r>
    </w:p>
    <w:p w:rsidR="00022E77" w:rsidRPr="00164218" w:rsidRDefault="00022E77" w:rsidP="00F15188">
      <w:pPr>
        <w:pStyle w:val="af"/>
        <w:spacing w:line="276" w:lineRule="auto"/>
      </w:pPr>
      <w:r w:rsidRPr="00164218">
        <w:t>Х</w:t>
      </w:r>
      <w:r w:rsidRPr="00164218">
        <w:rPr>
          <w:vertAlign w:val="subscript"/>
        </w:rPr>
        <w:t>10</w:t>
      </w:r>
      <w:r w:rsidRPr="00164218">
        <w:t xml:space="preserve"> – Булка смачна 0,5;</w:t>
      </w:r>
    </w:p>
    <w:p w:rsidR="00022E77" w:rsidRPr="00164218" w:rsidRDefault="00022E77" w:rsidP="00F15188">
      <w:pPr>
        <w:pStyle w:val="af"/>
        <w:spacing w:line="276" w:lineRule="auto"/>
      </w:pPr>
      <w:r w:rsidRPr="00164218">
        <w:t>Х</w:t>
      </w:r>
      <w:r w:rsidRPr="00164218">
        <w:rPr>
          <w:vertAlign w:val="subscript"/>
        </w:rPr>
        <w:t xml:space="preserve">11 </w:t>
      </w:r>
      <w:r w:rsidR="00F15188" w:rsidRPr="00164218">
        <w:t>– Булка калорійна 0,4;</w:t>
      </w:r>
    </w:p>
    <w:p w:rsidR="00F15188" w:rsidRPr="00164218" w:rsidRDefault="00F15188" w:rsidP="00F15188">
      <w:pPr>
        <w:pStyle w:val="af"/>
        <w:spacing w:line="276" w:lineRule="auto"/>
      </w:pPr>
      <w:r w:rsidRPr="00164218">
        <w:t>Х</w:t>
      </w:r>
      <w:r w:rsidRPr="00164218">
        <w:rPr>
          <w:vertAlign w:val="subscript"/>
        </w:rPr>
        <w:t xml:space="preserve">12 </w:t>
      </w:r>
      <w:r w:rsidRPr="00164218">
        <w:t>–  Булка калорійна 0,4.</w:t>
      </w:r>
    </w:p>
    <w:p w:rsidR="00F15188" w:rsidRPr="00164218" w:rsidRDefault="00F15188" w:rsidP="00F15188">
      <w:pPr>
        <w:pStyle w:val="af"/>
        <w:spacing w:line="276" w:lineRule="auto"/>
      </w:pPr>
    </w:p>
    <w:p w:rsidR="00F15188" w:rsidRPr="00164218" w:rsidRDefault="00F15188" w:rsidP="00F15188">
      <w:pPr>
        <w:pStyle w:val="af"/>
        <w:spacing w:before="240" w:line="276" w:lineRule="auto"/>
      </w:pPr>
      <w:r w:rsidRPr="00164218">
        <w:t>Хліб білий соціальний формовий – збитковий.</w:t>
      </w:r>
    </w:p>
    <w:p w:rsidR="00022E77" w:rsidRPr="00164218" w:rsidRDefault="00022E77" w:rsidP="00F15188">
      <w:pPr>
        <w:pStyle w:val="af"/>
        <w:spacing w:line="276" w:lineRule="auto"/>
      </w:pPr>
      <w:r w:rsidRPr="00164218">
        <w:t>Вихідні дані до складання моделі оптимального плану наведені в таблицях</w:t>
      </w:r>
      <w:r w:rsidR="00B21C48" w:rsidRPr="00164218">
        <w:t xml:space="preserve"> 10.6, 10.7</w:t>
      </w:r>
      <w:r w:rsidRPr="00164218">
        <w:t>.</w:t>
      </w:r>
    </w:p>
    <w:p w:rsidR="00022E77" w:rsidRPr="00164218" w:rsidRDefault="00022E77" w:rsidP="00B21C48">
      <w:pPr>
        <w:pStyle w:val="af"/>
        <w:keepNext/>
        <w:ind w:firstLine="0"/>
        <w:jc w:val="right"/>
      </w:pPr>
      <w:r w:rsidRPr="00164218">
        <w:rPr>
          <w:i/>
        </w:rPr>
        <w:lastRenderedPageBreak/>
        <w:t xml:space="preserve">Таблиця </w:t>
      </w:r>
      <w:r w:rsidR="00673251" w:rsidRPr="00164218">
        <w:rPr>
          <w:i/>
        </w:rPr>
        <w:t>10.</w:t>
      </w:r>
      <w:r w:rsidR="00F15188" w:rsidRPr="00164218">
        <w:rPr>
          <w:i/>
        </w:rPr>
        <w:t>6</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4"/>
        <w:gridCol w:w="2226"/>
        <w:gridCol w:w="993"/>
        <w:gridCol w:w="850"/>
        <w:gridCol w:w="1133"/>
        <w:gridCol w:w="993"/>
        <w:gridCol w:w="850"/>
        <w:gridCol w:w="993"/>
        <w:gridCol w:w="850"/>
        <w:gridCol w:w="431"/>
      </w:tblGrid>
      <w:tr w:rsidR="00022E77" w:rsidRPr="00164218">
        <w:trPr>
          <w:trHeight w:val="405"/>
        </w:trPr>
        <w:tc>
          <w:tcPr>
            <w:tcW w:w="222" w:type="pct"/>
            <w:vMerge w:val="restar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w:t>
            </w:r>
          </w:p>
        </w:tc>
        <w:tc>
          <w:tcPr>
            <w:tcW w:w="1141" w:type="pct"/>
            <w:vMerge w:val="restar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Види продукції</w:t>
            </w:r>
          </w:p>
          <w:p w:rsidR="00022E77" w:rsidRPr="00164218" w:rsidRDefault="00022E77" w:rsidP="00B21C48">
            <w:pPr>
              <w:keepNext/>
              <w:jc w:val="center"/>
              <w:rPr>
                <w:rFonts w:ascii="Times New Roman" w:hAnsi="Times New Roman" w:cs="Times New Roman"/>
                <w:sz w:val="24"/>
                <w:szCs w:val="24"/>
                <w:lang w:val="uk-UA"/>
              </w:rPr>
            </w:pPr>
          </w:p>
        </w:tc>
        <w:tc>
          <w:tcPr>
            <w:tcW w:w="509" w:type="pct"/>
            <w:vMerge w:val="restart"/>
            <w:shd w:val="clear" w:color="auto" w:fill="auto"/>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Обсяг вироб-ництва</w:t>
            </w:r>
          </w:p>
        </w:tc>
        <w:tc>
          <w:tcPr>
            <w:tcW w:w="436" w:type="pct"/>
            <w:vMerge w:val="restar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 xml:space="preserve">Ціна </w:t>
            </w:r>
          </w:p>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 т, грн.</w:t>
            </w:r>
          </w:p>
        </w:tc>
        <w:tc>
          <w:tcPr>
            <w:tcW w:w="581" w:type="pct"/>
            <w:vMerge w:val="restar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Собі-вартість 1 т, грн.</w:t>
            </w:r>
          </w:p>
        </w:tc>
        <w:tc>
          <w:tcPr>
            <w:tcW w:w="509" w:type="pct"/>
            <w:vMerge w:val="restart"/>
            <w:shd w:val="clear" w:color="auto" w:fill="auto"/>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Прибу-ток</w:t>
            </w:r>
          </w:p>
        </w:tc>
        <w:tc>
          <w:tcPr>
            <w:tcW w:w="1381" w:type="pct"/>
            <w:gridSpan w:val="3"/>
            <w:shd w:val="clear" w:color="auto" w:fill="auto"/>
            <w:noWrap/>
            <w:vAlign w:val="center"/>
          </w:tcPr>
          <w:p w:rsidR="00022E77" w:rsidRPr="00164218" w:rsidRDefault="00022E77" w:rsidP="009625B4">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 xml:space="preserve">Попит, </w:t>
            </w:r>
            <w:r w:rsidR="009625B4" w:rsidRPr="00164218">
              <w:rPr>
                <w:rFonts w:ascii="Times New Roman" w:hAnsi="Times New Roman" w:cs="Times New Roman"/>
                <w:sz w:val="24"/>
                <w:szCs w:val="24"/>
                <w:lang w:val="uk-UA"/>
              </w:rPr>
              <w:t>т</w:t>
            </w:r>
          </w:p>
        </w:tc>
        <w:tc>
          <w:tcPr>
            <w:tcW w:w="221" w:type="pct"/>
            <w:vMerge w:val="restart"/>
            <w:shd w:val="clear" w:color="auto" w:fill="auto"/>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Cs w:val="24"/>
                <w:lang w:val="uk-UA"/>
              </w:rPr>
              <w:t>№  печі</w:t>
            </w:r>
          </w:p>
        </w:tc>
      </w:tr>
      <w:tr w:rsidR="00022E77" w:rsidRPr="00164218">
        <w:trPr>
          <w:trHeight w:val="420"/>
        </w:trPr>
        <w:tc>
          <w:tcPr>
            <w:tcW w:w="222" w:type="pct"/>
            <w:vMerge/>
            <w:shd w:val="clear" w:color="auto" w:fill="auto"/>
            <w:noWrap/>
            <w:vAlign w:val="bottom"/>
          </w:tcPr>
          <w:p w:rsidR="00022E77" w:rsidRPr="00164218" w:rsidRDefault="00022E77" w:rsidP="00B21C48">
            <w:pPr>
              <w:keepNext/>
              <w:rPr>
                <w:rFonts w:ascii="Times New Roman" w:hAnsi="Times New Roman" w:cs="Times New Roman"/>
                <w:sz w:val="24"/>
                <w:szCs w:val="24"/>
                <w:lang w:val="uk-UA"/>
              </w:rPr>
            </w:pPr>
          </w:p>
        </w:tc>
        <w:tc>
          <w:tcPr>
            <w:tcW w:w="1141" w:type="pct"/>
            <w:vMerge/>
            <w:shd w:val="clear" w:color="auto" w:fill="auto"/>
            <w:noWrap/>
            <w:vAlign w:val="bottom"/>
          </w:tcPr>
          <w:p w:rsidR="00022E77" w:rsidRPr="00164218" w:rsidRDefault="00022E77" w:rsidP="00B21C48">
            <w:pPr>
              <w:keepNext/>
              <w:rPr>
                <w:rFonts w:ascii="Times New Roman" w:hAnsi="Times New Roman" w:cs="Times New Roman"/>
                <w:sz w:val="24"/>
                <w:szCs w:val="24"/>
                <w:lang w:val="uk-UA"/>
              </w:rPr>
            </w:pPr>
          </w:p>
        </w:tc>
        <w:tc>
          <w:tcPr>
            <w:tcW w:w="509" w:type="pct"/>
            <w:vMerge/>
            <w:vAlign w:val="center"/>
          </w:tcPr>
          <w:p w:rsidR="00022E77" w:rsidRPr="00164218" w:rsidRDefault="00022E77" w:rsidP="00B21C48">
            <w:pPr>
              <w:keepNext/>
              <w:rPr>
                <w:rFonts w:ascii="Times New Roman" w:hAnsi="Times New Roman" w:cs="Times New Roman"/>
                <w:sz w:val="24"/>
                <w:szCs w:val="24"/>
                <w:lang w:val="uk-UA"/>
              </w:rPr>
            </w:pPr>
          </w:p>
        </w:tc>
        <w:tc>
          <w:tcPr>
            <w:tcW w:w="436" w:type="pct"/>
            <w:vMerge/>
            <w:shd w:val="clear" w:color="auto" w:fill="auto"/>
            <w:noWrap/>
            <w:vAlign w:val="bottom"/>
          </w:tcPr>
          <w:p w:rsidR="00022E77" w:rsidRPr="00164218" w:rsidRDefault="00022E77" w:rsidP="00B21C48">
            <w:pPr>
              <w:keepNext/>
              <w:jc w:val="center"/>
              <w:rPr>
                <w:rFonts w:ascii="Times New Roman" w:hAnsi="Times New Roman" w:cs="Times New Roman"/>
                <w:sz w:val="24"/>
                <w:szCs w:val="24"/>
                <w:lang w:val="uk-UA"/>
              </w:rPr>
            </w:pPr>
          </w:p>
        </w:tc>
        <w:tc>
          <w:tcPr>
            <w:tcW w:w="581" w:type="pct"/>
            <w:vMerge/>
            <w:shd w:val="clear" w:color="auto" w:fill="auto"/>
            <w:noWrap/>
            <w:vAlign w:val="bottom"/>
          </w:tcPr>
          <w:p w:rsidR="00022E77" w:rsidRPr="00164218" w:rsidRDefault="00022E77" w:rsidP="00B21C48">
            <w:pPr>
              <w:keepNext/>
              <w:jc w:val="center"/>
              <w:rPr>
                <w:rFonts w:ascii="Times New Roman" w:hAnsi="Times New Roman" w:cs="Times New Roman"/>
                <w:sz w:val="24"/>
                <w:szCs w:val="24"/>
                <w:lang w:val="uk-UA"/>
              </w:rPr>
            </w:pPr>
          </w:p>
        </w:tc>
        <w:tc>
          <w:tcPr>
            <w:tcW w:w="509" w:type="pct"/>
            <w:vMerge/>
            <w:vAlign w:val="center"/>
          </w:tcPr>
          <w:p w:rsidR="00022E77" w:rsidRPr="00164218" w:rsidRDefault="00022E77" w:rsidP="00B21C48">
            <w:pPr>
              <w:keepNext/>
              <w:rPr>
                <w:rFonts w:ascii="Times New Roman" w:hAnsi="Times New Roman" w:cs="Times New Roman"/>
                <w:sz w:val="24"/>
                <w:szCs w:val="24"/>
                <w:lang w:val="uk-UA"/>
              </w:rPr>
            </w:pP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Cs w:val="24"/>
                <w:lang w:val="uk-UA"/>
              </w:rPr>
            </w:pPr>
            <w:r w:rsidRPr="00164218">
              <w:rPr>
                <w:rFonts w:ascii="Times New Roman" w:hAnsi="Times New Roman" w:cs="Times New Roman"/>
                <w:szCs w:val="24"/>
                <w:lang w:val="uk-UA"/>
              </w:rPr>
              <w:t>Мінім.</w:t>
            </w:r>
          </w:p>
        </w:tc>
        <w:tc>
          <w:tcPr>
            <w:tcW w:w="509" w:type="pct"/>
            <w:shd w:val="clear" w:color="auto" w:fill="auto"/>
            <w:noWrap/>
            <w:vAlign w:val="center"/>
          </w:tcPr>
          <w:p w:rsidR="00022E77" w:rsidRPr="00164218" w:rsidRDefault="00022E77" w:rsidP="00B21C48">
            <w:pPr>
              <w:keepNext/>
              <w:jc w:val="center"/>
              <w:rPr>
                <w:rFonts w:ascii="Times New Roman" w:hAnsi="Times New Roman" w:cs="Times New Roman"/>
                <w:szCs w:val="24"/>
                <w:lang w:val="uk-UA"/>
              </w:rPr>
            </w:pPr>
            <w:r w:rsidRPr="00164218">
              <w:rPr>
                <w:rFonts w:ascii="Times New Roman" w:hAnsi="Times New Roman" w:cs="Times New Roman"/>
                <w:szCs w:val="24"/>
                <w:lang w:val="uk-UA"/>
              </w:rPr>
              <w:t>Максим.</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Cs w:val="24"/>
                <w:lang w:val="uk-UA"/>
              </w:rPr>
            </w:pPr>
            <w:r w:rsidRPr="00164218">
              <w:rPr>
                <w:rFonts w:ascii="Times New Roman" w:hAnsi="Times New Roman" w:cs="Times New Roman"/>
                <w:szCs w:val="24"/>
                <w:lang w:val="uk-UA"/>
              </w:rPr>
              <w:t>Серед.</w:t>
            </w:r>
          </w:p>
        </w:tc>
        <w:tc>
          <w:tcPr>
            <w:tcW w:w="221" w:type="pct"/>
            <w:vMerge/>
            <w:vAlign w:val="center"/>
          </w:tcPr>
          <w:p w:rsidR="00022E77" w:rsidRPr="00164218" w:rsidRDefault="00022E77" w:rsidP="00B21C48">
            <w:pPr>
              <w:keepNext/>
              <w:rPr>
                <w:rFonts w:ascii="Times New Roman" w:hAnsi="Times New Roman" w:cs="Times New Roman"/>
                <w:sz w:val="24"/>
                <w:szCs w:val="24"/>
                <w:lang w:val="uk-UA"/>
              </w:rPr>
            </w:pPr>
          </w:p>
        </w:tc>
      </w:tr>
      <w:tr w:rsidR="00022E77" w:rsidRPr="00164218">
        <w:trPr>
          <w:trHeight w:val="585"/>
        </w:trPr>
        <w:tc>
          <w:tcPr>
            <w:tcW w:w="222"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c>
          <w:tcPr>
            <w:tcW w:w="1141" w:type="pct"/>
            <w:shd w:val="clear" w:color="auto" w:fill="auto"/>
            <w:noWrap/>
            <w:vAlign w:val="center"/>
          </w:tcPr>
          <w:p w:rsidR="00022E77" w:rsidRPr="00164218" w:rsidRDefault="00022E77" w:rsidP="00B21C48">
            <w:pPr>
              <w:keepNext/>
              <w:rPr>
                <w:rFonts w:ascii="Times New Roman" w:hAnsi="Times New Roman" w:cs="Times New Roman"/>
                <w:sz w:val="24"/>
                <w:szCs w:val="24"/>
                <w:lang w:val="uk-UA"/>
              </w:rPr>
            </w:pPr>
            <w:r w:rsidRPr="00164218">
              <w:rPr>
                <w:rFonts w:ascii="Times New Roman" w:hAnsi="Times New Roman" w:cs="Times New Roman"/>
                <w:sz w:val="24"/>
                <w:szCs w:val="24"/>
                <w:lang w:val="uk-UA"/>
              </w:rPr>
              <w:t>Батон степовий</w:t>
            </w:r>
          </w:p>
        </w:tc>
        <w:tc>
          <w:tcPr>
            <w:tcW w:w="509"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99</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3690</w:t>
            </w:r>
          </w:p>
        </w:tc>
        <w:tc>
          <w:tcPr>
            <w:tcW w:w="581"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2760</w:t>
            </w:r>
          </w:p>
        </w:tc>
        <w:tc>
          <w:tcPr>
            <w:tcW w:w="509"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930</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509"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200</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125</w:t>
            </w:r>
          </w:p>
        </w:tc>
        <w:tc>
          <w:tcPr>
            <w:tcW w:w="221"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w:t>
            </w:r>
          </w:p>
        </w:tc>
      </w:tr>
      <w:tr w:rsidR="00022E77" w:rsidRPr="00164218">
        <w:trPr>
          <w:trHeight w:val="585"/>
        </w:trPr>
        <w:tc>
          <w:tcPr>
            <w:tcW w:w="222"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1141" w:type="pct"/>
            <w:shd w:val="clear" w:color="auto" w:fill="auto"/>
            <w:vAlign w:val="center"/>
          </w:tcPr>
          <w:p w:rsidR="00022E77" w:rsidRPr="00164218" w:rsidRDefault="00022E77" w:rsidP="00B21C48">
            <w:pPr>
              <w:keepNext/>
              <w:rPr>
                <w:rFonts w:ascii="Times New Roman" w:hAnsi="Times New Roman" w:cs="Times New Roman"/>
                <w:sz w:val="24"/>
                <w:szCs w:val="24"/>
                <w:lang w:val="uk-UA"/>
              </w:rPr>
            </w:pPr>
            <w:r w:rsidRPr="00164218">
              <w:rPr>
                <w:rFonts w:ascii="Times New Roman" w:hAnsi="Times New Roman" w:cs="Times New Roman"/>
                <w:sz w:val="24"/>
                <w:szCs w:val="24"/>
                <w:lang w:val="uk-UA"/>
              </w:rPr>
              <w:t>Батон соціальний</w:t>
            </w:r>
          </w:p>
        </w:tc>
        <w:tc>
          <w:tcPr>
            <w:tcW w:w="509"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13,2</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3090</w:t>
            </w:r>
          </w:p>
        </w:tc>
        <w:tc>
          <w:tcPr>
            <w:tcW w:w="581"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2760</w:t>
            </w:r>
          </w:p>
        </w:tc>
        <w:tc>
          <w:tcPr>
            <w:tcW w:w="509"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330</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w:t>
            </w:r>
          </w:p>
        </w:tc>
        <w:tc>
          <w:tcPr>
            <w:tcW w:w="509"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100</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55</w:t>
            </w:r>
          </w:p>
        </w:tc>
        <w:tc>
          <w:tcPr>
            <w:tcW w:w="221"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w:t>
            </w:r>
          </w:p>
        </w:tc>
      </w:tr>
      <w:tr w:rsidR="00022E77" w:rsidRPr="00164218">
        <w:trPr>
          <w:trHeight w:val="585"/>
        </w:trPr>
        <w:tc>
          <w:tcPr>
            <w:tcW w:w="222"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w:t>
            </w:r>
          </w:p>
        </w:tc>
        <w:tc>
          <w:tcPr>
            <w:tcW w:w="1141" w:type="pct"/>
            <w:shd w:val="clear" w:color="auto" w:fill="auto"/>
            <w:vAlign w:val="center"/>
          </w:tcPr>
          <w:p w:rsidR="00022E77" w:rsidRPr="00164218" w:rsidRDefault="00022E77" w:rsidP="00B21C48">
            <w:pPr>
              <w:keepNext/>
              <w:rPr>
                <w:rFonts w:ascii="Times New Roman" w:hAnsi="Times New Roman" w:cs="Times New Roman"/>
                <w:sz w:val="24"/>
                <w:szCs w:val="24"/>
                <w:lang w:val="uk-UA"/>
              </w:rPr>
            </w:pPr>
            <w:r w:rsidRPr="00164218">
              <w:rPr>
                <w:rFonts w:ascii="Times New Roman" w:hAnsi="Times New Roman" w:cs="Times New Roman"/>
                <w:sz w:val="24"/>
                <w:szCs w:val="24"/>
                <w:lang w:val="uk-UA"/>
              </w:rPr>
              <w:t>Хліб новий пш.ф. І гат.</w:t>
            </w:r>
          </w:p>
        </w:tc>
        <w:tc>
          <w:tcPr>
            <w:tcW w:w="509"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495</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1970</w:t>
            </w:r>
          </w:p>
        </w:tc>
        <w:tc>
          <w:tcPr>
            <w:tcW w:w="581"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1533</w:t>
            </w:r>
          </w:p>
        </w:tc>
        <w:tc>
          <w:tcPr>
            <w:tcW w:w="509"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437</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100</w:t>
            </w:r>
          </w:p>
        </w:tc>
        <w:tc>
          <w:tcPr>
            <w:tcW w:w="509"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550</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400</w:t>
            </w:r>
          </w:p>
        </w:tc>
        <w:tc>
          <w:tcPr>
            <w:tcW w:w="221"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r>
      <w:tr w:rsidR="00022E77" w:rsidRPr="00164218">
        <w:trPr>
          <w:trHeight w:val="585"/>
        </w:trPr>
        <w:tc>
          <w:tcPr>
            <w:tcW w:w="222"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w:t>
            </w:r>
          </w:p>
        </w:tc>
        <w:tc>
          <w:tcPr>
            <w:tcW w:w="1141" w:type="pct"/>
            <w:shd w:val="clear" w:color="auto" w:fill="auto"/>
            <w:vAlign w:val="center"/>
          </w:tcPr>
          <w:p w:rsidR="00022E77" w:rsidRPr="00164218" w:rsidRDefault="00022E77" w:rsidP="00B21C48">
            <w:pPr>
              <w:keepNext/>
              <w:rPr>
                <w:rFonts w:ascii="Times New Roman" w:hAnsi="Times New Roman" w:cs="Times New Roman"/>
                <w:sz w:val="24"/>
                <w:szCs w:val="24"/>
                <w:lang w:val="uk-UA"/>
              </w:rPr>
            </w:pPr>
            <w:r w:rsidRPr="00164218">
              <w:rPr>
                <w:rFonts w:ascii="Times New Roman" w:hAnsi="Times New Roman" w:cs="Times New Roman"/>
                <w:sz w:val="24"/>
                <w:szCs w:val="24"/>
                <w:lang w:val="uk-UA"/>
              </w:rPr>
              <w:t>Хліб білий соціальний ф.</w:t>
            </w:r>
          </w:p>
        </w:tc>
        <w:tc>
          <w:tcPr>
            <w:tcW w:w="509"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23,76</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1530</w:t>
            </w:r>
          </w:p>
        </w:tc>
        <w:tc>
          <w:tcPr>
            <w:tcW w:w="581"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1558</w:t>
            </w:r>
          </w:p>
        </w:tc>
        <w:tc>
          <w:tcPr>
            <w:tcW w:w="509" w:type="pct"/>
            <w:shd w:val="clear" w:color="auto" w:fill="auto"/>
            <w:noWrap/>
            <w:vAlign w:val="center"/>
          </w:tcPr>
          <w:p w:rsidR="00022E77" w:rsidRPr="00164218" w:rsidRDefault="00F15188"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w:t>
            </w:r>
            <w:r w:rsidR="00022E77" w:rsidRPr="00164218">
              <w:rPr>
                <w:rFonts w:ascii="Times New Roman" w:hAnsi="Times New Roman" w:cs="Times New Roman"/>
                <w:sz w:val="24"/>
                <w:szCs w:val="24"/>
                <w:lang w:val="uk-UA"/>
              </w:rPr>
              <w:t>28</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20</w:t>
            </w:r>
          </w:p>
        </w:tc>
        <w:tc>
          <w:tcPr>
            <w:tcW w:w="509"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w:t>
            </w:r>
          </w:p>
        </w:tc>
        <w:tc>
          <w:tcPr>
            <w:tcW w:w="221"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r>
      <w:tr w:rsidR="00022E77" w:rsidRPr="00164218">
        <w:trPr>
          <w:trHeight w:val="585"/>
        </w:trPr>
        <w:tc>
          <w:tcPr>
            <w:tcW w:w="222"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w:t>
            </w:r>
          </w:p>
        </w:tc>
        <w:tc>
          <w:tcPr>
            <w:tcW w:w="1141" w:type="pct"/>
            <w:shd w:val="clear" w:color="auto" w:fill="auto"/>
            <w:vAlign w:val="center"/>
          </w:tcPr>
          <w:p w:rsidR="00022E77" w:rsidRPr="00164218" w:rsidRDefault="00022E77" w:rsidP="00B21C48">
            <w:pPr>
              <w:keepNext/>
              <w:rPr>
                <w:rFonts w:ascii="Times New Roman" w:hAnsi="Times New Roman" w:cs="Times New Roman"/>
                <w:sz w:val="24"/>
                <w:szCs w:val="24"/>
                <w:lang w:val="uk-UA"/>
              </w:rPr>
            </w:pPr>
            <w:r w:rsidRPr="00164218">
              <w:rPr>
                <w:rFonts w:ascii="Times New Roman" w:hAnsi="Times New Roman" w:cs="Times New Roman"/>
                <w:sz w:val="24"/>
                <w:szCs w:val="24"/>
                <w:lang w:val="uk-UA"/>
              </w:rPr>
              <w:t>Хліб Дарницький подов.</w:t>
            </w:r>
          </w:p>
        </w:tc>
        <w:tc>
          <w:tcPr>
            <w:tcW w:w="509"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102,3</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1830</w:t>
            </w:r>
          </w:p>
        </w:tc>
        <w:tc>
          <w:tcPr>
            <w:tcW w:w="581"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1632</w:t>
            </w:r>
          </w:p>
        </w:tc>
        <w:tc>
          <w:tcPr>
            <w:tcW w:w="509"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198</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80</w:t>
            </w:r>
          </w:p>
        </w:tc>
        <w:tc>
          <w:tcPr>
            <w:tcW w:w="509"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150</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125</w:t>
            </w:r>
          </w:p>
        </w:tc>
        <w:tc>
          <w:tcPr>
            <w:tcW w:w="221"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r>
      <w:tr w:rsidR="00022E77" w:rsidRPr="00164218">
        <w:trPr>
          <w:trHeight w:val="585"/>
        </w:trPr>
        <w:tc>
          <w:tcPr>
            <w:tcW w:w="222"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w:t>
            </w:r>
          </w:p>
        </w:tc>
        <w:tc>
          <w:tcPr>
            <w:tcW w:w="1141" w:type="pct"/>
            <w:shd w:val="clear" w:color="auto" w:fill="auto"/>
            <w:vAlign w:val="center"/>
          </w:tcPr>
          <w:p w:rsidR="00022E77" w:rsidRPr="00164218" w:rsidRDefault="00022E77" w:rsidP="00B21C48">
            <w:pPr>
              <w:keepNext/>
              <w:rPr>
                <w:rFonts w:ascii="Times New Roman" w:hAnsi="Times New Roman" w:cs="Times New Roman"/>
                <w:sz w:val="24"/>
                <w:szCs w:val="24"/>
                <w:lang w:val="uk-UA"/>
              </w:rPr>
            </w:pPr>
            <w:r w:rsidRPr="00164218">
              <w:rPr>
                <w:rFonts w:ascii="Times New Roman" w:hAnsi="Times New Roman" w:cs="Times New Roman"/>
                <w:sz w:val="24"/>
                <w:szCs w:val="24"/>
                <w:lang w:val="uk-UA"/>
              </w:rPr>
              <w:t>Хліб селянський ф.</w:t>
            </w:r>
          </w:p>
        </w:tc>
        <w:tc>
          <w:tcPr>
            <w:tcW w:w="509"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204,6</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1845</w:t>
            </w:r>
          </w:p>
        </w:tc>
        <w:tc>
          <w:tcPr>
            <w:tcW w:w="581"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1532</w:t>
            </w:r>
          </w:p>
        </w:tc>
        <w:tc>
          <w:tcPr>
            <w:tcW w:w="509"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313</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150</w:t>
            </w:r>
          </w:p>
        </w:tc>
        <w:tc>
          <w:tcPr>
            <w:tcW w:w="509"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200</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225</w:t>
            </w:r>
          </w:p>
        </w:tc>
        <w:tc>
          <w:tcPr>
            <w:tcW w:w="221"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r>
      <w:tr w:rsidR="00022E77" w:rsidRPr="00164218">
        <w:trPr>
          <w:trHeight w:val="585"/>
        </w:trPr>
        <w:tc>
          <w:tcPr>
            <w:tcW w:w="222"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w:t>
            </w:r>
          </w:p>
        </w:tc>
        <w:tc>
          <w:tcPr>
            <w:tcW w:w="1141" w:type="pct"/>
            <w:shd w:val="clear" w:color="auto" w:fill="auto"/>
            <w:vAlign w:val="center"/>
          </w:tcPr>
          <w:p w:rsidR="00022E77" w:rsidRPr="00164218" w:rsidRDefault="00022E77" w:rsidP="00B21C48">
            <w:pPr>
              <w:keepNext/>
              <w:rPr>
                <w:rFonts w:ascii="Times New Roman" w:hAnsi="Times New Roman" w:cs="Times New Roman"/>
                <w:sz w:val="24"/>
                <w:szCs w:val="24"/>
                <w:lang w:val="uk-UA"/>
              </w:rPr>
            </w:pPr>
            <w:r w:rsidRPr="00164218">
              <w:rPr>
                <w:rFonts w:ascii="Times New Roman" w:hAnsi="Times New Roman" w:cs="Times New Roman"/>
                <w:sz w:val="24"/>
                <w:szCs w:val="24"/>
                <w:lang w:val="uk-UA"/>
              </w:rPr>
              <w:t>Хліб Дарницький подов.соц. 0,7</w:t>
            </w:r>
          </w:p>
        </w:tc>
        <w:tc>
          <w:tcPr>
            <w:tcW w:w="509"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16,5</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1750</w:t>
            </w:r>
          </w:p>
        </w:tc>
        <w:tc>
          <w:tcPr>
            <w:tcW w:w="581"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1642</w:t>
            </w:r>
          </w:p>
        </w:tc>
        <w:tc>
          <w:tcPr>
            <w:tcW w:w="509"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108</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w:t>
            </w:r>
          </w:p>
        </w:tc>
        <w:tc>
          <w:tcPr>
            <w:tcW w:w="509"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22,5</w:t>
            </w:r>
          </w:p>
        </w:tc>
        <w:tc>
          <w:tcPr>
            <w:tcW w:w="221"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r>
      <w:tr w:rsidR="00022E77" w:rsidRPr="00164218">
        <w:trPr>
          <w:trHeight w:val="585"/>
        </w:trPr>
        <w:tc>
          <w:tcPr>
            <w:tcW w:w="222"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w:t>
            </w:r>
          </w:p>
        </w:tc>
        <w:tc>
          <w:tcPr>
            <w:tcW w:w="1141" w:type="pct"/>
            <w:shd w:val="clear" w:color="auto" w:fill="auto"/>
            <w:vAlign w:val="center"/>
          </w:tcPr>
          <w:p w:rsidR="00022E77" w:rsidRPr="00164218" w:rsidRDefault="00022E77" w:rsidP="00B21C48">
            <w:pPr>
              <w:keepNext/>
              <w:rPr>
                <w:rFonts w:ascii="Times New Roman" w:hAnsi="Times New Roman" w:cs="Times New Roman"/>
                <w:sz w:val="24"/>
                <w:szCs w:val="24"/>
                <w:lang w:val="uk-UA"/>
              </w:rPr>
            </w:pPr>
            <w:r w:rsidRPr="00164218">
              <w:rPr>
                <w:rFonts w:ascii="Times New Roman" w:hAnsi="Times New Roman" w:cs="Times New Roman"/>
                <w:sz w:val="24"/>
                <w:szCs w:val="24"/>
                <w:lang w:val="uk-UA"/>
              </w:rPr>
              <w:t>Хліб висівковий 0,3</w:t>
            </w:r>
          </w:p>
        </w:tc>
        <w:tc>
          <w:tcPr>
            <w:tcW w:w="509"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18,0</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3600</w:t>
            </w:r>
          </w:p>
        </w:tc>
        <w:tc>
          <w:tcPr>
            <w:tcW w:w="581"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2830</w:t>
            </w:r>
          </w:p>
        </w:tc>
        <w:tc>
          <w:tcPr>
            <w:tcW w:w="509"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770</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w:t>
            </w:r>
          </w:p>
        </w:tc>
        <w:tc>
          <w:tcPr>
            <w:tcW w:w="509"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22,5</w:t>
            </w:r>
          </w:p>
        </w:tc>
        <w:tc>
          <w:tcPr>
            <w:tcW w:w="221"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w:t>
            </w:r>
          </w:p>
        </w:tc>
      </w:tr>
      <w:tr w:rsidR="00022E77" w:rsidRPr="00164218">
        <w:trPr>
          <w:trHeight w:val="585"/>
        </w:trPr>
        <w:tc>
          <w:tcPr>
            <w:tcW w:w="222"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9</w:t>
            </w:r>
          </w:p>
        </w:tc>
        <w:tc>
          <w:tcPr>
            <w:tcW w:w="1141" w:type="pct"/>
            <w:shd w:val="clear" w:color="auto" w:fill="auto"/>
            <w:vAlign w:val="center"/>
          </w:tcPr>
          <w:p w:rsidR="00022E77" w:rsidRPr="00164218" w:rsidRDefault="00022E77" w:rsidP="00B21C48">
            <w:pPr>
              <w:keepNext/>
              <w:rPr>
                <w:rFonts w:ascii="Times New Roman" w:hAnsi="Times New Roman" w:cs="Times New Roman"/>
                <w:sz w:val="24"/>
                <w:szCs w:val="24"/>
                <w:lang w:val="uk-UA"/>
              </w:rPr>
            </w:pPr>
            <w:r w:rsidRPr="00164218">
              <w:rPr>
                <w:rFonts w:ascii="Times New Roman" w:hAnsi="Times New Roman" w:cs="Times New Roman"/>
                <w:sz w:val="24"/>
                <w:szCs w:val="24"/>
                <w:lang w:val="uk-UA"/>
              </w:rPr>
              <w:t>Булка апетитна 0,3</w:t>
            </w:r>
          </w:p>
        </w:tc>
        <w:tc>
          <w:tcPr>
            <w:tcW w:w="509"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29,0</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4200</w:t>
            </w:r>
          </w:p>
        </w:tc>
        <w:tc>
          <w:tcPr>
            <w:tcW w:w="581"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3796</w:t>
            </w:r>
          </w:p>
        </w:tc>
        <w:tc>
          <w:tcPr>
            <w:tcW w:w="509"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404</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w:t>
            </w:r>
          </w:p>
        </w:tc>
        <w:tc>
          <w:tcPr>
            <w:tcW w:w="509"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32,5</w:t>
            </w:r>
          </w:p>
        </w:tc>
        <w:tc>
          <w:tcPr>
            <w:tcW w:w="221"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w:t>
            </w:r>
          </w:p>
        </w:tc>
      </w:tr>
      <w:tr w:rsidR="00022E77" w:rsidRPr="00164218">
        <w:trPr>
          <w:trHeight w:val="585"/>
        </w:trPr>
        <w:tc>
          <w:tcPr>
            <w:tcW w:w="222" w:type="pct"/>
            <w:shd w:val="clear" w:color="auto" w:fill="auto"/>
            <w:noWrap/>
            <w:vAlign w:val="center"/>
          </w:tcPr>
          <w:p w:rsidR="00022E77" w:rsidRPr="00164218" w:rsidRDefault="00022E77" w:rsidP="00B21C48">
            <w:pPr>
              <w:keepNext/>
              <w:jc w:val="center"/>
              <w:rPr>
                <w:rFonts w:ascii="Times New Roman" w:hAnsi="Times New Roman" w:cs="Times New Roman"/>
                <w:szCs w:val="24"/>
                <w:lang w:val="uk-UA"/>
              </w:rPr>
            </w:pPr>
            <w:r w:rsidRPr="00164218">
              <w:rPr>
                <w:rFonts w:ascii="Times New Roman" w:hAnsi="Times New Roman" w:cs="Times New Roman"/>
                <w:szCs w:val="24"/>
                <w:lang w:val="uk-UA"/>
              </w:rPr>
              <w:t>10</w:t>
            </w:r>
          </w:p>
        </w:tc>
        <w:tc>
          <w:tcPr>
            <w:tcW w:w="1141" w:type="pct"/>
            <w:shd w:val="clear" w:color="auto" w:fill="auto"/>
            <w:vAlign w:val="center"/>
          </w:tcPr>
          <w:p w:rsidR="00022E77" w:rsidRPr="00164218" w:rsidRDefault="00022E77" w:rsidP="00B21C48">
            <w:pPr>
              <w:keepNext/>
              <w:rPr>
                <w:rFonts w:ascii="Times New Roman" w:hAnsi="Times New Roman" w:cs="Times New Roman"/>
                <w:sz w:val="24"/>
                <w:szCs w:val="24"/>
                <w:lang w:val="uk-UA"/>
              </w:rPr>
            </w:pPr>
            <w:r w:rsidRPr="00164218">
              <w:rPr>
                <w:rFonts w:ascii="Times New Roman" w:hAnsi="Times New Roman" w:cs="Times New Roman"/>
                <w:sz w:val="24"/>
                <w:szCs w:val="24"/>
                <w:lang w:val="uk-UA"/>
              </w:rPr>
              <w:t>Булка смачна 0,4</w:t>
            </w:r>
          </w:p>
        </w:tc>
        <w:tc>
          <w:tcPr>
            <w:tcW w:w="509"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133,0</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6600</w:t>
            </w:r>
          </w:p>
        </w:tc>
        <w:tc>
          <w:tcPr>
            <w:tcW w:w="581"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4666</w:t>
            </w:r>
          </w:p>
        </w:tc>
        <w:tc>
          <w:tcPr>
            <w:tcW w:w="509"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1934</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w:t>
            </w:r>
          </w:p>
        </w:tc>
        <w:tc>
          <w:tcPr>
            <w:tcW w:w="509"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200</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140</w:t>
            </w:r>
          </w:p>
        </w:tc>
        <w:tc>
          <w:tcPr>
            <w:tcW w:w="221"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w:t>
            </w:r>
          </w:p>
        </w:tc>
      </w:tr>
      <w:tr w:rsidR="00022E77" w:rsidRPr="00164218">
        <w:trPr>
          <w:trHeight w:val="585"/>
        </w:trPr>
        <w:tc>
          <w:tcPr>
            <w:tcW w:w="222" w:type="pct"/>
            <w:shd w:val="clear" w:color="auto" w:fill="auto"/>
            <w:noWrap/>
            <w:vAlign w:val="center"/>
          </w:tcPr>
          <w:p w:rsidR="00022E77" w:rsidRPr="00164218" w:rsidRDefault="00022E77" w:rsidP="00B21C48">
            <w:pPr>
              <w:keepNext/>
              <w:jc w:val="center"/>
              <w:rPr>
                <w:rFonts w:ascii="Times New Roman" w:hAnsi="Times New Roman" w:cs="Times New Roman"/>
                <w:szCs w:val="24"/>
                <w:lang w:val="uk-UA"/>
              </w:rPr>
            </w:pPr>
            <w:r w:rsidRPr="00164218">
              <w:rPr>
                <w:rFonts w:ascii="Times New Roman" w:hAnsi="Times New Roman" w:cs="Times New Roman"/>
                <w:szCs w:val="24"/>
                <w:lang w:val="uk-UA"/>
              </w:rPr>
              <w:t>11</w:t>
            </w:r>
          </w:p>
        </w:tc>
        <w:tc>
          <w:tcPr>
            <w:tcW w:w="1141" w:type="pct"/>
            <w:shd w:val="clear" w:color="auto" w:fill="auto"/>
            <w:vAlign w:val="center"/>
          </w:tcPr>
          <w:p w:rsidR="00022E77" w:rsidRPr="00164218" w:rsidRDefault="00022E77" w:rsidP="00B21C48">
            <w:pPr>
              <w:keepNext/>
              <w:rPr>
                <w:rFonts w:ascii="Times New Roman" w:hAnsi="Times New Roman" w:cs="Times New Roman"/>
                <w:sz w:val="24"/>
                <w:szCs w:val="24"/>
                <w:lang w:val="uk-UA"/>
              </w:rPr>
            </w:pPr>
            <w:r w:rsidRPr="00164218">
              <w:rPr>
                <w:rFonts w:ascii="Times New Roman" w:hAnsi="Times New Roman" w:cs="Times New Roman"/>
                <w:sz w:val="24"/>
                <w:szCs w:val="24"/>
                <w:lang w:val="uk-UA"/>
              </w:rPr>
              <w:t>Булка смачна 0,5</w:t>
            </w:r>
          </w:p>
        </w:tc>
        <w:tc>
          <w:tcPr>
            <w:tcW w:w="509"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40,0</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6600</w:t>
            </w:r>
          </w:p>
        </w:tc>
        <w:tc>
          <w:tcPr>
            <w:tcW w:w="581"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4707</w:t>
            </w:r>
          </w:p>
        </w:tc>
        <w:tc>
          <w:tcPr>
            <w:tcW w:w="509"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1893</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w:t>
            </w:r>
          </w:p>
        </w:tc>
        <w:tc>
          <w:tcPr>
            <w:tcW w:w="509"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100</w:t>
            </w:r>
          </w:p>
        </w:tc>
        <w:tc>
          <w:tcPr>
            <w:tcW w:w="436"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42,5</w:t>
            </w:r>
          </w:p>
        </w:tc>
        <w:tc>
          <w:tcPr>
            <w:tcW w:w="221" w:type="pct"/>
            <w:shd w:val="clear" w:color="auto" w:fill="auto"/>
            <w:noWrap/>
            <w:vAlign w:val="center"/>
          </w:tcPr>
          <w:p w:rsidR="00022E77" w:rsidRPr="00164218" w:rsidRDefault="00022E77" w:rsidP="00B21C48">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w:t>
            </w:r>
          </w:p>
        </w:tc>
      </w:tr>
      <w:tr w:rsidR="00022E77" w:rsidRPr="00164218">
        <w:trPr>
          <w:trHeight w:val="585"/>
        </w:trPr>
        <w:tc>
          <w:tcPr>
            <w:tcW w:w="222" w:type="pct"/>
            <w:shd w:val="clear" w:color="auto" w:fill="auto"/>
            <w:noWrap/>
            <w:vAlign w:val="center"/>
          </w:tcPr>
          <w:p w:rsidR="00022E77" w:rsidRPr="00164218" w:rsidRDefault="00022E77" w:rsidP="00DB3A56">
            <w:pPr>
              <w:jc w:val="center"/>
              <w:rPr>
                <w:rFonts w:ascii="Times New Roman" w:hAnsi="Times New Roman" w:cs="Times New Roman"/>
                <w:szCs w:val="24"/>
                <w:lang w:val="uk-UA"/>
              </w:rPr>
            </w:pPr>
            <w:r w:rsidRPr="00164218">
              <w:rPr>
                <w:rFonts w:ascii="Times New Roman" w:hAnsi="Times New Roman" w:cs="Times New Roman"/>
                <w:szCs w:val="24"/>
                <w:lang w:val="uk-UA"/>
              </w:rPr>
              <w:t>12</w:t>
            </w:r>
          </w:p>
        </w:tc>
        <w:tc>
          <w:tcPr>
            <w:tcW w:w="1141" w:type="pct"/>
            <w:shd w:val="clear" w:color="auto" w:fill="auto"/>
            <w:vAlign w:val="center"/>
          </w:tcPr>
          <w:p w:rsidR="00022E77" w:rsidRPr="00164218" w:rsidRDefault="00022E77" w:rsidP="00DB3A56">
            <w:pPr>
              <w:rPr>
                <w:rFonts w:ascii="Times New Roman" w:hAnsi="Times New Roman" w:cs="Times New Roman"/>
                <w:sz w:val="24"/>
                <w:szCs w:val="24"/>
                <w:lang w:val="uk-UA"/>
              </w:rPr>
            </w:pPr>
            <w:r w:rsidRPr="00164218">
              <w:rPr>
                <w:rFonts w:ascii="Times New Roman" w:hAnsi="Times New Roman" w:cs="Times New Roman"/>
                <w:sz w:val="24"/>
                <w:szCs w:val="24"/>
                <w:lang w:val="uk-UA"/>
              </w:rPr>
              <w:t>Булка калорійна 0,4</w:t>
            </w:r>
          </w:p>
        </w:tc>
        <w:tc>
          <w:tcPr>
            <w:tcW w:w="509" w:type="pct"/>
            <w:shd w:val="clear" w:color="auto" w:fill="auto"/>
            <w:noWrap/>
            <w:vAlign w:val="center"/>
          </w:tcPr>
          <w:p w:rsidR="00022E77" w:rsidRPr="00164218" w:rsidRDefault="00022E77" w:rsidP="00DB3A56">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52,0</w:t>
            </w:r>
          </w:p>
        </w:tc>
        <w:tc>
          <w:tcPr>
            <w:tcW w:w="436" w:type="pct"/>
            <w:shd w:val="clear" w:color="auto" w:fill="auto"/>
            <w:noWrap/>
            <w:vAlign w:val="center"/>
          </w:tcPr>
          <w:p w:rsidR="00022E77" w:rsidRPr="00164218" w:rsidRDefault="00022E77" w:rsidP="00DB3A56">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7300</w:t>
            </w:r>
          </w:p>
        </w:tc>
        <w:tc>
          <w:tcPr>
            <w:tcW w:w="581" w:type="pct"/>
            <w:shd w:val="clear" w:color="auto" w:fill="auto"/>
            <w:noWrap/>
            <w:vAlign w:val="center"/>
          </w:tcPr>
          <w:p w:rsidR="00022E77" w:rsidRPr="00164218" w:rsidRDefault="00022E77" w:rsidP="00DB3A56">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6216</w:t>
            </w:r>
          </w:p>
        </w:tc>
        <w:tc>
          <w:tcPr>
            <w:tcW w:w="509" w:type="pct"/>
            <w:shd w:val="clear" w:color="auto" w:fill="auto"/>
            <w:noWrap/>
            <w:vAlign w:val="center"/>
          </w:tcPr>
          <w:p w:rsidR="00022E77" w:rsidRPr="00164218" w:rsidRDefault="00022E77" w:rsidP="00DB3A56">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1084</w:t>
            </w:r>
          </w:p>
        </w:tc>
        <w:tc>
          <w:tcPr>
            <w:tcW w:w="436" w:type="pct"/>
            <w:shd w:val="clear" w:color="auto" w:fill="auto"/>
            <w:noWrap/>
            <w:vAlign w:val="center"/>
          </w:tcPr>
          <w:p w:rsidR="00022E77" w:rsidRPr="00164218" w:rsidRDefault="00022E77" w:rsidP="00DB3A56">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w:t>
            </w:r>
          </w:p>
        </w:tc>
        <w:tc>
          <w:tcPr>
            <w:tcW w:w="509" w:type="pct"/>
            <w:shd w:val="clear" w:color="auto" w:fill="auto"/>
            <w:noWrap/>
            <w:vAlign w:val="center"/>
          </w:tcPr>
          <w:p w:rsidR="00022E77" w:rsidRPr="00164218" w:rsidRDefault="00022E77" w:rsidP="00DB3A56">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80</w:t>
            </w:r>
          </w:p>
        </w:tc>
        <w:tc>
          <w:tcPr>
            <w:tcW w:w="436" w:type="pct"/>
            <w:shd w:val="clear" w:color="auto" w:fill="auto"/>
            <w:noWrap/>
            <w:vAlign w:val="center"/>
          </w:tcPr>
          <w:p w:rsidR="00022E77" w:rsidRPr="00164218" w:rsidRDefault="00022E77" w:rsidP="00DB3A56">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55</w:t>
            </w:r>
          </w:p>
        </w:tc>
        <w:tc>
          <w:tcPr>
            <w:tcW w:w="221" w:type="pct"/>
            <w:shd w:val="clear" w:color="auto" w:fill="auto"/>
            <w:noWrap/>
            <w:vAlign w:val="center"/>
          </w:tcPr>
          <w:p w:rsidR="00022E77" w:rsidRPr="00164218" w:rsidRDefault="00022E77" w:rsidP="00DB3A56">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w:t>
            </w:r>
          </w:p>
        </w:tc>
      </w:tr>
    </w:tbl>
    <w:p w:rsidR="00022E77" w:rsidRPr="00164218" w:rsidRDefault="00022E77" w:rsidP="00022E77">
      <w:pPr>
        <w:pStyle w:val="af"/>
        <w:rPr>
          <w:iCs/>
          <w:sz w:val="26"/>
        </w:rPr>
      </w:pPr>
    </w:p>
    <w:p w:rsidR="00022E77" w:rsidRPr="00164218" w:rsidRDefault="00022E77" w:rsidP="00022E77">
      <w:pPr>
        <w:pStyle w:val="af"/>
        <w:rPr>
          <w:i/>
          <w:iCs/>
          <w:sz w:val="26"/>
        </w:rPr>
      </w:pPr>
      <w:r w:rsidRPr="00164218">
        <w:rPr>
          <w:i/>
          <w:iCs/>
          <w:sz w:val="26"/>
        </w:rPr>
        <w:tab/>
      </w:r>
      <w:r w:rsidRPr="00164218">
        <w:rPr>
          <w:i/>
          <w:iCs/>
          <w:sz w:val="26"/>
        </w:rPr>
        <w:tab/>
      </w:r>
      <w:r w:rsidRPr="00164218">
        <w:rPr>
          <w:i/>
          <w:iCs/>
          <w:sz w:val="26"/>
        </w:rPr>
        <w:tab/>
      </w:r>
      <w:r w:rsidRPr="00164218">
        <w:rPr>
          <w:i/>
          <w:iCs/>
          <w:sz w:val="26"/>
        </w:rPr>
        <w:tab/>
      </w:r>
      <w:r w:rsidRPr="00164218">
        <w:rPr>
          <w:i/>
          <w:iCs/>
          <w:sz w:val="26"/>
        </w:rPr>
        <w:tab/>
      </w:r>
      <w:r w:rsidRPr="00164218">
        <w:rPr>
          <w:i/>
          <w:iCs/>
          <w:sz w:val="26"/>
        </w:rPr>
        <w:tab/>
      </w:r>
      <w:r w:rsidRPr="00164218">
        <w:rPr>
          <w:i/>
          <w:iCs/>
          <w:sz w:val="26"/>
        </w:rPr>
        <w:tab/>
      </w:r>
      <w:r w:rsidRPr="00164218">
        <w:rPr>
          <w:i/>
          <w:iCs/>
          <w:sz w:val="26"/>
        </w:rPr>
        <w:tab/>
      </w:r>
      <w:r w:rsidRPr="00164218">
        <w:rPr>
          <w:i/>
        </w:rPr>
        <w:t xml:space="preserve">Таблиця </w:t>
      </w:r>
      <w:r w:rsidR="00673251" w:rsidRPr="00164218">
        <w:rPr>
          <w:i/>
        </w:rPr>
        <w:t>10</w:t>
      </w:r>
      <w:r w:rsidRPr="00164218">
        <w:rPr>
          <w:i/>
        </w:rPr>
        <w:t>.</w:t>
      </w:r>
      <w:r w:rsidR="00F15188" w:rsidRPr="00164218">
        <w:rPr>
          <w:i/>
        </w:rPr>
        <w:t>7</w:t>
      </w:r>
    </w:p>
    <w:tbl>
      <w:tblPr>
        <w:tblW w:w="5740" w:type="dxa"/>
        <w:jc w:val="center"/>
        <w:tblInd w:w="91" w:type="dxa"/>
        <w:tblLook w:val="04A0"/>
      </w:tblPr>
      <w:tblGrid>
        <w:gridCol w:w="4140"/>
        <w:gridCol w:w="1600"/>
      </w:tblGrid>
      <w:tr w:rsidR="009625B4" w:rsidRPr="00164218">
        <w:trPr>
          <w:trHeight w:val="315"/>
          <w:jc w:val="center"/>
        </w:trPr>
        <w:tc>
          <w:tcPr>
            <w:tcW w:w="5740" w:type="dxa"/>
            <w:gridSpan w:val="2"/>
            <w:tcBorders>
              <w:top w:val="single" w:sz="8" w:space="0" w:color="auto"/>
              <w:left w:val="single" w:sz="8" w:space="0" w:color="auto"/>
              <w:bottom w:val="single" w:sz="4" w:space="0" w:color="auto"/>
              <w:right w:val="single" w:sz="8" w:space="0" w:color="auto"/>
            </w:tcBorders>
            <w:shd w:val="clear" w:color="auto" w:fill="auto"/>
            <w:noWrap/>
            <w:vAlign w:val="bottom"/>
          </w:tcPr>
          <w:p w:rsidR="009625B4" w:rsidRPr="00164218" w:rsidRDefault="009625B4" w:rsidP="009625B4">
            <w:pPr>
              <w:jc w:val="center"/>
              <w:rPr>
                <w:rFonts w:ascii="Times New Roman" w:hAnsi="Times New Roman" w:cs="Times New Roman"/>
                <w:sz w:val="28"/>
                <w:szCs w:val="24"/>
                <w:lang w:val="uk-UA"/>
              </w:rPr>
            </w:pPr>
            <w:r w:rsidRPr="00164218">
              <w:rPr>
                <w:rFonts w:ascii="Times New Roman" w:hAnsi="Times New Roman" w:cs="Times New Roman"/>
                <w:sz w:val="28"/>
                <w:szCs w:val="24"/>
                <w:lang w:val="uk-UA"/>
              </w:rPr>
              <w:t>Річна продуктивність печей</w:t>
            </w:r>
          </w:p>
        </w:tc>
      </w:tr>
      <w:tr w:rsidR="00022E77" w:rsidRPr="00164218">
        <w:trPr>
          <w:trHeight w:val="315"/>
          <w:jc w:val="center"/>
        </w:trPr>
        <w:tc>
          <w:tcPr>
            <w:tcW w:w="4140" w:type="dxa"/>
            <w:tcBorders>
              <w:top w:val="single" w:sz="8" w:space="0" w:color="auto"/>
              <w:left w:val="single" w:sz="8" w:space="0" w:color="auto"/>
              <w:bottom w:val="single" w:sz="4" w:space="0" w:color="auto"/>
              <w:right w:val="single" w:sz="4" w:space="0" w:color="auto"/>
            </w:tcBorders>
            <w:shd w:val="clear" w:color="auto" w:fill="auto"/>
            <w:noWrap/>
            <w:vAlign w:val="bottom"/>
          </w:tcPr>
          <w:p w:rsidR="00022E77" w:rsidRPr="00164218" w:rsidRDefault="00022E77" w:rsidP="00022E77">
            <w:pPr>
              <w:rPr>
                <w:rFonts w:ascii="Times New Roman" w:hAnsi="Times New Roman" w:cs="Times New Roman"/>
                <w:sz w:val="28"/>
                <w:szCs w:val="24"/>
                <w:lang w:val="uk-UA"/>
              </w:rPr>
            </w:pPr>
            <w:r w:rsidRPr="00164218">
              <w:rPr>
                <w:rFonts w:ascii="Times New Roman" w:hAnsi="Times New Roman" w:cs="Times New Roman"/>
                <w:sz w:val="28"/>
                <w:szCs w:val="24"/>
                <w:lang w:val="uk-UA"/>
              </w:rPr>
              <w:t>Піч № 1</w:t>
            </w:r>
          </w:p>
        </w:tc>
        <w:tc>
          <w:tcPr>
            <w:tcW w:w="1600" w:type="dxa"/>
            <w:tcBorders>
              <w:top w:val="single" w:sz="8" w:space="0" w:color="auto"/>
              <w:left w:val="nil"/>
              <w:bottom w:val="single" w:sz="4" w:space="0" w:color="auto"/>
              <w:right w:val="single" w:sz="8" w:space="0" w:color="auto"/>
            </w:tcBorders>
            <w:shd w:val="clear" w:color="auto" w:fill="auto"/>
            <w:noWrap/>
            <w:vAlign w:val="bottom"/>
          </w:tcPr>
          <w:p w:rsidR="00022E77" w:rsidRPr="00164218" w:rsidRDefault="00022E77" w:rsidP="00022E77">
            <w:pPr>
              <w:jc w:val="right"/>
              <w:rPr>
                <w:rFonts w:ascii="Times New Roman" w:hAnsi="Times New Roman" w:cs="Times New Roman"/>
                <w:sz w:val="28"/>
                <w:szCs w:val="24"/>
                <w:lang w:val="uk-UA"/>
              </w:rPr>
            </w:pPr>
            <w:r w:rsidRPr="00164218">
              <w:rPr>
                <w:rFonts w:ascii="Times New Roman" w:hAnsi="Times New Roman" w:cs="Times New Roman"/>
                <w:sz w:val="28"/>
                <w:szCs w:val="24"/>
                <w:lang w:val="uk-UA"/>
              </w:rPr>
              <w:t>3900</w:t>
            </w:r>
          </w:p>
        </w:tc>
      </w:tr>
      <w:tr w:rsidR="00022E77" w:rsidRPr="00164218">
        <w:trPr>
          <w:trHeight w:val="315"/>
          <w:jc w:val="center"/>
        </w:trPr>
        <w:tc>
          <w:tcPr>
            <w:tcW w:w="4140" w:type="dxa"/>
            <w:tcBorders>
              <w:top w:val="nil"/>
              <w:left w:val="single" w:sz="8" w:space="0" w:color="auto"/>
              <w:bottom w:val="single" w:sz="4" w:space="0" w:color="auto"/>
              <w:right w:val="single" w:sz="4" w:space="0" w:color="auto"/>
            </w:tcBorders>
            <w:shd w:val="clear" w:color="auto" w:fill="auto"/>
            <w:noWrap/>
            <w:vAlign w:val="bottom"/>
          </w:tcPr>
          <w:p w:rsidR="00022E77" w:rsidRPr="00164218" w:rsidRDefault="00022E77" w:rsidP="00022E77">
            <w:pPr>
              <w:rPr>
                <w:rFonts w:ascii="Times New Roman" w:hAnsi="Times New Roman" w:cs="Times New Roman"/>
                <w:sz w:val="28"/>
                <w:szCs w:val="24"/>
                <w:lang w:val="uk-UA"/>
              </w:rPr>
            </w:pPr>
            <w:r w:rsidRPr="00164218">
              <w:rPr>
                <w:rFonts w:ascii="Times New Roman" w:hAnsi="Times New Roman" w:cs="Times New Roman"/>
                <w:sz w:val="28"/>
                <w:szCs w:val="24"/>
                <w:lang w:val="uk-UA"/>
              </w:rPr>
              <w:t>Піч № 2</w:t>
            </w:r>
          </w:p>
        </w:tc>
        <w:tc>
          <w:tcPr>
            <w:tcW w:w="1600" w:type="dxa"/>
            <w:tcBorders>
              <w:top w:val="nil"/>
              <w:left w:val="nil"/>
              <w:bottom w:val="single" w:sz="4" w:space="0" w:color="auto"/>
              <w:right w:val="single" w:sz="8" w:space="0" w:color="auto"/>
            </w:tcBorders>
            <w:shd w:val="clear" w:color="auto" w:fill="auto"/>
            <w:noWrap/>
            <w:vAlign w:val="bottom"/>
          </w:tcPr>
          <w:p w:rsidR="00022E77" w:rsidRPr="00164218" w:rsidRDefault="00022E77" w:rsidP="00022E77">
            <w:pPr>
              <w:jc w:val="right"/>
              <w:rPr>
                <w:rFonts w:ascii="Times New Roman" w:hAnsi="Times New Roman" w:cs="Times New Roman"/>
                <w:sz w:val="28"/>
                <w:szCs w:val="24"/>
                <w:lang w:val="uk-UA"/>
              </w:rPr>
            </w:pPr>
            <w:r w:rsidRPr="00164218">
              <w:rPr>
                <w:rFonts w:ascii="Times New Roman" w:hAnsi="Times New Roman" w:cs="Times New Roman"/>
                <w:sz w:val="28"/>
                <w:szCs w:val="24"/>
                <w:lang w:val="uk-UA"/>
              </w:rPr>
              <w:t>3400</w:t>
            </w:r>
          </w:p>
        </w:tc>
      </w:tr>
      <w:tr w:rsidR="00022E77" w:rsidRPr="00164218">
        <w:trPr>
          <w:trHeight w:val="330"/>
          <w:jc w:val="center"/>
        </w:trPr>
        <w:tc>
          <w:tcPr>
            <w:tcW w:w="4140" w:type="dxa"/>
            <w:tcBorders>
              <w:top w:val="nil"/>
              <w:left w:val="single" w:sz="8" w:space="0" w:color="auto"/>
              <w:bottom w:val="single" w:sz="8" w:space="0" w:color="auto"/>
              <w:right w:val="single" w:sz="4" w:space="0" w:color="auto"/>
            </w:tcBorders>
            <w:shd w:val="clear" w:color="auto" w:fill="auto"/>
            <w:noWrap/>
            <w:vAlign w:val="bottom"/>
          </w:tcPr>
          <w:p w:rsidR="00022E77" w:rsidRPr="00164218" w:rsidRDefault="00022E77" w:rsidP="00022E77">
            <w:pPr>
              <w:rPr>
                <w:rFonts w:ascii="Times New Roman" w:hAnsi="Times New Roman" w:cs="Times New Roman"/>
                <w:sz w:val="28"/>
                <w:szCs w:val="24"/>
                <w:lang w:val="uk-UA"/>
              </w:rPr>
            </w:pPr>
            <w:r w:rsidRPr="00164218">
              <w:rPr>
                <w:rFonts w:ascii="Times New Roman" w:hAnsi="Times New Roman" w:cs="Times New Roman"/>
                <w:sz w:val="28"/>
                <w:szCs w:val="24"/>
                <w:lang w:val="uk-UA"/>
              </w:rPr>
              <w:t>Піч № 3</w:t>
            </w:r>
          </w:p>
        </w:tc>
        <w:tc>
          <w:tcPr>
            <w:tcW w:w="1600" w:type="dxa"/>
            <w:tcBorders>
              <w:top w:val="nil"/>
              <w:left w:val="nil"/>
              <w:bottom w:val="single" w:sz="8" w:space="0" w:color="auto"/>
              <w:right w:val="single" w:sz="8" w:space="0" w:color="auto"/>
            </w:tcBorders>
            <w:shd w:val="clear" w:color="auto" w:fill="auto"/>
            <w:noWrap/>
            <w:vAlign w:val="bottom"/>
          </w:tcPr>
          <w:p w:rsidR="00022E77" w:rsidRPr="00164218" w:rsidRDefault="00022E77" w:rsidP="00022E77">
            <w:pPr>
              <w:jc w:val="right"/>
              <w:rPr>
                <w:rFonts w:ascii="Times New Roman" w:hAnsi="Times New Roman" w:cs="Times New Roman"/>
                <w:sz w:val="28"/>
                <w:szCs w:val="24"/>
                <w:lang w:val="uk-UA"/>
              </w:rPr>
            </w:pPr>
            <w:r w:rsidRPr="00164218">
              <w:rPr>
                <w:rFonts w:ascii="Times New Roman" w:hAnsi="Times New Roman" w:cs="Times New Roman"/>
                <w:sz w:val="28"/>
                <w:szCs w:val="24"/>
                <w:lang w:val="uk-UA"/>
              </w:rPr>
              <w:t>2400</w:t>
            </w:r>
          </w:p>
        </w:tc>
      </w:tr>
    </w:tbl>
    <w:p w:rsidR="00022E77" w:rsidRPr="00164218" w:rsidRDefault="00022E77" w:rsidP="00022E77">
      <w:pPr>
        <w:pStyle w:val="af"/>
        <w:rPr>
          <w:iCs/>
          <w:sz w:val="24"/>
        </w:rPr>
      </w:pPr>
    </w:p>
    <w:p w:rsidR="00022E77" w:rsidRPr="00164218" w:rsidRDefault="00022E77" w:rsidP="00022E77">
      <w:pPr>
        <w:pStyle w:val="af"/>
      </w:pPr>
      <w:r w:rsidRPr="00164218">
        <w:t>Використовуючи дані таблиці 1</w:t>
      </w:r>
      <w:r w:rsidR="00A06F5D" w:rsidRPr="00164218">
        <w:t>0.6</w:t>
      </w:r>
      <w:r w:rsidRPr="00164218">
        <w:t>, визначимо прибуток по кожному виду:</w:t>
      </w:r>
    </w:p>
    <w:p w:rsidR="00022E77" w:rsidRPr="00164218" w:rsidRDefault="00022E77" w:rsidP="00022E77">
      <w:pPr>
        <w:pStyle w:val="af"/>
      </w:pPr>
      <w:r w:rsidRPr="00164218">
        <w:t>Р</w:t>
      </w:r>
      <w:r w:rsidRPr="00164218">
        <w:rPr>
          <w:vertAlign w:val="subscript"/>
        </w:rPr>
        <w:t>1</w:t>
      </w:r>
      <w:r w:rsidRPr="00164218">
        <w:t xml:space="preserve"> = </w:t>
      </w:r>
      <w:r w:rsidRPr="00164218">
        <w:rPr>
          <w:szCs w:val="32"/>
        </w:rPr>
        <w:t xml:space="preserve">930 </w:t>
      </w:r>
      <w:r w:rsidRPr="00164218">
        <w:t>грн.</w:t>
      </w:r>
    </w:p>
    <w:p w:rsidR="00022E77" w:rsidRPr="00164218" w:rsidRDefault="00022E77" w:rsidP="00022E77">
      <w:pPr>
        <w:pStyle w:val="af"/>
      </w:pPr>
      <w:r w:rsidRPr="00164218">
        <w:t>Р</w:t>
      </w:r>
      <w:r w:rsidRPr="00164218">
        <w:rPr>
          <w:vertAlign w:val="subscript"/>
        </w:rPr>
        <w:t>2</w:t>
      </w:r>
      <w:r w:rsidRPr="00164218">
        <w:t xml:space="preserve"> = </w:t>
      </w:r>
      <w:r w:rsidRPr="00164218">
        <w:rPr>
          <w:szCs w:val="32"/>
        </w:rPr>
        <w:t xml:space="preserve">330 </w:t>
      </w:r>
      <w:r w:rsidRPr="00164218">
        <w:t>грн.</w:t>
      </w:r>
    </w:p>
    <w:p w:rsidR="00022E77" w:rsidRPr="00164218" w:rsidRDefault="00022E77" w:rsidP="00022E77">
      <w:pPr>
        <w:pStyle w:val="af"/>
      </w:pPr>
      <w:r w:rsidRPr="00164218">
        <w:t>Р</w:t>
      </w:r>
      <w:r w:rsidRPr="00164218">
        <w:rPr>
          <w:vertAlign w:val="subscript"/>
        </w:rPr>
        <w:t>3</w:t>
      </w:r>
      <w:r w:rsidRPr="00164218">
        <w:t xml:space="preserve"> = </w:t>
      </w:r>
      <w:r w:rsidRPr="00164218">
        <w:rPr>
          <w:szCs w:val="32"/>
        </w:rPr>
        <w:t xml:space="preserve">437 </w:t>
      </w:r>
      <w:r w:rsidRPr="00164218">
        <w:t>грн.</w:t>
      </w:r>
    </w:p>
    <w:p w:rsidR="00022E77" w:rsidRPr="00164218" w:rsidRDefault="00022E77" w:rsidP="00022E77">
      <w:pPr>
        <w:pStyle w:val="af"/>
      </w:pPr>
      <w:r w:rsidRPr="00164218">
        <w:t>Р</w:t>
      </w:r>
      <w:r w:rsidRPr="00164218">
        <w:rPr>
          <w:vertAlign w:val="subscript"/>
        </w:rPr>
        <w:t>4</w:t>
      </w:r>
      <w:r w:rsidRPr="00164218">
        <w:t xml:space="preserve"> = </w:t>
      </w:r>
      <w:r w:rsidR="00F15188" w:rsidRPr="00164218">
        <w:rPr>
          <w:szCs w:val="32"/>
        </w:rPr>
        <w:t>–</w:t>
      </w:r>
      <w:r w:rsidRPr="00164218">
        <w:rPr>
          <w:szCs w:val="32"/>
        </w:rPr>
        <w:t>28</w:t>
      </w:r>
      <w:r w:rsidRPr="00164218">
        <w:t xml:space="preserve"> грн.</w:t>
      </w:r>
    </w:p>
    <w:p w:rsidR="00022E77" w:rsidRPr="00164218" w:rsidRDefault="00022E77" w:rsidP="00022E77">
      <w:pPr>
        <w:pStyle w:val="af"/>
      </w:pPr>
      <w:r w:rsidRPr="00164218">
        <w:t>Р</w:t>
      </w:r>
      <w:r w:rsidRPr="00164218">
        <w:rPr>
          <w:vertAlign w:val="subscript"/>
        </w:rPr>
        <w:t>5</w:t>
      </w:r>
      <w:r w:rsidRPr="00164218">
        <w:t xml:space="preserve"> = </w:t>
      </w:r>
      <w:r w:rsidRPr="00164218">
        <w:rPr>
          <w:szCs w:val="32"/>
        </w:rPr>
        <w:t xml:space="preserve">198 </w:t>
      </w:r>
      <w:r w:rsidRPr="00164218">
        <w:t>грн.</w:t>
      </w:r>
    </w:p>
    <w:p w:rsidR="00022E77" w:rsidRPr="00164218" w:rsidRDefault="00022E77" w:rsidP="00022E77">
      <w:pPr>
        <w:pStyle w:val="af"/>
      </w:pPr>
      <w:r w:rsidRPr="00164218">
        <w:lastRenderedPageBreak/>
        <w:t>Р</w:t>
      </w:r>
      <w:r w:rsidRPr="00164218">
        <w:rPr>
          <w:vertAlign w:val="subscript"/>
        </w:rPr>
        <w:t>6</w:t>
      </w:r>
      <w:r w:rsidRPr="00164218">
        <w:t xml:space="preserve"> = </w:t>
      </w:r>
      <w:r w:rsidRPr="00164218">
        <w:rPr>
          <w:szCs w:val="32"/>
        </w:rPr>
        <w:t xml:space="preserve">313 </w:t>
      </w:r>
      <w:r w:rsidRPr="00164218">
        <w:t>грн.</w:t>
      </w:r>
    </w:p>
    <w:p w:rsidR="00022E77" w:rsidRPr="00164218" w:rsidRDefault="00022E77" w:rsidP="00022E77">
      <w:pPr>
        <w:pStyle w:val="af"/>
      </w:pPr>
      <w:r w:rsidRPr="00164218">
        <w:t>Р</w:t>
      </w:r>
      <w:r w:rsidRPr="00164218">
        <w:rPr>
          <w:vertAlign w:val="subscript"/>
        </w:rPr>
        <w:t>7</w:t>
      </w:r>
      <w:r w:rsidRPr="00164218">
        <w:t xml:space="preserve"> = </w:t>
      </w:r>
      <w:r w:rsidRPr="00164218">
        <w:rPr>
          <w:szCs w:val="32"/>
        </w:rPr>
        <w:t>108</w:t>
      </w:r>
      <w:r w:rsidRPr="00164218">
        <w:t xml:space="preserve">  грн.</w:t>
      </w:r>
    </w:p>
    <w:p w:rsidR="00022E77" w:rsidRPr="00164218" w:rsidRDefault="00022E77" w:rsidP="00022E77">
      <w:pPr>
        <w:pStyle w:val="af"/>
      </w:pPr>
      <w:r w:rsidRPr="00164218">
        <w:t>Р</w:t>
      </w:r>
      <w:r w:rsidRPr="00164218">
        <w:rPr>
          <w:vertAlign w:val="subscript"/>
        </w:rPr>
        <w:t>8</w:t>
      </w:r>
      <w:r w:rsidRPr="00164218">
        <w:t xml:space="preserve"> = </w:t>
      </w:r>
      <w:r w:rsidRPr="00164218">
        <w:rPr>
          <w:szCs w:val="32"/>
        </w:rPr>
        <w:t xml:space="preserve">770 </w:t>
      </w:r>
      <w:r w:rsidRPr="00164218">
        <w:t>грн.</w:t>
      </w:r>
    </w:p>
    <w:p w:rsidR="00022E77" w:rsidRPr="00164218" w:rsidRDefault="00022E77" w:rsidP="00022E77">
      <w:pPr>
        <w:pStyle w:val="af"/>
      </w:pPr>
      <w:r w:rsidRPr="00164218">
        <w:t>Р</w:t>
      </w:r>
      <w:r w:rsidRPr="00164218">
        <w:rPr>
          <w:vertAlign w:val="subscript"/>
        </w:rPr>
        <w:t>9</w:t>
      </w:r>
      <w:r w:rsidRPr="00164218">
        <w:t xml:space="preserve"> = </w:t>
      </w:r>
      <w:r w:rsidRPr="00164218">
        <w:rPr>
          <w:szCs w:val="32"/>
        </w:rPr>
        <w:t xml:space="preserve">404 </w:t>
      </w:r>
      <w:r w:rsidRPr="00164218">
        <w:t>грн.</w:t>
      </w:r>
    </w:p>
    <w:p w:rsidR="00022E77" w:rsidRPr="00164218" w:rsidRDefault="00022E77" w:rsidP="00022E77">
      <w:pPr>
        <w:pStyle w:val="af"/>
      </w:pPr>
      <w:r w:rsidRPr="00164218">
        <w:t>Р</w:t>
      </w:r>
      <w:r w:rsidRPr="00164218">
        <w:rPr>
          <w:vertAlign w:val="subscript"/>
        </w:rPr>
        <w:t>10</w:t>
      </w:r>
      <w:r w:rsidRPr="00164218">
        <w:t xml:space="preserve"> = </w:t>
      </w:r>
      <w:r w:rsidRPr="00164218">
        <w:rPr>
          <w:szCs w:val="32"/>
        </w:rPr>
        <w:t xml:space="preserve">1934 </w:t>
      </w:r>
      <w:r w:rsidRPr="00164218">
        <w:t>грн.</w:t>
      </w:r>
    </w:p>
    <w:p w:rsidR="00022E77" w:rsidRPr="00164218" w:rsidRDefault="00022E77" w:rsidP="00022E77">
      <w:pPr>
        <w:pStyle w:val="af"/>
      </w:pPr>
      <w:r w:rsidRPr="00164218">
        <w:t>Р</w:t>
      </w:r>
      <w:r w:rsidRPr="00164218">
        <w:rPr>
          <w:vertAlign w:val="subscript"/>
        </w:rPr>
        <w:t>11</w:t>
      </w:r>
      <w:r w:rsidRPr="00164218">
        <w:t xml:space="preserve"> = </w:t>
      </w:r>
      <w:r w:rsidRPr="00164218">
        <w:rPr>
          <w:szCs w:val="32"/>
        </w:rPr>
        <w:t xml:space="preserve">1893 </w:t>
      </w:r>
      <w:r w:rsidRPr="00164218">
        <w:t>грн.</w:t>
      </w:r>
    </w:p>
    <w:p w:rsidR="00022E77" w:rsidRPr="00164218" w:rsidRDefault="00022E77" w:rsidP="00022E77">
      <w:pPr>
        <w:pStyle w:val="af"/>
      </w:pPr>
      <w:r w:rsidRPr="00164218">
        <w:t>Р</w:t>
      </w:r>
      <w:r w:rsidRPr="00164218">
        <w:rPr>
          <w:vertAlign w:val="subscript"/>
        </w:rPr>
        <w:t>12</w:t>
      </w:r>
      <w:r w:rsidRPr="00164218">
        <w:t xml:space="preserve"> = </w:t>
      </w:r>
      <w:r w:rsidRPr="00164218">
        <w:rPr>
          <w:szCs w:val="32"/>
        </w:rPr>
        <w:t xml:space="preserve">1084 </w:t>
      </w:r>
      <w:r w:rsidRPr="00164218">
        <w:t>грн.</w:t>
      </w:r>
    </w:p>
    <w:p w:rsidR="00022E77" w:rsidRPr="00164218" w:rsidRDefault="00022E77" w:rsidP="00022E77">
      <w:pPr>
        <w:pStyle w:val="af"/>
      </w:pPr>
    </w:p>
    <w:p w:rsidR="00022E77" w:rsidRPr="00164218" w:rsidRDefault="00022E77" w:rsidP="00022E77">
      <w:pPr>
        <w:pStyle w:val="af"/>
      </w:pPr>
      <w:r w:rsidRPr="00164218">
        <w:t xml:space="preserve">Тоді </w:t>
      </w:r>
      <w:r w:rsidRPr="00164218">
        <w:rPr>
          <w:b/>
        </w:rPr>
        <w:t>цільова функція</w:t>
      </w:r>
      <w:r w:rsidRPr="00164218">
        <w:t xml:space="preserve">  моделі оптимізації прийме наступний вигляд:</w:t>
      </w:r>
    </w:p>
    <w:p w:rsidR="00022E77" w:rsidRPr="00164218" w:rsidRDefault="00022E77" w:rsidP="00022E77">
      <w:pPr>
        <w:pStyle w:val="af"/>
      </w:pPr>
      <w:r w:rsidRPr="00164218">
        <w:rPr>
          <w:szCs w:val="32"/>
        </w:rPr>
        <w:t xml:space="preserve">930 </w:t>
      </w:r>
      <w:r w:rsidRPr="00164218">
        <w:t>Х</w:t>
      </w:r>
      <w:r w:rsidRPr="00164218">
        <w:rPr>
          <w:vertAlign w:val="subscript"/>
        </w:rPr>
        <w:t xml:space="preserve">1 </w:t>
      </w:r>
      <w:r w:rsidRPr="00164218">
        <w:t xml:space="preserve">+ </w:t>
      </w:r>
      <w:r w:rsidRPr="00164218">
        <w:rPr>
          <w:szCs w:val="32"/>
        </w:rPr>
        <w:t>330</w:t>
      </w:r>
      <w:r w:rsidRPr="00164218">
        <w:t xml:space="preserve"> Х</w:t>
      </w:r>
      <w:r w:rsidRPr="00164218">
        <w:rPr>
          <w:vertAlign w:val="subscript"/>
        </w:rPr>
        <w:t xml:space="preserve">2 </w:t>
      </w:r>
      <w:r w:rsidRPr="00164218">
        <w:t>+</w:t>
      </w:r>
      <w:r w:rsidRPr="00164218">
        <w:rPr>
          <w:szCs w:val="32"/>
        </w:rPr>
        <w:t>437</w:t>
      </w:r>
      <w:r w:rsidRPr="00164218">
        <w:t>Х</w:t>
      </w:r>
      <w:r w:rsidRPr="00164218">
        <w:rPr>
          <w:vertAlign w:val="subscript"/>
        </w:rPr>
        <w:t xml:space="preserve">3 </w:t>
      </w:r>
      <w:r w:rsidRPr="00164218">
        <w:t xml:space="preserve"> – 28 Х</w:t>
      </w:r>
      <w:r w:rsidRPr="00164218">
        <w:rPr>
          <w:vertAlign w:val="subscript"/>
        </w:rPr>
        <w:t xml:space="preserve">4 </w:t>
      </w:r>
      <w:r w:rsidRPr="00164218">
        <w:t xml:space="preserve">+ </w:t>
      </w:r>
      <w:r w:rsidRPr="00164218">
        <w:rPr>
          <w:szCs w:val="32"/>
        </w:rPr>
        <w:t xml:space="preserve">198 </w:t>
      </w:r>
      <w:r w:rsidRPr="00164218">
        <w:t>Х</w:t>
      </w:r>
      <w:r w:rsidRPr="00164218">
        <w:rPr>
          <w:vertAlign w:val="subscript"/>
        </w:rPr>
        <w:t xml:space="preserve">5 </w:t>
      </w:r>
      <w:r w:rsidRPr="00164218">
        <w:t xml:space="preserve">+ </w:t>
      </w:r>
      <w:r w:rsidRPr="00164218">
        <w:rPr>
          <w:szCs w:val="32"/>
        </w:rPr>
        <w:t xml:space="preserve">313 </w:t>
      </w:r>
      <w:r w:rsidRPr="00164218">
        <w:t>Х</w:t>
      </w:r>
      <w:r w:rsidRPr="00164218">
        <w:rPr>
          <w:vertAlign w:val="subscript"/>
        </w:rPr>
        <w:t xml:space="preserve">6 </w:t>
      </w:r>
      <w:r w:rsidRPr="00164218">
        <w:t xml:space="preserve">+ </w:t>
      </w:r>
    </w:p>
    <w:p w:rsidR="00022E77" w:rsidRPr="00164218" w:rsidRDefault="00022E77" w:rsidP="00022E77">
      <w:pPr>
        <w:pStyle w:val="af"/>
      </w:pPr>
      <w:r w:rsidRPr="00164218">
        <w:t xml:space="preserve"> + </w:t>
      </w:r>
      <w:r w:rsidRPr="00164218">
        <w:rPr>
          <w:szCs w:val="32"/>
        </w:rPr>
        <w:t>108</w:t>
      </w:r>
      <w:r w:rsidRPr="00164218">
        <w:t xml:space="preserve">  Х</w:t>
      </w:r>
      <w:r w:rsidRPr="00164218">
        <w:rPr>
          <w:vertAlign w:val="subscript"/>
        </w:rPr>
        <w:t xml:space="preserve">7 </w:t>
      </w:r>
      <w:r w:rsidRPr="00164218">
        <w:t xml:space="preserve">+ </w:t>
      </w:r>
      <w:r w:rsidRPr="00164218">
        <w:rPr>
          <w:szCs w:val="32"/>
        </w:rPr>
        <w:t xml:space="preserve">770 </w:t>
      </w:r>
      <w:r w:rsidRPr="00164218">
        <w:t>Х</w:t>
      </w:r>
      <w:r w:rsidRPr="00164218">
        <w:rPr>
          <w:vertAlign w:val="subscript"/>
        </w:rPr>
        <w:t xml:space="preserve">8 </w:t>
      </w:r>
      <w:r w:rsidRPr="00164218">
        <w:t xml:space="preserve">+ </w:t>
      </w:r>
      <w:r w:rsidRPr="00164218">
        <w:rPr>
          <w:szCs w:val="32"/>
        </w:rPr>
        <w:t xml:space="preserve">404 </w:t>
      </w:r>
      <w:r w:rsidRPr="00164218">
        <w:t>Х</w:t>
      </w:r>
      <w:r w:rsidRPr="00164218">
        <w:rPr>
          <w:vertAlign w:val="subscript"/>
        </w:rPr>
        <w:t xml:space="preserve">9 </w:t>
      </w:r>
      <w:r w:rsidRPr="00164218">
        <w:t xml:space="preserve">+ </w:t>
      </w:r>
      <w:r w:rsidRPr="00164218">
        <w:rPr>
          <w:szCs w:val="32"/>
        </w:rPr>
        <w:t xml:space="preserve">1934 </w:t>
      </w:r>
      <w:r w:rsidRPr="00164218">
        <w:t>Х</w:t>
      </w:r>
      <w:r w:rsidRPr="00164218">
        <w:rPr>
          <w:vertAlign w:val="subscript"/>
        </w:rPr>
        <w:t xml:space="preserve">10 </w:t>
      </w:r>
      <w:r w:rsidRPr="00164218">
        <w:t xml:space="preserve"> + </w:t>
      </w:r>
      <w:r w:rsidRPr="00164218">
        <w:rPr>
          <w:szCs w:val="32"/>
        </w:rPr>
        <w:t xml:space="preserve">1893 </w:t>
      </w:r>
      <w:r w:rsidRPr="00164218">
        <w:t>Х</w:t>
      </w:r>
      <w:r w:rsidRPr="00164218">
        <w:rPr>
          <w:vertAlign w:val="subscript"/>
        </w:rPr>
        <w:t xml:space="preserve">11 </w:t>
      </w:r>
      <w:r w:rsidRPr="00164218">
        <w:t xml:space="preserve">+ </w:t>
      </w:r>
      <w:r w:rsidRPr="00164218">
        <w:rPr>
          <w:szCs w:val="32"/>
        </w:rPr>
        <w:t xml:space="preserve">1084 </w:t>
      </w:r>
      <w:r w:rsidRPr="00164218">
        <w:t>Х</w:t>
      </w:r>
      <w:r w:rsidRPr="00164218">
        <w:rPr>
          <w:vertAlign w:val="subscript"/>
        </w:rPr>
        <w:t>1</w:t>
      </w:r>
      <w:r w:rsidR="00F15188" w:rsidRPr="00164218">
        <w:rPr>
          <w:vertAlign w:val="subscript"/>
        </w:rPr>
        <w:t>2</w:t>
      </w:r>
      <w:r w:rsidRPr="00164218">
        <w:rPr>
          <w:szCs w:val="32"/>
        </w:rPr>
        <w:t xml:space="preserve">  </w:t>
      </w:r>
      <w:r w:rsidRPr="00164218">
        <w:t xml:space="preserve">  </w:t>
      </w:r>
      <w:r w:rsidRPr="00164218">
        <w:sym w:font="Symbol" w:char="F0AE"/>
      </w:r>
      <w:r w:rsidRPr="00164218">
        <w:t> max.</w:t>
      </w:r>
    </w:p>
    <w:p w:rsidR="00022E77" w:rsidRPr="00164218" w:rsidRDefault="00022E77" w:rsidP="00022E77">
      <w:pPr>
        <w:pStyle w:val="af"/>
        <w:spacing w:line="240" w:lineRule="auto"/>
      </w:pPr>
    </w:p>
    <w:p w:rsidR="00022E77" w:rsidRPr="00164218" w:rsidRDefault="00022E77" w:rsidP="00022E77">
      <w:pPr>
        <w:pStyle w:val="af"/>
        <w:rPr>
          <w:b/>
        </w:rPr>
      </w:pPr>
      <w:r w:rsidRPr="00164218">
        <w:rPr>
          <w:b/>
        </w:rPr>
        <w:t>Обмеження:</w:t>
      </w:r>
    </w:p>
    <w:p w:rsidR="00022E77" w:rsidRPr="00164218" w:rsidRDefault="00022E77" w:rsidP="006B31B1">
      <w:pPr>
        <w:pStyle w:val="af"/>
        <w:widowControl/>
        <w:numPr>
          <w:ilvl w:val="0"/>
          <w:numId w:val="12"/>
        </w:numPr>
        <w:tabs>
          <w:tab w:val="left" w:pos="1134"/>
        </w:tabs>
        <w:snapToGrid/>
        <w:ind w:left="0" w:firstLine="709"/>
        <w:rPr>
          <w:b/>
        </w:rPr>
      </w:pPr>
      <w:r w:rsidRPr="00164218">
        <w:rPr>
          <w:b/>
        </w:rPr>
        <w:t>по попиту:</w:t>
      </w:r>
    </w:p>
    <w:p w:rsidR="00022E77" w:rsidRPr="00164218" w:rsidRDefault="00022E77" w:rsidP="00022E77">
      <w:pPr>
        <w:pStyle w:val="af"/>
        <w:ind w:left="795" w:firstLine="0"/>
      </w:pPr>
      <w:r w:rsidRPr="00164218">
        <w:t>T</w:t>
      </w:r>
      <w:r w:rsidRPr="00164218">
        <w:rPr>
          <w:vertAlign w:val="subscript"/>
        </w:rPr>
        <w:t xml:space="preserve">j </w:t>
      </w:r>
      <w:r w:rsidRPr="00164218">
        <w:t>min  &lt;  X</w:t>
      </w:r>
      <w:r w:rsidRPr="00164218">
        <w:rPr>
          <w:vertAlign w:val="subscript"/>
        </w:rPr>
        <w:t xml:space="preserve">j </w:t>
      </w:r>
      <w:r w:rsidRPr="00164218">
        <w:t xml:space="preserve"> &lt; T</w:t>
      </w:r>
      <w:r w:rsidRPr="00164218">
        <w:rPr>
          <w:vertAlign w:val="subscript"/>
        </w:rPr>
        <w:t>j</w:t>
      </w:r>
      <w:r w:rsidRPr="00164218">
        <w:t xml:space="preserve"> max,</w:t>
      </w:r>
    </w:p>
    <w:p w:rsidR="00022E77" w:rsidRPr="00164218" w:rsidRDefault="00022E77" w:rsidP="00022E77">
      <w:pPr>
        <w:pStyle w:val="af"/>
      </w:pPr>
      <w:r w:rsidRPr="00164218">
        <w:t xml:space="preserve">де </w:t>
      </w:r>
      <w:r w:rsidRPr="00164218">
        <w:t> T</w:t>
      </w:r>
      <w:r w:rsidRPr="00164218">
        <w:rPr>
          <w:vertAlign w:val="subscript"/>
        </w:rPr>
        <w:t xml:space="preserve">j </w:t>
      </w:r>
      <w:r w:rsidRPr="00164218">
        <w:t>min , T</w:t>
      </w:r>
      <w:r w:rsidRPr="00164218">
        <w:rPr>
          <w:vertAlign w:val="subscript"/>
        </w:rPr>
        <w:t>j</w:t>
      </w:r>
      <w:r w:rsidRPr="00164218">
        <w:t xml:space="preserve"> max – мінімальний  та максимальний  попит на j-й вид продукції.</w:t>
      </w:r>
    </w:p>
    <w:p w:rsidR="00022E77" w:rsidRPr="00164218" w:rsidRDefault="00022E77" w:rsidP="00434B4C">
      <w:pPr>
        <w:pStyle w:val="af"/>
        <w:widowControl/>
        <w:numPr>
          <w:ilvl w:val="0"/>
          <w:numId w:val="11"/>
        </w:numPr>
        <w:snapToGrid/>
        <w:rPr>
          <w:b/>
        </w:rPr>
      </w:pPr>
      <w:r w:rsidRPr="00164218">
        <w:rPr>
          <w:b/>
        </w:rPr>
        <w:t>по продуктивності ліній:</w:t>
      </w:r>
    </w:p>
    <w:p w:rsidR="00022E77" w:rsidRPr="00164218" w:rsidRDefault="00022E77" w:rsidP="00022E77">
      <w:pPr>
        <w:pStyle w:val="af"/>
        <w:ind w:left="795" w:firstLine="0"/>
        <w:jc w:val="center"/>
      </w:pPr>
      <w:r w:rsidRPr="00164218">
        <w:rPr>
          <w:position w:val="-34"/>
        </w:rPr>
        <w:object w:dxaOrig="1740" w:dyaOrig="780">
          <v:shape id="_x0000_i1104" type="#_x0000_t75" style="width:87.45pt;height:38.55pt" o:ole="" fillcolor="window">
            <v:imagedata r:id="rId189" o:title=""/>
          </v:shape>
          <o:OLEObject Type="Embed" ProgID="Equation.3" ShapeID="_x0000_i1104" DrawAspect="Content" ObjectID="_1520104779" r:id="rId190"/>
        </w:object>
      </w:r>
    </w:p>
    <w:p w:rsidR="00022E77" w:rsidRPr="00164218" w:rsidRDefault="00022E77" w:rsidP="00223CA0">
      <w:pPr>
        <w:pStyle w:val="af"/>
        <w:spacing w:line="240" w:lineRule="auto"/>
      </w:pPr>
      <w:r w:rsidRPr="00164218">
        <w:rPr>
          <w:b/>
          <w:sz w:val="24"/>
        </w:rPr>
        <w:t xml:space="preserve"> </w:t>
      </w:r>
      <w:r w:rsidRPr="00164218">
        <w:t xml:space="preserve">де </w:t>
      </w:r>
      <w:r w:rsidRPr="00164218">
        <w:rPr>
          <w:b/>
        </w:rPr>
        <w:t>K</w:t>
      </w:r>
      <w:r w:rsidRPr="00164218">
        <w:rPr>
          <w:b/>
          <w:vertAlign w:val="subscript"/>
        </w:rPr>
        <w:t>j</w:t>
      </w:r>
      <w:r w:rsidRPr="00164218">
        <w:rPr>
          <w:b/>
        </w:rPr>
        <w:t xml:space="preserve"> </w:t>
      </w:r>
      <w:r w:rsidRPr="00164218">
        <w:t>– коефіцієнт використання потужності j-го виду продукції;</w:t>
      </w:r>
    </w:p>
    <w:p w:rsidR="00022E77" w:rsidRPr="00164218" w:rsidRDefault="00022E77" w:rsidP="00223CA0">
      <w:pPr>
        <w:pStyle w:val="af"/>
        <w:spacing w:line="240" w:lineRule="auto"/>
        <w:ind w:left="795" w:firstLine="0"/>
      </w:pPr>
      <w:r w:rsidRPr="00164218">
        <w:t xml:space="preserve">     </w:t>
      </w:r>
      <w:r w:rsidRPr="00164218">
        <w:rPr>
          <w:b/>
        </w:rPr>
        <w:t>R</w:t>
      </w:r>
      <w:r w:rsidRPr="00164218">
        <w:rPr>
          <w:b/>
          <w:vertAlign w:val="subscript"/>
        </w:rPr>
        <w:t xml:space="preserve">y </w:t>
      </w:r>
      <w:r w:rsidRPr="00164218">
        <w:t>– річна продуктивність  у-тої лінії для кожного j.</w:t>
      </w:r>
    </w:p>
    <w:p w:rsidR="00022E77" w:rsidRPr="00164218" w:rsidRDefault="00022E77" w:rsidP="00434B4C">
      <w:pPr>
        <w:pStyle w:val="af"/>
        <w:widowControl/>
        <w:numPr>
          <w:ilvl w:val="0"/>
          <w:numId w:val="11"/>
        </w:numPr>
        <w:snapToGrid/>
        <w:spacing w:line="240" w:lineRule="auto"/>
        <w:rPr>
          <w:b/>
        </w:rPr>
      </w:pPr>
      <w:r w:rsidRPr="00164218">
        <w:rPr>
          <w:b/>
        </w:rPr>
        <w:t>по витратах на сировину:</w:t>
      </w:r>
    </w:p>
    <w:p w:rsidR="00022E77" w:rsidRPr="00164218" w:rsidRDefault="00F15188" w:rsidP="00223CA0">
      <w:pPr>
        <w:pStyle w:val="af"/>
        <w:spacing w:line="240" w:lineRule="auto"/>
        <w:ind w:left="2211" w:firstLine="621"/>
        <w:jc w:val="left"/>
      </w:pPr>
      <w:r w:rsidRPr="00164218">
        <w:rPr>
          <w:position w:val="-12"/>
        </w:rPr>
        <w:object w:dxaOrig="760" w:dyaOrig="360">
          <v:shape id="_x0000_i1105" type="#_x0000_t75" style="width:52.3pt;height:25.7pt" o:ole="" fillcolor="window">
            <v:imagedata r:id="rId191" o:title=""/>
          </v:shape>
          <o:OLEObject Type="Embed" ProgID="Equation.3" ShapeID="_x0000_i1105" DrawAspect="Content" ObjectID="_1520104780" r:id="rId192"/>
        </w:object>
      </w:r>
    </w:p>
    <w:p w:rsidR="00022E77" w:rsidRPr="00164218" w:rsidRDefault="00022E77" w:rsidP="00223CA0">
      <w:pPr>
        <w:pStyle w:val="af"/>
        <w:spacing w:line="240" w:lineRule="auto"/>
        <w:ind w:left="795" w:firstLine="0"/>
      </w:pPr>
      <w:r w:rsidRPr="00164218">
        <w:t>В, В</w:t>
      </w:r>
      <w:r w:rsidR="00F15188" w:rsidRPr="00164218">
        <w:rPr>
          <w:vertAlign w:val="subscript"/>
        </w:rPr>
        <w:t>0</w:t>
      </w:r>
      <w:r w:rsidRPr="00164218">
        <w:t xml:space="preserve"> –  вартість сировини в базовому і оптимальному варіанті.</w:t>
      </w:r>
    </w:p>
    <w:p w:rsidR="00022E77" w:rsidRPr="00164218" w:rsidRDefault="00022E77" w:rsidP="00F15188">
      <w:pPr>
        <w:pStyle w:val="af"/>
        <w:spacing w:before="240"/>
        <w:ind w:left="795" w:firstLine="0"/>
        <w:rPr>
          <w:b/>
          <w:caps/>
          <w:sz w:val="24"/>
        </w:rPr>
      </w:pPr>
      <w:r w:rsidRPr="00164218">
        <w:rPr>
          <w:b/>
          <w:caps/>
          <w:sz w:val="24"/>
        </w:rPr>
        <w:t>Базовий варіант.</w:t>
      </w:r>
    </w:p>
    <w:p w:rsidR="00022E77" w:rsidRPr="00164218" w:rsidRDefault="00022E77" w:rsidP="00F15188">
      <w:pPr>
        <w:pStyle w:val="af"/>
        <w:spacing w:line="240" w:lineRule="auto"/>
      </w:pPr>
      <w:r w:rsidRPr="00164218">
        <w:t xml:space="preserve">В базовому варіанті визначаються обсяги закупівлі сировинних ресурсів у вартісному виразі для забезпечення виробництва продукції в запланованих обсягах та одночасно розраховуються техніко-економічні показники: обсяг товарної продукції, витрати на виробництво, загальний прибуток, рентабельність, витрати на 1 грн. товарної </w:t>
      </w:r>
      <w:r w:rsidR="00A06F5D" w:rsidRPr="00164218">
        <w:t>продукції</w:t>
      </w:r>
      <w:r w:rsidRPr="00164218">
        <w:t>.</w:t>
      </w:r>
    </w:p>
    <w:p w:rsidR="00022E77" w:rsidRPr="00164218" w:rsidRDefault="00022E77" w:rsidP="00F15188">
      <w:pPr>
        <w:pStyle w:val="af"/>
        <w:spacing w:line="240" w:lineRule="auto"/>
      </w:pPr>
      <w:r w:rsidRPr="00164218">
        <w:t xml:space="preserve">Вихідні дані представлені в таблиці </w:t>
      </w:r>
      <w:r w:rsidR="00A06F5D" w:rsidRPr="00164218">
        <w:t>10.</w:t>
      </w:r>
      <w:r w:rsidR="00223CA0" w:rsidRPr="00164218">
        <w:t>8</w:t>
      </w:r>
      <w:r w:rsidRPr="00164218">
        <w:t>.</w:t>
      </w:r>
    </w:p>
    <w:p w:rsidR="00223CA0" w:rsidRPr="00164218" w:rsidRDefault="00223CA0" w:rsidP="00F15188">
      <w:pPr>
        <w:pStyle w:val="af"/>
        <w:spacing w:line="240" w:lineRule="auto"/>
        <w:sectPr w:rsidR="00223CA0" w:rsidRPr="00164218" w:rsidSect="003475C1">
          <w:pgSz w:w="11906" w:h="16838"/>
          <w:pgMar w:top="1134" w:right="1134" w:bottom="1134" w:left="1134" w:header="708" w:footer="708" w:gutter="0"/>
          <w:cols w:space="708"/>
          <w:docGrid w:linePitch="360"/>
        </w:sectPr>
      </w:pPr>
    </w:p>
    <w:p w:rsidR="00223CA0" w:rsidRPr="00164218" w:rsidRDefault="00223CA0" w:rsidP="00223CA0">
      <w:pPr>
        <w:pStyle w:val="af"/>
        <w:spacing w:line="240" w:lineRule="auto"/>
        <w:ind w:firstLine="0"/>
        <w:jc w:val="right"/>
      </w:pPr>
    </w:p>
    <w:p w:rsidR="00223CA0" w:rsidRPr="00164218" w:rsidRDefault="00223CA0" w:rsidP="00223CA0">
      <w:pPr>
        <w:pStyle w:val="af"/>
        <w:spacing w:line="240" w:lineRule="auto"/>
        <w:ind w:firstLine="0"/>
        <w:jc w:val="right"/>
      </w:pPr>
    </w:p>
    <w:p w:rsidR="00223CA0" w:rsidRPr="00164218" w:rsidRDefault="00223CA0" w:rsidP="00223CA0">
      <w:pPr>
        <w:pStyle w:val="af"/>
        <w:spacing w:line="240" w:lineRule="auto"/>
        <w:ind w:firstLine="0"/>
        <w:jc w:val="right"/>
      </w:pPr>
    </w:p>
    <w:p w:rsidR="007E3427" w:rsidRPr="00164218" w:rsidRDefault="007E3427" w:rsidP="00223CA0">
      <w:pPr>
        <w:pStyle w:val="af"/>
        <w:spacing w:line="240" w:lineRule="auto"/>
        <w:ind w:firstLine="0"/>
        <w:jc w:val="right"/>
        <w:rPr>
          <w:i/>
        </w:rPr>
      </w:pPr>
    </w:p>
    <w:p w:rsidR="00223CA0" w:rsidRPr="00164218" w:rsidRDefault="00223CA0" w:rsidP="00223CA0">
      <w:pPr>
        <w:pStyle w:val="af"/>
        <w:spacing w:line="240" w:lineRule="auto"/>
        <w:ind w:firstLine="0"/>
        <w:jc w:val="right"/>
        <w:rPr>
          <w:i/>
        </w:rPr>
      </w:pPr>
      <w:r w:rsidRPr="00164218">
        <w:rPr>
          <w:i/>
        </w:rPr>
        <w:t xml:space="preserve">Таблиця 10.8  </w:t>
      </w:r>
    </w:p>
    <w:tbl>
      <w:tblPr>
        <w:tblW w:w="15176" w:type="dxa"/>
        <w:tblInd w:w="94" w:type="dxa"/>
        <w:tblLook w:val="04A0"/>
      </w:tblPr>
      <w:tblGrid>
        <w:gridCol w:w="2729"/>
        <w:gridCol w:w="866"/>
        <w:gridCol w:w="866"/>
        <w:gridCol w:w="866"/>
        <w:gridCol w:w="866"/>
        <w:gridCol w:w="866"/>
        <w:gridCol w:w="866"/>
        <w:gridCol w:w="866"/>
        <w:gridCol w:w="866"/>
        <w:gridCol w:w="866"/>
        <w:gridCol w:w="866"/>
        <w:gridCol w:w="866"/>
        <w:gridCol w:w="866"/>
        <w:gridCol w:w="1166"/>
        <w:gridCol w:w="889"/>
      </w:tblGrid>
      <w:tr w:rsidR="00223CA0" w:rsidRPr="00164218">
        <w:trPr>
          <w:trHeight w:val="518"/>
        </w:trPr>
        <w:tc>
          <w:tcPr>
            <w:tcW w:w="0" w:type="auto"/>
            <w:gridSpan w:val="4"/>
            <w:tcBorders>
              <w:bottom w:val="nil"/>
            </w:tcBorders>
            <w:shd w:val="clear" w:color="auto" w:fill="auto"/>
            <w:noWrap/>
            <w:vAlign w:val="center"/>
          </w:tcPr>
          <w:p w:rsidR="00223CA0" w:rsidRPr="00164218" w:rsidRDefault="00223CA0" w:rsidP="00685E12">
            <w:pPr>
              <w:widowControl/>
              <w:autoSpaceDE/>
              <w:autoSpaceDN/>
              <w:adjustRightInd/>
              <w:jc w:val="both"/>
              <w:rPr>
                <w:rFonts w:ascii="Times New Roman" w:hAnsi="Times New Roman" w:cs="Times New Roman"/>
                <w:i/>
                <w:iCs/>
                <w:lang w:val="uk-UA"/>
              </w:rPr>
            </w:pPr>
            <w:r w:rsidRPr="00164218">
              <w:rPr>
                <w:rFonts w:ascii="Times New Roman" w:hAnsi="Times New Roman" w:cs="Times New Roman"/>
                <w:b/>
                <w:bCs/>
                <w:i/>
                <w:iCs/>
                <w:sz w:val="24"/>
                <w:lang w:val="uk-UA"/>
              </w:rPr>
              <w:t>ЗМIННІ ВЕЛИЧИНИ</w:t>
            </w:r>
          </w:p>
        </w:tc>
        <w:tc>
          <w:tcPr>
            <w:tcW w:w="0" w:type="auto"/>
            <w:tcBorders>
              <w:bottom w:val="nil"/>
            </w:tcBorders>
            <w:shd w:val="clear" w:color="auto" w:fill="auto"/>
            <w:noWrap/>
            <w:vAlign w:val="center"/>
          </w:tcPr>
          <w:p w:rsidR="00223CA0" w:rsidRPr="00164218" w:rsidRDefault="00223CA0" w:rsidP="00223CA0">
            <w:pPr>
              <w:widowControl/>
              <w:autoSpaceDE/>
              <w:autoSpaceDN/>
              <w:adjustRightInd/>
              <w:jc w:val="center"/>
              <w:rPr>
                <w:rFonts w:ascii="Times New Roman" w:hAnsi="Times New Roman" w:cs="Times New Roman"/>
                <w:i/>
                <w:iCs/>
                <w:lang w:val="uk-UA"/>
              </w:rPr>
            </w:pPr>
          </w:p>
        </w:tc>
        <w:tc>
          <w:tcPr>
            <w:tcW w:w="0" w:type="auto"/>
            <w:tcBorders>
              <w:bottom w:val="nil"/>
            </w:tcBorders>
            <w:shd w:val="clear" w:color="auto" w:fill="auto"/>
            <w:noWrap/>
            <w:vAlign w:val="center"/>
          </w:tcPr>
          <w:p w:rsidR="00223CA0" w:rsidRPr="00164218" w:rsidRDefault="00223CA0" w:rsidP="00223CA0">
            <w:pPr>
              <w:widowControl/>
              <w:autoSpaceDE/>
              <w:autoSpaceDN/>
              <w:adjustRightInd/>
              <w:jc w:val="center"/>
              <w:rPr>
                <w:rFonts w:ascii="Times New Roman" w:hAnsi="Times New Roman" w:cs="Times New Roman"/>
                <w:lang w:val="uk-UA"/>
              </w:rPr>
            </w:pPr>
          </w:p>
        </w:tc>
        <w:tc>
          <w:tcPr>
            <w:tcW w:w="0" w:type="auto"/>
            <w:tcBorders>
              <w:bottom w:val="nil"/>
            </w:tcBorders>
            <w:shd w:val="clear" w:color="auto" w:fill="auto"/>
            <w:noWrap/>
            <w:vAlign w:val="center"/>
          </w:tcPr>
          <w:p w:rsidR="00223CA0" w:rsidRPr="00164218" w:rsidRDefault="00223CA0" w:rsidP="00223CA0">
            <w:pPr>
              <w:widowControl/>
              <w:autoSpaceDE/>
              <w:autoSpaceDN/>
              <w:adjustRightInd/>
              <w:jc w:val="center"/>
              <w:rPr>
                <w:rFonts w:ascii="Times New Roman" w:hAnsi="Times New Roman" w:cs="Times New Roman"/>
                <w:lang w:val="uk-UA"/>
              </w:rPr>
            </w:pPr>
          </w:p>
        </w:tc>
        <w:tc>
          <w:tcPr>
            <w:tcW w:w="0" w:type="auto"/>
            <w:tcBorders>
              <w:bottom w:val="nil"/>
            </w:tcBorders>
            <w:shd w:val="clear" w:color="auto" w:fill="auto"/>
            <w:noWrap/>
            <w:vAlign w:val="center"/>
          </w:tcPr>
          <w:p w:rsidR="00223CA0" w:rsidRPr="00164218" w:rsidRDefault="00223CA0" w:rsidP="00223CA0">
            <w:pPr>
              <w:widowControl/>
              <w:autoSpaceDE/>
              <w:autoSpaceDN/>
              <w:adjustRightInd/>
              <w:jc w:val="center"/>
              <w:rPr>
                <w:rFonts w:ascii="Times New Roman" w:hAnsi="Times New Roman" w:cs="Times New Roman"/>
                <w:lang w:val="uk-UA"/>
              </w:rPr>
            </w:pPr>
          </w:p>
        </w:tc>
        <w:tc>
          <w:tcPr>
            <w:tcW w:w="0" w:type="auto"/>
            <w:tcBorders>
              <w:bottom w:val="nil"/>
            </w:tcBorders>
            <w:shd w:val="clear" w:color="auto" w:fill="auto"/>
            <w:noWrap/>
            <w:vAlign w:val="center"/>
          </w:tcPr>
          <w:p w:rsidR="00223CA0" w:rsidRPr="00164218" w:rsidRDefault="00223CA0" w:rsidP="00223CA0">
            <w:pPr>
              <w:widowControl/>
              <w:autoSpaceDE/>
              <w:autoSpaceDN/>
              <w:adjustRightInd/>
              <w:jc w:val="center"/>
              <w:rPr>
                <w:rFonts w:ascii="Times New Roman" w:hAnsi="Times New Roman" w:cs="Times New Roman"/>
                <w:lang w:val="uk-UA"/>
              </w:rPr>
            </w:pPr>
          </w:p>
        </w:tc>
        <w:tc>
          <w:tcPr>
            <w:tcW w:w="0" w:type="auto"/>
            <w:tcBorders>
              <w:bottom w:val="nil"/>
            </w:tcBorders>
            <w:shd w:val="clear" w:color="auto" w:fill="auto"/>
            <w:noWrap/>
            <w:vAlign w:val="center"/>
          </w:tcPr>
          <w:p w:rsidR="00223CA0" w:rsidRPr="00164218" w:rsidRDefault="00223CA0" w:rsidP="00223CA0">
            <w:pPr>
              <w:widowControl/>
              <w:autoSpaceDE/>
              <w:autoSpaceDN/>
              <w:adjustRightInd/>
              <w:jc w:val="center"/>
              <w:rPr>
                <w:rFonts w:ascii="Times New Roman" w:hAnsi="Times New Roman" w:cs="Times New Roman"/>
                <w:lang w:val="uk-UA"/>
              </w:rPr>
            </w:pPr>
          </w:p>
        </w:tc>
        <w:tc>
          <w:tcPr>
            <w:tcW w:w="0" w:type="auto"/>
            <w:tcBorders>
              <w:bottom w:val="nil"/>
            </w:tcBorders>
            <w:shd w:val="clear" w:color="auto" w:fill="auto"/>
            <w:noWrap/>
            <w:vAlign w:val="center"/>
          </w:tcPr>
          <w:p w:rsidR="00223CA0" w:rsidRPr="00164218" w:rsidRDefault="00223CA0" w:rsidP="00223CA0">
            <w:pPr>
              <w:widowControl/>
              <w:autoSpaceDE/>
              <w:autoSpaceDN/>
              <w:adjustRightInd/>
              <w:jc w:val="center"/>
              <w:rPr>
                <w:rFonts w:ascii="Times New Roman" w:hAnsi="Times New Roman" w:cs="Times New Roman"/>
                <w:lang w:val="uk-UA"/>
              </w:rPr>
            </w:pPr>
          </w:p>
        </w:tc>
        <w:tc>
          <w:tcPr>
            <w:tcW w:w="0" w:type="auto"/>
            <w:tcBorders>
              <w:bottom w:val="nil"/>
            </w:tcBorders>
            <w:shd w:val="clear" w:color="auto" w:fill="auto"/>
            <w:noWrap/>
            <w:vAlign w:val="center"/>
          </w:tcPr>
          <w:p w:rsidR="00223CA0" w:rsidRPr="00164218" w:rsidRDefault="00223CA0" w:rsidP="00223CA0">
            <w:pPr>
              <w:widowControl/>
              <w:autoSpaceDE/>
              <w:autoSpaceDN/>
              <w:adjustRightInd/>
              <w:jc w:val="center"/>
              <w:rPr>
                <w:rFonts w:ascii="Times New Roman" w:hAnsi="Times New Roman" w:cs="Times New Roman"/>
                <w:lang w:val="uk-UA"/>
              </w:rPr>
            </w:pPr>
          </w:p>
        </w:tc>
        <w:tc>
          <w:tcPr>
            <w:tcW w:w="0" w:type="auto"/>
            <w:tcBorders>
              <w:bottom w:val="nil"/>
            </w:tcBorders>
            <w:shd w:val="clear" w:color="auto" w:fill="auto"/>
            <w:noWrap/>
            <w:vAlign w:val="center"/>
          </w:tcPr>
          <w:p w:rsidR="00223CA0" w:rsidRPr="00164218" w:rsidRDefault="00223CA0" w:rsidP="00223CA0">
            <w:pPr>
              <w:widowControl/>
              <w:autoSpaceDE/>
              <w:autoSpaceDN/>
              <w:adjustRightInd/>
              <w:jc w:val="center"/>
              <w:rPr>
                <w:rFonts w:ascii="Times New Roman" w:hAnsi="Times New Roman" w:cs="Times New Roman"/>
                <w:lang w:val="uk-UA"/>
              </w:rPr>
            </w:pPr>
          </w:p>
        </w:tc>
        <w:tc>
          <w:tcPr>
            <w:tcW w:w="0" w:type="auto"/>
            <w:tcBorders>
              <w:bottom w:val="nil"/>
            </w:tcBorders>
            <w:shd w:val="clear" w:color="auto" w:fill="auto"/>
            <w:noWrap/>
            <w:vAlign w:val="center"/>
          </w:tcPr>
          <w:p w:rsidR="00223CA0" w:rsidRPr="00164218" w:rsidRDefault="00223CA0" w:rsidP="00223CA0">
            <w:pPr>
              <w:widowControl/>
              <w:autoSpaceDE/>
              <w:autoSpaceDN/>
              <w:adjustRightInd/>
              <w:jc w:val="center"/>
              <w:rPr>
                <w:rFonts w:ascii="Times New Roman" w:hAnsi="Times New Roman" w:cs="Times New Roman"/>
                <w:lang w:val="uk-UA"/>
              </w:rPr>
            </w:pPr>
          </w:p>
        </w:tc>
        <w:tc>
          <w:tcPr>
            <w:tcW w:w="0" w:type="auto"/>
            <w:tcBorders>
              <w:bottom w:val="nil"/>
            </w:tcBorders>
            <w:shd w:val="clear" w:color="auto" w:fill="auto"/>
            <w:noWrap/>
            <w:vAlign w:val="center"/>
          </w:tcPr>
          <w:p w:rsidR="00223CA0" w:rsidRPr="00164218" w:rsidRDefault="00223CA0" w:rsidP="00223CA0">
            <w:pPr>
              <w:widowControl/>
              <w:autoSpaceDE/>
              <w:autoSpaceDN/>
              <w:adjustRightInd/>
              <w:jc w:val="center"/>
              <w:rPr>
                <w:rFonts w:ascii="Times New Roman" w:hAnsi="Times New Roman" w:cs="Times New Roman"/>
                <w:lang w:val="uk-UA"/>
              </w:rPr>
            </w:pPr>
          </w:p>
        </w:tc>
      </w:tr>
      <w:tr w:rsidR="00223CA0" w:rsidRPr="00164218">
        <w:trPr>
          <w:trHeight w:val="2853"/>
        </w:trPr>
        <w:tc>
          <w:tcPr>
            <w:tcW w:w="0" w:type="auto"/>
            <w:tcBorders>
              <w:top w:val="single" w:sz="8" w:space="0" w:color="auto"/>
              <w:left w:val="single" w:sz="8" w:space="0" w:color="auto"/>
              <w:bottom w:val="nil"/>
              <w:right w:val="single" w:sz="8" w:space="0" w:color="auto"/>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u w:val="single"/>
                <w:lang w:val="uk-UA"/>
              </w:rPr>
            </w:pPr>
            <w:r w:rsidRPr="00164218">
              <w:rPr>
                <w:rFonts w:ascii="Times New Roman" w:hAnsi="Times New Roman" w:cs="Times New Roman"/>
                <w:u w:val="single"/>
                <w:lang w:val="uk-UA"/>
              </w:rPr>
              <w:t> </w:t>
            </w:r>
          </w:p>
        </w:tc>
        <w:tc>
          <w:tcPr>
            <w:tcW w:w="0" w:type="auto"/>
            <w:tcBorders>
              <w:top w:val="single" w:sz="8" w:space="0" w:color="auto"/>
              <w:left w:val="single" w:sz="4" w:space="0" w:color="auto"/>
              <w:bottom w:val="nil"/>
              <w:right w:val="single" w:sz="4" w:space="0" w:color="auto"/>
            </w:tcBorders>
            <w:shd w:val="clear" w:color="auto" w:fill="auto"/>
            <w:textDirection w:val="btLr"/>
            <w:vAlign w:val="center"/>
          </w:tcPr>
          <w:p w:rsidR="00223CA0" w:rsidRPr="00164218" w:rsidRDefault="00223CA0" w:rsidP="008478B2">
            <w:pPr>
              <w:widowControl/>
              <w:autoSpaceDE/>
              <w:autoSpaceDN/>
              <w:adjustRightInd/>
              <w:jc w:val="center"/>
              <w:rPr>
                <w:rFonts w:ascii="Times New Roman" w:hAnsi="Times New Roman" w:cs="Times New Roman"/>
                <w:lang w:val="uk-UA"/>
              </w:rPr>
            </w:pPr>
            <w:r w:rsidRPr="00164218">
              <w:rPr>
                <w:rFonts w:ascii="Times New Roman" w:hAnsi="Times New Roman" w:cs="Times New Roman"/>
                <w:lang w:val="uk-UA"/>
              </w:rPr>
              <w:t>Батон степовий</w:t>
            </w:r>
          </w:p>
        </w:tc>
        <w:tc>
          <w:tcPr>
            <w:tcW w:w="0" w:type="auto"/>
            <w:tcBorders>
              <w:top w:val="single" w:sz="8" w:space="0" w:color="auto"/>
              <w:left w:val="nil"/>
              <w:bottom w:val="nil"/>
              <w:right w:val="single" w:sz="4" w:space="0" w:color="auto"/>
            </w:tcBorders>
            <w:shd w:val="clear" w:color="auto" w:fill="auto"/>
            <w:textDirection w:val="btLr"/>
            <w:vAlign w:val="center"/>
          </w:tcPr>
          <w:p w:rsidR="00223CA0" w:rsidRPr="00164218" w:rsidRDefault="00223CA0" w:rsidP="008478B2">
            <w:pPr>
              <w:widowControl/>
              <w:autoSpaceDE/>
              <w:autoSpaceDN/>
              <w:adjustRightInd/>
              <w:jc w:val="center"/>
              <w:rPr>
                <w:rFonts w:ascii="Times New Roman" w:hAnsi="Times New Roman" w:cs="Times New Roman"/>
                <w:lang w:val="uk-UA"/>
              </w:rPr>
            </w:pPr>
            <w:r w:rsidRPr="00164218">
              <w:rPr>
                <w:rFonts w:ascii="Times New Roman" w:hAnsi="Times New Roman" w:cs="Times New Roman"/>
                <w:lang w:val="uk-UA"/>
              </w:rPr>
              <w:t>Батон соціальний</w:t>
            </w:r>
          </w:p>
        </w:tc>
        <w:tc>
          <w:tcPr>
            <w:tcW w:w="0" w:type="auto"/>
            <w:tcBorders>
              <w:top w:val="single" w:sz="8" w:space="0" w:color="auto"/>
              <w:left w:val="nil"/>
              <w:bottom w:val="nil"/>
              <w:right w:val="single" w:sz="4" w:space="0" w:color="auto"/>
            </w:tcBorders>
            <w:shd w:val="clear" w:color="auto" w:fill="auto"/>
            <w:textDirection w:val="btLr"/>
            <w:vAlign w:val="center"/>
          </w:tcPr>
          <w:p w:rsidR="00223CA0" w:rsidRPr="00164218" w:rsidRDefault="00223CA0" w:rsidP="008478B2">
            <w:pPr>
              <w:widowControl/>
              <w:autoSpaceDE/>
              <w:autoSpaceDN/>
              <w:adjustRightInd/>
              <w:jc w:val="center"/>
              <w:rPr>
                <w:rFonts w:ascii="Times New Roman" w:hAnsi="Times New Roman" w:cs="Times New Roman"/>
                <w:lang w:val="uk-UA"/>
              </w:rPr>
            </w:pPr>
            <w:r w:rsidRPr="00164218">
              <w:rPr>
                <w:rFonts w:ascii="Times New Roman" w:hAnsi="Times New Roman" w:cs="Times New Roman"/>
                <w:lang w:val="uk-UA"/>
              </w:rPr>
              <w:t>Хліб новий пш.ф. І гат.</w:t>
            </w:r>
          </w:p>
        </w:tc>
        <w:tc>
          <w:tcPr>
            <w:tcW w:w="0" w:type="auto"/>
            <w:tcBorders>
              <w:top w:val="single" w:sz="8" w:space="0" w:color="auto"/>
              <w:left w:val="nil"/>
              <w:bottom w:val="nil"/>
              <w:right w:val="single" w:sz="4" w:space="0" w:color="auto"/>
            </w:tcBorders>
            <w:shd w:val="clear" w:color="auto" w:fill="auto"/>
            <w:textDirection w:val="btLr"/>
            <w:vAlign w:val="center"/>
          </w:tcPr>
          <w:p w:rsidR="00223CA0" w:rsidRPr="00164218" w:rsidRDefault="00223CA0" w:rsidP="008478B2">
            <w:pPr>
              <w:widowControl/>
              <w:autoSpaceDE/>
              <w:autoSpaceDN/>
              <w:adjustRightInd/>
              <w:jc w:val="center"/>
              <w:rPr>
                <w:rFonts w:ascii="Times New Roman" w:hAnsi="Times New Roman" w:cs="Times New Roman"/>
                <w:lang w:val="uk-UA"/>
              </w:rPr>
            </w:pPr>
            <w:r w:rsidRPr="00164218">
              <w:rPr>
                <w:rFonts w:ascii="Times New Roman" w:hAnsi="Times New Roman" w:cs="Times New Roman"/>
                <w:lang w:val="uk-UA"/>
              </w:rPr>
              <w:t>Хліб білий соціальний ф.</w:t>
            </w:r>
          </w:p>
        </w:tc>
        <w:tc>
          <w:tcPr>
            <w:tcW w:w="0" w:type="auto"/>
            <w:tcBorders>
              <w:top w:val="single" w:sz="8" w:space="0" w:color="auto"/>
              <w:left w:val="nil"/>
              <w:bottom w:val="nil"/>
              <w:right w:val="single" w:sz="4" w:space="0" w:color="auto"/>
            </w:tcBorders>
            <w:shd w:val="clear" w:color="auto" w:fill="auto"/>
            <w:textDirection w:val="btLr"/>
            <w:vAlign w:val="center"/>
          </w:tcPr>
          <w:p w:rsidR="00223CA0" w:rsidRPr="00164218" w:rsidRDefault="00223CA0" w:rsidP="007E3427">
            <w:pPr>
              <w:widowControl/>
              <w:autoSpaceDE/>
              <w:autoSpaceDN/>
              <w:adjustRightInd/>
              <w:jc w:val="center"/>
              <w:rPr>
                <w:rFonts w:ascii="Times New Roman" w:hAnsi="Times New Roman" w:cs="Times New Roman"/>
                <w:lang w:val="uk-UA"/>
              </w:rPr>
            </w:pPr>
            <w:r w:rsidRPr="00164218">
              <w:rPr>
                <w:rFonts w:ascii="Times New Roman" w:hAnsi="Times New Roman" w:cs="Times New Roman"/>
                <w:lang w:val="uk-UA"/>
              </w:rPr>
              <w:t>Хліб Дарницький подов</w:t>
            </w:r>
            <w:r w:rsidR="007E3427" w:rsidRPr="00164218">
              <w:rPr>
                <w:rFonts w:ascii="Times New Roman" w:hAnsi="Times New Roman" w:cs="Times New Roman"/>
                <w:lang w:val="uk-UA"/>
              </w:rPr>
              <w:t>ий</w:t>
            </w:r>
          </w:p>
        </w:tc>
        <w:tc>
          <w:tcPr>
            <w:tcW w:w="0" w:type="auto"/>
            <w:tcBorders>
              <w:top w:val="single" w:sz="8" w:space="0" w:color="auto"/>
              <w:left w:val="nil"/>
              <w:bottom w:val="nil"/>
              <w:right w:val="single" w:sz="4" w:space="0" w:color="auto"/>
            </w:tcBorders>
            <w:shd w:val="clear" w:color="auto" w:fill="auto"/>
            <w:textDirection w:val="btLr"/>
            <w:vAlign w:val="center"/>
          </w:tcPr>
          <w:p w:rsidR="00223CA0" w:rsidRPr="00164218" w:rsidRDefault="00223CA0" w:rsidP="008478B2">
            <w:pPr>
              <w:widowControl/>
              <w:autoSpaceDE/>
              <w:autoSpaceDN/>
              <w:adjustRightInd/>
              <w:jc w:val="center"/>
              <w:rPr>
                <w:rFonts w:ascii="Times New Roman" w:hAnsi="Times New Roman" w:cs="Times New Roman"/>
                <w:lang w:val="uk-UA"/>
              </w:rPr>
            </w:pPr>
            <w:r w:rsidRPr="00164218">
              <w:rPr>
                <w:rFonts w:ascii="Times New Roman" w:hAnsi="Times New Roman" w:cs="Times New Roman"/>
                <w:lang w:val="uk-UA"/>
              </w:rPr>
              <w:t>Хліб селянський ф.</w:t>
            </w:r>
          </w:p>
        </w:tc>
        <w:tc>
          <w:tcPr>
            <w:tcW w:w="0" w:type="auto"/>
            <w:tcBorders>
              <w:top w:val="single" w:sz="8" w:space="0" w:color="auto"/>
              <w:left w:val="nil"/>
              <w:bottom w:val="nil"/>
              <w:right w:val="single" w:sz="4" w:space="0" w:color="auto"/>
            </w:tcBorders>
            <w:shd w:val="clear" w:color="auto" w:fill="auto"/>
            <w:textDirection w:val="btLr"/>
            <w:vAlign w:val="center"/>
          </w:tcPr>
          <w:p w:rsidR="00223CA0" w:rsidRPr="00164218" w:rsidRDefault="00223CA0" w:rsidP="007E3427">
            <w:pPr>
              <w:widowControl/>
              <w:autoSpaceDE/>
              <w:autoSpaceDN/>
              <w:adjustRightInd/>
              <w:jc w:val="center"/>
              <w:rPr>
                <w:rFonts w:ascii="Times New Roman" w:hAnsi="Times New Roman" w:cs="Times New Roman"/>
                <w:lang w:val="uk-UA"/>
              </w:rPr>
            </w:pPr>
            <w:r w:rsidRPr="00164218">
              <w:rPr>
                <w:rFonts w:ascii="Times New Roman" w:hAnsi="Times New Roman" w:cs="Times New Roman"/>
                <w:lang w:val="uk-UA"/>
              </w:rPr>
              <w:t>Хліб Дарницький подов</w:t>
            </w:r>
            <w:r w:rsidR="007E3427" w:rsidRPr="00164218">
              <w:rPr>
                <w:rFonts w:ascii="Times New Roman" w:hAnsi="Times New Roman" w:cs="Times New Roman"/>
                <w:lang w:val="uk-UA"/>
              </w:rPr>
              <w:t xml:space="preserve">ий </w:t>
            </w:r>
            <w:r w:rsidRPr="00164218">
              <w:rPr>
                <w:rFonts w:ascii="Times New Roman" w:hAnsi="Times New Roman" w:cs="Times New Roman"/>
                <w:lang w:val="uk-UA"/>
              </w:rPr>
              <w:t>соц</w:t>
            </w:r>
            <w:r w:rsidR="007E3427" w:rsidRPr="00164218">
              <w:rPr>
                <w:rFonts w:ascii="Times New Roman" w:hAnsi="Times New Roman" w:cs="Times New Roman"/>
                <w:lang w:val="uk-UA"/>
              </w:rPr>
              <w:t>іальний</w:t>
            </w:r>
            <w:r w:rsidRPr="00164218">
              <w:rPr>
                <w:rFonts w:ascii="Times New Roman" w:hAnsi="Times New Roman" w:cs="Times New Roman"/>
                <w:lang w:val="uk-UA"/>
              </w:rPr>
              <w:t xml:space="preserve"> 0,7</w:t>
            </w:r>
          </w:p>
        </w:tc>
        <w:tc>
          <w:tcPr>
            <w:tcW w:w="0" w:type="auto"/>
            <w:tcBorders>
              <w:top w:val="single" w:sz="8" w:space="0" w:color="auto"/>
              <w:left w:val="nil"/>
              <w:bottom w:val="nil"/>
              <w:right w:val="single" w:sz="4" w:space="0" w:color="auto"/>
            </w:tcBorders>
            <w:shd w:val="clear" w:color="auto" w:fill="auto"/>
            <w:textDirection w:val="btLr"/>
            <w:vAlign w:val="center"/>
          </w:tcPr>
          <w:p w:rsidR="00223CA0" w:rsidRPr="00164218" w:rsidRDefault="00223CA0" w:rsidP="008478B2">
            <w:pPr>
              <w:widowControl/>
              <w:autoSpaceDE/>
              <w:autoSpaceDN/>
              <w:adjustRightInd/>
              <w:jc w:val="center"/>
              <w:rPr>
                <w:rFonts w:ascii="Times New Roman" w:hAnsi="Times New Roman" w:cs="Times New Roman"/>
                <w:lang w:val="uk-UA"/>
              </w:rPr>
            </w:pPr>
            <w:r w:rsidRPr="00164218">
              <w:rPr>
                <w:rFonts w:ascii="Times New Roman" w:hAnsi="Times New Roman" w:cs="Times New Roman"/>
                <w:lang w:val="uk-UA"/>
              </w:rPr>
              <w:t>Хліб висівковий 0,3</w:t>
            </w:r>
          </w:p>
        </w:tc>
        <w:tc>
          <w:tcPr>
            <w:tcW w:w="0" w:type="auto"/>
            <w:tcBorders>
              <w:top w:val="single" w:sz="8" w:space="0" w:color="auto"/>
              <w:left w:val="nil"/>
              <w:bottom w:val="nil"/>
              <w:right w:val="single" w:sz="4" w:space="0" w:color="auto"/>
            </w:tcBorders>
            <w:shd w:val="clear" w:color="auto" w:fill="auto"/>
            <w:textDirection w:val="btLr"/>
            <w:vAlign w:val="center"/>
          </w:tcPr>
          <w:p w:rsidR="00223CA0" w:rsidRPr="00164218" w:rsidRDefault="00223CA0" w:rsidP="008478B2">
            <w:pPr>
              <w:widowControl/>
              <w:autoSpaceDE/>
              <w:autoSpaceDN/>
              <w:adjustRightInd/>
              <w:jc w:val="center"/>
              <w:rPr>
                <w:rFonts w:ascii="Times New Roman" w:hAnsi="Times New Roman" w:cs="Times New Roman"/>
                <w:lang w:val="uk-UA"/>
              </w:rPr>
            </w:pPr>
            <w:r w:rsidRPr="00164218">
              <w:rPr>
                <w:rFonts w:ascii="Times New Roman" w:hAnsi="Times New Roman" w:cs="Times New Roman"/>
                <w:lang w:val="uk-UA"/>
              </w:rPr>
              <w:t>Булка апетитна 0,3</w:t>
            </w:r>
          </w:p>
        </w:tc>
        <w:tc>
          <w:tcPr>
            <w:tcW w:w="0" w:type="auto"/>
            <w:tcBorders>
              <w:top w:val="single" w:sz="8" w:space="0" w:color="auto"/>
              <w:left w:val="nil"/>
              <w:bottom w:val="nil"/>
              <w:right w:val="nil"/>
            </w:tcBorders>
            <w:shd w:val="clear" w:color="auto" w:fill="auto"/>
            <w:textDirection w:val="btLr"/>
            <w:vAlign w:val="center"/>
          </w:tcPr>
          <w:p w:rsidR="00223CA0" w:rsidRPr="00164218" w:rsidRDefault="00223CA0" w:rsidP="008478B2">
            <w:pPr>
              <w:widowControl/>
              <w:autoSpaceDE/>
              <w:autoSpaceDN/>
              <w:adjustRightInd/>
              <w:jc w:val="center"/>
              <w:rPr>
                <w:rFonts w:ascii="Times New Roman" w:hAnsi="Times New Roman" w:cs="Times New Roman"/>
                <w:lang w:val="uk-UA"/>
              </w:rPr>
            </w:pPr>
            <w:r w:rsidRPr="00164218">
              <w:rPr>
                <w:rFonts w:ascii="Times New Roman" w:hAnsi="Times New Roman" w:cs="Times New Roman"/>
                <w:lang w:val="uk-UA"/>
              </w:rPr>
              <w:t>Булка смачна 0,4</w:t>
            </w:r>
          </w:p>
        </w:tc>
        <w:tc>
          <w:tcPr>
            <w:tcW w:w="0" w:type="auto"/>
            <w:tcBorders>
              <w:top w:val="single" w:sz="8" w:space="0" w:color="auto"/>
              <w:left w:val="single" w:sz="4" w:space="0" w:color="auto"/>
              <w:bottom w:val="nil"/>
              <w:right w:val="nil"/>
            </w:tcBorders>
            <w:shd w:val="clear" w:color="auto" w:fill="auto"/>
            <w:textDirection w:val="btLr"/>
            <w:vAlign w:val="center"/>
          </w:tcPr>
          <w:p w:rsidR="00223CA0" w:rsidRPr="00164218" w:rsidRDefault="00223CA0" w:rsidP="008478B2">
            <w:pPr>
              <w:widowControl/>
              <w:autoSpaceDE/>
              <w:autoSpaceDN/>
              <w:adjustRightInd/>
              <w:jc w:val="center"/>
              <w:rPr>
                <w:rFonts w:ascii="Times New Roman" w:hAnsi="Times New Roman" w:cs="Times New Roman"/>
                <w:lang w:val="uk-UA"/>
              </w:rPr>
            </w:pPr>
            <w:r w:rsidRPr="00164218">
              <w:rPr>
                <w:rFonts w:ascii="Times New Roman" w:hAnsi="Times New Roman" w:cs="Times New Roman"/>
                <w:lang w:val="uk-UA"/>
              </w:rPr>
              <w:t>Булка смачна 0,5</w:t>
            </w:r>
          </w:p>
        </w:tc>
        <w:tc>
          <w:tcPr>
            <w:tcW w:w="0" w:type="auto"/>
            <w:tcBorders>
              <w:top w:val="single" w:sz="8" w:space="0" w:color="auto"/>
              <w:left w:val="single" w:sz="4" w:space="0" w:color="auto"/>
              <w:bottom w:val="nil"/>
              <w:right w:val="nil"/>
            </w:tcBorders>
            <w:shd w:val="clear" w:color="auto" w:fill="auto"/>
            <w:textDirection w:val="btLr"/>
            <w:vAlign w:val="center"/>
          </w:tcPr>
          <w:p w:rsidR="00223CA0" w:rsidRPr="00164218" w:rsidRDefault="00223CA0" w:rsidP="008478B2">
            <w:pPr>
              <w:widowControl/>
              <w:autoSpaceDE/>
              <w:autoSpaceDN/>
              <w:adjustRightInd/>
              <w:jc w:val="center"/>
              <w:rPr>
                <w:rFonts w:ascii="Times New Roman" w:hAnsi="Times New Roman" w:cs="Times New Roman"/>
                <w:lang w:val="uk-UA"/>
              </w:rPr>
            </w:pPr>
            <w:r w:rsidRPr="00164218">
              <w:rPr>
                <w:rFonts w:ascii="Times New Roman" w:hAnsi="Times New Roman" w:cs="Times New Roman"/>
                <w:lang w:val="uk-UA"/>
              </w:rPr>
              <w:t>Булка калорійна 0,4</w:t>
            </w:r>
          </w:p>
        </w:tc>
        <w:tc>
          <w:tcPr>
            <w:tcW w:w="0" w:type="auto"/>
            <w:tcBorders>
              <w:top w:val="single" w:sz="8" w:space="0" w:color="auto"/>
              <w:left w:val="single" w:sz="4" w:space="0" w:color="auto"/>
              <w:bottom w:val="single" w:sz="8" w:space="0" w:color="auto"/>
              <w:right w:val="single" w:sz="8" w:space="0" w:color="auto"/>
            </w:tcBorders>
            <w:shd w:val="clear" w:color="auto" w:fill="auto"/>
            <w:noWrap/>
            <w:textDirection w:val="btLr"/>
            <w:vAlign w:val="center"/>
          </w:tcPr>
          <w:p w:rsidR="00223CA0" w:rsidRPr="00164218" w:rsidRDefault="00223CA0" w:rsidP="008478B2">
            <w:pPr>
              <w:widowControl/>
              <w:autoSpaceDE/>
              <w:autoSpaceDN/>
              <w:adjustRightInd/>
              <w:jc w:val="center"/>
              <w:rPr>
                <w:rFonts w:ascii="Times New Roman" w:hAnsi="Times New Roman" w:cs="Times New Roman"/>
                <w:lang w:val="uk-UA"/>
              </w:rPr>
            </w:pPr>
            <w:r w:rsidRPr="00164218">
              <w:rPr>
                <w:rFonts w:ascii="Times New Roman" w:hAnsi="Times New Roman" w:cs="Times New Roman"/>
                <w:sz w:val="24"/>
                <w:lang w:val="uk-UA"/>
              </w:rPr>
              <w:t>Загалом</w:t>
            </w:r>
          </w:p>
        </w:tc>
        <w:tc>
          <w:tcPr>
            <w:tcW w:w="0" w:type="auto"/>
            <w:tcBorders>
              <w:top w:val="nil"/>
              <w:left w:val="nil"/>
              <w:bottom w:val="nil"/>
              <w:right w:val="nil"/>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p>
        </w:tc>
      </w:tr>
      <w:tr w:rsidR="00223CA0" w:rsidRPr="00164218">
        <w:trPr>
          <w:trHeight w:val="27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223CA0" w:rsidRPr="00164218" w:rsidRDefault="00223CA0" w:rsidP="00223CA0">
            <w:pPr>
              <w:widowControl/>
              <w:autoSpaceDE/>
              <w:autoSpaceDN/>
              <w:adjustRightInd/>
              <w:jc w:val="center"/>
              <w:rPr>
                <w:rFonts w:ascii="Times New Roman" w:hAnsi="Times New Roman" w:cs="Times New Roman"/>
                <w:u w:val="single"/>
                <w:lang w:val="uk-UA"/>
              </w:rPr>
            </w:pPr>
            <w:r w:rsidRPr="00164218">
              <w:rPr>
                <w:rFonts w:ascii="Times New Roman" w:hAnsi="Times New Roman" w:cs="Times New Roman"/>
                <w:u w:val="single"/>
                <w:lang w:val="uk-UA"/>
              </w:rPr>
              <w:t> </w:t>
            </w:r>
          </w:p>
        </w:tc>
        <w:tc>
          <w:tcPr>
            <w:tcW w:w="0" w:type="auto"/>
            <w:tcBorders>
              <w:top w:val="single" w:sz="8" w:space="0" w:color="auto"/>
              <w:left w:val="single" w:sz="4" w:space="0" w:color="auto"/>
              <w:bottom w:val="nil"/>
              <w:right w:val="single" w:sz="4" w:space="0" w:color="auto"/>
            </w:tcBorders>
            <w:shd w:val="clear" w:color="auto" w:fill="auto"/>
            <w:noWrap/>
            <w:vAlign w:val="bottom"/>
          </w:tcPr>
          <w:p w:rsidR="00223CA0" w:rsidRPr="00164218" w:rsidRDefault="00223CA0" w:rsidP="00223CA0">
            <w:pPr>
              <w:widowControl/>
              <w:autoSpaceDE/>
              <w:autoSpaceDN/>
              <w:adjustRightInd/>
              <w:jc w:val="center"/>
              <w:rPr>
                <w:rFonts w:ascii="Times New Roman" w:hAnsi="Times New Roman" w:cs="Times New Roman"/>
                <w:lang w:val="uk-UA"/>
              </w:rPr>
            </w:pPr>
            <w:r w:rsidRPr="00164218">
              <w:rPr>
                <w:rFonts w:ascii="Times New Roman" w:hAnsi="Times New Roman" w:cs="Times New Roman"/>
                <w:lang w:val="uk-UA"/>
              </w:rPr>
              <w:t>1</w:t>
            </w:r>
          </w:p>
        </w:tc>
        <w:tc>
          <w:tcPr>
            <w:tcW w:w="0" w:type="auto"/>
            <w:tcBorders>
              <w:top w:val="single" w:sz="8" w:space="0" w:color="auto"/>
              <w:left w:val="nil"/>
              <w:bottom w:val="nil"/>
              <w:right w:val="single" w:sz="4" w:space="0" w:color="auto"/>
            </w:tcBorders>
            <w:shd w:val="clear" w:color="auto" w:fill="auto"/>
            <w:noWrap/>
            <w:vAlign w:val="bottom"/>
          </w:tcPr>
          <w:p w:rsidR="00223CA0" w:rsidRPr="00164218" w:rsidRDefault="00223CA0" w:rsidP="00223CA0">
            <w:pPr>
              <w:widowControl/>
              <w:autoSpaceDE/>
              <w:autoSpaceDN/>
              <w:adjustRightInd/>
              <w:jc w:val="center"/>
              <w:rPr>
                <w:rFonts w:ascii="Times New Roman" w:hAnsi="Times New Roman" w:cs="Times New Roman"/>
                <w:lang w:val="uk-UA"/>
              </w:rPr>
            </w:pPr>
            <w:r w:rsidRPr="00164218">
              <w:rPr>
                <w:rFonts w:ascii="Times New Roman" w:hAnsi="Times New Roman" w:cs="Times New Roman"/>
                <w:lang w:val="uk-UA"/>
              </w:rPr>
              <w:t>2</w:t>
            </w:r>
          </w:p>
        </w:tc>
        <w:tc>
          <w:tcPr>
            <w:tcW w:w="0" w:type="auto"/>
            <w:tcBorders>
              <w:top w:val="single" w:sz="8" w:space="0" w:color="auto"/>
              <w:left w:val="nil"/>
              <w:bottom w:val="nil"/>
              <w:right w:val="single" w:sz="4" w:space="0" w:color="auto"/>
            </w:tcBorders>
            <w:shd w:val="clear" w:color="auto" w:fill="auto"/>
            <w:noWrap/>
            <w:vAlign w:val="bottom"/>
          </w:tcPr>
          <w:p w:rsidR="00223CA0" w:rsidRPr="00164218" w:rsidRDefault="00223CA0" w:rsidP="00223CA0">
            <w:pPr>
              <w:widowControl/>
              <w:autoSpaceDE/>
              <w:autoSpaceDN/>
              <w:adjustRightInd/>
              <w:jc w:val="center"/>
              <w:rPr>
                <w:rFonts w:ascii="Times New Roman" w:hAnsi="Times New Roman" w:cs="Times New Roman"/>
                <w:lang w:val="uk-UA"/>
              </w:rPr>
            </w:pPr>
            <w:r w:rsidRPr="00164218">
              <w:rPr>
                <w:rFonts w:ascii="Times New Roman" w:hAnsi="Times New Roman" w:cs="Times New Roman"/>
                <w:lang w:val="uk-UA"/>
              </w:rPr>
              <w:t>3</w:t>
            </w:r>
          </w:p>
        </w:tc>
        <w:tc>
          <w:tcPr>
            <w:tcW w:w="0" w:type="auto"/>
            <w:tcBorders>
              <w:top w:val="single" w:sz="8" w:space="0" w:color="auto"/>
              <w:left w:val="nil"/>
              <w:bottom w:val="nil"/>
              <w:right w:val="single" w:sz="4" w:space="0" w:color="auto"/>
            </w:tcBorders>
            <w:shd w:val="clear" w:color="auto" w:fill="auto"/>
            <w:noWrap/>
            <w:vAlign w:val="bottom"/>
          </w:tcPr>
          <w:p w:rsidR="00223CA0" w:rsidRPr="00164218" w:rsidRDefault="00223CA0" w:rsidP="00223CA0">
            <w:pPr>
              <w:widowControl/>
              <w:autoSpaceDE/>
              <w:autoSpaceDN/>
              <w:adjustRightInd/>
              <w:jc w:val="center"/>
              <w:rPr>
                <w:rFonts w:ascii="Times New Roman" w:hAnsi="Times New Roman" w:cs="Times New Roman"/>
                <w:lang w:val="uk-UA"/>
              </w:rPr>
            </w:pPr>
            <w:r w:rsidRPr="00164218">
              <w:rPr>
                <w:rFonts w:ascii="Times New Roman" w:hAnsi="Times New Roman" w:cs="Times New Roman"/>
                <w:lang w:val="uk-UA"/>
              </w:rPr>
              <w:t>4</w:t>
            </w:r>
          </w:p>
        </w:tc>
        <w:tc>
          <w:tcPr>
            <w:tcW w:w="0" w:type="auto"/>
            <w:tcBorders>
              <w:top w:val="single" w:sz="8" w:space="0" w:color="auto"/>
              <w:left w:val="nil"/>
              <w:bottom w:val="nil"/>
              <w:right w:val="single" w:sz="4" w:space="0" w:color="auto"/>
            </w:tcBorders>
            <w:shd w:val="clear" w:color="auto" w:fill="auto"/>
            <w:noWrap/>
            <w:vAlign w:val="bottom"/>
          </w:tcPr>
          <w:p w:rsidR="00223CA0" w:rsidRPr="00164218" w:rsidRDefault="00223CA0" w:rsidP="00223CA0">
            <w:pPr>
              <w:widowControl/>
              <w:autoSpaceDE/>
              <w:autoSpaceDN/>
              <w:adjustRightInd/>
              <w:jc w:val="center"/>
              <w:rPr>
                <w:rFonts w:ascii="Times New Roman" w:hAnsi="Times New Roman" w:cs="Times New Roman"/>
                <w:lang w:val="uk-UA"/>
              </w:rPr>
            </w:pPr>
            <w:r w:rsidRPr="00164218">
              <w:rPr>
                <w:rFonts w:ascii="Times New Roman" w:hAnsi="Times New Roman" w:cs="Times New Roman"/>
                <w:lang w:val="uk-UA"/>
              </w:rPr>
              <w:t>5</w:t>
            </w:r>
          </w:p>
        </w:tc>
        <w:tc>
          <w:tcPr>
            <w:tcW w:w="0" w:type="auto"/>
            <w:tcBorders>
              <w:top w:val="single" w:sz="8" w:space="0" w:color="auto"/>
              <w:left w:val="nil"/>
              <w:bottom w:val="nil"/>
              <w:right w:val="single" w:sz="4" w:space="0" w:color="auto"/>
            </w:tcBorders>
            <w:shd w:val="clear" w:color="auto" w:fill="auto"/>
            <w:noWrap/>
            <w:vAlign w:val="bottom"/>
          </w:tcPr>
          <w:p w:rsidR="00223CA0" w:rsidRPr="00164218" w:rsidRDefault="00223CA0" w:rsidP="00223CA0">
            <w:pPr>
              <w:widowControl/>
              <w:autoSpaceDE/>
              <w:autoSpaceDN/>
              <w:adjustRightInd/>
              <w:jc w:val="center"/>
              <w:rPr>
                <w:rFonts w:ascii="Times New Roman" w:hAnsi="Times New Roman" w:cs="Times New Roman"/>
                <w:lang w:val="uk-UA"/>
              </w:rPr>
            </w:pPr>
            <w:r w:rsidRPr="00164218">
              <w:rPr>
                <w:rFonts w:ascii="Times New Roman" w:hAnsi="Times New Roman" w:cs="Times New Roman"/>
                <w:lang w:val="uk-UA"/>
              </w:rPr>
              <w:t>6</w:t>
            </w:r>
          </w:p>
        </w:tc>
        <w:tc>
          <w:tcPr>
            <w:tcW w:w="0" w:type="auto"/>
            <w:tcBorders>
              <w:top w:val="single" w:sz="8" w:space="0" w:color="auto"/>
              <w:left w:val="nil"/>
              <w:bottom w:val="nil"/>
              <w:right w:val="single" w:sz="4" w:space="0" w:color="auto"/>
            </w:tcBorders>
            <w:shd w:val="clear" w:color="auto" w:fill="auto"/>
            <w:noWrap/>
            <w:vAlign w:val="bottom"/>
          </w:tcPr>
          <w:p w:rsidR="00223CA0" w:rsidRPr="00164218" w:rsidRDefault="00223CA0" w:rsidP="00223CA0">
            <w:pPr>
              <w:widowControl/>
              <w:autoSpaceDE/>
              <w:autoSpaceDN/>
              <w:adjustRightInd/>
              <w:jc w:val="center"/>
              <w:rPr>
                <w:rFonts w:ascii="Times New Roman" w:hAnsi="Times New Roman" w:cs="Times New Roman"/>
                <w:lang w:val="uk-UA"/>
              </w:rPr>
            </w:pPr>
            <w:r w:rsidRPr="00164218">
              <w:rPr>
                <w:rFonts w:ascii="Times New Roman" w:hAnsi="Times New Roman" w:cs="Times New Roman"/>
                <w:lang w:val="uk-UA"/>
              </w:rPr>
              <w:t>7</w:t>
            </w:r>
          </w:p>
        </w:tc>
        <w:tc>
          <w:tcPr>
            <w:tcW w:w="0" w:type="auto"/>
            <w:tcBorders>
              <w:top w:val="single" w:sz="8" w:space="0" w:color="auto"/>
              <w:left w:val="nil"/>
              <w:bottom w:val="nil"/>
              <w:right w:val="single" w:sz="4" w:space="0" w:color="auto"/>
            </w:tcBorders>
            <w:shd w:val="clear" w:color="auto" w:fill="auto"/>
            <w:noWrap/>
            <w:vAlign w:val="bottom"/>
          </w:tcPr>
          <w:p w:rsidR="00223CA0" w:rsidRPr="00164218" w:rsidRDefault="00223CA0" w:rsidP="00223CA0">
            <w:pPr>
              <w:widowControl/>
              <w:autoSpaceDE/>
              <w:autoSpaceDN/>
              <w:adjustRightInd/>
              <w:jc w:val="center"/>
              <w:rPr>
                <w:rFonts w:ascii="Times New Roman" w:hAnsi="Times New Roman" w:cs="Times New Roman"/>
                <w:lang w:val="uk-UA"/>
              </w:rPr>
            </w:pPr>
            <w:r w:rsidRPr="00164218">
              <w:rPr>
                <w:rFonts w:ascii="Times New Roman" w:hAnsi="Times New Roman" w:cs="Times New Roman"/>
                <w:lang w:val="uk-UA"/>
              </w:rPr>
              <w:t>8</w:t>
            </w:r>
          </w:p>
        </w:tc>
        <w:tc>
          <w:tcPr>
            <w:tcW w:w="0" w:type="auto"/>
            <w:tcBorders>
              <w:top w:val="single" w:sz="8" w:space="0" w:color="auto"/>
              <w:left w:val="nil"/>
              <w:bottom w:val="nil"/>
              <w:right w:val="single" w:sz="4" w:space="0" w:color="auto"/>
            </w:tcBorders>
            <w:shd w:val="clear" w:color="auto" w:fill="auto"/>
            <w:noWrap/>
            <w:vAlign w:val="bottom"/>
          </w:tcPr>
          <w:p w:rsidR="00223CA0" w:rsidRPr="00164218" w:rsidRDefault="00223CA0" w:rsidP="00223CA0">
            <w:pPr>
              <w:widowControl/>
              <w:autoSpaceDE/>
              <w:autoSpaceDN/>
              <w:adjustRightInd/>
              <w:jc w:val="center"/>
              <w:rPr>
                <w:rFonts w:ascii="Times New Roman" w:hAnsi="Times New Roman" w:cs="Times New Roman"/>
                <w:lang w:val="uk-UA"/>
              </w:rPr>
            </w:pPr>
            <w:r w:rsidRPr="00164218">
              <w:rPr>
                <w:rFonts w:ascii="Times New Roman" w:hAnsi="Times New Roman" w:cs="Times New Roman"/>
                <w:lang w:val="uk-UA"/>
              </w:rPr>
              <w:t>9</w:t>
            </w:r>
          </w:p>
        </w:tc>
        <w:tc>
          <w:tcPr>
            <w:tcW w:w="0" w:type="auto"/>
            <w:tcBorders>
              <w:top w:val="single" w:sz="8" w:space="0" w:color="auto"/>
              <w:left w:val="nil"/>
              <w:bottom w:val="nil"/>
              <w:right w:val="single" w:sz="4" w:space="0" w:color="auto"/>
            </w:tcBorders>
            <w:shd w:val="clear" w:color="auto" w:fill="auto"/>
            <w:noWrap/>
            <w:vAlign w:val="bottom"/>
          </w:tcPr>
          <w:p w:rsidR="00223CA0" w:rsidRPr="00164218" w:rsidRDefault="00223CA0" w:rsidP="00223CA0">
            <w:pPr>
              <w:widowControl/>
              <w:autoSpaceDE/>
              <w:autoSpaceDN/>
              <w:adjustRightInd/>
              <w:jc w:val="center"/>
              <w:rPr>
                <w:rFonts w:ascii="Times New Roman" w:hAnsi="Times New Roman" w:cs="Times New Roman"/>
                <w:lang w:val="uk-UA"/>
              </w:rPr>
            </w:pPr>
            <w:r w:rsidRPr="00164218">
              <w:rPr>
                <w:rFonts w:ascii="Times New Roman" w:hAnsi="Times New Roman" w:cs="Times New Roman"/>
                <w:lang w:val="uk-UA"/>
              </w:rPr>
              <w:t>10</w:t>
            </w:r>
          </w:p>
        </w:tc>
        <w:tc>
          <w:tcPr>
            <w:tcW w:w="0" w:type="auto"/>
            <w:tcBorders>
              <w:top w:val="single" w:sz="8" w:space="0" w:color="auto"/>
              <w:left w:val="nil"/>
              <w:bottom w:val="nil"/>
              <w:right w:val="single" w:sz="4" w:space="0" w:color="auto"/>
            </w:tcBorders>
            <w:shd w:val="clear" w:color="auto" w:fill="auto"/>
            <w:noWrap/>
            <w:vAlign w:val="bottom"/>
          </w:tcPr>
          <w:p w:rsidR="00223CA0" w:rsidRPr="00164218" w:rsidRDefault="00223CA0" w:rsidP="00223CA0">
            <w:pPr>
              <w:widowControl/>
              <w:autoSpaceDE/>
              <w:autoSpaceDN/>
              <w:adjustRightInd/>
              <w:jc w:val="center"/>
              <w:rPr>
                <w:rFonts w:ascii="Times New Roman" w:hAnsi="Times New Roman" w:cs="Times New Roman"/>
                <w:lang w:val="uk-UA"/>
              </w:rPr>
            </w:pPr>
            <w:r w:rsidRPr="00164218">
              <w:rPr>
                <w:rFonts w:ascii="Times New Roman" w:hAnsi="Times New Roman" w:cs="Times New Roman"/>
                <w:lang w:val="uk-UA"/>
              </w:rPr>
              <w:t>11</w:t>
            </w:r>
          </w:p>
        </w:tc>
        <w:tc>
          <w:tcPr>
            <w:tcW w:w="0" w:type="auto"/>
            <w:tcBorders>
              <w:top w:val="single" w:sz="8" w:space="0" w:color="auto"/>
              <w:left w:val="nil"/>
              <w:bottom w:val="nil"/>
              <w:right w:val="single" w:sz="4" w:space="0" w:color="auto"/>
            </w:tcBorders>
            <w:shd w:val="clear" w:color="auto" w:fill="auto"/>
            <w:noWrap/>
            <w:vAlign w:val="bottom"/>
          </w:tcPr>
          <w:p w:rsidR="00223CA0" w:rsidRPr="00164218" w:rsidRDefault="00223CA0" w:rsidP="00223CA0">
            <w:pPr>
              <w:widowControl/>
              <w:autoSpaceDE/>
              <w:autoSpaceDN/>
              <w:adjustRightInd/>
              <w:jc w:val="center"/>
              <w:rPr>
                <w:rFonts w:ascii="Times New Roman" w:hAnsi="Times New Roman" w:cs="Times New Roman"/>
                <w:lang w:val="uk-UA"/>
              </w:rPr>
            </w:pPr>
            <w:r w:rsidRPr="00164218">
              <w:rPr>
                <w:rFonts w:ascii="Times New Roman" w:hAnsi="Times New Roman" w:cs="Times New Roman"/>
                <w:lang w:val="uk-UA"/>
              </w:rPr>
              <w:t>12</w:t>
            </w:r>
          </w:p>
        </w:tc>
        <w:tc>
          <w:tcPr>
            <w:tcW w:w="0" w:type="auto"/>
            <w:tcBorders>
              <w:top w:val="nil"/>
              <w:left w:val="single" w:sz="8" w:space="0" w:color="auto"/>
              <w:bottom w:val="single" w:sz="8" w:space="0" w:color="auto"/>
              <w:right w:val="single" w:sz="8" w:space="0" w:color="auto"/>
            </w:tcBorders>
            <w:shd w:val="clear" w:color="auto" w:fill="auto"/>
            <w:noWrap/>
            <w:vAlign w:val="bottom"/>
          </w:tcPr>
          <w:p w:rsidR="00223CA0" w:rsidRPr="00164218" w:rsidRDefault="00223CA0" w:rsidP="00223CA0">
            <w:pPr>
              <w:widowControl/>
              <w:autoSpaceDE/>
              <w:autoSpaceDN/>
              <w:adjustRightInd/>
              <w:jc w:val="center"/>
              <w:rPr>
                <w:rFonts w:ascii="Times New Roman" w:hAnsi="Times New Roman" w:cs="Times New Roman"/>
                <w:lang w:val="uk-UA"/>
              </w:rPr>
            </w:pPr>
            <w:r w:rsidRPr="00164218">
              <w:rPr>
                <w:rFonts w:ascii="Times New Roman" w:hAnsi="Times New Roman" w:cs="Times New Roman"/>
                <w:lang w:val="uk-UA"/>
              </w:rPr>
              <w:t> </w:t>
            </w:r>
          </w:p>
        </w:tc>
        <w:tc>
          <w:tcPr>
            <w:tcW w:w="0" w:type="auto"/>
            <w:tcBorders>
              <w:top w:val="nil"/>
              <w:left w:val="nil"/>
              <w:bottom w:val="nil"/>
              <w:right w:val="nil"/>
            </w:tcBorders>
            <w:shd w:val="clear" w:color="auto" w:fill="auto"/>
            <w:noWrap/>
            <w:vAlign w:val="bottom"/>
          </w:tcPr>
          <w:p w:rsidR="00223CA0" w:rsidRPr="00164218" w:rsidRDefault="00223CA0" w:rsidP="00223CA0">
            <w:pPr>
              <w:widowControl/>
              <w:autoSpaceDE/>
              <w:autoSpaceDN/>
              <w:adjustRightInd/>
              <w:jc w:val="center"/>
              <w:rPr>
                <w:rFonts w:ascii="Times New Roman" w:hAnsi="Times New Roman" w:cs="Times New Roman"/>
                <w:lang w:val="uk-UA"/>
              </w:rPr>
            </w:pPr>
          </w:p>
        </w:tc>
      </w:tr>
      <w:tr w:rsidR="00223CA0" w:rsidRPr="00164218">
        <w:trPr>
          <w:trHeight w:val="300"/>
        </w:trPr>
        <w:tc>
          <w:tcPr>
            <w:tcW w:w="0" w:type="auto"/>
            <w:tcBorders>
              <w:top w:val="nil"/>
              <w:left w:val="single" w:sz="8" w:space="0" w:color="auto"/>
              <w:bottom w:val="single" w:sz="4" w:space="0" w:color="auto"/>
              <w:right w:val="nil"/>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Обсяг виробництва</w:t>
            </w:r>
          </w:p>
        </w:tc>
        <w:tc>
          <w:tcPr>
            <w:tcW w:w="0" w:type="auto"/>
            <w:tcBorders>
              <w:top w:val="single" w:sz="8" w:space="0" w:color="auto"/>
              <w:left w:val="single" w:sz="4" w:space="0" w:color="auto"/>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99</w:t>
            </w:r>
          </w:p>
        </w:tc>
        <w:tc>
          <w:tcPr>
            <w:tcW w:w="0" w:type="auto"/>
            <w:tcBorders>
              <w:top w:val="single" w:sz="8" w:space="0" w:color="auto"/>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13,2</w:t>
            </w:r>
          </w:p>
        </w:tc>
        <w:tc>
          <w:tcPr>
            <w:tcW w:w="0" w:type="auto"/>
            <w:tcBorders>
              <w:top w:val="single" w:sz="8" w:space="0" w:color="auto"/>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495</w:t>
            </w:r>
          </w:p>
        </w:tc>
        <w:tc>
          <w:tcPr>
            <w:tcW w:w="0" w:type="auto"/>
            <w:tcBorders>
              <w:top w:val="single" w:sz="8" w:space="0" w:color="auto"/>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23,76</w:t>
            </w:r>
          </w:p>
        </w:tc>
        <w:tc>
          <w:tcPr>
            <w:tcW w:w="0" w:type="auto"/>
            <w:tcBorders>
              <w:top w:val="single" w:sz="8" w:space="0" w:color="auto"/>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102,3</w:t>
            </w:r>
          </w:p>
        </w:tc>
        <w:tc>
          <w:tcPr>
            <w:tcW w:w="0" w:type="auto"/>
            <w:tcBorders>
              <w:top w:val="single" w:sz="8" w:space="0" w:color="auto"/>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204,6</w:t>
            </w:r>
          </w:p>
        </w:tc>
        <w:tc>
          <w:tcPr>
            <w:tcW w:w="0" w:type="auto"/>
            <w:tcBorders>
              <w:top w:val="single" w:sz="8" w:space="0" w:color="auto"/>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16,5</w:t>
            </w:r>
          </w:p>
        </w:tc>
        <w:tc>
          <w:tcPr>
            <w:tcW w:w="0" w:type="auto"/>
            <w:tcBorders>
              <w:top w:val="single" w:sz="8" w:space="0" w:color="auto"/>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18</w:t>
            </w:r>
          </w:p>
        </w:tc>
        <w:tc>
          <w:tcPr>
            <w:tcW w:w="0" w:type="auto"/>
            <w:tcBorders>
              <w:top w:val="single" w:sz="8" w:space="0" w:color="auto"/>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29</w:t>
            </w:r>
          </w:p>
        </w:tc>
        <w:tc>
          <w:tcPr>
            <w:tcW w:w="0" w:type="auto"/>
            <w:tcBorders>
              <w:top w:val="single" w:sz="8" w:space="0" w:color="auto"/>
              <w:left w:val="nil"/>
              <w:bottom w:val="single" w:sz="4" w:space="0" w:color="auto"/>
              <w:right w:val="single" w:sz="8"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133</w:t>
            </w:r>
          </w:p>
        </w:tc>
        <w:tc>
          <w:tcPr>
            <w:tcW w:w="0" w:type="auto"/>
            <w:tcBorders>
              <w:top w:val="single" w:sz="8" w:space="0" w:color="auto"/>
              <w:left w:val="single" w:sz="4" w:space="0" w:color="auto"/>
              <w:bottom w:val="single" w:sz="4" w:space="0" w:color="auto"/>
              <w:right w:val="single" w:sz="8"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40,00</w:t>
            </w:r>
          </w:p>
        </w:tc>
        <w:tc>
          <w:tcPr>
            <w:tcW w:w="0" w:type="auto"/>
            <w:tcBorders>
              <w:top w:val="single" w:sz="8" w:space="0" w:color="auto"/>
              <w:left w:val="single" w:sz="4" w:space="0" w:color="auto"/>
              <w:bottom w:val="single" w:sz="4" w:space="0" w:color="auto"/>
              <w:right w:val="single" w:sz="8"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52,00</w:t>
            </w:r>
          </w:p>
        </w:tc>
        <w:tc>
          <w:tcPr>
            <w:tcW w:w="0" w:type="auto"/>
            <w:tcBorders>
              <w:top w:val="nil"/>
              <w:left w:val="nil"/>
              <w:bottom w:val="single" w:sz="8" w:space="0" w:color="auto"/>
              <w:right w:val="single" w:sz="8"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1226,36</w:t>
            </w:r>
          </w:p>
        </w:tc>
        <w:tc>
          <w:tcPr>
            <w:tcW w:w="0" w:type="auto"/>
            <w:tcBorders>
              <w:top w:val="nil"/>
              <w:left w:val="nil"/>
              <w:bottom w:val="nil"/>
              <w:right w:val="nil"/>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тонн</w:t>
            </w:r>
          </w:p>
        </w:tc>
      </w:tr>
      <w:tr w:rsidR="00223CA0" w:rsidRPr="00164218">
        <w:trPr>
          <w:trHeight w:val="300"/>
        </w:trPr>
        <w:tc>
          <w:tcPr>
            <w:tcW w:w="0" w:type="auto"/>
            <w:tcBorders>
              <w:top w:val="nil"/>
              <w:left w:val="single" w:sz="8" w:space="0" w:color="auto"/>
              <w:bottom w:val="single" w:sz="4" w:space="0" w:color="auto"/>
              <w:right w:val="nil"/>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Нижня межа попиту</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50</w:t>
            </w:r>
          </w:p>
        </w:tc>
        <w:tc>
          <w:tcPr>
            <w:tcW w:w="0" w:type="auto"/>
            <w:tcBorders>
              <w:top w:val="single" w:sz="4" w:space="0" w:color="auto"/>
              <w:left w:val="nil"/>
              <w:bottom w:val="single" w:sz="4" w:space="0" w:color="auto"/>
              <w:right w:val="single" w:sz="4" w:space="0" w:color="auto"/>
            </w:tcBorders>
            <w:shd w:val="clear" w:color="auto" w:fill="FFFFFF"/>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0" w:type="auto"/>
            <w:tcBorders>
              <w:top w:val="single" w:sz="4" w:space="0" w:color="auto"/>
              <w:left w:val="nil"/>
              <w:bottom w:val="single" w:sz="4" w:space="0" w:color="auto"/>
              <w:right w:val="single" w:sz="4" w:space="0" w:color="auto"/>
            </w:tcBorders>
            <w:shd w:val="clear" w:color="auto" w:fill="FFFFFF"/>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0" w:type="auto"/>
            <w:tcBorders>
              <w:top w:val="single" w:sz="4" w:space="0" w:color="auto"/>
              <w:left w:val="nil"/>
              <w:bottom w:val="single" w:sz="4" w:space="0" w:color="auto"/>
              <w:right w:val="single" w:sz="4" w:space="0" w:color="auto"/>
            </w:tcBorders>
            <w:shd w:val="clear" w:color="auto" w:fill="FFFFFF"/>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w:t>
            </w:r>
          </w:p>
        </w:tc>
        <w:tc>
          <w:tcPr>
            <w:tcW w:w="0" w:type="auto"/>
            <w:tcBorders>
              <w:top w:val="single" w:sz="4" w:space="0" w:color="auto"/>
              <w:left w:val="nil"/>
              <w:bottom w:val="single" w:sz="4" w:space="0" w:color="auto"/>
              <w:right w:val="single" w:sz="4" w:space="0" w:color="auto"/>
            </w:tcBorders>
            <w:shd w:val="clear" w:color="auto" w:fill="FFFFFF"/>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80</w:t>
            </w:r>
          </w:p>
        </w:tc>
        <w:tc>
          <w:tcPr>
            <w:tcW w:w="0" w:type="auto"/>
            <w:tcBorders>
              <w:top w:val="single" w:sz="4" w:space="0" w:color="auto"/>
              <w:left w:val="nil"/>
              <w:bottom w:val="single" w:sz="4" w:space="0" w:color="auto"/>
              <w:right w:val="single" w:sz="4" w:space="0" w:color="auto"/>
            </w:tcBorders>
            <w:shd w:val="clear" w:color="auto" w:fill="FFFFFF"/>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150</w:t>
            </w:r>
          </w:p>
        </w:tc>
        <w:tc>
          <w:tcPr>
            <w:tcW w:w="0" w:type="auto"/>
            <w:tcBorders>
              <w:top w:val="single" w:sz="4" w:space="0" w:color="auto"/>
              <w:left w:val="nil"/>
              <w:bottom w:val="single" w:sz="4" w:space="0" w:color="auto"/>
              <w:right w:val="single" w:sz="4" w:space="0" w:color="auto"/>
            </w:tcBorders>
            <w:shd w:val="clear" w:color="auto" w:fill="FFFFFF"/>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0" w:type="auto"/>
            <w:tcBorders>
              <w:top w:val="single" w:sz="4" w:space="0" w:color="auto"/>
              <w:left w:val="nil"/>
              <w:bottom w:val="single" w:sz="4" w:space="0" w:color="auto"/>
              <w:right w:val="single" w:sz="4" w:space="0" w:color="auto"/>
            </w:tcBorders>
            <w:shd w:val="clear" w:color="auto" w:fill="FFFFFF"/>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0" w:type="auto"/>
            <w:tcBorders>
              <w:top w:val="single" w:sz="4" w:space="0" w:color="auto"/>
              <w:left w:val="nil"/>
              <w:bottom w:val="single" w:sz="4" w:space="0" w:color="auto"/>
              <w:right w:val="single" w:sz="4" w:space="0" w:color="auto"/>
            </w:tcBorders>
            <w:shd w:val="clear" w:color="auto" w:fill="FFFFFF"/>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0" w:type="auto"/>
            <w:tcBorders>
              <w:top w:val="single" w:sz="4" w:space="0" w:color="auto"/>
              <w:left w:val="nil"/>
              <w:bottom w:val="single" w:sz="4" w:space="0" w:color="auto"/>
              <w:right w:val="single" w:sz="8" w:space="0" w:color="auto"/>
            </w:tcBorders>
            <w:shd w:val="clear" w:color="auto" w:fill="FFFFFF"/>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0" w:type="auto"/>
            <w:tcBorders>
              <w:top w:val="single" w:sz="4" w:space="0" w:color="auto"/>
              <w:left w:val="single" w:sz="4" w:space="0" w:color="auto"/>
              <w:bottom w:val="single" w:sz="4" w:space="0" w:color="auto"/>
              <w:right w:val="single" w:sz="8" w:space="0" w:color="auto"/>
            </w:tcBorders>
            <w:shd w:val="clear" w:color="auto" w:fill="FFFFFF"/>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0" w:type="auto"/>
            <w:tcBorders>
              <w:top w:val="nil"/>
              <w:left w:val="single" w:sz="4" w:space="0" w:color="auto"/>
              <w:bottom w:val="single" w:sz="4" w:space="0" w:color="auto"/>
              <w:right w:val="single" w:sz="8"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50</w:t>
            </w:r>
          </w:p>
        </w:tc>
        <w:tc>
          <w:tcPr>
            <w:tcW w:w="0" w:type="auto"/>
            <w:tcBorders>
              <w:top w:val="nil"/>
              <w:left w:val="nil"/>
              <w:bottom w:val="single" w:sz="4" w:space="0" w:color="auto"/>
              <w:right w:val="single" w:sz="8" w:space="0" w:color="auto"/>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0" w:type="auto"/>
            <w:tcBorders>
              <w:top w:val="nil"/>
              <w:left w:val="nil"/>
              <w:bottom w:val="nil"/>
              <w:right w:val="nil"/>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тонн</w:t>
            </w:r>
          </w:p>
        </w:tc>
      </w:tr>
      <w:tr w:rsidR="00223CA0" w:rsidRPr="00164218">
        <w:trPr>
          <w:trHeight w:val="300"/>
        </w:trPr>
        <w:tc>
          <w:tcPr>
            <w:tcW w:w="0" w:type="auto"/>
            <w:tcBorders>
              <w:top w:val="nil"/>
              <w:left w:val="single" w:sz="8" w:space="0" w:color="auto"/>
              <w:bottom w:val="single" w:sz="4" w:space="0" w:color="auto"/>
              <w:right w:val="nil"/>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Верхня межа попиту</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200</w:t>
            </w:r>
          </w:p>
        </w:tc>
        <w:tc>
          <w:tcPr>
            <w:tcW w:w="0" w:type="auto"/>
            <w:tcBorders>
              <w:top w:val="single" w:sz="4" w:space="0" w:color="auto"/>
              <w:left w:val="nil"/>
              <w:bottom w:val="single" w:sz="4" w:space="0" w:color="auto"/>
              <w:right w:val="single" w:sz="4" w:space="0" w:color="auto"/>
            </w:tcBorders>
            <w:shd w:val="clear" w:color="auto" w:fill="FFFFFF"/>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0" w:type="auto"/>
            <w:tcBorders>
              <w:top w:val="single" w:sz="4" w:space="0" w:color="auto"/>
              <w:left w:val="nil"/>
              <w:bottom w:val="single" w:sz="4" w:space="0" w:color="auto"/>
              <w:right w:val="single" w:sz="4" w:space="0" w:color="auto"/>
            </w:tcBorders>
            <w:shd w:val="clear" w:color="auto" w:fill="FFFFFF"/>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550</w:t>
            </w:r>
          </w:p>
        </w:tc>
        <w:tc>
          <w:tcPr>
            <w:tcW w:w="0" w:type="auto"/>
            <w:tcBorders>
              <w:top w:val="single" w:sz="4" w:space="0" w:color="auto"/>
              <w:left w:val="nil"/>
              <w:bottom w:val="single" w:sz="4" w:space="0" w:color="auto"/>
              <w:right w:val="single" w:sz="4" w:space="0" w:color="auto"/>
            </w:tcBorders>
            <w:shd w:val="clear" w:color="auto" w:fill="FFFFFF"/>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30</w:t>
            </w:r>
          </w:p>
        </w:tc>
        <w:tc>
          <w:tcPr>
            <w:tcW w:w="0" w:type="auto"/>
            <w:tcBorders>
              <w:top w:val="single" w:sz="4" w:space="0" w:color="auto"/>
              <w:left w:val="nil"/>
              <w:bottom w:val="single" w:sz="4" w:space="0" w:color="auto"/>
              <w:right w:val="single" w:sz="4" w:space="0" w:color="auto"/>
            </w:tcBorders>
            <w:shd w:val="clear" w:color="auto" w:fill="FFFFFF"/>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150</w:t>
            </w:r>
          </w:p>
        </w:tc>
        <w:tc>
          <w:tcPr>
            <w:tcW w:w="0" w:type="auto"/>
            <w:tcBorders>
              <w:top w:val="single" w:sz="4" w:space="0" w:color="auto"/>
              <w:left w:val="nil"/>
              <w:bottom w:val="single" w:sz="4" w:space="0" w:color="auto"/>
              <w:right w:val="single" w:sz="4" w:space="0" w:color="auto"/>
            </w:tcBorders>
            <w:shd w:val="clear" w:color="auto" w:fill="FFFFFF"/>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200</w:t>
            </w:r>
          </w:p>
        </w:tc>
        <w:tc>
          <w:tcPr>
            <w:tcW w:w="0" w:type="auto"/>
            <w:tcBorders>
              <w:top w:val="single" w:sz="4" w:space="0" w:color="auto"/>
              <w:left w:val="nil"/>
              <w:bottom w:val="single" w:sz="4" w:space="0" w:color="auto"/>
              <w:right w:val="single" w:sz="4" w:space="0" w:color="auto"/>
            </w:tcBorders>
            <w:shd w:val="clear" w:color="auto" w:fill="FFFFFF"/>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50</w:t>
            </w:r>
          </w:p>
        </w:tc>
        <w:tc>
          <w:tcPr>
            <w:tcW w:w="0" w:type="auto"/>
            <w:tcBorders>
              <w:top w:val="single" w:sz="4" w:space="0" w:color="auto"/>
              <w:left w:val="nil"/>
              <w:bottom w:val="single" w:sz="4" w:space="0" w:color="auto"/>
              <w:right w:val="single" w:sz="4" w:space="0" w:color="auto"/>
            </w:tcBorders>
            <w:shd w:val="clear" w:color="auto" w:fill="FFFFFF"/>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50</w:t>
            </w:r>
          </w:p>
        </w:tc>
        <w:tc>
          <w:tcPr>
            <w:tcW w:w="0" w:type="auto"/>
            <w:tcBorders>
              <w:top w:val="single" w:sz="4" w:space="0" w:color="auto"/>
              <w:left w:val="nil"/>
              <w:bottom w:val="single" w:sz="4" w:space="0" w:color="auto"/>
              <w:right w:val="single" w:sz="4" w:space="0" w:color="auto"/>
            </w:tcBorders>
            <w:shd w:val="clear" w:color="auto" w:fill="FFFFFF"/>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50</w:t>
            </w:r>
          </w:p>
        </w:tc>
        <w:tc>
          <w:tcPr>
            <w:tcW w:w="0" w:type="auto"/>
            <w:tcBorders>
              <w:top w:val="single" w:sz="4" w:space="0" w:color="auto"/>
              <w:left w:val="nil"/>
              <w:bottom w:val="single" w:sz="4" w:space="0" w:color="auto"/>
              <w:right w:val="single" w:sz="8" w:space="0" w:color="auto"/>
            </w:tcBorders>
            <w:shd w:val="clear" w:color="auto" w:fill="FFFFFF"/>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200</w:t>
            </w:r>
          </w:p>
        </w:tc>
        <w:tc>
          <w:tcPr>
            <w:tcW w:w="0" w:type="auto"/>
            <w:tcBorders>
              <w:top w:val="single" w:sz="4" w:space="0" w:color="auto"/>
              <w:left w:val="single" w:sz="4" w:space="0" w:color="auto"/>
              <w:bottom w:val="single" w:sz="4" w:space="0" w:color="auto"/>
              <w:right w:val="single" w:sz="8" w:space="0" w:color="auto"/>
            </w:tcBorders>
            <w:shd w:val="clear" w:color="auto" w:fill="FFFFFF"/>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0" w:type="auto"/>
            <w:tcBorders>
              <w:top w:val="nil"/>
              <w:left w:val="single" w:sz="4" w:space="0" w:color="auto"/>
              <w:bottom w:val="single" w:sz="4" w:space="0" w:color="auto"/>
              <w:right w:val="single" w:sz="8"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80</w:t>
            </w:r>
          </w:p>
        </w:tc>
        <w:tc>
          <w:tcPr>
            <w:tcW w:w="0" w:type="auto"/>
            <w:tcBorders>
              <w:top w:val="nil"/>
              <w:left w:val="nil"/>
              <w:bottom w:val="nil"/>
              <w:right w:val="single" w:sz="8" w:space="0" w:color="auto"/>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0" w:type="auto"/>
            <w:tcBorders>
              <w:top w:val="nil"/>
              <w:left w:val="nil"/>
              <w:bottom w:val="nil"/>
              <w:right w:val="nil"/>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тонн</w:t>
            </w:r>
          </w:p>
        </w:tc>
      </w:tr>
      <w:tr w:rsidR="00223CA0" w:rsidRPr="00164218">
        <w:trPr>
          <w:trHeight w:val="300"/>
        </w:trPr>
        <w:tc>
          <w:tcPr>
            <w:tcW w:w="0" w:type="auto"/>
            <w:tcBorders>
              <w:top w:val="nil"/>
              <w:left w:val="single" w:sz="8" w:space="0" w:color="auto"/>
              <w:bottom w:val="single" w:sz="4" w:space="0" w:color="auto"/>
              <w:right w:val="nil"/>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Коефіцієнти цільової функції</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930,00</w:t>
            </w:r>
          </w:p>
        </w:tc>
        <w:tc>
          <w:tcPr>
            <w:tcW w:w="0" w:type="auto"/>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330,00</w:t>
            </w:r>
          </w:p>
        </w:tc>
        <w:tc>
          <w:tcPr>
            <w:tcW w:w="0" w:type="auto"/>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437,00</w:t>
            </w:r>
          </w:p>
        </w:tc>
        <w:tc>
          <w:tcPr>
            <w:tcW w:w="0" w:type="auto"/>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-28,00</w:t>
            </w:r>
          </w:p>
        </w:tc>
        <w:tc>
          <w:tcPr>
            <w:tcW w:w="0" w:type="auto"/>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198,00</w:t>
            </w:r>
          </w:p>
        </w:tc>
        <w:tc>
          <w:tcPr>
            <w:tcW w:w="0" w:type="auto"/>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313,00</w:t>
            </w:r>
          </w:p>
        </w:tc>
        <w:tc>
          <w:tcPr>
            <w:tcW w:w="0" w:type="auto"/>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108,00</w:t>
            </w:r>
          </w:p>
        </w:tc>
        <w:tc>
          <w:tcPr>
            <w:tcW w:w="0" w:type="auto"/>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770,00</w:t>
            </w:r>
          </w:p>
        </w:tc>
        <w:tc>
          <w:tcPr>
            <w:tcW w:w="0" w:type="auto"/>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404,00</w:t>
            </w:r>
          </w:p>
        </w:tc>
        <w:tc>
          <w:tcPr>
            <w:tcW w:w="0" w:type="auto"/>
            <w:tcBorders>
              <w:top w:val="nil"/>
              <w:left w:val="nil"/>
              <w:bottom w:val="single" w:sz="4" w:space="0" w:color="auto"/>
              <w:right w:val="single" w:sz="8"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1934,00</w:t>
            </w:r>
          </w:p>
        </w:tc>
        <w:tc>
          <w:tcPr>
            <w:tcW w:w="0" w:type="auto"/>
            <w:tcBorders>
              <w:top w:val="nil"/>
              <w:left w:val="single" w:sz="4" w:space="0" w:color="auto"/>
              <w:bottom w:val="single" w:sz="4" w:space="0" w:color="auto"/>
              <w:right w:val="single" w:sz="8"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1893,00</w:t>
            </w:r>
          </w:p>
        </w:tc>
        <w:tc>
          <w:tcPr>
            <w:tcW w:w="0" w:type="auto"/>
            <w:tcBorders>
              <w:top w:val="nil"/>
              <w:left w:val="single" w:sz="4" w:space="0" w:color="auto"/>
              <w:bottom w:val="single" w:sz="4" w:space="0" w:color="auto"/>
              <w:right w:val="single" w:sz="8"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1084,00</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813038,92</w:t>
            </w:r>
          </w:p>
        </w:tc>
        <w:tc>
          <w:tcPr>
            <w:tcW w:w="0" w:type="auto"/>
            <w:tcBorders>
              <w:top w:val="nil"/>
              <w:left w:val="nil"/>
              <w:bottom w:val="nil"/>
              <w:right w:val="nil"/>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тис.грн.</w:t>
            </w:r>
          </w:p>
        </w:tc>
      </w:tr>
      <w:tr w:rsidR="00223CA0" w:rsidRPr="00164218">
        <w:trPr>
          <w:trHeight w:val="300"/>
        </w:trPr>
        <w:tc>
          <w:tcPr>
            <w:tcW w:w="0" w:type="auto"/>
            <w:tcBorders>
              <w:top w:val="nil"/>
              <w:left w:val="single" w:sz="8" w:space="0" w:color="auto"/>
              <w:bottom w:val="single" w:sz="4" w:space="0" w:color="auto"/>
              <w:right w:val="nil"/>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xml:space="preserve">Оптова ціна 1 т </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3690,00</w:t>
            </w:r>
          </w:p>
        </w:tc>
        <w:tc>
          <w:tcPr>
            <w:tcW w:w="0" w:type="auto"/>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3090,00</w:t>
            </w:r>
          </w:p>
        </w:tc>
        <w:tc>
          <w:tcPr>
            <w:tcW w:w="0" w:type="auto"/>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1970,00</w:t>
            </w:r>
          </w:p>
        </w:tc>
        <w:tc>
          <w:tcPr>
            <w:tcW w:w="0" w:type="auto"/>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1530,00</w:t>
            </w:r>
          </w:p>
        </w:tc>
        <w:tc>
          <w:tcPr>
            <w:tcW w:w="0" w:type="auto"/>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1830,00</w:t>
            </w:r>
          </w:p>
        </w:tc>
        <w:tc>
          <w:tcPr>
            <w:tcW w:w="0" w:type="auto"/>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1845,00</w:t>
            </w:r>
          </w:p>
        </w:tc>
        <w:tc>
          <w:tcPr>
            <w:tcW w:w="0" w:type="auto"/>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1750,00</w:t>
            </w:r>
          </w:p>
        </w:tc>
        <w:tc>
          <w:tcPr>
            <w:tcW w:w="0" w:type="auto"/>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3600,00</w:t>
            </w:r>
          </w:p>
        </w:tc>
        <w:tc>
          <w:tcPr>
            <w:tcW w:w="0" w:type="auto"/>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4200,00</w:t>
            </w:r>
          </w:p>
        </w:tc>
        <w:tc>
          <w:tcPr>
            <w:tcW w:w="0" w:type="auto"/>
            <w:tcBorders>
              <w:top w:val="nil"/>
              <w:left w:val="nil"/>
              <w:bottom w:val="single" w:sz="4" w:space="0" w:color="auto"/>
              <w:right w:val="single" w:sz="8"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6600,00</w:t>
            </w:r>
          </w:p>
        </w:tc>
        <w:tc>
          <w:tcPr>
            <w:tcW w:w="0" w:type="auto"/>
            <w:tcBorders>
              <w:top w:val="nil"/>
              <w:left w:val="single" w:sz="4" w:space="0" w:color="auto"/>
              <w:bottom w:val="single" w:sz="4" w:space="0" w:color="auto"/>
              <w:right w:val="single" w:sz="8"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6600,00</w:t>
            </w:r>
          </w:p>
        </w:tc>
        <w:tc>
          <w:tcPr>
            <w:tcW w:w="0" w:type="auto"/>
            <w:tcBorders>
              <w:top w:val="nil"/>
              <w:left w:val="single" w:sz="4" w:space="0" w:color="auto"/>
              <w:bottom w:val="single" w:sz="4" w:space="0" w:color="auto"/>
              <w:right w:val="single" w:sz="8"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7300,00</w:t>
            </w:r>
          </w:p>
        </w:tc>
        <w:tc>
          <w:tcPr>
            <w:tcW w:w="0" w:type="auto"/>
            <w:tcBorders>
              <w:top w:val="nil"/>
              <w:left w:val="nil"/>
              <w:bottom w:val="single" w:sz="8" w:space="0" w:color="auto"/>
              <w:right w:val="single" w:sz="8"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3719171,8</w:t>
            </w:r>
          </w:p>
        </w:tc>
        <w:tc>
          <w:tcPr>
            <w:tcW w:w="0" w:type="auto"/>
            <w:tcBorders>
              <w:top w:val="nil"/>
              <w:left w:val="nil"/>
              <w:bottom w:val="nil"/>
              <w:right w:val="nil"/>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тис.грн.</w:t>
            </w:r>
          </w:p>
        </w:tc>
      </w:tr>
      <w:tr w:rsidR="00223CA0" w:rsidRPr="00164218">
        <w:trPr>
          <w:trHeight w:val="300"/>
        </w:trPr>
        <w:tc>
          <w:tcPr>
            <w:tcW w:w="0" w:type="auto"/>
            <w:tcBorders>
              <w:top w:val="nil"/>
              <w:left w:val="single" w:sz="8" w:space="0" w:color="auto"/>
              <w:bottom w:val="single" w:sz="8" w:space="0" w:color="auto"/>
              <w:right w:val="nil"/>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xml:space="preserve">Собівартість випуску 1 т </w:t>
            </w:r>
          </w:p>
        </w:tc>
        <w:tc>
          <w:tcPr>
            <w:tcW w:w="0" w:type="auto"/>
            <w:tcBorders>
              <w:top w:val="nil"/>
              <w:left w:val="single" w:sz="4" w:space="0" w:color="auto"/>
              <w:bottom w:val="single" w:sz="8"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2760,00</w:t>
            </w:r>
          </w:p>
        </w:tc>
        <w:tc>
          <w:tcPr>
            <w:tcW w:w="0" w:type="auto"/>
            <w:tcBorders>
              <w:top w:val="nil"/>
              <w:left w:val="nil"/>
              <w:bottom w:val="single" w:sz="8"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2760,00</w:t>
            </w:r>
          </w:p>
        </w:tc>
        <w:tc>
          <w:tcPr>
            <w:tcW w:w="0" w:type="auto"/>
            <w:tcBorders>
              <w:top w:val="nil"/>
              <w:left w:val="nil"/>
              <w:bottom w:val="single" w:sz="8"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1533,00</w:t>
            </w:r>
          </w:p>
        </w:tc>
        <w:tc>
          <w:tcPr>
            <w:tcW w:w="0" w:type="auto"/>
            <w:tcBorders>
              <w:top w:val="nil"/>
              <w:left w:val="nil"/>
              <w:bottom w:val="single" w:sz="8"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1558,00</w:t>
            </w:r>
          </w:p>
        </w:tc>
        <w:tc>
          <w:tcPr>
            <w:tcW w:w="0" w:type="auto"/>
            <w:tcBorders>
              <w:top w:val="nil"/>
              <w:left w:val="nil"/>
              <w:bottom w:val="single" w:sz="8"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1632,00</w:t>
            </w:r>
          </w:p>
        </w:tc>
        <w:tc>
          <w:tcPr>
            <w:tcW w:w="0" w:type="auto"/>
            <w:tcBorders>
              <w:top w:val="nil"/>
              <w:left w:val="nil"/>
              <w:bottom w:val="single" w:sz="8"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1532,00</w:t>
            </w:r>
          </w:p>
        </w:tc>
        <w:tc>
          <w:tcPr>
            <w:tcW w:w="0" w:type="auto"/>
            <w:tcBorders>
              <w:top w:val="nil"/>
              <w:left w:val="nil"/>
              <w:bottom w:val="single" w:sz="8"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1642,00</w:t>
            </w:r>
          </w:p>
        </w:tc>
        <w:tc>
          <w:tcPr>
            <w:tcW w:w="0" w:type="auto"/>
            <w:tcBorders>
              <w:top w:val="nil"/>
              <w:left w:val="nil"/>
              <w:bottom w:val="single" w:sz="8"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2830,00</w:t>
            </w:r>
          </w:p>
        </w:tc>
        <w:tc>
          <w:tcPr>
            <w:tcW w:w="0" w:type="auto"/>
            <w:tcBorders>
              <w:top w:val="nil"/>
              <w:left w:val="nil"/>
              <w:bottom w:val="single" w:sz="8"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3796,00</w:t>
            </w:r>
          </w:p>
        </w:tc>
        <w:tc>
          <w:tcPr>
            <w:tcW w:w="0" w:type="auto"/>
            <w:tcBorders>
              <w:top w:val="nil"/>
              <w:left w:val="nil"/>
              <w:bottom w:val="single" w:sz="8" w:space="0" w:color="auto"/>
              <w:right w:val="single" w:sz="8"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4666,00</w:t>
            </w:r>
          </w:p>
        </w:tc>
        <w:tc>
          <w:tcPr>
            <w:tcW w:w="0" w:type="auto"/>
            <w:tcBorders>
              <w:top w:val="nil"/>
              <w:left w:val="single" w:sz="4" w:space="0" w:color="auto"/>
              <w:bottom w:val="single" w:sz="8" w:space="0" w:color="auto"/>
              <w:right w:val="single" w:sz="8"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4707,00</w:t>
            </w:r>
          </w:p>
        </w:tc>
        <w:tc>
          <w:tcPr>
            <w:tcW w:w="0" w:type="auto"/>
            <w:tcBorders>
              <w:top w:val="nil"/>
              <w:left w:val="single" w:sz="4" w:space="0" w:color="auto"/>
              <w:bottom w:val="single" w:sz="8" w:space="0" w:color="auto"/>
              <w:right w:val="single" w:sz="8"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6216,00</w:t>
            </w:r>
          </w:p>
        </w:tc>
        <w:tc>
          <w:tcPr>
            <w:tcW w:w="0" w:type="auto"/>
            <w:tcBorders>
              <w:top w:val="nil"/>
              <w:left w:val="nil"/>
              <w:bottom w:val="single" w:sz="8" w:space="0" w:color="auto"/>
              <w:right w:val="single" w:sz="8"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2906132,88</w:t>
            </w:r>
          </w:p>
        </w:tc>
        <w:tc>
          <w:tcPr>
            <w:tcW w:w="0" w:type="auto"/>
            <w:tcBorders>
              <w:top w:val="nil"/>
              <w:left w:val="nil"/>
              <w:bottom w:val="nil"/>
              <w:right w:val="nil"/>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тис.грн.</w:t>
            </w:r>
          </w:p>
        </w:tc>
      </w:tr>
    </w:tbl>
    <w:p w:rsidR="00223CA0" w:rsidRPr="00164218" w:rsidRDefault="00223CA0">
      <w:pPr>
        <w:rPr>
          <w:lang w:val="uk-UA"/>
        </w:rPr>
      </w:pPr>
      <w:r w:rsidRPr="00164218">
        <w:rPr>
          <w:lang w:val="uk-UA"/>
        </w:rPr>
        <w:br w:type="page"/>
      </w:r>
    </w:p>
    <w:p w:rsidR="008478B2" w:rsidRPr="00164218" w:rsidRDefault="008478B2" w:rsidP="007E3427">
      <w:pPr>
        <w:pStyle w:val="af"/>
        <w:spacing w:after="120" w:line="240" w:lineRule="auto"/>
        <w:ind w:firstLine="0"/>
        <w:jc w:val="right"/>
        <w:rPr>
          <w:i/>
        </w:rPr>
      </w:pPr>
      <w:r w:rsidRPr="00164218">
        <w:rPr>
          <w:i/>
        </w:rPr>
        <w:lastRenderedPageBreak/>
        <w:t xml:space="preserve">Продовження таблиці 10.8  </w:t>
      </w:r>
    </w:p>
    <w:tbl>
      <w:tblPr>
        <w:tblW w:w="0" w:type="auto"/>
        <w:tblInd w:w="94" w:type="dxa"/>
        <w:tblLayout w:type="fixed"/>
        <w:tblLook w:val="04A0"/>
      </w:tblPr>
      <w:tblGrid>
        <w:gridCol w:w="2064"/>
        <w:gridCol w:w="691"/>
        <w:gridCol w:w="692"/>
        <w:gridCol w:w="691"/>
        <w:gridCol w:w="692"/>
        <w:gridCol w:w="691"/>
        <w:gridCol w:w="692"/>
        <w:gridCol w:w="691"/>
        <w:gridCol w:w="692"/>
        <w:gridCol w:w="691"/>
        <w:gridCol w:w="692"/>
        <w:gridCol w:w="691"/>
        <w:gridCol w:w="692"/>
        <w:gridCol w:w="992"/>
        <w:gridCol w:w="567"/>
        <w:gridCol w:w="993"/>
        <w:gridCol w:w="708"/>
        <w:gridCol w:w="1070"/>
      </w:tblGrid>
      <w:tr w:rsidR="008478B2" w:rsidRPr="00164218">
        <w:trPr>
          <w:trHeight w:val="330"/>
        </w:trPr>
        <w:tc>
          <w:tcPr>
            <w:tcW w:w="10362" w:type="dxa"/>
            <w:gridSpan w:val="13"/>
            <w:tcBorders>
              <w:top w:val="single" w:sz="4" w:space="0" w:color="auto"/>
              <w:left w:val="single" w:sz="4" w:space="0" w:color="auto"/>
              <w:bottom w:val="single" w:sz="8" w:space="0" w:color="auto"/>
              <w:right w:val="single" w:sz="4" w:space="0" w:color="auto"/>
            </w:tcBorders>
            <w:shd w:val="clear" w:color="auto" w:fill="auto"/>
            <w:noWrap/>
            <w:vAlign w:val="center"/>
          </w:tcPr>
          <w:p w:rsidR="00292C6A" w:rsidRPr="00164218" w:rsidRDefault="00292C6A" w:rsidP="00685E12">
            <w:pPr>
              <w:widowControl/>
              <w:autoSpaceDE/>
              <w:autoSpaceDN/>
              <w:adjustRightInd/>
              <w:rPr>
                <w:rFonts w:ascii="Times New Roman" w:hAnsi="Times New Roman" w:cs="Times New Roman"/>
                <w:caps/>
                <w:sz w:val="24"/>
                <w:lang w:val="uk-UA"/>
              </w:rPr>
            </w:pPr>
            <w:r w:rsidRPr="00164218">
              <w:rPr>
                <w:rFonts w:ascii="Times New Roman" w:hAnsi="Times New Roman" w:cs="Times New Roman"/>
                <w:b/>
                <w:bCs/>
                <w:i/>
                <w:iCs/>
                <w:caps/>
                <w:sz w:val="24"/>
                <w:lang w:val="uk-UA"/>
              </w:rPr>
              <w:t>ОБМЕЖЕННЯ по сировинні</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tcPr>
          <w:p w:rsidR="00292C6A" w:rsidRPr="00164218" w:rsidRDefault="00292C6A" w:rsidP="00292C6A">
            <w:pPr>
              <w:widowControl/>
              <w:autoSpaceDE/>
              <w:autoSpaceDN/>
              <w:adjustRightInd/>
              <w:jc w:val="center"/>
              <w:rPr>
                <w:rFonts w:ascii="Times New Roman" w:hAnsi="Times New Roman" w:cs="Times New Roman"/>
                <w:u w:val="single"/>
                <w:lang w:val="uk-UA"/>
              </w:rPr>
            </w:pPr>
            <w:r w:rsidRPr="00164218">
              <w:rPr>
                <w:rFonts w:ascii="Times New Roman" w:hAnsi="Times New Roman" w:cs="Times New Roman"/>
                <w:u w:val="single"/>
                <w:lang w:val="uk-UA"/>
              </w:rPr>
              <w:t>Ліва частина</w:t>
            </w:r>
          </w:p>
        </w:tc>
        <w:tc>
          <w:tcPr>
            <w:tcW w:w="567" w:type="dxa"/>
            <w:tcBorders>
              <w:top w:val="single" w:sz="8" w:space="0" w:color="auto"/>
              <w:left w:val="nil"/>
              <w:bottom w:val="single" w:sz="8" w:space="0" w:color="auto"/>
              <w:right w:val="single" w:sz="4" w:space="0" w:color="auto"/>
            </w:tcBorders>
            <w:shd w:val="clear" w:color="auto" w:fill="auto"/>
            <w:noWrap/>
            <w:vAlign w:val="center"/>
          </w:tcPr>
          <w:p w:rsidR="00292C6A" w:rsidRPr="00164218" w:rsidRDefault="00292C6A" w:rsidP="00292C6A">
            <w:pPr>
              <w:widowControl/>
              <w:autoSpaceDE/>
              <w:autoSpaceDN/>
              <w:adjustRightInd/>
              <w:jc w:val="center"/>
              <w:rPr>
                <w:rFonts w:ascii="Times New Roman" w:hAnsi="Times New Roman" w:cs="Times New Roman"/>
                <w:u w:val="single"/>
                <w:lang w:val="uk-UA"/>
              </w:rPr>
            </w:pPr>
            <w:r w:rsidRPr="00164218">
              <w:rPr>
                <w:rFonts w:ascii="Times New Roman" w:hAnsi="Times New Roman" w:cs="Times New Roman"/>
                <w:u w:val="single"/>
                <w:lang w:val="uk-UA"/>
              </w:rPr>
              <w:t>Напрямок</w:t>
            </w:r>
          </w:p>
        </w:tc>
        <w:tc>
          <w:tcPr>
            <w:tcW w:w="993" w:type="dxa"/>
            <w:tcBorders>
              <w:top w:val="single" w:sz="8" w:space="0" w:color="auto"/>
              <w:left w:val="nil"/>
              <w:bottom w:val="single" w:sz="8" w:space="0" w:color="auto"/>
              <w:right w:val="single" w:sz="4" w:space="0" w:color="auto"/>
            </w:tcBorders>
            <w:shd w:val="clear" w:color="auto" w:fill="auto"/>
            <w:noWrap/>
            <w:vAlign w:val="center"/>
          </w:tcPr>
          <w:p w:rsidR="00292C6A" w:rsidRPr="00164218" w:rsidRDefault="00292C6A" w:rsidP="00292C6A">
            <w:pPr>
              <w:widowControl/>
              <w:autoSpaceDE/>
              <w:autoSpaceDN/>
              <w:adjustRightInd/>
              <w:jc w:val="center"/>
              <w:rPr>
                <w:rFonts w:ascii="Times New Roman" w:hAnsi="Times New Roman" w:cs="Times New Roman"/>
                <w:lang w:val="uk-UA"/>
              </w:rPr>
            </w:pPr>
            <w:r w:rsidRPr="00164218">
              <w:rPr>
                <w:rFonts w:ascii="Times New Roman" w:hAnsi="Times New Roman" w:cs="Times New Roman"/>
                <w:lang w:val="uk-UA"/>
              </w:rPr>
              <w:t>Вартість борошна</w:t>
            </w:r>
          </w:p>
        </w:tc>
        <w:tc>
          <w:tcPr>
            <w:tcW w:w="708" w:type="dxa"/>
            <w:tcBorders>
              <w:top w:val="single" w:sz="8" w:space="0" w:color="auto"/>
              <w:left w:val="nil"/>
              <w:bottom w:val="single" w:sz="8" w:space="0" w:color="auto"/>
              <w:right w:val="single" w:sz="4" w:space="0" w:color="auto"/>
            </w:tcBorders>
            <w:shd w:val="clear" w:color="auto" w:fill="auto"/>
            <w:noWrap/>
            <w:vAlign w:val="center"/>
          </w:tcPr>
          <w:p w:rsidR="00292C6A" w:rsidRPr="00164218" w:rsidRDefault="00292C6A" w:rsidP="00292C6A">
            <w:pPr>
              <w:widowControl/>
              <w:autoSpaceDE/>
              <w:autoSpaceDN/>
              <w:adjustRightInd/>
              <w:jc w:val="center"/>
              <w:rPr>
                <w:rFonts w:ascii="Times New Roman" w:hAnsi="Times New Roman" w:cs="Times New Roman"/>
                <w:u w:val="single"/>
                <w:lang w:val="uk-UA"/>
              </w:rPr>
            </w:pPr>
            <w:r w:rsidRPr="00164218">
              <w:rPr>
                <w:rFonts w:ascii="Times New Roman" w:hAnsi="Times New Roman" w:cs="Times New Roman"/>
                <w:u w:val="single"/>
                <w:lang w:val="uk-UA"/>
              </w:rPr>
              <w:t>Ціна за 1 т</w:t>
            </w:r>
          </w:p>
        </w:tc>
        <w:tc>
          <w:tcPr>
            <w:tcW w:w="1070" w:type="dxa"/>
            <w:tcBorders>
              <w:top w:val="single" w:sz="8" w:space="0" w:color="auto"/>
              <w:left w:val="nil"/>
              <w:bottom w:val="single" w:sz="8" w:space="0" w:color="auto"/>
              <w:right w:val="single" w:sz="8" w:space="0" w:color="auto"/>
            </w:tcBorders>
            <w:shd w:val="clear" w:color="auto" w:fill="auto"/>
            <w:noWrap/>
            <w:vAlign w:val="center"/>
          </w:tcPr>
          <w:p w:rsidR="00292C6A" w:rsidRPr="00164218" w:rsidRDefault="00292C6A" w:rsidP="00292C6A">
            <w:pPr>
              <w:widowControl/>
              <w:autoSpaceDE/>
              <w:autoSpaceDN/>
              <w:adjustRightInd/>
              <w:jc w:val="center"/>
              <w:rPr>
                <w:rFonts w:ascii="Times New Roman" w:hAnsi="Times New Roman" w:cs="Times New Roman"/>
                <w:u w:val="single"/>
                <w:lang w:val="uk-UA"/>
              </w:rPr>
            </w:pPr>
            <w:r w:rsidRPr="00164218">
              <w:rPr>
                <w:rFonts w:ascii="Times New Roman" w:hAnsi="Times New Roman" w:cs="Times New Roman"/>
                <w:u w:val="single"/>
                <w:lang w:val="uk-UA"/>
              </w:rPr>
              <w:t>Вартість</w:t>
            </w:r>
          </w:p>
        </w:tc>
      </w:tr>
      <w:tr w:rsidR="00685E12" w:rsidRPr="00164218">
        <w:trPr>
          <w:trHeight w:val="300"/>
        </w:trPr>
        <w:tc>
          <w:tcPr>
            <w:tcW w:w="2064" w:type="dxa"/>
            <w:tcBorders>
              <w:top w:val="single" w:sz="4" w:space="0" w:color="auto"/>
              <w:left w:val="single" w:sz="4" w:space="0" w:color="auto"/>
              <w:bottom w:val="single" w:sz="4" w:space="0" w:color="auto"/>
              <w:right w:val="nil"/>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color w:val="0000FF"/>
                <w:lang w:val="uk-UA"/>
              </w:rPr>
            </w:pPr>
            <w:r w:rsidRPr="00164218">
              <w:rPr>
                <w:rFonts w:ascii="Times New Roman" w:hAnsi="Times New Roman" w:cs="Times New Roman"/>
                <w:color w:val="0000FF"/>
                <w:lang w:val="uk-UA"/>
              </w:rPr>
              <w:t>Вихід продукції, кг</w:t>
            </w:r>
          </w:p>
        </w:tc>
        <w:tc>
          <w:tcPr>
            <w:tcW w:w="691" w:type="dxa"/>
            <w:tcBorders>
              <w:top w:val="nil"/>
              <w:left w:val="single" w:sz="4" w:space="0" w:color="auto"/>
              <w:bottom w:val="nil"/>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sz w:val="16"/>
                <w:lang w:val="uk-UA"/>
              </w:rPr>
            </w:pPr>
            <w:r w:rsidRPr="00164218">
              <w:rPr>
                <w:rFonts w:ascii="Times New Roman" w:hAnsi="Times New Roman" w:cs="Times New Roman"/>
                <w:sz w:val="16"/>
                <w:lang w:val="uk-UA"/>
              </w:rPr>
              <w:t>135,5</w:t>
            </w:r>
          </w:p>
        </w:tc>
        <w:tc>
          <w:tcPr>
            <w:tcW w:w="692" w:type="dxa"/>
            <w:tcBorders>
              <w:top w:val="nil"/>
              <w:left w:val="nil"/>
              <w:bottom w:val="nil"/>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sz w:val="16"/>
                <w:lang w:val="uk-UA"/>
              </w:rPr>
            </w:pPr>
            <w:r w:rsidRPr="00164218">
              <w:rPr>
                <w:rFonts w:ascii="Times New Roman" w:hAnsi="Times New Roman" w:cs="Times New Roman"/>
                <w:sz w:val="16"/>
                <w:lang w:val="uk-UA"/>
              </w:rPr>
              <w:t>146,0</w:t>
            </w:r>
          </w:p>
        </w:tc>
        <w:tc>
          <w:tcPr>
            <w:tcW w:w="691" w:type="dxa"/>
            <w:tcBorders>
              <w:top w:val="nil"/>
              <w:left w:val="nil"/>
              <w:bottom w:val="nil"/>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sz w:val="16"/>
                <w:lang w:val="uk-UA"/>
              </w:rPr>
            </w:pPr>
            <w:r w:rsidRPr="00164218">
              <w:rPr>
                <w:rFonts w:ascii="Times New Roman" w:hAnsi="Times New Roman" w:cs="Times New Roman"/>
                <w:sz w:val="16"/>
                <w:lang w:val="uk-UA"/>
              </w:rPr>
              <w:t>134,0</w:t>
            </w:r>
          </w:p>
        </w:tc>
        <w:tc>
          <w:tcPr>
            <w:tcW w:w="692" w:type="dxa"/>
            <w:tcBorders>
              <w:top w:val="nil"/>
              <w:left w:val="nil"/>
              <w:bottom w:val="nil"/>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sz w:val="16"/>
                <w:lang w:val="uk-UA"/>
              </w:rPr>
            </w:pPr>
            <w:r w:rsidRPr="00164218">
              <w:rPr>
                <w:rFonts w:ascii="Times New Roman" w:hAnsi="Times New Roman" w:cs="Times New Roman"/>
                <w:sz w:val="16"/>
                <w:lang w:val="uk-UA"/>
              </w:rPr>
              <w:t>134,0</w:t>
            </w:r>
          </w:p>
        </w:tc>
        <w:tc>
          <w:tcPr>
            <w:tcW w:w="691" w:type="dxa"/>
            <w:tcBorders>
              <w:top w:val="nil"/>
              <w:left w:val="nil"/>
              <w:bottom w:val="nil"/>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sz w:val="16"/>
                <w:lang w:val="uk-UA"/>
              </w:rPr>
            </w:pPr>
            <w:r w:rsidRPr="00164218">
              <w:rPr>
                <w:rFonts w:ascii="Times New Roman" w:hAnsi="Times New Roman" w:cs="Times New Roman"/>
                <w:sz w:val="16"/>
                <w:lang w:val="uk-UA"/>
              </w:rPr>
              <w:t>148,0</w:t>
            </w:r>
          </w:p>
        </w:tc>
        <w:tc>
          <w:tcPr>
            <w:tcW w:w="692" w:type="dxa"/>
            <w:tcBorders>
              <w:top w:val="nil"/>
              <w:left w:val="nil"/>
              <w:bottom w:val="nil"/>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sz w:val="16"/>
                <w:lang w:val="uk-UA"/>
              </w:rPr>
            </w:pPr>
            <w:r w:rsidRPr="00164218">
              <w:rPr>
                <w:rFonts w:ascii="Times New Roman" w:hAnsi="Times New Roman" w:cs="Times New Roman"/>
                <w:sz w:val="16"/>
                <w:lang w:val="uk-UA"/>
              </w:rPr>
              <w:t>150,0</w:t>
            </w:r>
          </w:p>
        </w:tc>
        <w:tc>
          <w:tcPr>
            <w:tcW w:w="691" w:type="dxa"/>
            <w:tcBorders>
              <w:top w:val="nil"/>
              <w:left w:val="nil"/>
              <w:bottom w:val="nil"/>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sz w:val="16"/>
                <w:lang w:val="uk-UA"/>
              </w:rPr>
            </w:pPr>
            <w:r w:rsidRPr="00164218">
              <w:rPr>
                <w:rFonts w:ascii="Times New Roman" w:hAnsi="Times New Roman" w:cs="Times New Roman"/>
                <w:sz w:val="16"/>
                <w:lang w:val="uk-UA"/>
              </w:rPr>
              <w:t>148,0</w:t>
            </w:r>
          </w:p>
        </w:tc>
        <w:tc>
          <w:tcPr>
            <w:tcW w:w="692" w:type="dxa"/>
            <w:tcBorders>
              <w:top w:val="nil"/>
              <w:left w:val="nil"/>
              <w:bottom w:val="nil"/>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sz w:val="16"/>
                <w:lang w:val="uk-UA"/>
              </w:rPr>
            </w:pPr>
            <w:r w:rsidRPr="00164218">
              <w:rPr>
                <w:rFonts w:ascii="Times New Roman" w:hAnsi="Times New Roman" w:cs="Times New Roman"/>
                <w:sz w:val="16"/>
                <w:lang w:val="uk-UA"/>
              </w:rPr>
              <w:t>124,6</w:t>
            </w:r>
          </w:p>
        </w:tc>
        <w:tc>
          <w:tcPr>
            <w:tcW w:w="691" w:type="dxa"/>
            <w:tcBorders>
              <w:top w:val="nil"/>
              <w:left w:val="nil"/>
              <w:bottom w:val="nil"/>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sz w:val="16"/>
                <w:lang w:val="uk-UA"/>
              </w:rPr>
            </w:pPr>
            <w:r w:rsidRPr="00164218">
              <w:rPr>
                <w:rFonts w:ascii="Times New Roman" w:hAnsi="Times New Roman" w:cs="Times New Roman"/>
                <w:sz w:val="16"/>
                <w:lang w:val="uk-UA"/>
              </w:rPr>
              <w:t>136,0</w:t>
            </w:r>
          </w:p>
        </w:tc>
        <w:tc>
          <w:tcPr>
            <w:tcW w:w="692" w:type="dxa"/>
            <w:tcBorders>
              <w:top w:val="nil"/>
              <w:left w:val="nil"/>
              <w:bottom w:val="nil"/>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sz w:val="16"/>
                <w:lang w:val="uk-UA"/>
              </w:rPr>
            </w:pPr>
            <w:r w:rsidRPr="00164218">
              <w:rPr>
                <w:rFonts w:ascii="Times New Roman" w:hAnsi="Times New Roman" w:cs="Times New Roman"/>
                <w:sz w:val="16"/>
                <w:lang w:val="uk-UA"/>
              </w:rPr>
              <w:t>148,8</w:t>
            </w:r>
          </w:p>
        </w:tc>
        <w:tc>
          <w:tcPr>
            <w:tcW w:w="691" w:type="dxa"/>
            <w:tcBorders>
              <w:top w:val="nil"/>
              <w:left w:val="nil"/>
              <w:bottom w:val="nil"/>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sz w:val="16"/>
                <w:lang w:val="uk-UA"/>
              </w:rPr>
            </w:pPr>
            <w:r w:rsidRPr="00164218">
              <w:rPr>
                <w:rFonts w:ascii="Times New Roman" w:hAnsi="Times New Roman" w:cs="Times New Roman"/>
                <w:sz w:val="16"/>
                <w:lang w:val="uk-UA"/>
              </w:rPr>
              <w:t>135,0</w:t>
            </w:r>
          </w:p>
        </w:tc>
        <w:tc>
          <w:tcPr>
            <w:tcW w:w="692" w:type="dxa"/>
            <w:tcBorders>
              <w:top w:val="nil"/>
              <w:left w:val="nil"/>
              <w:bottom w:val="nil"/>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sz w:val="16"/>
                <w:lang w:val="uk-UA"/>
              </w:rPr>
            </w:pPr>
            <w:r w:rsidRPr="00164218">
              <w:rPr>
                <w:rFonts w:ascii="Times New Roman" w:hAnsi="Times New Roman" w:cs="Times New Roman"/>
                <w:sz w:val="16"/>
                <w:lang w:val="uk-UA"/>
              </w:rPr>
              <w:t>135,5</w:t>
            </w:r>
          </w:p>
        </w:tc>
        <w:tc>
          <w:tcPr>
            <w:tcW w:w="992" w:type="dxa"/>
            <w:tcBorders>
              <w:top w:val="nil"/>
              <w:left w:val="single" w:sz="8" w:space="0" w:color="auto"/>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567"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993"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708"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070" w:type="dxa"/>
            <w:tcBorders>
              <w:top w:val="nil"/>
              <w:left w:val="nil"/>
              <w:bottom w:val="single" w:sz="4" w:space="0" w:color="auto"/>
              <w:right w:val="single" w:sz="8" w:space="0" w:color="auto"/>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685E12" w:rsidRPr="00164218">
        <w:trPr>
          <w:trHeight w:val="300"/>
        </w:trPr>
        <w:tc>
          <w:tcPr>
            <w:tcW w:w="2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b/>
                <w:lang w:val="uk-UA"/>
              </w:rPr>
            </w:pPr>
            <w:r w:rsidRPr="00164218">
              <w:rPr>
                <w:rFonts w:ascii="Times New Roman" w:hAnsi="Times New Roman" w:cs="Times New Roman"/>
                <w:b/>
                <w:lang w:val="uk-UA"/>
              </w:rPr>
              <w:t>Борошно 1 гатунку</w:t>
            </w:r>
          </w:p>
        </w:tc>
        <w:tc>
          <w:tcPr>
            <w:tcW w:w="691" w:type="dxa"/>
            <w:tcBorders>
              <w:top w:val="single" w:sz="4" w:space="0" w:color="auto"/>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692" w:type="dxa"/>
            <w:tcBorders>
              <w:top w:val="single" w:sz="4" w:space="0" w:color="auto"/>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691" w:type="dxa"/>
            <w:tcBorders>
              <w:top w:val="single" w:sz="4" w:space="0" w:color="auto"/>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single" w:sz="4" w:space="0" w:color="auto"/>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single" w:sz="4" w:space="0" w:color="auto"/>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single" w:sz="4" w:space="0" w:color="auto"/>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single" w:sz="4" w:space="0" w:color="auto"/>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single" w:sz="4" w:space="0" w:color="auto"/>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single" w:sz="4" w:space="0" w:color="auto"/>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692" w:type="dxa"/>
            <w:tcBorders>
              <w:top w:val="single" w:sz="4" w:space="0" w:color="auto"/>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691" w:type="dxa"/>
            <w:tcBorders>
              <w:top w:val="single" w:sz="4" w:space="0" w:color="auto"/>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692" w:type="dxa"/>
            <w:tcBorders>
              <w:top w:val="single" w:sz="4" w:space="0" w:color="auto"/>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9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567"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993"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708"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1070" w:type="dxa"/>
            <w:tcBorders>
              <w:top w:val="nil"/>
              <w:left w:val="nil"/>
              <w:bottom w:val="single" w:sz="4" w:space="0" w:color="auto"/>
              <w:right w:val="single" w:sz="8" w:space="0" w:color="auto"/>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685E12" w:rsidRPr="00164218">
        <w:trPr>
          <w:trHeight w:val="300"/>
        </w:trPr>
        <w:tc>
          <w:tcPr>
            <w:tcW w:w="2064" w:type="dxa"/>
            <w:tcBorders>
              <w:top w:val="nil"/>
              <w:left w:val="single" w:sz="4" w:space="0" w:color="auto"/>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i/>
                <w:iCs/>
                <w:color w:val="0000FF"/>
                <w:lang w:val="uk-UA"/>
              </w:rPr>
            </w:pPr>
            <w:r w:rsidRPr="00164218">
              <w:rPr>
                <w:rFonts w:ascii="Times New Roman" w:hAnsi="Times New Roman" w:cs="Times New Roman"/>
                <w:i/>
                <w:iCs/>
                <w:color w:val="0000FF"/>
                <w:lang w:val="uk-UA"/>
              </w:rPr>
              <w:t>К-ть борошна вищ. гат.</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73,06</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9,04</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21,32</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89,38</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29,63</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38,38</w:t>
            </w:r>
          </w:p>
        </w:tc>
        <w:tc>
          <w:tcPr>
            <w:tcW w:w="9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8478B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260,815</w:t>
            </w:r>
          </w:p>
        </w:tc>
        <w:tc>
          <w:tcPr>
            <w:tcW w:w="567" w:type="dxa"/>
            <w:tcBorders>
              <w:top w:val="nil"/>
              <w:left w:val="nil"/>
              <w:bottom w:val="single" w:sz="4" w:space="0" w:color="auto"/>
              <w:right w:val="single" w:sz="4" w:space="0" w:color="auto"/>
            </w:tcBorders>
            <w:shd w:val="clear" w:color="auto" w:fill="auto"/>
            <w:noWrap/>
            <w:vAlign w:val="center"/>
          </w:tcPr>
          <w:p w:rsidR="00223CA0" w:rsidRPr="00164218" w:rsidRDefault="008478B2" w:rsidP="00722FB6">
            <w:pPr>
              <w:widowControl/>
              <w:autoSpaceDE/>
              <w:autoSpaceDN/>
              <w:adjustRightInd/>
              <w:rPr>
                <w:rFonts w:ascii="Times New Roman" w:hAnsi="Times New Roman" w:cs="Times New Roman"/>
                <w:sz w:val="22"/>
                <w:lang w:val="uk-UA"/>
              </w:rPr>
            </w:pPr>
            <w:r w:rsidRPr="00164218">
              <w:rPr>
                <w:rFonts w:ascii="Times New Roman" w:hAnsi="Times New Roman" w:cs="Times New Roman"/>
                <w:sz w:val="22"/>
                <w:lang w:val="uk-UA"/>
              </w:rPr>
              <w:t>←</w:t>
            </w:r>
          </w:p>
        </w:tc>
        <w:tc>
          <w:tcPr>
            <w:tcW w:w="993"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708"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1300</w:t>
            </w:r>
          </w:p>
        </w:tc>
        <w:tc>
          <w:tcPr>
            <w:tcW w:w="1070" w:type="dxa"/>
            <w:tcBorders>
              <w:top w:val="nil"/>
              <w:left w:val="nil"/>
              <w:bottom w:val="single" w:sz="4" w:space="0" w:color="auto"/>
              <w:right w:val="single" w:sz="8"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339059,62</w:t>
            </w:r>
          </w:p>
        </w:tc>
      </w:tr>
      <w:tr w:rsidR="00685E12" w:rsidRPr="00164218">
        <w:trPr>
          <w:trHeight w:val="300"/>
        </w:trPr>
        <w:tc>
          <w:tcPr>
            <w:tcW w:w="2064" w:type="dxa"/>
            <w:tcBorders>
              <w:top w:val="nil"/>
              <w:left w:val="single" w:sz="4" w:space="0" w:color="auto"/>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b/>
                <w:lang w:val="uk-UA"/>
              </w:rPr>
            </w:pPr>
            <w:r w:rsidRPr="00164218">
              <w:rPr>
                <w:rFonts w:ascii="Times New Roman" w:hAnsi="Times New Roman" w:cs="Times New Roman"/>
                <w:b/>
                <w:lang w:val="uk-UA"/>
              </w:rPr>
              <w:t>Борошно 1 гат.</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100</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40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40</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40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88</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9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8478B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 </w:t>
            </w:r>
          </w:p>
        </w:tc>
        <w:tc>
          <w:tcPr>
            <w:tcW w:w="567" w:type="dxa"/>
            <w:tcBorders>
              <w:top w:val="nil"/>
              <w:left w:val="nil"/>
              <w:bottom w:val="single" w:sz="4" w:space="0" w:color="auto"/>
              <w:right w:val="single" w:sz="4" w:space="0" w:color="auto"/>
            </w:tcBorders>
            <w:shd w:val="clear" w:color="auto" w:fill="auto"/>
            <w:noWrap/>
            <w:vAlign w:val="bottom"/>
          </w:tcPr>
          <w:p w:rsidR="00223CA0" w:rsidRPr="00164218" w:rsidRDefault="00223CA0" w:rsidP="00722FB6">
            <w:pPr>
              <w:widowControl/>
              <w:autoSpaceDE/>
              <w:autoSpaceDN/>
              <w:adjustRightInd/>
              <w:rPr>
                <w:rFonts w:ascii="Times New Roman" w:hAnsi="Times New Roman" w:cs="Times New Roman"/>
                <w:sz w:val="22"/>
                <w:lang w:val="uk-UA"/>
              </w:rPr>
            </w:pPr>
          </w:p>
        </w:tc>
        <w:tc>
          <w:tcPr>
            <w:tcW w:w="993"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708" w:type="dxa"/>
            <w:tcBorders>
              <w:top w:val="nil"/>
              <w:left w:val="nil"/>
              <w:bottom w:val="nil"/>
              <w:right w:val="nil"/>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p>
        </w:tc>
        <w:tc>
          <w:tcPr>
            <w:tcW w:w="1070" w:type="dxa"/>
            <w:tcBorders>
              <w:top w:val="nil"/>
              <w:left w:val="single" w:sz="4" w:space="0" w:color="auto"/>
              <w:bottom w:val="single" w:sz="4" w:space="0" w:color="auto"/>
              <w:right w:val="single" w:sz="8" w:space="0" w:color="auto"/>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685E12" w:rsidRPr="00164218">
        <w:trPr>
          <w:trHeight w:val="300"/>
        </w:trPr>
        <w:tc>
          <w:tcPr>
            <w:tcW w:w="2064" w:type="dxa"/>
            <w:tcBorders>
              <w:top w:val="nil"/>
              <w:left w:val="single" w:sz="4" w:space="0" w:color="auto"/>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i/>
                <w:iCs/>
                <w:color w:val="0000FF"/>
                <w:lang w:val="uk-UA"/>
              </w:rPr>
            </w:pPr>
            <w:r w:rsidRPr="00164218">
              <w:rPr>
                <w:rFonts w:ascii="Times New Roman" w:hAnsi="Times New Roman" w:cs="Times New Roman"/>
                <w:i/>
                <w:iCs/>
                <w:color w:val="0000FF"/>
                <w:lang w:val="uk-UA"/>
              </w:rPr>
              <w:t>К-ть борошна 1 гат.</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369,40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17,73</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27,65</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54,56</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4,46</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12,71</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0</w:t>
            </w:r>
          </w:p>
        </w:tc>
        <w:tc>
          <w:tcPr>
            <w:tcW w:w="9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8478B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486,515</w:t>
            </w:r>
          </w:p>
        </w:tc>
        <w:tc>
          <w:tcPr>
            <w:tcW w:w="567" w:type="dxa"/>
            <w:tcBorders>
              <w:top w:val="nil"/>
              <w:left w:val="nil"/>
              <w:bottom w:val="single" w:sz="4" w:space="0" w:color="auto"/>
              <w:right w:val="single" w:sz="4" w:space="0" w:color="auto"/>
            </w:tcBorders>
            <w:shd w:val="clear" w:color="auto" w:fill="auto"/>
            <w:noWrap/>
            <w:vAlign w:val="bottom"/>
          </w:tcPr>
          <w:p w:rsidR="00223CA0" w:rsidRPr="00164218" w:rsidRDefault="00223CA0" w:rsidP="00722FB6">
            <w:pPr>
              <w:widowControl/>
              <w:autoSpaceDE/>
              <w:autoSpaceDN/>
              <w:adjustRightInd/>
              <w:rPr>
                <w:rFonts w:ascii="Times New Roman" w:hAnsi="Times New Roman" w:cs="Times New Roman"/>
                <w:sz w:val="22"/>
                <w:lang w:val="uk-UA"/>
              </w:rPr>
            </w:pPr>
          </w:p>
        </w:tc>
        <w:tc>
          <w:tcPr>
            <w:tcW w:w="993"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1700</w:t>
            </w:r>
          </w:p>
        </w:tc>
        <w:tc>
          <w:tcPr>
            <w:tcW w:w="1070" w:type="dxa"/>
            <w:tcBorders>
              <w:top w:val="nil"/>
              <w:left w:val="nil"/>
              <w:bottom w:val="single" w:sz="4" w:space="0" w:color="auto"/>
              <w:right w:val="single" w:sz="8"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827075,70</w:t>
            </w:r>
          </w:p>
        </w:tc>
      </w:tr>
      <w:tr w:rsidR="00685E12" w:rsidRPr="00164218">
        <w:trPr>
          <w:trHeight w:val="300"/>
        </w:trPr>
        <w:tc>
          <w:tcPr>
            <w:tcW w:w="2064" w:type="dxa"/>
            <w:tcBorders>
              <w:top w:val="nil"/>
              <w:left w:val="single" w:sz="4" w:space="0" w:color="auto"/>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b/>
                <w:lang w:val="uk-UA"/>
              </w:rPr>
            </w:pPr>
            <w:r w:rsidRPr="00164218">
              <w:rPr>
                <w:rFonts w:ascii="Times New Roman" w:hAnsi="Times New Roman" w:cs="Times New Roman"/>
                <w:b/>
                <w:lang w:val="uk-UA"/>
              </w:rPr>
              <w:t>Борошно  житнє</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60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60</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60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9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8478B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 </w:t>
            </w:r>
          </w:p>
        </w:tc>
        <w:tc>
          <w:tcPr>
            <w:tcW w:w="567" w:type="dxa"/>
            <w:tcBorders>
              <w:top w:val="nil"/>
              <w:left w:val="nil"/>
              <w:bottom w:val="single" w:sz="4" w:space="0" w:color="auto"/>
              <w:right w:val="single" w:sz="4" w:space="0" w:color="auto"/>
            </w:tcBorders>
            <w:shd w:val="clear" w:color="auto" w:fill="auto"/>
            <w:noWrap/>
            <w:vAlign w:val="bottom"/>
          </w:tcPr>
          <w:p w:rsidR="00223CA0" w:rsidRPr="00164218" w:rsidRDefault="00223CA0" w:rsidP="00722FB6">
            <w:pPr>
              <w:widowControl/>
              <w:autoSpaceDE/>
              <w:autoSpaceDN/>
              <w:adjustRightInd/>
              <w:rPr>
                <w:rFonts w:ascii="Times New Roman" w:hAnsi="Times New Roman" w:cs="Times New Roman"/>
                <w:sz w:val="22"/>
                <w:lang w:val="uk-UA"/>
              </w:rPr>
            </w:pPr>
          </w:p>
        </w:tc>
        <w:tc>
          <w:tcPr>
            <w:tcW w:w="993"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708" w:type="dxa"/>
            <w:tcBorders>
              <w:top w:val="nil"/>
              <w:left w:val="nil"/>
              <w:bottom w:val="nil"/>
              <w:right w:val="nil"/>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p>
        </w:tc>
        <w:tc>
          <w:tcPr>
            <w:tcW w:w="1070" w:type="dxa"/>
            <w:tcBorders>
              <w:top w:val="nil"/>
              <w:left w:val="single" w:sz="4" w:space="0" w:color="auto"/>
              <w:bottom w:val="single" w:sz="4" w:space="0" w:color="auto"/>
              <w:right w:val="single" w:sz="8" w:space="0" w:color="auto"/>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685E12" w:rsidRPr="00164218">
        <w:trPr>
          <w:trHeight w:val="300"/>
        </w:trPr>
        <w:tc>
          <w:tcPr>
            <w:tcW w:w="2064" w:type="dxa"/>
            <w:tcBorders>
              <w:top w:val="nil"/>
              <w:left w:val="single" w:sz="4" w:space="0" w:color="auto"/>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i/>
                <w:iCs/>
                <w:color w:val="0000FF"/>
                <w:lang w:val="uk-UA"/>
              </w:rPr>
            </w:pPr>
            <w:r w:rsidRPr="00164218">
              <w:rPr>
                <w:rFonts w:ascii="Times New Roman" w:hAnsi="Times New Roman" w:cs="Times New Roman"/>
                <w:i/>
                <w:iCs/>
                <w:color w:val="0000FF"/>
                <w:lang w:val="uk-UA"/>
              </w:rPr>
              <w:t>К-ть борошна житнього</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41,47</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81,84</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6,69</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0</w:t>
            </w:r>
          </w:p>
        </w:tc>
        <w:tc>
          <w:tcPr>
            <w:tcW w:w="9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8478B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130,002</w:t>
            </w:r>
          </w:p>
        </w:tc>
        <w:tc>
          <w:tcPr>
            <w:tcW w:w="567" w:type="dxa"/>
            <w:tcBorders>
              <w:top w:val="nil"/>
              <w:left w:val="nil"/>
              <w:bottom w:val="single" w:sz="4" w:space="0" w:color="auto"/>
              <w:right w:val="single" w:sz="4" w:space="0" w:color="auto"/>
            </w:tcBorders>
            <w:shd w:val="clear" w:color="auto" w:fill="auto"/>
            <w:noWrap/>
            <w:vAlign w:val="bottom"/>
          </w:tcPr>
          <w:p w:rsidR="00223CA0" w:rsidRPr="00164218" w:rsidRDefault="008478B2" w:rsidP="00722FB6">
            <w:pPr>
              <w:widowControl/>
              <w:autoSpaceDE/>
              <w:autoSpaceDN/>
              <w:adjustRightInd/>
              <w:rPr>
                <w:rFonts w:ascii="Times New Roman" w:hAnsi="Times New Roman" w:cs="Times New Roman"/>
                <w:sz w:val="22"/>
                <w:lang w:val="uk-UA"/>
              </w:rPr>
            </w:pPr>
            <w:r w:rsidRPr="00164218">
              <w:rPr>
                <w:rFonts w:ascii="Times New Roman" w:hAnsi="Times New Roman" w:cs="Times New Roman"/>
                <w:sz w:val="22"/>
                <w:lang w:val="uk-UA"/>
              </w:rPr>
              <w:t>←</w:t>
            </w:r>
          </w:p>
        </w:tc>
        <w:tc>
          <w:tcPr>
            <w:tcW w:w="993"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1600</w:t>
            </w:r>
          </w:p>
        </w:tc>
        <w:tc>
          <w:tcPr>
            <w:tcW w:w="1070" w:type="dxa"/>
            <w:tcBorders>
              <w:top w:val="nil"/>
              <w:left w:val="nil"/>
              <w:bottom w:val="single" w:sz="4" w:space="0" w:color="auto"/>
              <w:right w:val="single" w:sz="8"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208003,46</w:t>
            </w:r>
          </w:p>
        </w:tc>
      </w:tr>
      <w:tr w:rsidR="00685E12" w:rsidRPr="00164218">
        <w:trPr>
          <w:trHeight w:val="300"/>
        </w:trPr>
        <w:tc>
          <w:tcPr>
            <w:tcW w:w="2064" w:type="dxa"/>
            <w:tcBorders>
              <w:top w:val="nil"/>
              <w:left w:val="single" w:sz="4" w:space="0" w:color="auto"/>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b/>
                <w:lang w:val="uk-UA"/>
              </w:rPr>
            </w:pPr>
            <w:r w:rsidRPr="00164218">
              <w:rPr>
                <w:rFonts w:ascii="Times New Roman" w:hAnsi="Times New Roman" w:cs="Times New Roman"/>
                <w:b/>
                <w:lang w:val="uk-UA"/>
              </w:rPr>
              <w:t>Висівки</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9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8478B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 </w:t>
            </w:r>
          </w:p>
        </w:tc>
        <w:tc>
          <w:tcPr>
            <w:tcW w:w="567" w:type="dxa"/>
            <w:tcBorders>
              <w:top w:val="nil"/>
              <w:left w:val="nil"/>
              <w:bottom w:val="single" w:sz="4" w:space="0" w:color="auto"/>
              <w:right w:val="single" w:sz="4" w:space="0" w:color="auto"/>
            </w:tcBorders>
            <w:shd w:val="clear" w:color="auto" w:fill="auto"/>
            <w:noWrap/>
            <w:vAlign w:val="bottom"/>
          </w:tcPr>
          <w:p w:rsidR="00223CA0" w:rsidRPr="00164218" w:rsidRDefault="00223CA0" w:rsidP="00722FB6">
            <w:pPr>
              <w:widowControl/>
              <w:autoSpaceDE/>
              <w:autoSpaceDN/>
              <w:adjustRightInd/>
              <w:rPr>
                <w:rFonts w:ascii="Times New Roman" w:hAnsi="Times New Roman" w:cs="Times New Roman"/>
                <w:sz w:val="22"/>
                <w:lang w:val="uk-UA"/>
              </w:rPr>
            </w:pPr>
          </w:p>
        </w:tc>
        <w:tc>
          <w:tcPr>
            <w:tcW w:w="993"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708" w:type="dxa"/>
            <w:tcBorders>
              <w:top w:val="nil"/>
              <w:left w:val="nil"/>
              <w:bottom w:val="nil"/>
              <w:right w:val="nil"/>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p>
        </w:tc>
        <w:tc>
          <w:tcPr>
            <w:tcW w:w="1070" w:type="dxa"/>
            <w:tcBorders>
              <w:top w:val="nil"/>
              <w:left w:val="single" w:sz="4" w:space="0" w:color="auto"/>
              <w:bottom w:val="single" w:sz="4" w:space="0" w:color="auto"/>
              <w:right w:val="single" w:sz="8" w:space="0" w:color="auto"/>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r>
      <w:tr w:rsidR="00685E12" w:rsidRPr="00164218">
        <w:trPr>
          <w:trHeight w:val="300"/>
        </w:trPr>
        <w:tc>
          <w:tcPr>
            <w:tcW w:w="2064" w:type="dxa"/>
            <w:tcBorders>
              <w:top w:val="nil"/>
              <w:left w:val="single" w:sz="4" w:space="0" w:color="auto"/>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i/>
                <w:iCs/>
                <w:color w:val="0000FF"/>
                <w:lang w:val="uk-UA"/>
              </w:rPr>
            </w:pPr>
            <w:r w:rsidRPr="00164218">
              <w:rPr>
                <w:rFonts w:ascii="Times New Roman" w:hAnsi="Times New Roman" w:cs="Times New Roman"/>
                <w:i/>
                <w:iCs/>
                <w:color w:val="0000FF"/>
                <w:lang w:val="uk-UA"/>
              </w:rPr>
              <w:t>К-ть висівків</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0</w:t>
            </w:r>
          </w:p>
        </w:tc>
        <w:tc>
          <w:tcPr>
            <w:tcW w:w="692" w:type="dxa"/>
            <w:tcBorders>
              <w:top w:val="nil"/>
              <w:left w:val="nil"/>
              <w:bottom w:val="single" w:sz="4" w:space="0" w:color="auto"/>
              <w:right w:val="single" w:sz="4" w:space="0" w:color="auto"/>
            </w:tcBorders>
            <w:shd w:val="clear" w:color="auto" w:fill="auto"/>
            <w:noWrap/>
            <w:vAlign w:val="center"/>
          </w:tcPr>
          <w:p w:rsidR="00223CA0" w:rsidRPr="00164218" w:rsidRDefault="00223CA0" w:rsidP="00685E12">
            <w:pPr>
              <w:widowControl/>
              <w:autoSpaceDE/>
              <w:autoSpaceDN/>
              <w:adjustRightInd/>
              <w:jc w:val="right"/>
              <w:rPr>
                <w:rFonts w:ascii="Times New Roman" w:hAnsi="Times New Roman" w:cs="Times New Roman"/>
                <w:color w:val="0000FF"/>
                <w:sz w:val="18"/>
                <w:szCs w:val="18"/>
                <w:lang w:val="uk-UA"/>
              </w:rPr>
            </w:pPr>
            <w:r w:rsidRPr="00164218">
              <w:rPr>
                <w:rFonts w:ascii="Times New Roman" w:hAnsi="Times New Roman" w:cs="Times New Roman"/>
                <w:color w:val="0000FF"/>
                <w:sz w:val="16"/>
                <w:szCs w:val="18"/>
                <w:lang w:val="uk-UA"/>
              </w:rPr>
              <w:t>1,7335</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color w:val="0000FF"/>
                <w:lang w:val="uk-UA"/>
              </w:rPr>
            </w:pPr>
            <w:r w:rsidRPr="00164218">
              <w:rPr>
                <w:rFonts w:ascii="Times New Roman" w:hAnsi="Times New Roman" w:cs="Times New Roman"/>
                <w:color w:val="0000FF"/>
                <w:lang w:val="uk-UA"/>
              </w:rPr>
              <w:t>0</w:t>
            </w:r>
          </w:p>
        </w:tc>
        <w:tc>
          <w:tcPr>
            <w:tcW w:w="992" w:type="dxa"/>
            <w:tcBorders>
              <w:top w:val="nil"/>
              <w:left w:val="nil"/>
              <w:bottom w:val="single" w:sz="4" w:space="0" w:color="auto"/>
              <w:right w:val="single" w:sz="4" w:space="0" w:color="auto"/>
            </w:tcBorders>
            <w:shd w:val="clear" w:color="auto" w:fill="auto"/>
            <w:noWrap/>
            <w:vAlign w:val="bottom"/>
          </w:tcPr>
          <w:p w:rsidR="00223CA0" w:rsidRPr="00164218" w:rsidRDefault="00223CA0" w:rsidP="008478B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1,734</w:t>
            </w:r>
          </w:p>
        </w:tc>
        <w:tc>
          <w:tcPr>
            <w:tcW w:w="567" w:type="dxa"/>
            <w:tcBorders>
              <w:top w:val="nil"/>
              <w:left w:val="nil"/>
              <w:bottom w:val="single" w:sz="4" w:space="0" w:color="auto"/>
              <w:right w:val="single" w:sz="4" w:space="0" w:color="auto"/>
            </w:tcBorders>
            <w:shd w:val="clear" w:color="auto" w:fill="auto"/>
            <w:noWrap/>
            <w:vAlign w:val="bottom"/>
          </w:tcPr>
          <w:p w:rsidR="00223CA0" w:rsidRPr="00164218" w:rsidRDefault="008478B2" w:rsidP="00722FB6">
            <w:pPr>
              <w:widowControl/>
              <w:autoSpaceDE/>
              <w:autoSpaceDN/>
              <w:adjustRightInd/>
              <w:rPr>
                <w:rFonts w:ascii="Times New Roman" w:hAnsi="Times New Roman" w:cs="Times New Roman"/>
                <w:sz w:val="22"/>
                <w:lang w:val="uk-UA"/>
              </w:rPr>
            </w:pPr>
            <w:r w:rsidRPr="00164218">
              <w:rPr>
                <w:rFonts w:ascii="Times New Roman" w:hAnsi="Times New Roman" w:cs="Times New Roman"/>
                <w:sz w:val="22"/>
                <w:lang w:val="uk-UA"/>
              </w:rPr>
              <w:t>←</w:t>
            </w:r>
          </w:p>
        </w:tc>
        <w:tc>
          <w:tcPr>
            <w:tcW w:w="993" w:type="dxa"/>
            <w:tcBorders>
              <w:top w:val="nil"/>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340</w:t>
            </w:r>
          </w:p>
        </w:tc>
        <w:tc>
          <w:tcPr>
            <w:tcW w:w="1070" w:type="dxa"/>
            <w:tcBorders>
              <w:top w:val="nil"/>
              <w:left w:val="nil"/>
              <w:bottom w:val="single" w:sz="4" w:space="0" w:color="auto"/>
              <w:right w:val="single" w:sz="8" w:space="0" w:color="auto"/>
            </w:tcBorders>
            <w:shd w:val="clear" w:color="auto" w:fill="auto"/>
            <w:noWrap/>
            <w:vAlign w:val="bottom"/>
          </w:tcPr>
          <w:p w:rsidR="00223CA0" w:rsidRPr="00164218" w:rsidRDefault="00223CA0"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589,41</w:t>
            </w:r>
          </w:p>
        </w:tc>
      </w:tr>
      <w:tr w:rsidR="00685E12" w:rsidRPr="00164218">
        <w:trPr>
          <w:trHeight w:val="454"/>
        </w:trPr>
        <w:tc>
          <w:tcPr>
            <w:tcW w:w="2064" w:type="dxa"/>
            <w:tcBorders>
              <w:top w:val="single" w:sz="4" w:space="0" w:color="auto"/>
              <w:left w:val="single" w:sz="4" w:space="0" w:color="auto"/>
              <w:bottom w:val="single" w:sz="4" w:space="0" w:color="auto"/>
              <w:right w:val="nil"/>
            </w:tcBorders>
            <w:shd w:val="clear" w:color="auto" w:fill="auto"/>
            <w:vAlign w:val="center"/>
          </w:tcPr>
          <w:p w:rsidR="00223CA0" w:rsidRPr="00164218" w:rsidRDefault="00223CA0" w:rsidP="00223CA0">
            <w:pPr>
              <w:widowControl/>
              <w:autoSpaceDE/>
              <w:autoSpaceDN/>
              <w:adjustRightInd/>
              <w:rPr>
                <w:rFonts w:ascii="Times New Roman" w:hAnsi="Times New Roman" w:cs="Times New Roman"/>
                <w:b/>
                <w:bCs/>
                <w:lang w:val="uk-UA"/>
              </w:rPr>
            </w:pPr>
            <w:r w:rsidRPr="00164218">
              <w:rPr>
                <w:rFonts w:ascii="Times New Roman" w:hAnsi="Times New Roman" w:cs="Times New Roman"/>
                <w:b/>
                <w:bCs/>
                <w:lang w:val="uk-UA"/>
              </w:rPr>
              <w:t>Загальна кількість борошна</w:t>
            </w:r>
          </w:p>
        </w:tc>
        <w:tc>
          <w:tcPr>
            <w:tcW w:w="691" w:type="dxa"/>
            <w:tcBorders>
              <w:top w:val="nil"/>
              <w:left w:val="single" w:sz="4" w:space="0" w:color="auto"/>
              <w:bottom w:val="single" w:sz="8" w:space="0" w:color="auto"/>
              <w:right w:val="single" w:sz="4" w:space="0" w:color="auto"/>
            </w:tcBorders>
            <w:shd w:val="clear" w:color="auto" w:fill="auto"/>
            <w:noWrap/>
            <w:vAlign w:val="center"/>
          </w:tcPr>
          <w:p w:rsidR="00223CA0" w:rsidRPr="00164218" w:rsidRDefault="00223CA0" w:rsidP="00223CA0">
            <w:pPr>
              <w:widowControl/>
              <w:autoSpaceDE/>
              <w:autoSpaceDN/>
              <w:adjustRightInd/>
              <w:jc w:val="right"/>
              <w:rPr>
                <w:rFonts w:ascii="Times New Roman" w:hAnsi="Times New Roman" w:cs="Times New Roman"/>
                <w:b/>
                <w:bCs/>
                <w:lang w:val="uk-UA"/>
              </w:rPr>
            </w:pPr>
            <w:r w:rsidRPr="00164218">
              <w:rPr>
                <w:rFonts w:ascii="Times New Roman" w:hAnsi="Times New Roman" w:cs="Times New Roman"/>
                <w:b/>
                <w:bCs/>
                <w:lang w:val="uk-UA"/>
              </w:rPr>
              <w:t>73,06</w:t>
            </w:r>
          </w:p>
        </w:tc>
        <w:tc>
          <w:tcPr>
            <w:tcW w:w="692" w:type="dxa"/>
            <w:tcBorders>
              <w:top w:val="nil"/>
              <w:left w:val="nil"/>
              <w:bottom w:val="single" w:sz="8" w:space="0" w:color="auto"/>
              <w:right w:val="single" w:sz="4" w:space="0" w:color="auto"/>
            </w:tcBorders>
            <w:shd w:val="clear" w:color="auto" w:fill="auto"/>
            <w:noWrap/>
            <w:vAlign w:val="center"/>
          </w:tcPr>
          <w:p w:rsidR="00223CA0" w:rsidRPr="00164218" w:rsidRDefault="00223CA0" w:rsidP="00223CA0">
            <w:pPr>
              <w:widowControl/>
              <w:autoSpaceDE/>
              <w:autoSpaceDN/>
              <w:adjustRightInd/>
              <w:jc w:val="right"/>
              <w:rPr>
                <w:rFonts w:ascii="Times New Roman" w:hAnsi="Times New Roman" w:cs="Times New Roman"/>
                <w:b/>
                <w:bCs/>
                <w:lang w:val="uk-UA"/>
              </w:rPr>
            </w:pPr>
            <w:r w:rsidRPr="00164218">
              <w:rPr>
                <w:rFonts w:ascii="Times New Roman" w:hAnsi="Times New Roman" w:cs="Times New Roman"/>
                <w:b/>
                <w:bCs/>
                <w:lang w:val="uk-UA"/>
              </w:rPr>
              <w:t>9,04</w:t>
            </w:r>
          </w:p>
        </w:tc>
        <w:tc>
          <w:tcPr>
            <w:tcW w:w="691" w:type="dxa"/>
            <w:tcBorders>
              <w:top w:val="nil"/>
              <w:left w:val="nil"/>
              <w:bottom w:val="single" w:sz="8" w:space="0" w:color="auto"/>
              <w:right w:val="single" w:sz="4" w:space="0" w:color="auto"/>
            </w:tcBorders>
            <w:shd w:val="clear" w:color="auto" w:fill="auto"/>
            <w:noWrap/>
            <w:vAlign w:val="center"/>
          </w:tcPr>
          <w:p w:rsidR="00223CA0" w:rsidRPr="00164218" w:rsidRDefault="00292C6A" w:rsidP="00223CA0">
            <w:pPr>
              <w:widowControl/>
              <w:autoSpaceDE/>
              <w:autoSpaceDN/>
              <w:adjustRightInd/>
              <w:jc w:val="right"/>
              <w:rPr>
                <w:rFonts w:ascii="Times New Roman" w:hAnsi="Times New Roman" w:cs="Times New Roman"/>
                <w:b/>
                <w:bCs/>
                <w:lang w:val="uk-UA"/>
              </w:rPr>
            </w:pPr>
            <w:r w:rsidRPr="00164218">
              <w:rPr>
                <w:rFonts w:ascii="Times New Roman" w:hAnsi="Times New Roman" w:cs="Times New Roman"/>
                <w:b/>
                <w:bCs/>
                <w:lang w:val="uk-UA"/>
              </w:rPr>
              <w:t>369,4</w:t>
            </w:r>
          </w:p>
        </w:tc>
        <w:tc>
          <w:tcPr>
            <w:tcW w:w="692" w:type="dxa"/>
            <w:tcBorders>
              <w:top w:val="nil"/>
              <w:left w:val="nil"/>
              <w:bottom w:val="single" w:sz="8" w:space="0" w:color="auto"/>
              <w:right w:val="single" w:sz="4" w:space="0" w:color="auto"/>
            </w:tcBorders>
            <w:shd w:val="clear" w:color="auto" w:fill="auto"/>
            <w:noWrap/>
            <w:vAlign w:val="center"/>
          </w:tcPr>
          <w:p w:rsidR="00223CA0" w:rsidRPr="00164218" w:rsidRDefault="00223CA0" w:rsidP="00223CA0">
            <w:pPr>
              <w:widowControl/>
              <w:autoSpaceDE/>
              <w:autoSpaceDN/>
              <w:adjustRightInd/>
              <w:jc w:val="right"/>
              <w:rPr>
                <w:rFonts w:ascii="Times New Roman" w:hAnsi="Times New Roman" w:cs="Times New Roman"/>
                <w:b/>
                <w:bCs/>
                <w:lang w:val="uk-UA"/>
              </w:rPr>
            </w:pPr>
            <w:r w:rsidRPr="00164218">
              <w:rPr>
                <w:rFonts w:ascii="Times New Roman" w:hAnsi="Times New Roman" w:cs="Times New Roman"/>
                <w:b/>
                <w:bCs/>
                <w:lang w:val="uk-UA"/>
              </w:rPr>
              <w:t>17,73</w:t>
            </w:r>
          </w:p>
        </w:tc>
        <w:tc>
          <w:tcPr>
            <w:tcW w:w="691" w:type="dxa"/>
            <w:tcBorders>
              <w:top w:val="nil"/>
              <w:left w:val="nil"/>
              <w:bottom w:val="single" w:sz="8" w:space="0" w:color="auto"/>
              <w:right w:val="single" w:sz="4" w:space="0" w:color="auto"/>
            </w:tcBorders>
            <w:shd w:val="clear" w:color="auto" w:fill="auto"/>
            <w:noWrap/>
            <w:vAlign w:val="center"/>
          </w:tcPr>
          <w:p w:rsidR="00223CA0" w:rsidRPr="00164218" w:rsidRDefault="00223CA0" w:rsidP="00223CA0">
            <w:pPr>
              <w:widowControl/>
              <w:autoSpaceDE/>
              <w:autoSpaceDN/>
              <w:adjustRightInd/>
              <w:jc w:val="right"/>
              <w:rPr>
                <w:rFonts w:ascii="Times New Roman" w:hAnsi="Times New Roman" w:cs="Times New Roman"/>
                <w:b/>
                <w:bCs/>
                <w:lang w:val="uk-UA"/>
              </w:rPr>
            </w:pPr>
            <w:r w:rsidRPr="00164218">
              <w:rPr>
                <w:rFonts w:ascii="Times New Roman" w:hAnsi="Times New Roman" w:cs="Times New Roman"/>
                <w:b/>
                <w:bCs/>
                <w:lang w:val="uk-UA"/>
              </w:rPr>
              <w:t>69,12</w:t>
            </w:r>
          </w:p>
        </w:tc>
        <w:tc>
          <w:tcPr>
            <w:tcW w:w="692" w:type="dxa"/>
            <w:tcBorders>
              <w:top w:val="nil"/>
              <w:left w:val="nil"/>
              <w:bottom w:val="single" w:sz="8" w:space="0" w:color="auto"/>
              <w:right w:val="single" w:sz="4" w:space="0" w:color="auto"/>
            </w:tcBorders>
            <w:shd w:val="clear" w:color="auto" w:fill="auto"/>
            <w:noWrap/>
            <w:vAlign w:val="center"/>
          </w:tcPr>
          <w:p w:rsidR="00223CA0" w:rsidRPr="00164218" w:rsidRDefault="00292C6A" w:rsidP="00223CA0">
            <w:pPr>
              <w:widowControl/>
              <w:autoSpaceDE/>
              <w:autoSpaceDN/>
              <w:adjustRightInd/>
              <w:jc w:val="right"/>
              <w:rPr>
                <w:rFonts w:ascii="Times New Roman" w:hAnsi="Times New Roman" w:cs="Times New Roman"/>
                <w:b/>
                <w:bCs/>
                <w:lang w:val="uk-UA"/>
              </w:rPr>
            </w:pPr>
            <w:r w:rsidRPr="00164218">
              <w:rPr>
                <w:rFonts w:ascii="Times New Roman" w:hAnsi="Times New Roman" w:cs="Times New Roman"/>
                <w:b/>
                <w:bCs/>
                <w:lang w:val="uk-UA"/>
              </w:rPr>
              <w:t>136,4</w:t>
            </w:r>
          </w:p>
        </w:tc>
        <w:tc>
          <w:tcPr>
            <w:tcW w:w="691" w:type="dxa"/>
            <w:tcBorders>
              <w:top w:val="nil"/>
              <w:left w:val="nil"/>
              <w:bottom w:val="single" w:sz="8" w:space="0" w:color="auto"/>
              <w:right w:val="single" w:sz="4" w:space="0" w:color="auto"/>
            </w:tcBorders>
            <w:shd w:val="clear" w:color="auto" w:fill="auto"/>
            <w:noWrap/>
            <w:vAlign w:val="center"/>
          </w:tcPr>
          <w:p w:rsidR="00223CA0" w:rsidRPr="00164218" w:rsidRDefault="00223CA0" w:rsidP="00223CA0">
            <w:pPr>
              <w:widowControl/>
              <w:autoSpaceDE/>
              <w:autoSpaceDN/>
              <w:adjustRightInd/>
              <w:jc w:val="right"/>
              <w:rPr>
                <w:rFonts w:ascii="Times New Roman" w:hAnsi="Times New Roman" w:cs="Times New Roman"/>
                <w:b/>
                <w:bCs/>
                <w:lang w:val="uk-UA"/>
              </w:rPr>
            </w:pPr>
            <w:r w:rsidRPr="00164218">
              <w:rPr>
                <w:rFonts w:ascii="Times New Roman" w:hAnsi="Times New Roman" w:cs="Times New Roman"/>
                <w:b/>
                <w:bCs/>
                <w:lang w:val="uk-UA"/>
              </w:rPr>
              <w:t>11,15</w:t>
            </w:r>
          </w:p>
        </w:tc>
        <w:tc>
          <w:tcPr>
            <w:tcW w:w="692" w:type="dxa"/>
            <w:tcBorders>
              <w:top w:val="nil"/>
              <w:left w:val="nil"/>
              <w:bottom w:val="single" w:sz="8" w:space="0" w:color="auto"/>
              <w:right w:val="single" w:sz="4" w:space="0" w:color="auto"/>
            </w:tcBorders>
            <w:shd w:val="clear" w:color="auto" w:fill="auto"/>
            <w:noWrap/>
            <w:vAlign w:val="center"/>
          </w:tcPr>
          <w:p w:rsidR="00223CA0" w:rsidRPr="00164218" w:rsidRDefault="00223CA0" w:rsidP="00223CA0">
            <w:pPr>
              <w:widowControl/>
              <w:autoSpaceDE/>
              <w:autoSpaceDN/>
              <w:adjustRightInd/>
              <w:jc w:val="right"/>
              <w:rPr>
                <w:rFonts w:ascii="Times New Roman" w:hAnsi="Times New Roman" w:cs="Times New Roman"/>
                <w:b/>
                <w:bCs/>
                <w:lang w:val="uk-UA"/>
              </w:rPr>
            </w:pPr>
            <w:r w:rsidRPr="00164218">
              <w:rPr>
                <w:rFonts w:ascii="Times New Roman" w:hAnsi="Times New Roman" w:cs="Times New Roman"/>
                <w:b/>
                <w:bCs/>
                <w:lang w:val="uk-UA"/>
              </w:rPr>
              <w:t>14,45</w:t>
            </w:r>
          </w:p>
        </w:tc>
        <w:tc>
          <w:tcPr>
            <w:tcW w:w="691" w:type="dxa"/>
            <w:tcBorders>
              <w:top w:val="nil"/>
              <w:left w:val="nil"/>
              <w:bottom w:val="single" w:sz="8" w:space="0" w:color="auto"/>
              <w:right w:val="single" w:sz="4" w:space="0" w:color="auto"/>
            </w:tcBorders>
            <w:shd w:val="clear" w:color="auto" w:fill="auto"/>
            <w:noWrap/>
            <w:vAlign w:val="center"/>
          </w:tcPr>
          <w:p w:rsidR="00223CA0" w:rsidRPr="00164218" w:rsidRDefault="00223CA0" w:rsidP="00223CA0">
            <w:pPr>
              <w:widowControl/>
              <w:autoSpaceDE/>
              <w:autoSpaceDN/>
              <w:adjustRightInd/>
              <w:jc w:val="right"/>
              <w:rPr>
                <w:rFonts w:ascii="Times New Roman" w:hAnsi="Times New Roman" w:cs="Times New Roman"/>
                <w:b/>
                <w:bCs/>
                <w:lang w:val="uk-UA"/>
              </w:rPr>
            </w:pPr>
            <w:r w:rsidRPr="00164218">
              <w:rPr>
                <w:rFonts w:ascii="Times New Roman" w:hAnsi="Times New Roman" w:cs="Times New Roman"/>
                <w:b/>
                <w:bCs/>
                <w:lang w:val="uk-UA"/>
              </w:rPr>
              <w:t>21,32</w:t>
            </w:r>
          </w:p>
        </w:tc>
        <w:tc>
          <w:tcPr>
            <w:tcW w:w="692" w:type="dxa"/>
            <w:tcBorders>
              <w:top w:val="nil"/>
              <w:left w:val="nil"/>
              <w:bottom w:val="single" w:sz="8" w:space="0" w:color="auto"/>
              <w:right w:val="single" w:sz="4" w:space="0" w:color="auto"/>
            </w:tcBorders>
            <w:shd w:val="clear" w:color="auto" w:fill="auto"/>
            <w:noWrap/>
            <w:vAlign w:val="center"/>
          </w:tcPr>
          <w:p w:rsidR="00223CA0" w:rsidRPr="00164218" w:rsidRDefault="00223CA0" w:rsidP="00223CA0">
            <w:pPr>
              <w:widowControl/>
              <w:autoSpaceDE/>
              <w:autoSpaceDN/>
              <w:adjustRightInd/>
              <w:jc w:val="right"/>
              <w:rPr>
                <w:rFonts w:ascii="Times New Roman" w:hAnsi="Times New Roman" w:cs="Times New Roman"/>
                <w:b/>
                <w:bCs/>
                <w:lang w:val="uk-UA"/>
              </w:rPr>
            </w:pPr>
            <w:r w:rsidRPr="00164218">
              <w:rPr>
                <w:rFonts w:ascii="Times New Roman" w:hAnsi="Times New Roman" w:cs="Times New Roman"/>
                <w:b/>
                <w:bCs/>
                <w:lang w:val="uk-UA"/>
              </w:rPr>
              <w:t>89,38</w:t>
            </w:r>
          </w:p>
        </w:tc>
        <w:tc>
          <w:tcPr>
            <w:tcW w:w="691" w:type="dxa"/>
            <w:tcBorders>
              <w:top w:val="nil"/>
              <w:left w:val="nil"/>
              <w:bottom w:val="single" w:sz="8" w:space="0" w:color="auto"/>
              <w:right w:val="single" w:sz="4" w:space="0" w:color="auto"/>
            </w:tcBorders>
            <w:shd w:val="clear" w:color="auto" w:fill="auto"/>
            <w:noWrap/>
            <w:vAlign w:val="center"/>
          </w:tcPr>
          <w:p w:rsidR="00223CA0" w:rsidRPr="00164218" w:rsidRDefault="00223CA0" w:rsidP="00223CA0">
            <w:pPr>
              <w:widowControl/>
              <w:autoSpaceDE/>
              <w:autoSpaceDN/>
              <w:adjustRightInd/>
              <w:jc w:val="right"/>
              <w:rPr>
                <w:rFonts w:ascii="Times New Roman" w:hAnsi="Times New Roman" w:cs="Times New Roman"/>
                <w:b/>
                <w:bCs/>
                <w:lang w:val="uk-UA"/>
              </w:rPr>
            </w:pPr>
            <w:r w:rsidRPr="00164218">
              <w:rPr>
                <w:rFonts w:ascii="Times New Roman" w:hAnsi="Times New Roman" w:cs="Times New Roman"/>
                <w:b/>
                <w:bCs/>
                <w:lang w:val="uk-UA"/>
              </w:rPr>
              <w:t>29,63</w:t>
            </w:r>
          </w:p>
        </w:tc>
        <w:tc>
          <w:tcPr>
            <w:tcW w:w="692" w:type="dxa"/>
            <w:tcBorders>
              <w:top w:val="nil"/>
              <w:left w:val="nil"/>
              <w:bottom w:val="single" w:sz="8" w:space="0" w:color="auto"/>
              <w:right w:val="single" w:sz="4" w:space="0" w:color="auto"/>
            </w:tcBorders>
            <w:shd w:val="clear" w:color="auto" w:fill="auto"/>
            <w:noWrap/>
            <w:vAlign w:val="center"/>
          </w:tcPr>
          <w:p w:rsidR="00223CA0" w:rsidRPr="00164218" w:rsidRDefault="00223CA0" w:rsidP="00223CA0">
            <w:pPr>
              <w:widowControl/>
              <w:autoSpaceDE/>
              <w:autoSpaceDN/>
              <w:adjustRightInd/>
              <w:jc w:val="right"/>
              <w:rPr>
                <w:rFonts w:ascii="Times New Roman" w:hAnsi="Times New Roman" w:cs="Times New Roman"/>
                <w:b/>
                <w:bCs/>
                <w:lang w:val="uk-UA"/>
              </w:rPr>
            </w:pPr>
            <w:r w:rsidRPr="00164218">
              <w:rPr>
                <w:rFonts w:ascii="Times New Roman" w:hAnsi="Times New Roman" w:cs="Times New Roman"/>
                <w:b/>
                <w:bCs/>
                <w:lang w:val="uk-UA"/>
              </w:rPr>
              <w:t>38,38</w:t>
            </w:r>
          </w:p>
        </w:tc>
        <w:tc>
          <w:tcPr>
            <w:tcW w:w="992" w:type="dxa"/>
            <w:tcBorders>
              <w:top w:val="nil"/>
              <w:left w:val="single" w:sz="8" w:space="0" w:color="auto"/>
              <w:bottom w:val="single" w:sz="4" w:space="0" w:color="auto"/>
              <w:right w:val="single" w:sz="4" w:space="0" w:color="auto"/>
            </w:tcBorders>
            <w:shd w:val="clear" w:color="auto" w:fill="auto"/>
            <w:noWrap/>
            <w:vAlign w:val="center"/>
          </w:tcPr>
          <w:p w:rsidR="00223CA0" w:rsidRPr="00164218" w:rsidRDefault="00223CA0" w:rsidP="008478B2">
            <w:pPr>
              <w:widowControl/>
              <w:autoSpaceDE/>
              <w:autoSpaceDN/>
              <w:adjustRightInd/>
              <w:jc w:val="right"/>
              <w:rPr>
                <w:rFonts w:ascii="Times New Roman" w:hAnsi="Times New Roman" w:cs="Times New Roman"/>
                <w:b/>
                <w:bCs/>
                <w:lang w:val="uk-UA"/>
              </w:rPr>
            </w:pPr>
            <w:r w:rsidRPr="00164218">
              <w:rPr>
                <w:rFonts w:ascii="Times New Roman" w:hAnsi="Times New Roman" w:cs="Times New Roman"/>
                <w:b/>
                <w:bCs/>
                <w:lang w:val="uk-UA"/>
              </w:rPr>
              <w:t>879,1</w:t>
            </w:r>
          </w:p>
        </w:tc>
        <w:tc>
          <w:tcPr>
            <w:tcW w:w="567" w:type="dxa"/>
            <w:tcBorders>
              <w:top w:val="nil"/>
              <w:left w:val="nil"/>
              <w:bottom w:val="single" w:sz="4" w:space="0" w:color="auto"/>
              <w:right w:val="single" w:sz="4" w:space="0" w:color="auto"/>
            </w:tcBorders>
            <w:shd w:val="clear" w:color="auto" w:fill="auto"/>
            <w:noWrap/>
            <w:vAlign w:val="center"/>
          </w:tcPr>
          <w:p w:rsidR="00223CA0" w:rsidRPr="00164218" w:rsidRDefault="008478B2" w:rsidP="00722FB6">
            <w:pPr>
              <w:widowControl/>
              <w:autoSpaceDE/>
              <w:autoSpaceDN/>
              <w:adjustRightInd/>
              <w:rPr>
                <w:rFonts w:ascii="Times New Roman" w:hAnsi="Times New Roman" w:cs="Times New Roman"/>
                <w:b/>
                <w:bCs/>
                <w:sz w:val="22"/>
                <w:lang w:val="uk-UA"/>
              </w:rPr>
            </w:pPr>
            <w:r w:rsidRPr="00164218">
              <w:rPr>
                <w:rFonts w:ascii="Times New Roman" w:hAnsi="Times New Roman" w:cs="Times New Roman"/>
                <w:sz w:val="22"/>
                <w:lang w:val="uk-UA"/>
              </w:rPr>
              <w:t>←</w:t>
            </w:r>
          </w:p>
        </w:tc>
        <w:tc>
          <w:tcPr>
            <w:tcW w:w="993" w:type="dxa"/>
            <w:tcBorders>
              <w:top w:val="nil"/>
              <w:left w:val="nil"/>
              <w:bottom w:val="single" w:sz="4" w:space="0" w:color="auto"/>
              <w:right w:val="single" w:sz="4" w:space="0" w:color="auto"/>
            </w:tcBorders>
            <w:shd w:val="clear" w:color="auto" w:fill="auto"/>
            <w:noWrap/>
            <w:vAlign w:val="center"/>
          </w:tcPr>
          <w:p w:rsidR="00223CA0" w:rsidRPr="00164218" w:rsidRDefault="00292C6A" w:rsidP="00223CA0">
            <w:pPr>
              <w:widowControl/>
              <w:autoSpaceDE/>
              <w:autoSpaceDN/>
              <w:adjustRightInd/>
              <w:jc w:val="right"/>
              <w:rPr>
                <w:rFonts w:ascii="Times New Roman" w:hAnsi="Times New Roman" w:cs="Times New Roman"/>
                <w:b/>
                <w:lang w:val="uk-UA"/>
              </w:rPr>
            </w:pPr>
            <w:r w:rsidRPr="00164218">
              <w:rPr>
                <w:rFonts w:ascii="Times New Roman" w:hAnsi="Times New Roman" w:cs="Times New Roman"/>
                <w:b/>
                <w:lang w:val="uk-UA"/>
              </w:rPr>
              <w:t>1374728</w:t>
            </w:r>
          </w:p>
        </w:tc>
        <w:tc>
          <w:tcPr>
            <w:tcW w:w="708" w:type="dxa"/>
            <w:tcBorders>
              <w:top w:val="nil"/>
              <w:left w:val="nil"/>
              <w:bottom w:val="single" w:sz="4" w:space="0" w:color="auto"/>
              <w:right w:val="single" w:sz="4" w:space="0" w:color="auto"/>
            </w:tcBorders>
            <w:shd w:val="clear" w:color="auto" w:fill="auto"/>
            <w:noWrap/>
            <w:vAlign w:val="center"/>
          </w:tcPr>
          <w:p w:rsidR="00223CA0" w:rsidRPr="00164218" w:rsidRDefault="00223CA0" w:rsidP="00223CA0">
            <w:pPr>
              <w:widowControl/>
              <w:autoSpaceDE/>
              <w:autoSpaceDN/>
              <w:adjustRightInd/>
              <w:rPr>
                <w:rFonts w:ascii="Times New Roman" w:hAnsi="Times New Roman" w:cs="Times New Roman"/>
                <w:b/>
                <w:bCs/>
                <w:lang w:val="uk-UA"/>
              </w:rPr>
            </w:pPr>
            <w:r w:rsidRPr="00164218">
              <w:rPr>
                <w:rFonts w:ascii="Times New Roman" w:hAnsi="Times New Roman" w:cs="Times New Roman"/>
                <w:b/>
                <w:bCs/>
                <w:lang w:val="uk-UA"/>
              </w:rPr>
              <w:t> </w:t>
            </w:r>
          </w:p>
        </w:tc>
        <w:tc>
          <w:tcPr>
            <w:tcW w:w="1070" w:type="dxa"/>
            <w:tcBorders>
              <w:top w:val="nil"/>
              <w:left w:val="nil"/>
              <w:bottom w:val="single" w:sz="4" w:space="0" w:color="auto"/>
              <w:right w:val="single" w:sz="8" w:space="0" w:color="auto"/>
            </w:tcBorders>
            <w:shd w:val="clear" w:color="auto" w:fill="auto"/>
            <w:noWrap/>
            <w:vAlign w:val="center"/>
          </w:tcPr>
          <w:p w:rsidR="00223CA0" w:rsidRPr="00164218" w:rsidRDefault="00223CA0" w:rsidP="00223CA0">
            <w:pPr>
              <w:widowControl/>
              <w:autoSpaceDE/>
              <w:autoSpaceDN/>
              <w:adjustRightInd/>
              <w:rPr>
                <w:rFonts w:ascii="Times New Roman" w:hAnsi="Times New Roman" w:cs="Times New Roman"/>
                <w:b/>
                <w:bCs/>
                <w:lang w:val="uk-UA"/>
              </w:rPr>
            </w:pPr>
            <w:r w:rsidRPr="00164218">
              <w:rPr>
                <w:rFonts w:ascii="Times New Roman" w:hAnsi="Times New Roman" w:cs="Times New Roman"/>
                <w:b/>
                <w:bCs/>
                <w:lang w:val="uk-UA"/>
              </w:rPr>
              <w:t> </w:t>
            </w:r>
          </w:p>
        </w:tc>
      </w:tr>
      <w:tr w:rsidR="00685E12" w:rsidRPr="00164218">
        <w:trPr>
          <w:trHeight w:val="20"/>
        </w:trPr>
        <w:tc>
          <w:tcPr>
            <w:tcW w:w="2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Сіль</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1,5</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1,4</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w:t>
            </w:r>
          </w:p>
        </w:tc>
        <w:tc>
          <w:tcPr>
            <w:tcW w:w="992" w:type="dxa"/>
            <w:tcBorders>
              <w:top w:val="nil"/>
              <w:left w:val="single" w:sz="8" w:space="0" w:color="auto"/>
              <w:bottom w:val="single" w:sz="4" w:space="0" w:color="auto"/>
              <w:right w:val="single" w:sz="4" w:space="0" w:color="auto"/>
            </w:tcBorders>
            <w:shd w:val="clear" w:color="auto" w:fill="auto"/>
            <w:noWrap/>
            <w:vAlign w:val="bottom"/>
          </w:tcPr>
          <w:p w:rsidR="008478B2" w:rsidRPr="00164218" w:rsidRDefault="008478B2" w:rsidP="008478B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12,06</w:t>
            </w:r>
          </w:p>
        </w:tc>
        <w:tc>
          <w:tcPr>
            <w:tcW w:w="567" w:type="dxa"/>
            <w:tcBorders>
              <w:top w:val="nil"/>
              <w:left w:val="nil"/>
              <w:bottom w:val="single" w:sz="4" w:space="0" w:color="auto"/>
              <w:right w:val="single" w:sz="4" w:space="0" w:color="auto"/>
            </w:tcBorders>
            <w:shd w:val="clear" w:color="auto" w:fill="auto"/>
            <w:noWrap/>
          </w:tcPr>
          <w:p w:rsidR="008478B2" w:rsidRPr="00164218" w:rsidRDefault="008478B2">
            <w:pPr>
              <w:rPr>
                <w:sz w:val="22"/>
                <w:lang w:val="uk-UA"/>
              </w:rPr>
            </w:pPr>
            <w:r w:rsidRPr="00164218">
              <w:rPr>
                <w:rFonts w:ascii="Times New Roman" w:hAnsi="Times New Roman" w:cs="Times New Roman"/>
                <w:sz w:val="22"/>
                <w:lang w:val="uk-UA"/>
              </w:rPr>
              <w:t>←</w:t>
            </w:r>
          </w:p>
        </w:tc>
        <w:tc>
          <w:tcPr>
            <w:tcW w:w="993"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708"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w:t>
            </w:r>
          </w:p>
        </w:tc>
        <w:tc>
          <w:tcPr>
            <w:tcW w:w="1070" w:type="dxa"/>
            <w:tcBorders>
              <w:top w:val="nil"/>
              <w:left w:val="nil"/>
              <w:bottom w:val="single" w:sz="4" w:space="0" w:color="auto"/>
              <w:right w:val="single" w:sz="8"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14,48</w:t>
            </w:r>
          </w:p>
        </w:tc>
      </w:tr>
      <w:tr w:rsidR="00685E12" w:rsidRPr="00164218">
        <w:trPr>
          <w:trHeight w:val="20"/>
        </w:trPr>
        <w:tc>
          <w:tcPr>
            <w:tcW w:w="2064" w:type="dxa"/>
            <w:tcBorders>
              <w:top w:val="nil"/>
              <w:left w:val="single" w:sz="4" w:space="0" w:color="auto"/>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Дріжджі конц.</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0,8</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1,6</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4</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1,3</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3,2</w:t>
            </w:r>
          </w:p>
        </w:tc>
        <w:tc>
          <w:tcPr>
            <w:tcW w:w="992" w:type="dxa"/>
            <w:tcBorders>
              <w:top w:val="nil"/>
              <w:left w:val="single" w:sz="8" w:space="0" w:color="auto"/>
              <w:bottom w:val="single" w:sz="4" w:space="0" w:color="auto"/>
              <w:right w:val="single" w:sz="4" w:space="0" w:color="auto"/>
            </w:tcBorders>
            <w:shd w:val="clear" w:color="auto" w:fill="auto"/>
            <w:noWrap/>
            <w:vAlign w:val="bottom"/>
          </w:tcPr>
          <w:p w:rsidR="008478B2" w:rsidRPr="00164218" w:rsidRDefault="008478B2" w:rsidP="008478B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11,92</w:t>
            </w:r>
          </w:p>
        </w:tc>
        <w:tc>
          <w:tcPr>
            <w:tcW w:w="567" w:type="dxa"/>
            <w:tcBorders>
              <w:top w:val="nil"/>
              <w:left w:val="nil"/>
              <w:bottom w:val="single" w:sz="4" w:space="0" w:color="auto"/>
              <w:right w:val="single" w:sz="4" w:space="0" w:color="auto"/>
            </w:tcBorders>
            <w:shd w:val="clear" w:color="auto" w:fill="auto"/>
            <w:noWrap/>
          </w:tcPr>
          <w:p w:rsidR="008478B2" w:rsidRPr="00164218" w:rsidRDefault="008478B2">
            <w:pPr>
              <w:rPr>
                <w:sz w:val="22"/>
                <w:lang w:val="uk-UA"/>
              </w:rPr>
            </w:pPr>
            <w:r w:rsidRPr="00164218">
              <w:rPr>
                <w:rFonts w:ascii="Times New Roman" w:hAnsi="Times New Roman" w:cs="Times New Roman"/>
                <w:sz w:val="22"/>
                <w:lang w:val="uk-UA"/>
              </w:rPr>
              <w:t>←</w:t>
            </w:r>
          </w:p>
        </w:tc>
        <w:tc>
          <w:tcPr>
            <w:tcW w:w="993"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708"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5,6</w:t>
            </w:r>
          </w:p>
        </w:tc>
        <w:tc>
          <w:tcPr>
            <w:tcW w:w="1070" w:type="dxa"/>
            <w:tcBorders>
              <w:top w:val="nil"/>
              <w:left w:val="nil"/>
              <w:bottom w:val="single" w:sz="4" w:space="0" w:color="auto"/>
              <w:right w:val="single" w:sz="8"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66,75</w:t>
            </w:r>
          </w:p>
        </w:tc>
      </w:tr>
      <w:tr w:rsidR="00685E12" w:rsidRPr="00164218">
        <w:trPr>
          <w:trHeight w:val="20"/>
        </w:trPr>
        <w:tc>
          <w:tcPr>
            <w:tcW w:w="2064" w:type="dxa"/>
            <w:tcBorders>
              <w:top w:val="nil"/>
              <w:left w:val="single" w:sz="4" w:space="0" w:color="auto"/>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Цукор</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10</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28</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17</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17</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16</w:t>
            </w:r>
          </w:p>
        </w:tc>
        <w:tc>
          <w:tcPr>
            <w:tcW w:w="992" w:type="dxa"/>
            <w:tcBorders>
              <w:top w:val="nil"/>
              <w:left w:val="single" w:sz="8" w:space="0" w:color="auto"/>
              <w:bottom w:val="single" w:sz="4" w:space="0" w:color="auto"/>
              <w:right w:val="single" w:sz="4" w:space="0" w:color="auto"/>
            </w:tcBorders>
            <w:shd w:val="clear" w:color="auto" w:fill="auto"/>
            <w:noWrap/>
            <w:vAlign w:val="bottom"/>
          </w:tcPr>
          <w:p w:rsidR="008478B2" w:rsidRPr="00164218" w:rsidRDefault="008478B2" w:rsidP="008478B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36,28</w:t>
            </w:r>
          </w:p>
        </w:tc>
        <w:tc>
          <w:tcPr>
            <w:tcW w:w="567" w:type="dxa"/>
            <w:tcBorders>
              <w:top w:val="nil"/>
              <w:left w:val="nil"/>
              <w:bottom w:val="single" w:sz="4" w:space="0" w:color="auto"/>
              <w:right w:val="single" w:sz="4" w:space="0" w:color="auto"/>
            </w:tcBorders>
            <w:shd w:val="clear" w:color="auto" w:fill="auto"/>
            <w:noWrap/>
          </w:tcPr>
          <w:p w:rsidR="008478B2" w:rsidRPr="00164218" w:rsidRDefault="008478B2">
            <w:pPr>
              <w:rPr>
                <w:sz w:val="22"/>
                <w:lang w:val="uk-UA"/>
              </w:rPr>
            </w:pPr>
            <w:r w:rsidRPr="00164218">
              <w:rPr>
                <w:rFonts w:ascii="Times New Roman" w:hAnsi="Times New Roman" w:cs="Times New Roman"/>
                <w:sz w:val="22"/>
                <w:lang w:val="uk-UA"/>
              </w:rPr>
              <w:t>←</w:t>
            </w:r>
          </w:p>
        </w:tc>
        <w:tc>
          <w:tcPr>
            <w:tcW w:w="993"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708"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6,5</w:t>
            </w:r>
          </w:p>
        </w:tc>
        <w:tc>
          <w:tcPr>
            <w:tcW w:w="1070" w:type="dxa"/>
            <w:tcBorders>
              <w:top w:val="nil"/>
              <w:left w:val="nil"/>
              <w:bottom w:val="single" w:sz="4" w:space="0" w:color="auto"/>
              <w:right w:val="single" w:sz="8"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235,79</w:t>
            </w:r>
          </w:p>
        </w:tc>
      </w:tr>
      <w:tr w:rsidR="00685E12" w:rsidRPr="00164218">
        <w:trPr>
          <w:trHeight w:val="20"/>
        </w:trPr>
        <w:tc>
          <w:tcPr>
            <w:tcW w:w="2064" w:type="dxa"/>
            <w:tcBorders>
              <w:top w:val="nil"/>
              <w:left w:val="single" w:sz="4" w:space="0" w:color="auto"/>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Маргарин</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8</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9</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w:t>
            </w:r>
          </w:p>
        </w:tc>
        <w:tc>
          <w:tcPr>
            <w:tcW w:w="992" w:type="dxa"/>
            <w:tcBorders>
              <w:top w:val="nil"/>
              <w:left w:val="single" w:sz="8" w:space="0" w:color="auto"/>
              <w:bottom w:val="single" w:sz="4" w:space="0" w:color="auto"/>
              <w:right w:val="single" w:sz="4" w:space="0" w:color="auto"/>
            </w:tcBorders>
            <w:shd w:val="clear" w:color="auto" w:fill="auto"/>
            <w:noWrap/>
            <w:vAlign w:val="bottom"/>
          </w:tcPr>
          <w:p w:rsidR="008478B2" w:rsidRPr="00164218" w:rsidRDefault="008478B2" w:rsidP="008478B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8,43</w:t>
            </w:r>
          </w:p>
        </w:tc>
        <w:tc>
          <w:tcPr>
            <w:tcW w:w="567" w:type="dxa"/>
            <w:tcBorders>
              <w:top w:val="nil"/>
              <w:left w:val="nil"/>
              <w:bottom w:val="single" w:sz="4" w:space="0" w:color="auto"/>
              <w:right w:val="single" w:sz="4" w:space="0" w:color="auto"/>
            </w:tcBorders>
            <w:shd w:val="clear" w:color="auto" w:fill="auto"/>
            <w:noWrap/>
          </w:tcPr>
          <w:p w:rsidR="008478B2" w:rsidRPr="00164218" w:rsidRDefault="008478B2">
            <w:pPr>
              <w:rPr>
                <w:sz w:val="22"/>
                <w:lang w:val="uk-UA"/>
              </w:rPr>
            </w:pPr>
            <w:r w:rsidRPr="00164218">
              <w:rPr>
                <w:rFonts w:ascii="Times New Roman" w:hAnsi="Times New Roman" w:cs="Times New Roman"/>
                <w:sz w:val="22"/>
                <w:lang w:val="uk-UA"/>
              </w:rPr>
              <w:t>←</w:t>
            </w:r>
          </w:p>
        </w:tc>
        <w:tc>
          <w:tcPr>
            <w:tcW w:w="993"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708"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8,3</w:t>
            </w:r>
          </w:p>
        </w:tc>
        <w:tc>
          <w:tcPr>
            <w:tcW w:w="1070" w:type="dxa"/>
            <w:tcBorders>
              <w:top w:val="nil"/>
              <w:left w:val="nil"/>
              <w:bottom w:val="single" w:sz="4" w:space="0" w:color="auto"/>
              <w:right w:val="single" w:sz="8"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69,95</w:t>
            </w:r>
          </w:p>
        </w:tc>
      </w:tr>
      <w:tr w:rsidR="00685E12" w:rsidRPr="00164218">
        <w:trPr>
          <w:trHeight w:val="20"/>
        </w:trPr>
        <w:tc>
          <w:tcPr>
            <w:tcW w:w="2064" w:type="dxa"/>
            <w:tcBorders>
              <w:top w:val="nil"/>
              <w:left w:val="single" w:sz="4" w:space="0" w:color="auto"/>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Яйце</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5</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5</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5</w:t>
            </w:r>
          </w:p>
        </w:tc>
        <w:tc>
          <w:tcPr>
            <w:tcW w:w="992" w:type="dxa"/>
            <w:tcBorders>
              <w:top w:val="nil"/>
              <w:left w:val="single" w:sz="8" w:space="0" w:color="auto"/>
              <w:bottom w:val="single" w:sz="4" w:space="0" w:color="auto"/>
              <w:right w:val="single" w:sz="4" w:space="0" w:color="auto"/>
            </w:tcBorders>
            <w:shd w:val="clear" w:color="auto" w:fill="auto"/>
            <w:noWrap/>
            <w:vAlign w:val="bottom"/>
          </w:tcPr>
          <w:p w:rsidR="008478B2" w:rsidRPr="00164218" w:rsidRDefault="008478B2" w:rsidP="008478B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7,87</w:t>
            </w:r>
          </w:p>
        </w:tc>
        <w:tc>
          <w:tcPr>
            <w:tcW w:w="567" w:type="dxa"/>
            <w:tcBorders>
              <w:top w:val="nil"/>
              <w:left w:val="nil"/>
              <w:bottom w:val="single" w:sz="4" w:space="0" w:color="auto"/>
              <w:right w:val="single" w:sz="4" w:space="0" w:color="auto"/>
            </w:tcBorders>
            <w:shd w:val="clear" w:color="auto" w:fill="auto"/>
            <w:noWrap/>
          </w:tcPr>
          <w:p w:rsidR="008478B2" w:rsidRPr="00164218" w:rsidRDefault="008478B2">
            <w:pPr>
              <w:rPr>
                <w:sz w:val="22"/>
                <w:lang w:val="uk-UA"/>
              </w:rPr>
            </w:pPr>
            <w:r w:rsidRPr="00164218">
              <w:rPr>
                <w:rFonts w:ascii="Times New Roman" w:hAnsi="Times New Roman" w:cs="Times New Roman"/>
                <w:sz w:val="22"/>
                <w:lang w:val="uk-UA"/>
              </w:rPr>
              <w:t>←</w:t>
            </w:r>
          </w:p>
        </w:tc>
        <w:tc>
          <w:tcPr>
            <w:tcW w:w="993"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708"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16,25</w:t>
            </w:r>
          </w:p>
        </w:tc>
        <w:tc>
          <w:tcPr>
            <w:tcW w:w="1070" w:type="dxa"/>
            <w:tcBorders>
              <w:top w:val="nil"/>
              <w:left w:val="nil"/>
              <w:bottom w:val="single" w:sz="4" w:space="0" w:color="auto"/>
              <w:right w:val="single" w:sz="8"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127,88</w:t>
            </w:r>
          </w:p>
        </w:tc>
      </w:tr>
      <w:tr w:rsidR="00685E12" w:rsidRPr="00164218">
        <w:trPr>
          <w:trHeight w:val="20"/>
        </w:trPr>
        <w:tc>
          <w:tcPr>
            <w:tcW w:w="2064" w:type="dxa"/>
            <w:tcBorders>
              <w:top w:val="nil"/>
              <w:left w:val="single" w:sz="4" w:space="0" w:color="auto"/>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Ванілін</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992" w:type="dxa"/>
            <w:tcBorders>
              <w:top w:val="nil"/>
              <w:left w:val="single" w:sz="8" w:space="0" w:color="auto"/>
              <w:bottom w:val="single" w:sz="4" w:space="0" w:color="auto"/>
              <w:right w:val="single" w:sz="4" w:space="0" w:color="auto"/>
            </w:tcBorders>
            <w:shd w:val="clear" w:color="auto" w:fill="auto"/>
            <w:noWrap/>
            <w:vAlign w:val="bottom"/>
          </w:tcPr>
          <w:p w:rsidR="008478B2" w:rsidRPr="00164218" w:rsidRDefault="008478B2" w:rsidP="008478B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1,73</w:t>
            </w:r>
          </w:p>
        </w:tc>
        <w:tc>
          <w:tcPr>
            <w:tcW w:w="567" w:type="dxa"/>
            <w:tcBorders>
              <w:top w:val="nil"/>
              <w:left w:val="nil"/>
              <w:bottom w:val="single" w:sz="4" w:space="0" w:color="auto"/>
              <w:right w:val="single" w:sz="4" w:space="0" w:color="auto"/>
            </w:tcBorders>
            <w:shd w:val="clear" w:color="auto" w:fill="auto"/>
            <w:noWrap/>
          </w:tcPr>
          <w:p w:rsidR="008478B2" w:rsidRPr="00164218" w:rsidRDefault="008478B2">
            <w:pPr>
              <w:rPr>
                <w:sz w:val="22"/>
                <w:lang w:val="uk-UA"/>
              </w:rPr>
            </w:pPr>
            <w:r w:rsidRPr="00164218">
              <w:rPr>
                <w:rFonts w:ascii="Times New Roman" w:hAnsi="Times New Roman" w:cs="Times New Roman"/>
                <w:sz w:val="22"/>
                <w:lang w:val="uk-UA"/>
              </w:rPr>
              <w:t>←</w:t>
            </w:r>
          </w:p>
        </w:tc>
        <w:tc>
          <w:tcPr>
            <w:tcW w:w="993"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708"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97</w:t>
            </w:r>
          </w:p>
        </w:tc>
        <w:tc>
          <w:tcPr>
            <w:tcW w:w="1070" w:type="dxa"/>
            <w:tcBorders>
              <w:top w:val="nil"/>
              <w:left w:val="nil"/>
              <w:bottom w:val="single" w:sz="4" w:space="0" w:color="auto"/>
              <w:right w:val="single" w:sz="8"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168,15</w:t>
            </w:r>
          </w:p>
        </w:tc>
      </w:tr>
      <w:tr w:rsidR="00685E12" w:rsidRPr="00164218">
        <w:trPr>
          <w:trHeight w:val="20"/>
        </w:trPr>
        <w:tc>
          <w:tcPr>
            <w:tcW w:w="2064" w:type="dxa"/>
            <w:tcBorders>
              <w:top w:val="nil"/>
              <w:left w:val="single" w:sz="4" w:space="0" w:color="auto"/>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Ізюм</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12</w:t>
            </w:r>
          </w:p>
        </w:tc>
        <w:tc>
          <w:tcPr>
            <w:tcW w:w="992" w:type="dxa"/>
            <w:tcBorders>
              <w:top w:val="nil"/>
              <w:left w:val="single" w:sz="8" w:space="0" w:color="auto"/>
              <w:bottom w:val="single" w:sz="4" w:space="0" w:color="auto"/>
              <w:right w:val="single" w:sz="4" w:space="0" w:color="auto"/>
            </w:tcBorders>
            <w:shd w:val="clear" w:color="auto" w:fill="auto"/>
            <w:noWrap/>
            <w:vAlign w:val="bottom"/>
          </w:tcPr>
          <w:p w:rsidR="008478B2" w:rsidRPr="00164218" w:rsidRDefault="008478B2" w:rsidP="008478B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4,61</w:t>
            </w:r>
          </w:p>
        </w:tc>
        <w:tc>
          <w:tcPr>
            <w:tcW w:w="567" w:type="dxa"/>
            <w:tcBorders>
              <w:top w:val="nil"/>
              <w:left w:val="nil"/>
              <w:bottom w:val="single" w:sz="4" w:space="0" w:color="auto"/>
              <w:right w:val="single" w:sz="4" w:space="0" w:color="auto"/>
            </w:tcBorders>
            <w:shd w:val="clear" w:color="auto" w:fill="auto"/>
            <w:noWrap/>
          </w:tcPr>
          <w:p w:rsidR="008478B2" w:rsidRPr="00164218" w:rsidRDefault="008478B2">
            <w:pPr>
              <w:rPr>
                <w:sz w:val="22"/>
                <w:lang w:val="uk-UA"/>
              </w:rPr>
            </w:pPr>
            <w:r w:rsidRPr="00164218">
              <w:rPr>
                <w:rFonts w:ascii="Times New Roman" w:hAnsi="Times New Roman" w:cs="Times New Roman"/>
                <w:sz w:val="22"/>
                <w:lang w:val="uk-UA"/>
              </w:rPr>
              <w:t>←</w:t>
            </w:r>
          </w:p>
        </w:tc>
        <w:tc>
          <w:tcPr>
            <w:tcW w:w="993"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708"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17</w:t>
            </w:r>
          </w:p>
        </w:tc>
        <w:tc>
          <w:tcPr>
            <w:tcW w:w="1070" w:type="dxa"/>
            <w:tcBorders>
              <w:top w:val="nil"/>
              <w:left w:val="nil"/>
              <w:bottom w:val="single" w:sz="4" w:space="0" w:color="auto"/>
              <w:right w:val="single" w:sz="8"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78,29</w:t>
            </w:r>
          </w:p>
        </w:tc>
      </w:tr>
      <w:tr w:rsidR="00685E12" w:rsidRPr="00164218">
        <w:trPr>
          <w:trHeight w:val="20"/>
        </w:trPr>
        <w:tc>
          <w:tcPr>
            <w:tcW w:w="2064" w:type="dxa"/>
            <w:tcBorders>
              <w:top w:val="nil"/>
              <w:left w:val="single" w:sz="4" w:space="0" w:color="auto"/>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Часник</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2,3</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992" w:type="dxa"/>
            <w:tcBorders>
              <w:top w:val="nil"/>
              <w:left w:val="single" w:sz="8" w:space="0" w:color="auto"/>
              <w:bottom w:val="single" w:sz="4" w:space="0" w:color="auto"/>
              <w:right w:val="single" w:sz="4" w:space="0" w:color="auto"/>
            </w:tcBorders>
            <w:shd w:val="clear" w:color="auto" w:fill="auto"/>
            <w:noWrap/>
            <w:vAlign w:val="bottom"/>
          </w:tcPr>
          <w:p w:rsidR="008478B2" w:rsidRPr="00164218" w:rsidRDefault="008478B2" w:rsidP="008478B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0,49</w:t>
            </w:r>
          </w:p>
        </w:tc>
        <w:tc>
          <w:tcPr>
            <w:tcW w:w="567" w:type="dxa"/>
            <w:tcBorders>
              <w:top w:val="nil"/>
              <w:left w:val="nil"/>
              <w:bottom w:val="single" w:sz="4" w:space="0" w:color="auto"/>
              <w:right w:val="single" w:sz="4" w:space="0" w:color="auto"/>
            </w:tcBorders>
            <w:shd w:val="clear" w:color="auto" w:fill="auto"/>
            <w:noWrap/>
          </w:tcPr>
          <w:p w:rsidR="008478B2" w:rsidRPr="00164218" w:rsidRDefault="008478B2">
            <w:pPr>
              <w:rPr>
                <w:sz w:val="22"/>
                <w:lang w:val="uk-UA"/>
              </w:rPr>
            </w:pPr>
            <w:r w:rsidRPr="00164218">
              <w:rPr>
                <w:rFonts w:ascii="Times New Roman" w:hAnsi="Times New Roman" w:cs="Times New Roman"/>
                <w:sz w:val="22"/>
                <w:lang w:val="uk-UA"/>
              </w:rPr>
              <w:t>←</w:t>
            </w:r>
          </w:p>
        </w:tc>
        <w:tc>
          <w:tcPr>
            <w:tcW w:w="993"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708" w:type="dxa"/>
            <w:tcBorders>
              <w:top w:val="nil"/>
              <w:left w:val="nil"/>
              <w:bottom w:val="single" w:sz="4"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20</w:t>
            </w:r>
          </w:p>
        </w:tc>
        <w:tc>
          <w:tcPr>
            <w:tcW w:w="1070" w:type="dxa"/>
            <w:tcBorders>
              <w:top w:val="nil"/>
              <w:left w:val="nil"/>
              <w:bottom w:val="single" w:sz="4" w:space="0" w:color="auto"/>
              <w:right w:val="single" w:sz="8"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9,81</w:t>
            </w:r>
          </w:p>
        </w:tc>
      </w:tr>
      <w:tr w:rsidR="00685E12" w:rsidRPr="00164218">
        <w:trPr>
          <w:trHeight w:val="20"/>
        </w:trPr>
        <w:tc>
          <w:tcPr>
            <w:tcW w:w="2064" w:type="dxa"/>
            <w:tcBorders>
              <w:top w:val="nil"/>
              <w:left w:val="single" w:sz="4" w:space="0" w:color="auto"/>
              <w:bottom w:val="single" w:sz="2" w:space="0" w:color="auto"/>
              <w:right w:val="single" w:sz="4" w:space="0" w:color="auto"/>
            </w:tcBorders>
            <w:shd w:val="clear" w:color="auto" w:fill="auto"/>
            <w:noWrap/>
            <w:vAlign w:val="bottom"/>
          </w:tcPr>
          <w:p w:rsidR="008478B2" w:rsidRPr="00164218" w:rsidRDefault="008478B2"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xml:space="preserve">Олія </w:t>
            </w:r>
          </w:p>
        </w:tc>
        <w:tc>
          <w:tcPr>
            <w:tcW w:w="691" w:type="dxa"/>
            <w:tcBorders>
              <w:top w:val="nil"/>
              <w:left w:val="nil"/>
              <w:bottom w:val="single" w:sz="2"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2"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w:t>
            </w:r>
          </w:p>
        </w:tc>
        <w:tc>
          <w:tcPr>
            <w:tcW w:w="691" w:type="dxa"/>
            <w:tcBorders>
              <w:top w:val="nil"/>
              <w:left w:val="nil"/>
              <w:bottom w:val="single" w:sz="2"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1,7</w:t>
            </w:r>
          </w:p>
        </w:tc>
        <w:tc>
          <w:tcPr>
            <w:tcW w:w="692" w:type="dxa"/>
            <w:tcBorders>
              <w:top w:val="nil"/>
              <w:left w:val="nil"/>
              <w:bottom w:val="single" w:sz="2"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2"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2"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1" w:type="dxa"/>
            <w:tcBorders>
              <w:top w:val="nil"/>
              <w:left w:val="nil"/>
              <w:bottom w:val="single" w:sz="2"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2,1</w:t>
            </w:r>
          </w:p>
        </w:tc>
        <w:tc>
          <w:tcPr>
            <w:tcW w:w="692" w:type="dxa"/>
            <w:tcBorders>
              <w:top w:val="nil"/>
              <w:left w:val="nil"/>
              <w:bottom w:val="single" w:sz="2"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0,85</w:t>
            </w:r>
          </w:p>
        </w:tc>
        <w:tc>
          <w:tcPr>
            <w:tcW w:w="691" w:type="dxa"/>
            <w:tcBorders>
              <w:top w:val="nil"/>
              <w:left w:val="nil"/>
              <w:bottom w:val="single" w:sz="2"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2"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w:t>
            </w:r>
          </w:p>
        </w:tc>
        <w:tc>
          <w:tcPr>
            <w:tcW w:w="691" w:type="dxa"/>
            <w:tcBorders>
              <w:top w:val="nil"/>
              <w:left w:val="nil"/>
              <w:bottom w:val="single" w:sz="2"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92" w:type="dxa"/>
            <w:tcBorders>
              <w:top w:val="nil"/>
              <w:left w:val="nil"/>
              <w:bottom w:val="single" w:sz="2"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992" w:type="dxa"/>
            <w:tcBorders>
              <w:top w:val="nil"/>
              <w:left w:val="single" w:sz="8" w:space="0" w:color="auto"/>
              <w:bottom w:val="single" w:sz="2" w:space="0" w:color="auto"/>
              <w:right w:val="single" w:sz="4" w:space="0" w:color="auto"/>
            </w:tcBorders>
            <w:shd w:val="clear" w:color="auto" w:fill="auto"/>
            <w:noWrap/>
            <w:vAlign w:val="bottom"/>
          </w:tcPr>
          <w:p w:rsidR="008478B2" w:rsidRPr="00164218" w:rsidRDefault="008478B2" w:rsidP="008478B2">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1197,05</w:t>
            </w:r>
          </w:p>
        </w:tc>
        <w:tc>
          <w:tcPr>
            <w:tcW w:w="567" w:type="dxa"/>
            <w:tcBorders>
              <w:top w:val="nil"/>
              <w:left w:val="nil"/>
              <w:bottom w:val="single" w:sz="2" w:space="0" w:color="auto"/>
              <w:right w:val="single" w:sz="4" w:space="0" w:color="auto"/>
            </w:tcBorders>
            <w:shd w:val="clear" w:color="auto" w:fill="auto"/>
            <w:noWrap/>
          </w:tcPr>
          <w:p w:rsidR="008478B2" w:rsidRPr="00164218" w:rsidRDefault="008478B2">
            <w:pPr>
              <w:rPr>
                <w:sz w:val="22"/>
                <w:lang w:val="uk-UA"/>
              </w:rPr>
            </w:pPr>
            <w:r w:rsidRPr="00164218">
              <w:rPr>
                <w:rFonts w:ascii="Times New Roman" w:hAnsi="Times New Roman" w:cs="Times New Roman"/>
                <w:sz w:val="22"/>
                <w:lang w:val="uk-UA"/>
              </w:rPr>
              <w:t>←</w:t>
            </w:r>
          </w:p>
        </w:tc>
        <w:tc>
          <w:tcPr>
            <w:tcW w:w="993" w:type="dxa"/>
            <w:tcBorders>
              <w:top w:val="nil"/>
              <w:left w:val="nil"/>
              <w:bottom w:val="single" w:sz="2" w:space="0" w:color="auto"/>
              <w:right w:val="nil"/>
            </w:tcBorders>
            <w:shd w:val="clear" w:color="auto" w:fill="auto"/>
            <w:noWrap/>
            <w:vAlign w:val="bottom"/>
          </w:tcPr>
          <w:p w:rsidR="008478B2" w:rsidRPr="00164218" w:rsidRDefault="008478B2"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708" w:type="dxa"/>
            <w:tcBorders>
              <w:top w:val="nil"/>
              <w:left w:val="single" w:sz="4" w:space="0" w:color="auto"/>
              <w:bottom w:val="single" w:sz="2" w:space="0" w:color="auto"/>
              <w:right w:val="single" w:sz="4"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6,5</w:t>
            </w:r>
          </w:p>
        </w:tc>
        <w:tc>
          <w:tcPr>
            <w:tcW w:w="1070" w:type="dxa"/>
            <w:tcBorders>
              <w:top w:val="nil"/>
              <w:left w:val="nil"/>
              <w:bottom w:val="single" w:sz="2" w:space="0" w:color="auto"/>
              <w:right w:val="single" w:sz="8" w:space="0" w:color="auto"/>
            </w:tcBorders>
            <w:shd w:val="clear" w:color="auto" w:fill="auto"/>
            <w:noWrap/>
            <w:vAlign w:val="bottom"/>
          </w:tcPr>
          <w:p w:rsidR="008478B2" w:rsidRPr="00164218" w:rsidRDefault="008478B2"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7780,83</w:t>
            </w:r>
          </w:p>
        </w:tc>
      </w:tr>
      <w:tr w:rsidR="00685E12" w:rsidRPr="00164218">
        <w:trPr>
          <w:cantSplit/>
          <w:trHeight w:val="880"/>
        </w:trPr>
        <w:tc>
          <w:tcPr>
            <w:tcW w:w="20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223CA0" w:rsidRPr="00164218" w:rsidRDefault="00223CA0" w:rsidP="00292C6A">
            <w:pPr>
              <w:widowControl/>
              <w:autoSpaceDE/>
              <w:autoSpaceDN/>
              <w:adjustRightInd/>
              <w:jc w:val="center"/>
              <w:rPr>
                <w:rFonts w:ascii="Times New Roman" w:hAnsi="Times New Roman" w:cs="Times New Roman"/>
                <w:b/>
                <w:bCs/>
                <w:color w:val="000000"/>
                <w:lang w:val="uk-UA"/>
              </w:rPr>
            </w:pPr>
            <w:r w:rsidRPr="00164218">
              <w:rPr>
                <w:rFonts w:ascii="Times New Roman" w:hAnsi="Times New Roman" w:cs="Times New Roman"/>
                <w:b/>
                <w:bCs/>
                <w:color w:val="000000"/>
                <w:lang w:val="uk-UA"/>
              </w:rPr>
              <w:t>Загальна вартість сировини</w:t>
            </w:r>
          </w:p>
        </w:tc>
        <w:tc>
          <w:tcPr>
            <w:tcW w:w="691" w:type="dxa"/>
            <w:tcBorders>
              <w:top w:val="single" w:sz="2" w:space="0" w:color="auto"/>
              <w:left w:val="single" w:sz="2" w:space="0" w:color="auto"/>
              <w:bottom w:val="single" w:sz="2" w:space="0" w:color="auto"/>
              <w:right w:val="single" w:sz="2" w:space="0" w:color="auto"/>
            </w:tcBorders>
            <w:shd w:val="clear" w:color="auto" w:fill="auto"/>
            <w:noWrap/>
            <w:textDirection w:val="btLr"/>
            <w:vAlign w:val="center"/>
          </w:tcPr>
          <w:p w:rsidR="00223CA0" w:rsidRPr="00164218" w:rsidRDefault="00223CA0" w:rsidP="00685E12">
            <w:pPr>
              <w:widowControl/>
              <w:autoSpaceDE/>
              <w:autoSpaceDN/>
              <w:adjustRightInd/>
              <w:jc w:val="center"/>
              <w:rPr>
                <w:rFonts w:ascii="Times New Roman" w:hAnsi="Times New Roman" w:cs="Times New Roman"/>
                <w:b/>
                <w:bCs/>
                <w:iCs/>
                <w:color w:val="000000"/>
                <w:lang w:val="uk-UA"/>
              </w:rPr>
            </w:pPr>
            <w:r w:rsidRPr="00164218">
              <w:rPr>
                <w:rFonts w:ascii="Times New Roman" w:hAnsi="Times New Roman" w:cs="Times New Roman"/>
                <w:b/>
                <w:bCs/>
                <w:iCs/>
                <w:color w:val="000000"/>
                <w:lang w:val="uk-UA"/>
              </w:rPr>
              <w:t>94986,78</w:t>
            </w:r>
          </w:p>
        </w:tc>
        <w:tc>
          <w:tcPr>
            <w:tcW w:w="692" w:type="dxa"/>
            <w:tcBorders>
              <w:top w:val="single" w:sz="2" w:space="0" w:color="auto"/>
              <w:left w:val="single" w:sz="2" w:space="0" w:color="auto"/>
              <w:bottom w:val="single" w:sz="2" w:space="0" w:color="auto"/>
              <w:right w:val="single" w:sz="2" w:space="0" w:color="auto"/>
            </w:tcBorders>
            <w:shd w:val="clear" w:color="auto" w:fill="auto"/>
            <w:noWrap/>
            <w:textDirection w:val="btLr"/>
            <w:vAlign w:val="center"/>
          </w:tcPr>
          <w:p w:rsidR="00223CA0" w:rsidRPr="00164218" w:rsidRDefault="00223CA0" w:rsidP="00685E12">
            <w:pPr>
              <w:widowControl/>
              <w:autoSpaceDE/>
              <w:autoSpaceDN/>
              <w:adjustRightInd/>
              <w:jc w:val="center"/>
              <w:rPr>
                <w:rFonts w:ascii="Times New Roman" w:hAnsi="Times New Roman" w:cs="Times New Roman"/>
                <w:b/>
                <w:bCs/>
                <w:iCs/>
                <w:color w:val="000000"/>
                <w:lang w:val="uk-UA"/>
              </w:rPr>
            </w:pPr>
            <w:r w:rsidRPr="00164218">
              <w:rPr>
                <w:rFonts w:ascii="Times New Roman" w:hAnsi="Times New Roman" w:cs="Times New Roman"/>
                <w:b/>
                <w:bCs/>
                <w:iCs/>
                <w:color w:val="000000"/>
                <w:lang w:val="uk-UA"/>
              </w:rPr>
              <w:t>12012,59</w:t>
            </w:r>
          </w:p>
        </w:tc>
        <w:tc>
          <w:tcPr>
            <w:tcW w:w="691" w:type="dxa"/>
            <w:tcBorders>
              <w:top w:val="single" w:sz="2" w:space="0" w:color="auto"/>
              <w:left w:val="single" w:sz="2" w:space="0" w:color="auto"/>
              <w:bottom w:val="single" w:sz="2" w:space="0" w:color="auto"/>
              <w:right w:val="single" w:sz="2" w:space="0" w:color="auto"/>
            </w:tcBorders>
            <w:shd w:val="clear" w:color="auto" w:fill="auto"/>
            <w:noWrap/>
            <w:textDirection w:val="btLr"/>
            <w:vAlign w:val="center"/>
          </w:tcPr>
          <w:p w:rsidR="00223CA0" w:rsidRPr="00164218" w:rsidRDefault="00223CA0" w:rsidP="00685E12">
            <w:pPr>
              <w:widowControl/>
              <w:autoSpaceDE/>
              <w:autoSpaceDN/>
              <w:adjustRightInd/>
              <w:jc w:val="center"/>
              <w:rPr>
                <w:rFonts w:ascii="Times New Roman" w:hAnsi="Times New Roman" w:cs="Times New Roman"/>
                <w:b/>
                <w:bCs/>
                <w:iCs/>
                <w:color w:val="000000"/>
                <w:lang w:val="uk-UA"/>
              </w:rPr>
            </w:pPr>
            <w:r w:rsidRPr="00164218">
              <w:rPr>
                <w:rFonts w:ascii="Times New Roman" w:hAnsi="Times New Roman" w:cs="Times New Roman"/>
                <w:b/>
                <w:bCs/>
                <w:iCs/>
                <w:color w:val="000000"/>
                <w:lang w:val="uk-UA"/>
              </w:rPr>
              <w:t>633486,3</w:t>
            </w:r>
          </w:p>
        </w:tc>
        <w:tc>
          <w:tcPr>
            <w:tcW w:w="692" w:type="dxa"/>
            <w:tcBorders>
              <w:top w:val="single" w:sz="2" w:space="0" w:color="auto"/>
              <w:left w:val="single" w:sz="2" w:space="0" w:color="auto"/>
              <w:bottom w:val="single" w:sz="2" w:space="0" w:color="auto"/>
              <w:right w:val="single" w:sz="2" w:space="0" w:color="auto"/>
            </w:tcBorders>
            <w:shd w:val="clear" w:color="auto" w:fill="auto"/>
            <w:noWrap/>
            <w:textDirection w:val="btLr"/>
            <w:vAlign w:val="center"/>
          </w:tcPr>
          <w:p w:rsidR="00223CA0" w:rsidRPr="00164218" w:rsidRDefault="00223CA0" w:rsidP="00685E12">
            <w:pPr>
              <w:widowControl/>
              <w:autoSpaceDE/>
              <w:autoSpaceDN/>
              <w:adjustRightInd/>
              <w:jc w:val="center"/>
              <w:rPr>
                <w:rFonts w:ascii="Times New Roman" w:hAnsi="Times New Roman" w:cs="Times New Roman"/>
                <w:b/>
                <w:bCs/>
                <w:iCs/>
                <w:color w:val="000000"/>
                <w:lang w:val="uk-UA"/>
              </w:rPr>
            </w:pPr>
            <w:r w:rsidRPr="00164218">
              <w:rPr>
                <w:rFonts w:ascii="Times New Roman" w:hAnsi="Times New Roman" w:cs="Times New Roman"/>
                <w:b/>
                <w:bCs/>
                <w:iCs/>
                <w:color w:val="000000"/>
                <w:lang w:val="uk-UA"/>
              </w:rPr>
              <w:t>30144,79</w:t>
            </w:r>
          </w:p>
        </w:tc>
        <w:tc>
          <w:tcPr>
            <w:tcW w:w="691" w:type="dxa"/>
            <w:tcBorders>
              <w:top w:val="single" w:sz="2" w:space="0" w:color="auto"/>
              <w:left w:val="single" w:sz="2" w:space="0" w:color="auto"/>
              <w:bottom w:val="single" w:sz="2" w:space="0" w:color="auto"/>
              <w:right w:val="single" w:sz="2" w:space="0" w:color="auto"/>
            </w:tcBorders>
            <w:shd w:val="clear" w:color="auto" w:fill="auto"/>
            <w:noWrap/>
            <w:textDirection w:val="btLr"/>
            <w:vAlign w:val="center"/>
          </w:tcPr>
          <w:p w:rsidR="00223CA0" w:rsidRPr="00164218" w:rsidRDefault="00223CA0" w:rsidP="00685E12">
            <w:pPr>
              <w:widowControl/>
              <w:autoSpaceDE/>
              <w:autoSpaceDN/>
              <w:adjustRightInd/>
              <w:jc w:val="center"/>
              <w:rPr>
                <w:rFonts w:ascii="Times New Roman" w:hAnsi="Times New Roman" w:cs="Times New Roman"/>
                <w:b/>
                <w:bCs/>
                <w:iCs/>
                <w:color w:val="000000"/>
                <w:lang w:val="uk-UA"/>
              </w:rPr>
            </w:pPr>
            <w:r w:rsidRPr="00164218">
              <w:rPr>
                <w:rFonts w:ascii="Times New Roman" w:hAnsi="Times New Roman" w:cs="Times New Roman"/>
                <w:b/>
                <w:bCs/>
                <w:iCs/>
                <w:color w:val="000000"/>
                <w:lang w:val="uk-UA"/>
              </w:rPr>
              <w:t>113363,6</w:t>
            </w:r>
          </w:p>
        </w:tc>
        <w:tc>
          <w:tcPr>
            <w:tcW w:w="692" w:type="dxa"/>
            <w:tcBorders>
              <w:top w:val="single" w:sz="2" w:space="0" w:color="auto"/>
              <w:left w:val="single" w:sz="2" w:space="0" w:color="auto"/>
              <w:bottom w:val="single" w:sz="2" w:space="0" w:color="auto"/>
              <w:right w:val="single" w:sz="2" w:space="0" w:color="auto"/>
            </w:tcBorders>
            <w:shd w:val="clear" w:color="auto" w:fill="auto"/>
            <w:noWrap/>
            <w:textDirection w:val="btLr"/>
            <w:vAlign w:val="center"/>
          </w:tcPr>
          <w:p w:rsidR="00223CA0" w:rsidRPr="00164218" w:rsidRDefault="00223CA0" w:rsidP="00685E12">
            <w:pPr>
              <w:widowControl/>
              <w:autoSpaceDE/>
              <w:autoSpaceDN/>
              <w:adjustRightInd/>
              <w:jc w:val="center"/>
              <w:rPr>
                <w:rFonts w:ascii="Times New Roman" w:hAnsi="Times New Roman" w:cs="Times New Roman"/>
                <w:b/>
                <w:bCs/>
                <w:iCs/>
                <w:color w:val="000000"/>
                <w:lang w:val="uk-UA"/>
              </w:rPr>
            </w:pPr>
            <w:r w:rsidRPr="00164218">
              <w:rPr>
                <w:rFonts w:ascii="Times New Roman" w:hAnsi="Times New Roman" w:cs="Times New Roman"/>
                <w:b/>
                <w:bCs/>
                <w:iCs/>
                <w:color w:val="000000"/>
                <w:lang w:val="uk-UA"/>
              </w:rPr>
              <w:t>223715,9</w:t>
            </w:r>
          </w:p>
        </w:tc>
        <w:tc>
          <w:tcPr>
            <w:tcW w:w="691" w:type="dxa"/>
            <w:tcBorders>
              <w:top w:val="single" w:sz="2" w:space="0" w:color="auto"/>
              <w:left w:val="single" w:sz="2" w:space="0" w:color="auto"/>
              <w:bottom w:val="single" w:sz="2" w:space="0" w:color="auto"/>
              <w:right w:val="single" w:sz="2" w:space="0" w:color="auto"/>
            </w:tcBorders>
            <w:shd w:val="clear" w:color="auto" w:fill="auto"/>
            <w:noWrap/>
            <w:textDirection w:val="btLr"/>
            <w:vAlign w:val="center"/>
          </w:tcPr>
          <w:p w:rsidR="00223CA0" w:rsidRPr="00164218" w:rsidRDefault="00223CA0" w:rsidP="00685E12">
            <w:pPr>
              <w:widowControl/>
              <w:autoSpaceDE/>
              <w:autoSpaceDN/>
              <w:adjustRightInd/>
              <w:jc w:val="center"/>
              <w:rPr>
                <w:rFonts w:ascii="Times New Roman" w:hAnsi="Times New Roman" w:cs="Times New Roman"/>
                <w:b/>
                <w:bCs/>
                <w:iCs/>
                <w:color w:val="000000"/>
                <w:lang w:val="uk-UA"/>
              </w:rPr>
            </w:pPr>
            <w:r w:rsidRPr="00164218">
              <w:rPr>
                <w:rFonts w:ascii="Times New Roman" w:hAnsi="Times New Roman" w:cs="Times New Roman"/>
                <w:b/>
                <w:bCs/>
                <w:iCs/>
                <w:color w:val="000000"/>
                <w:lang w:val="uk-UA"/>
              </w:rPr>
              <w:t>18517,21</w:t>
            </w:r>
          </w:p>
        </w:tc>
        <w:tc>
          <w:tcPr>
            <w:tcW w:w="692" w:type="dxa"/>
            <w:tcBorders>
              <w:top w:val="single" w:sz="2" w:space="0" w:color="auto"/>
              <w:left w:val="single" w:sz="2" w:space="0" w:color="auto"/>
              <w:bottom w:val="single" w:sz="2" w:space="0" w:color="auto"/>
              <w:right w:val="single" w:sz="2" w:space="0" w:color="auto"/>
            </w:tcBorders>
            <w:shd w:val="clear" w:color="auto" w:fill="auto"/>
            <w:noWrap/>
            <w:textDirection w:val="btLr"/>
            <w:vAlign w:val="center"/>
          </w:tcPr>
          <w:p w:rsidR="00223CA0" w:rsidRPr="00164218" w:rsidRDefault="00223CA0" w:rsidP="00685E12">
            <w:pPr>
              <w:widowControl/>
              <w:autoSpaceDE/>
              <w:autoSpaceDN/>
              <w:adjustRightInd/>
              <w:jc w:val="center"/>
              <w:rPr>
                <w:rFonts w:ascii="Times New Roman" w:hAnsi="Times New Roman" w:cs="Times New Roman"/>
                <w:b/>
                <w:bCs/>
                <w:iCs/>
                <w:color w:val="000000"/>
                <w:lang w:val="uk-UA"/>
              </w:rPr>
            </w:pPr>
            <w:r w:rsidRPr="00164218">
              <w:rPr>
                <w:rFonts w:ascii="Times New Roman" w:hAnsi="Times New Roman" w:cs="Times New Roman"/>
                <w:b/>
                <w:bCs/>
                <w:iCs/>
                <w:color w:val="000000"/>
                <w:lang w:val="uk-UA"/>
              </w:rPr>
              <w:t>22479,68</w:t>
            </w:r>
          </w:p>
        </w:tc>
        <w:tc>
          <w:tcPr>
            <w:tcW w:w="691" w:type="dxa"/>
            <w:tcBorders>
              <w:top w:val="single" w:sz="2" w:space="0" w:color="auto"/>
              <w:left w:val="single" w:sz="2" w:space="0" w:color="auto"/>
              <w:bottom w:val="single" w:sz="2" w:space="0" w:color="auto"/>
              <w:right w:val="single" w:sz="2" w:space="0" w:color="auto"/>
            </w:tcBorders>
            <w:shd w:val="clear" w:color="auto" w:fill="auto"/>
            <w:noWrap/>
            <w:textDirection w:val="btLr"/>
            <w:vAlign w:val="center"/>
          </w:tcPr>
          <w:p w:rsidR="00223CA0" w:rsidRPr="00164218" w:rsidRDefault="00223CA0" w:rsidP="00685E12">
            <w:pPr>
              <w:widowControl/>
              <w:autoSpaceDE/>
              <w:autoSpaceDN/>
              <w:adjustRightInd/>
              <w:jc w:val="center"/>
              <w:rPr>
                <w:rFonts w:ascii="Times New Roman" w:hAnsi="Times New Roman" w:cs="Times New Roman"/>
                <w:b/>
                <w:bCs/>
                <w:iCs/>
                <w:color w:val="000000"/>
                <w:lang w:val="uk-UA"/>
              </w:rPr>
            </w:pPr>
            <w:r w:rsidRPr="00164218">
              <w:rPr>
                <w:rFonts w:ascii="Times New Roman" w:hAnsi="Times New Roman" w:cs="Times New Roman"/>
                <w:b/>
                <w:bCs/>
                <w:iCs/>
                <w:color w:val="000000"/>
                <w:lang w:val="uk-UA"/>
              </w:rPr>
              <w:t>27770,89</w:t>
            </w:r>
          </w:p>
        </w:tc>
        <w:tc>
          <w:tcPr>
            <w:tcW w:w="692" w:type="dxa"/>
            <w:tcBorders>
              <w:top w:val="single" w:sz="2" w:space="0" w:color="auto"/>
              <w:left w:val="single" w:sz="2" w:space="0" w:color="auto"/>
              <w:bottom w:val="single" w:sz="2" w:space="0" w:color="auto"/>
              <w:right w:val="single" w:sz="2" w:space="0" w:color="auto"/>
            </w:tcBorders>
            <w:shd w:val="clear" w:color="auto" w:fill="auto"/>
            <w:noWrap/>
            <w:textDirection w:val="btLr"/>
            <w:vAlign w:val="center"/>
          </w:tcPr>
          <w:p w:rsidR="00223CA0" w:rsidRPr="00164218" w:rsidRDefault="00223CA0" w:rsidP="00685E12">
            <w:pPr>
              <w:widowControl/>
              <w:autoSpaceDE/>
              <w:autoSpaceDN/>
              <w:adjustRightInd/>
              <w:jc w:val="center"/>
              <w:rPr>
                <w:rFonts w:ascii="Times New Roman" w:hAnsi="Times New Roman" w:cs="Times New Roman"/>
                <w:b/>
                <w:bCs/>
                <w:iCs/>
                <w:color w:val="000000"/>
                <w:lang w:val="uk-UA"/>
              </w:rPr>
            </w:pPr>
            <w:r w:rsidRPr="00164218">
              <w:rPr>
                <w:rFonts w:ascii="Times New Roman" w:hAnsi="Times New Roman" w:cs="Times New Roman"/>
                <w:b/>
                <w:bCs/>
                <w:iCs/>
                <w:color w:val="000000"/>
                <w:lang w:val="uk-UA"/>
              </w:rPr>
              <w:t>118118,15</w:t>
            </w:r>
          </w:p>
        </w:tc>
        <w:tc>
          <w:tcPr>
            <w:tcW w:w="691" w:type="dxa"/>
            <w:tcBorders>
              <w:top w:val="single" w:sz="2" w:space="0" w:color="auto"/>
              <w:left w:val="single" w:sz="2" w:space="0" w:color="auto"/>
              <w:bottom w:val="single" w:sz="2" w:space="0" w:color="auto"/>
              <w:right w:val="single" w:sz="2" w:space="0" w:color="auto"/>
            </w:tcBorders>
            <w:shd w:val="clear" w:color="auto" w:fill="auto"/>
            <w:noWrap/>
            <w:textDirection w:val="btLr"/>
            <w:vAlign w:val="center"/>
          </w:tcPr>
          <w:p w:rsidR="00223CA0" w:rsidRPr="00164218" w:rsidRDefault="00223CA0" w:rsidP="00685E12">
            <w:pPr>
              <w:widowControl/>
              <w:autoSpaceDE/>
              <w:autoSpaceDN/>
              <w:adjustRightInd/>
              <w:jc w:val="center"/>
              <w:rPr>
                <w:rFonts w:ascii="Times New Roman" w:hAnsi="Times New Roman" w:cs="Times New Roman"/>
                <w:b/>
                <w:bCs/>
                <w:iCs/>
                <w:color w:val="000000"/>
                <w:lang w:val="uk-UA"/>
              </w:rPr>
            </w:pPr>
            <w:r w:rsidRPr="00164218">
              <w:rPr>
                <w:rFonts w:ascii="Times New Roman" w:hAnsi="Times New Roman" w:cs="Times New Roman"/>
                <w:b/>
                <w:bCs/>
                <w:iCs/>
                <w:color w:val="000000"/>
                <w:lang w:val="uk-UA"/>
              </w:rPr>
              <w:t>38599,98</w:t>
            </w:r>
          </w:p>
        </w:tc>
        <w:tc>
          <w:tcPr>
            <w:tcW w:w="692" w:type="dxa"/>
            <w:tcBorders>
              <w:top w:val="single" w:sz="2" w:space="0" w:color="auto"/>
              <w:left w:val="single" w:sz="2" w:space="0" w:color="auto"/>
              <w:bottom w:val="single" w:sz="2" w:space="0" w:color="auto"/>
              <w:right w:val="single" w:sz="2" w:space="0" w:color="auto"/>
            </w:tcBorders>
            <w:shd w:val="clear" w:color="auto" w:fill="auto"/>
            <w:noWrap/>
            <w:textDirection w:val="btLr"/>
            <w:vAlign w:val="center"/>
          </w:tcPr>
          <w:p w:rsidR="00223CA0" w:rsidRPr="00164218" w:rsidRDefault="00223CA0" w:rsidP="00685E12">
            <w:pPr>
              <w:widowControl/>
              <w:autoSpaceDE/>
              <w:autoSpaceDN/>
              <w:adjustRightInd/>
              <w:jc w:val="center"/>
              <w:rPr>
                <w:rFonts w:ascii="Times New Roman" w:hAnsi="Times New Roman" w:cs="Times New Roman"/>
                <w:b/>
                <w:bCs/>
                <w:iCs/>
                <w:color w:val="000000"/>
                <w:lang w:val="uk-UA"/>
              </w:rPr>
            </w:pPr>
            <w:r w:rsidRPr="00164218">
              <w:rPr>
                <w:rFonts w:ascii="Times New Roman" w:hAnsi="Times New Roman" w:cs="Times New Roman"/>
                <w:b/>
                <w:bCs/>
                <w:iCs/>
                <w:color w:val="000000"/>
                <w:lang w:val="uk-UA"/>
              </w:rPr>
              <w:t>50084,24</w:t>
            </w:r>
          </w:p>
        </w:tc>
        <w:tc>
          <w:tcPr>
            <w:tcW w:w="992" w:type="dxa"/>
            <w:tcBorders>
              <w:top w:val="single" w:sz="2" w:space="0" w:color="auto"/>
              <w:left w:val="single" w:sz="2" w:space="0" w:color="auto"/>
              <w:bottom w:val="single" w:sz="2" w:space="0" w:color="auto"/>
              <w:right w:val="single" w:sz="2" w:space="0" w:color="auto"/>
            </w:tcBorders>
            <w:shd w:val="clear" w:color="auto" w:fill="auto"/>
            <w:noWrap/>
            <w:textDirection w:val="btLr"/>
            <w:vAlign w:val="center"/>
          </w:tcPr>
          <w:p w:rsidR="00223CA0" w:rsidRPr="00164218" w:rsidRDefault="00292C6A" w:rsidP="00685E12">
            <w:pPr>
              <w:widowControl/>
              <w:autoSpaceDE/>
              <w:autoSpaceDN/>
              <w:adjustRightInd/>
              <w:jc w:val="center"/>
              <w:rPr>
                <w:rFonts w:ascii="Times New Roman" w:hAnsi="Times New Roman" w:cs="Times New Roman"/>
                <w:b/>
                <w:lang w:val="uk-UA"/>
              </w:rPr>
            </w:pPr>
            <w:r w:rsidRPr="00164218">
              <w:rPr>
                <w:rFonts w:ascii="Times New Roman" w:hAnsi="Times New Roman" w:cs="Times New Roman"/>
                <w:b/>
                <w:lang w:val="uk-UA"/>
              </w:rPr>
              <w:t>1383280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tcPr>
          <w:p w:rsidR="00223CA0" w:rsidRPr="00164218" w:rsidRDefault="00223CA0"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 </w:t>
            </w:r>
          </w:p>
        </w:tc>
        <w:tc>
          <w:tcPr>
            <w:tcW w:w="993" w:type="dxa"/>
            <w:tcBorders>
              <w:top w:val="single" w:sz="2" w:space="0" w:color="auto"/>
              <w:left w:val="single" w:sz="2" w:space="0" w:color="auto"/>
              <w:bottom w:val="single" w:sz="2" w:space="0" w:color="auto"/>
              <w:right w:val="single" w:sz="2" w:space="0" w:color="auto"/>
            </w:tcBorders>
            <w:shd w:val="clear" w:color="auto" w:fill="auto"/>
            <w:noWrap/>
            <w:vAlign w:val="center"/>
          </w:tcPr>
          <w:p w:rsidR="00223CA0" w:rsidRPr="00164218" w:rsidRDefault="00223CA0" w:rsidP="008478B2">
            <w:pPr>
              <w:widowControl/>
              <w:autoSpaceDE/>
              <w:autoSpaceDN/>
              <w:adjustRightInd/>
              <w:jc w:val="center"/>
              <w:rPr>
                <w:rFonts w:ascii="Times New Roman" w:hAnsi="Times New Roman" w:cs="Times New Roman"/>
                <w:b/>
                <w:lang w:val="uk-UA"/>
              </w:rPr>
            </w:pPr>
            <w:r w:rsidRPr="00164218">
              <w:rPr>
                <w:rFonts w:ascii="Times New Roman" w:hAnsi="Times New Roman" w:cs="Times New Roman"/>
                <w:b/>
                <w:lang w:val="uk-UA"/>
              </w:rPr>
              <w:t>1383280</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center"/>
          </w:tcPr>
          <w:p w:rsidR="00223CA0" w:rsidRPr="00164218" w:rsidRDefault="008478B2" w:rsidP="008478B2">
            <w:pPr>
              <w:widowControl/>
              <w:autoSpaceDE/>
              <w:autoSpaceDN/>
              <w:adjustRightInd/>
              <w:jc w:val="center"/>
              <w:rPr>
                <w:rFonts w:ascii="Times New Roman" w:hAnsi="Times New Roman" w:cs="Times New Roman"/>
                <w:lang w:val="uk-UA"/>
              </w:rPr>
            </w:pPr>
            <w:r w:rsidRPr="00164218">
              <w:rPr>
                <w:rFonts w:ascii="Times New Roman" w:hAnsi="Times New Roman" w:cs="Times New Roman"/>
                <w:lang w:val="uk-UA"/>
              </w:rPr>
              <w:t>сума =</w:t>
            </w:r>
          </w:p>
        </w:tc>
        <w:tc>
          <w:tcPr>
            <w:tcW w:w="1070" w:type="dxa"/>
            <w:tcBorders>
              <w:top w:val="single" w:sz="2" w:space="0" w:color="auto"/>
              <w:left w:val="single" w:sz="2" w:space="0" w:color="auto"/>
              <w:bottom w:val="single" w:sz="2" w:space="0" w:color="auto"/>
              <w:right w:val="single" w:sz="2" w:space="0" w:color="auto"/>
            </w:tcBorders>
            <w:shd w:val="clear" w:color="auto" w:fill="auto"/>
            <w:noWrap/>
            <w:vAlign w:val="center"/>
          </w:tcPr>
          <w:p w:rsidR="00223CA0" w:rsidRPr="00164218" w:rsidRDefault="00223CA0" w:rsidP="008478B2">
            <w:pPr>
              <w:widowControl/>
              <w:autoSpaceDE/>
              <w:autoSpaceDN/>
              <w:adjustRightInd/>
              <w:jc w:val="center"/>
              <w:rPr>
                <w:rFonts w:ascii="Times New Roman" w:hAnsi="Times New Roman" w:cs="Times New Roman"/>
                <w:b/>
                <w:lang w:val="uk-UA"/>
              </w:rPr>
            </w:pPr>
            <w:r w:rsidRPr="00164218">
              <w:rPr>
                <w:rFonts w:ascii="Times New Roman" w:hAnsi="Times New Roman" w:cs="Times New Roman"/>
                <w:b/>
                <w:lang w:val="uk-UA"/>
              </w:rPr>
              <w:t>1383280</w:t>
            </w:r>
          </w:p>
        </w:tc>
      </w:tr>
      <w:tr w:rsidR="00722FB6" w:rsidRPr="00164218">
        <w:trPr>
          <w:cantSplit/>
          <w:trHeight w:val="880"/>
        </w:trPr>
        <w:tc>
          <w:tcPr>
            <w:tcW w:w="2064" w:type="dxa"/>
            <w:tcBorders>
              <w:top w:val="single" w:sz="2" w:space="0" w:color="auto"/>
              <w:left w:val="single" w:sz="2" w:space="0" w:color="auto"/>
              <w:bottom w:val="single" w:sz="2" w:space="0" w:color="auto"/>
              <w:right w:val="single" w:sz="2" w:space="0" w:color="auto"/>
            </w:tcBorders>
            <w:shd w:val="clear" w:color="auto" w:fill="auto"/>
            <w:noWrap/>
            <w:vAlign w:val="center"/>
          </w:tcPr>
          <w:p w:rsidR="00722FB6" w:rsidRPr="00164218" w:rsidRDefault="00722FB6" w:rsidP="0070392E">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Витрати сировини на 1 т хлібобулочних виробів</w:t>
            </w:r>
          </w:p>
        </w:tc>
        <w:tc>
          <w:tcPr>
            <w:tcW w:w="691" w:type="dxa"/>
            <w:tcBorders>
              <w:top w:val="single" w:sz="2" w:space="0" w:color="auto"/>
              <w:left w:val="single" w:sz="2" w:space="0" w:color="auto"/>
              <w:bottom w:val="single" w:sz="2" w:space="0" w:color="auto"/>
              <w:right w:val="single" w:sz="2" w:space="0" w:color="auto"/>
            </w:tcBorders>
            <w:shd w:val="clear" w:color="auto" w:fill="auto"/>
            <w:noWrap/>
            <w:textDirection w:val="btLr"/>
            <w:vAlign w:val="center"/>
          </w:tcPr>
          <w:p w:rsidR="00722FB6" w:rsidRPr="00164218" w:rsidRDefault="00722FB6" w:rsidP="0070392E">
            <w:pPr>
              <w:widowControl/>
              <w:autoSpaceDE/>
              <w:autoSpaceDN/>
              <w:adjustRightInd/>
              <w:ind w:left="113" w:right="113"/>
              <w:jc w:val="center"/>
              <w:rPr>
                <w:rFonts w:ascii="Times New Roman" w:hAnsi="Times New Roman" w:cs="Times New Roman"/>
                <w:lang w:val="uk-UA"/>
              </w:rPr>
            </w:pPr>
            <w:r w:rsidRPr="00164218">
              <w:rPr>
                <w:rFonts w:ascii="Times New Roman" w:hAnsi="Times New Roman" w:cs="Times New Roman"/>
                <w:lang w:val="uk-UA"/>
              </w:rPr>
              <w:t>959,46</w:t>
            </w:r>
          </w:p>
        </w:tc>
        <w:tc>
          <w:tcPr>
            <w:tcW w:w="692" w:type="dxa"/>
            <w:tcBorders>
              <w:top w:val="single" w:sz="2" w:space="0" w:color="auto"/>
              <w:left w:val="single" w:sz="2" w:space="0" w:color="auto"/>
              <w:bottom w:val="single" w:sz="2" w:space="0" w:color="auto"/>
              <w:right w:val="single" w:sz="2" w:space="0" w:color="auto"/>
            </w:tcBorders>
            <w:shd w:val="clear" w:color="auto" w:fill="auto"/>
            <w:noWrap/>
            <w:textDirection w:val="btLr"/>
            <w:vAlign w:val="center"/>
          </w:tcPr>
          <w:p w:rsidR="00722FB6" w:rsidRPr="00164218" w:rsidRDefault="00722FB6" w:rsidP="0070392E">
            <w:pPr>
              <w:widowControl/>
              <w:autoSpaceDE/>
              <w:autoSpaceDN/>
              <w:adjustRightInd/>
              <w:ind w:left="113" w:right="113"/>
              <w:jc w:val="center"/>
              <w:rPr>
                <w:rFonts w:ascii="Times New Roman" w:hAnsi="Times New Roman" w:cs="Times New Roman"/>
                <w:lang w:val="uk-UA"/>
              </w:rPr>
            </w:pPr>
            <w:r w:rsidRPr="00164218">
              <w:rPr>
                <w:rFonts w:ascii="Times New Roman" w:hAnsi="Times New Roman" w:cs="Times New Roman"/>
                <w:lang w:val="uk-UA"/>
              </w:rPr>
              <w:t>910,04</w:t>
            </w:r>
          </w:p>
        </w:tc>
        <w:tc>
          <w:tcPr>
            <w:tcW w:w="691" w:type="dxa"/>
            <w:tcBorders>
              <w:top w:val="single" w:sz="2" w:space="0" w:color="auto"/>
              <w:left w:val="single" w:sz="2" w:space="0" w:color="auto"/>
              <w:bottom w:val="single" w:sz="2" w:space="0" w:color="auto"/>
              <w:right w:val="single" w:sz="2" w:space="0" w:color="auto"/>
            </w:tcBorders>
            <w:shd w:val="clear" w:color="auto" w:fill="auto"/>
            <w:noWrap/>
            <w:textDirection w:val="btLr"/>
            <w:vAlign w:val="center"/>
          </w:tcPr>
          <w:p w:rsidR="00722FB6" w:rsidRPr="00164218" w:rsidRDefault="00722FB6" w:rsidP="0070392E">
            <w:pPr>
              <w:widowControl/>
              <w:autoSpaceDE/>
              <w:autoSpaceDN/>
              <w:adjustRightInd/>
              <w:ind w:left="113" w:right="113"/>
              <w:jc w:val="center"/>
              <w:rPr>
                <w:rFonts w:ascii="Times New Roman" w:hAnsi="Times New Roman" w:cs="Times New Roman"/>
                <w:lang w:val="uk-UA"/>
              </w:rPr>
            </w:pPr>
            <w:r w:rsidRPr="00164218">
              <w:rPr>
                <w:rFonts w:ascii="Times New Roman" w:hAnsi="Times New Roman" w:cs="Times New Roman"/>
                <w:lang w:val="uk-UA"/>
              </w:rPr>
              <w:t>1279,77</w:t>
            </w:r>
          </w:p>
        </w:tc>
        <w:tc>
          <w:tcPr>
            <w:tcW w:w="692" w:type="dxa"/>
            <w:tcBorders>
              <w:top w:val="single" w:sz="2" w:space="0" w:color="auto"/>
              <w:left w:val="single" w:sz="2" w:space="0" w:color="auto"/>
              <w:bottom w:val="single" w:sz="2" w:space="0" w:color="auto"/>
              <w:right w:val="single" w:sz="2" w:space="0" w:color="auto"/>
            </w:tcBorders>
            <w:shd w:val="clear" w:color="auto" w:fill="auto"/>
            <w:noWrap/>
            <w:textDirection w:val="btLr"/>
            <w:vAlign w:val="center"/>
          </w:tcPr>
          <w:p w:rsidR="00722FB6" w:rsidRPr="00164218" w:rsidRDefault="00722FB6" w:rsidP="0070392E">
            <w:pPr>
              <w:widowControl/>
              <w:autoSpaceDE/>
              <w:autoSpaceDN/>
              <w:adjustRightInd/>
              <w:ind w:left="113" w:right="113"/>
              <w:jc w:val="center"/>
              <w:rPr>
                <w:rFonts w:ascii="Times New Roman" w:hAnsi="Times New Roman" w:cs="Times New Roman"/>
                <w:lang w:val="uk-UA"/>
              </w:rPr>
            </w:pPr>
            <w:r w:rsidRPr="00164218">
              <w:rPr>
                <w:rFonts w:ascii="Times New Roman" w:hAnsi="Times New Roman" w:cs="Times New Roman"/>
                <w:lang w:val="uk-UA"/>
              </w:rPr>
              <w:t>1268,72</w:t>
            </w:r>
          </w:p>
        </w:tc>
        <w:tc>
          <w:tcPr>
            <w:tcW w:w="691" w:type="dxa"/>
            <w:tcBorders>
              <w:top w:val="single" w:sz="2" w:space="0" w:color="auto"/>
              <w:left w:val="single" w:sz="2" w:space="0" w:color="auto"/>
              <w:bottom w:val="single" w:sz="2" w:space="0" w:color="auto"/>
              <w:right w:val="single" w:sz="2" w:space="0" w:color="auto"/>
            </w:tcBorders>
            <w:shd w:val="clear" w:color="auto" w:fill="auto"/>
            <w:noWrap/>
            <w:textDirection w:val="btLr"/>
            <w:vAlign w:val="center"/>
          </w:tcPr>
          <w:p w:rsidR="00722FB6" w:rsidRPr="00164218" w:rsidRDefault="00722FB6" w:rsidP="0070392E">
            <w:pPr>
              <w:widowControl/>
              <w:autoSpaceDE/>
              <w:autoSpaceDN/>
              <w:adjustRightInd/>
              <w:ind w:left="113" w:right="113"/>
              <w:jc w:val="center"/>
              <w:rPr>
                <w:rFonts w:ascii="Times New Roman" w:hAnsi="Times New Roman" w:cs="Times New Roman"/>
                <w:lang w:val="uk-UA"/>
              </w:rPr>
            </w:pPr>
            <w:r w:rsidRPr="00164218">
              <w:rPr>
                <w:rFonts w:ascii="Times New Roman" w:hAnsi="Times New Roman" w:cs="Times New Roman"/>
                <w:lang w:val="uk-UA"/>
              </w:rPr>
              <w:t>1108,15</w:t>
            </w:r>
          </w:p>
        </w:tc>
        <w:tc>
          <w:tcPr>
            <w:tcW w:w="692" w:type="dxa"/>
            <w:tcBorders>
              <w:top w:val="single" w:sz="2" w:space="0" w:color="auto"/>
              <w:left w:val="single" w:sz="2" w:space="0" w:color="auto"/>
              <w:bottom w:val="single" w:sz="2" w:space="0" w:color="auto"/>
              <w:right w:val="single" w:sz="2" w:space="0" w:color="auto"/>
            </w:tcBorders>
            <w:shd w:val="clear" w:color="auto" w:fill="auto"/>
            <w:noWrap/>
            <w:textDirection w:val="btLr"/>
            <w:vAlign w:val="center"/>
          </w:tcPr>
          <w:p w:rsidR="00722FB6" w:rsidRPr="00164218" w:rsidRDefault="00722FB6" w:rsidP="0070392E">
            <w:pPr>
              <w:widowControl/>
              <w:autoSpaceDE/>
              <w:autoSpaceDN/>
              <w:adjustRightInd/>
              <w:ind w:left="113" w:right="113"/>
              <w:jc w:val="center"/>
              <w:rPr>
                <w:rFonts w:ascii="Times New Roman" w:hAnsi="Times New Roman" w:cs="Times New Roman"/>
                <w:lang w:val="uk-UA"/>
              </w:rPr>
            </w:pPr>
            <w:r w:rsidRPr="00164218">
              <w:rPr>
                <w:rFonts w:ascii="Times New Roman" w:hAnsi="Times New Roman" w:cs="Times New Roman"/>
                <w:lang w:val="uk-UA"/>
              </w:rPr>
              <w:t>1093,43</w:t>
            </w:r>
          </w:p>
        </w:tc>
        <w:tc>
          <w:tcPr>
            <w:tcW w:w="691" w:type="dxa"/>
            <w:tcBorders>
              <w:top w:val="single" w:sz="2" w:space="0" w:color="auto"/>
              <w:left w:val="single" w:sz="2" w:space="0" w:color="auto"/>
              <w:bottom w:val="single" w:sz="2" w:space="0" w:color="auto"/>
              <w:right w:val="single" w:sz="2" w:space="0" w:color="auto"/>
            </w:tcBorders>
            <w:shd w:val="clear" w:color="auto" w:fill="auto"/>
            <w:noWrap/>
            <w:textDirection w:val="btLr"/>
            <w:vAlign w:val="center"/>
          </w:tcPr>
          <w:p w:rsidR="00722FB6" w:rsidRPr="00164218" w:rsidRDefault="00722FB6" w:rsidP="0070392E">
            <w:pPr>
              <w:widowControl/>
              <w:autoSpaceDE/>
              <w:autoSpaceDN/>
              <w:adjustRightInd/>
              <w:ind w:left="113" w:right="113"/>
              <w:jc w:val="center"/>
              <w:rPr>
                <w:rFonts w:ascii="Times New Roman" w:hAnsi="Times New Roman" w:cs="Times New Roman"/>
                <w:lang w:val="uk-UA"/>
              </w:rPr>
            </w:pPr>
            <w:r w:rsidRPr="00164218">
              <w:rPr>
                <w:rFonts w:ascii="Times New Roman" w:hAnsi="Times New Roman" w:cs="Times New Roman"/>
                <w:lang w:val="uk-UA"/>
              </w:rPr>
              <w:t>1122,25</w:t>
            </w:r>
          </w:p>
        </w:tc>
        <w:tc>
          <w:tcPr>
            <w:tcW w:w="692" w:type="dxa"/>
            <w:tcBorders>
              <w:top w:val="single" w:sz="2" w:space="0" w:color="auto"/>
              <w:left w:val="single" w:sz="2" w:space="0" w:color="auto"/>
              <w:bottom w:val="single" w:sz="2" w:space="0" w:color="auto"/>
              <w:right w:val="single" w:sz="2" w:space="0" w:color="auto"/>
            </w:tcBorders>
            <w:shd w:val="clear" w:color="auto" w:fill="auto"/>
            <w:noWrap/>
            <w:textDirection w:val="btLr"/>
            <w:vAlign w:val="center"/>
          </w:tcPr>
          <w:p w:rsidR="00722FB6" w:rsidRPr="00164218" w:rsidRDefault="00722FB6" w:rsidP="0070392E">
            <w:pPr>
              <w:widowControl/>
              <w:autoSpaceDE/>
              <w:autoSpaceDN/>
              <w:adjustRightInd/>
              <w:ind w:left="113" w:right="113"/>
              <w:jc w:val="center"/>
              <w:rPr>
                <w:rFonts w:ascii="Times New Roman" w:hAnsi="Times New Roman" w:cs="Times New Roman"/>
                <w:lang w:val="uk-UA"/>
              </w:rPr>
            </w:pPr>
            <w:r w:rsidRPr="00164218">
              <w:rPr>
                <w:rFonts w:ascii="Times New Roman" w:hAnsi="Times New Roman" w:cs="Times New Roman"/>
                <w:lang w:val="uk-UA"/>
              </w:rPr>
              <w:t>1248,87</w:t>
            </w:r>
          </w:p>
        </w:tc>
        <w:tc>
          <w:tcPr>
            <w:tcW w:w="691" w:type="dxa"/>
            <w:tcBorders>
              <w:top w:val="single" w:sz="2" w:space="0" w:color="auto"/>
              <w:left w:val="single" w:sz="2" w:space="0" w:color="auto"/>
              <w:bottom w:val="single" w:sz="2" w:space="0" w:color="auto"/>
              <w:right w:val="single" w:sz="2" w:space="0" w:color="auto"/>
            </w:tcBorders>
            <w:shd w:val="clear" w:color="auto" w:fill="auto"/>
            <w:noWrap/>
            <w:textDirection w:val="btLr"/>
            <w:vAlign w:val="center"/>
          </w:tcPr>
          <w:p w:rsidR="00722FB6" w:rsidRPr="00164218" w:rsidRDefault="00722FB6" w:rsidP="0070392E">
            <w:pPr>
              <w:widowControl/>
              <w:autoSpaceDE/>
              <w:autoSpaceDN/>
              <w:adjustRightInd/>
              <w:ind w:left="113" w:right="113"/>
              <w:jc w:val="center"/>
              <w:rPr>
                <w:rFonts w:ascii="Times New Roman" w:hAnsi="Times New Roman" w:cs="Times New Roman"/>
                <w:lang w:val="uk-UA"/>
              </w:rPr>
            </w:pPr>
            <w:r w:rsidRPr="00164218">
              <w:rPr>
                <w:rFonts w:ascii="Times New Roman" w:hAnsi="Times New Roman" w:cs="Times New Roman"/>
                <w:lang w:val="uk-UA"/>
              </w:rPr>
              <w:t>957,62</w:t>
            </w:r>
          </w:p>
        </w:tc>
        <w:tc>
          <w:tcPr>
            <w:tcW w:w="692" w:type="dxa"/>
            <w:tcBorders>
              <w:top w:val="single" w:sz="2" w:space="0" w:color="auto"/>
              <w:left w:val="single" w:sz="2" w:space="0" w:color="auto"/>
              <w:bottom w:val="single" w:sz="2" w:space="0" w:color="auto"/>
              <w:right w:val="single" w:sz="2" w:space="0" w:color="auto"/>
            </w:tcBorders>
            <w:shd w:val="clear" w:color="auto" w:fill="auto"/>
            <w:noWrap/>
            <w:textDirection w:val="btLr"/>
            <w:vAlign w:val="center"/>
          </w:tcPr>
          <w:p w:rsidR="00722FB6" w:rsidRPr="00164218" w:rsidRDefault="00722FB6" w:rsidP="0070392E">
            <w:pPr>
              <w:widowControl/>
              <w:autoSpaceDE/>
              <w:autoSpaceDN/>
              <w:adjustRightInd/>
              <w:ind w:left="113" w:right="113"/>
              <w:jc w:val="center"/>
              <w:rPr>
                <w:rFonts w:ascii="Times New Roman" w:hAnsi="Times New Roman" w:cs="Times New Roman"/>
                <w:lang w:val="uk-UA"/>
              </w:rPr>
            </w:pPr>
            <w:r w:rsidRPr="00164218">
              <w:rPr>
                <w:rFonts w:ascii="Times New Roman" w:hAnsi="Times New Roman" w:cs="Times New Roman"/>
                <w:lang w:val="uk-UA"/>
              </w:rPr>
              <w:t>888,11</w:t>
            </w:r>
          </w:p>
        </w:tc>
        <w:tc>
          <w:tcPr>
            <w:tcW w:w="691" w:type="dxa"/>
            <w:tcBorders>
              <w:top w:val="single" w:sz="2" w:space="0" w:color="auto"/>
              <w:left w:val="single" w:sz="2" w:space="0" w:color="auto"/>
              <w:bottom w:val="single" w:sz="2" w:space="0" w:color="auto"/>
              <w:right w:val="single" w:sz="2" w:space="0" w:color="auto"/>
            </w:tcBorders>
            <w:shd w:val="clear" w:color="auto" w:fill="auto"/>
            <w:noWrap/>
            <w:textDirection w:val="btLr"/>
            <w:vAlign w:val="center"/>
          </w:tcPr>
          <w:p w:rsidR="00722FB6" w:rsidRPr="00164218" w:rsidRDefault="00722FB6" w:rsidP="0070392E">
            <w:pPr>
              <w:widowControl/>
              <w:autoSpaceDE/>
              <w:autoSpaceDN/>
              <w:adjustRightInd/>
              <w:ind w:left="113" w:right="113"/>
              <w:jc w:val="center"/>
              <w:rPr>
                <w:rFonts w:ascii="Times New Roman" w:hAnsi="Times New Roman" w:cs="Times New Roman"/>
                <w:lang w:val="uk-UA"/>
              </w:rPr>
            </w:pPr>
            <w:r w:rsidRPr="00164218">
              <w:rPr>
                <w:rFonts w:ascii="Times New Roman" w:hAnsi="Times New Roman" w:cs="Times New Roman"/>
                <w:lang w:val="uk-UA"/>
              </w:rPr>
              <w:t>965,00</w:t>
            </w:r>
          </w:p>
        </w:tc>
        <w:tc>
          <w:tcPr>
            <w:tcW w:w="692" w:type="dxa"/>
            <w:tcBorders>
              <w:top w:val="single" w:sz="2" w:space="0" w:color="auto"/>
              <w:left w:val="single" w:sz="2" w:space="0" w:color="auto"/>
              <w:bottom w:val="single" w:sz="2" w:space="0" w:color="auto"/>
              <w:right w:val="single" w:sz="2" w:space="0" w:color="auto"/>
            </w:tcBorders>
            <w:shd w:val="clear" w:color="auto" w:fill="auto"/>
            <w:noWrap/>
            <w:textDirection w:val="btLr"/>
            <w:vAlign w:val="center"/>
          </w:tcPr>
          <w:p w:rsidR="00722FB6" w:rsidRPr="00164218" w:rsidRDefault="00722FB6" w:rsidP="0070392E">
            <w:pPr>
              <w:widowControl/>
              <w:autoSpaceDE/>
              <w:autoSpaceDN/>
              <w:adjustRightInd/>
              <w:ind w:left="113" w:right="113"/>
              <w:jc w:val="center"/>
              <w:rPr>
                <w:rFonts w:ascii="Times New Roman" w:hAnsi="Times New Roman" w:cs="Times New Roman"/>
                <w:lang w:val="uk-UA"/>
              </w:rPr>
            </w:pPr>
            <w:r w:rsidRPr="00164218">
              <w:rPr>
                <w:rFonts w:ascii="Times New Roman" w:hAnsi="Times New Roman" w:cs="Times New Roman"/>
                <w:lang w:val="uk-UA"/>
              </w:rPr>
              <w:t>963,16</w:t>
            </w:r>
          </w:p>
        </w:tc>
        <w:tc>
          <w:tcPr>
            <w:tcW w:w="992" w:type="dxa"/>
            <w:tcBorders>
              <w:top w:val="single" w:sz="2" w:space="0" w:color="auto"/>
              <w:left w:val="single" w:sz="2" w:space="0" w:color="auto"/>
              <w:bottom w:val="single" w:sz="2" w:space="0" w:color="auto"/>
              <w:right w:val="single" w:sz="2" w:space="0" w:color="auto"/>
            </w:tcBorders>
            <w:shd w:val="clear" w:color="auto" w:fill="auto"/>
            <w:noWrap/>
            <w:textDirection w:val="btLr"/>
            <w:vAlign w:val="center"/>
          </w:tcPr>
          <w:p w:rsidR="00722FB6" w:rsidRPr="00164218" w:rsidRDefault="00722FB6" w:rsidP="0070392E">
            <w:pPr>
              <w:widowControl/>
              <w:autoSpaceDE/>
              <w:autoSpaceDN/>
              <w:adjustRightInd/>
              <w:ind w:left="113" w:right="113"/>
              <w:jc w:val="center"/>
              <w:rPr>
                <w:rFonts w:ascii="Times New Roman" w:hAnsi="Times New Roman" w:cs="Times New Roman"/>
                <w:lang w:val="uk-UA"/>
              </w:rPr>
            </w:pPr>
            <w:r w:rsidRPr="00164218">
              <w:rPr>
                <w:rFonts w:ascii="Times New Roman" w:hAnsi="Times New Roman" w:cs="Times New Roman"/>
                <w:lang w:val="uk-UA"/>
              </w:rPr>
              <w:t>1127,96</w:t>
            </w:r>
          </w:p>
        </w:tc>
        <w:tc>
          <w:tcPr>
            <w:tcW w:w="567" w:type="dxa"/>
            <w:tcBorders>
              <w:top w:val="single" w:sz="2" w:space="0" w:color="auto"/>
              <w:left w:val="single" w:sz="2" w:space="0" w:color="auto"/>
            </w:tcBorders>
            <w:shd w:val="clear" w:color="auto" w:fill="auto"/>
            <w:noWrap/>
            <w:vAlign w:val="bottom"/>
          </w:tcPr>
          <w:p w:rsidR="00722FB6" w:rsidRPr="00164218" w:rsidRDefault="00722FB6" w:rsidP="00223CA0">
            <w:pPr>
              <w:widowControl/>
              <w:autoSpaceDE/>
              <w:autoSpaceDN/>
              <w:adjustRightInd/>
              <w:rPr>
                <w:rFonts w:ascii="Times New Roman" w:hAnsi="Times New Roman" w:cs="Times New Roman"/>
                <w:lang w:val="uk-UA"/>
              </w:rPr>
            </w:pPr>
          </w:p>
        </w:tc>
        <w:tc>
          <w:tcPr>
            <w:tcW w:w="993" w:type="dxa"/>
            <w:tcBorders>
              <w:top w:val="single" w:sz="2" w:space="0" w:color="auto"/>
            </w:tcBorders>
            <w:shd w:val="clear" w:color="auto" w:fill="auto"/>
            <w:noWrap/>
            <w:vAlign w:val="center"/>
          </w:tcPr>
          <w:p w:rsidR="00722FB6" w:rsidRPr="00164218" w:rsidRDefault="00722FB6" w:rsidP="008478B2">
            <w:pPr>
              <w:widowControl/>
              <w:autoSpaceDE/>
              <w:autoSpaceDN/>
              <w:adjustRightInd/>
              <w:jc w:val="center"/>
              <w:rPr>
                <w:rFonts w:ascii="Times New Roman" w:hAnsi="Times New Roman" w:cs="Times New Roman"/>
                <w:b/>
                <w:lang w:val="uk-UA"/>
              </w:rPr>
            </w:pPr>
          </w:p>
        </w:tc>
        <w:tc>
          <w:tcPr>
            <w:tcW w:w="708" w:type="dxa"/>
            <w:tcBorders>
              <w:top w:val="single" w:sz="2" w:space="0" w:color="auto"/>
            </w:tcBorders>
            <w:shd w:val="clear" w:color="auto" w:fill="auto"/>
            <w:noWrap/>
            <w:vAlign w:val="center"/>
          </w:tcPr>
          <w:p w:rsidR="00722FB6" w:rsidRPr="00164218" w:rsidRDefault="00722FB6" w:rsidP="008478B2">
            <w:pPr>
              <w:widowControl/>
              <w:autoSpaceDE/>
              <w:autoSpaceDN/>
              <w:adjustRightInd/>
              <w:jc w:val="center"/>
              <w:rPr>
                <w:rFonts w:ascii="Times New Roman" w:hAnsi="Times New Roman" w:cs="Times New Roman"/>
                <w:lang w:val="uk-UA"/>
              </w:rPr>
            </w:pPr>
          </w:p>
        </w:tc>
        <w:tc>
          <w:tcPr>
            <w:tcW w:w="1070" w:type="dxa"/>
            <w:tcBorders>
              <w:top w:val="single" w:sz="2" w:space="0" w:color="auto"/>
            </w:tcBorders>
            <w:shd w:val="clear" w:color="auto" w:fill="auto"/>
            <w:noWrap/>
            <w:vAlign w:val="center"/>
          </w:tcPr>
          <w:p w:rsidR="00722FB6" w:rsidRPr="00164218" w:rsidRDefault="00722FB6" w:rsidP="008478B2">
            <w:pPr>
              <w:widowControl/>
              <w:autoSpaceDE/>
              <w:autoSpaceDN/>
              <w:adjustRightInd/>
              <w:jc w:val="center"/>
              <w:rPr>
                <w:rFonts w:ascii="Times New Roman" w:hAnsi="Times New Roman" w:cs="Times New Roman"/>
                <w:b/>
                <w:lang w:val="uk-UA"/>
              </w:rPr>
            </w:pPr>
          </w:p>
        </w:tc>
      </w:tr>
    </w:tbl>
    <w:p w:rsidR="008478B2" w:rsidRPr="00164218" w:rsidRDefault="008478B2">
      <w:pPr>
        <w:rPr>
          <w:lang w:val="uk-UA"/>
        </w:rPr>
      </w:pPr>
    </w:p>
    <w:p w:rsidR="00722FB6" w:rsidRPr="00164218" w:rsidRDefault="00722FB6">
      <w:pPr>
        <w:widowControl/>
        <w:autoSpaceDE/>
        <w:autoSpaceDN/>
        <w:adjustRightInd/>
        <w:rPr>
          <w:lang w:val="uk-UA"/>
        </w:rPr>
      </w:pPr>
      <w:r w:rsidRPr="00164218">
        <w:rPr>
          <w:lang w:val="uk-UA"/>
        </w:rPr>
        <w:br w:type="page"/>
      </w:r>
    </w:p>
    <w:p w:rsidR="00722FB6" w:rsidRPr="00164218" w:rsidRDefault="00722FB6" w:rsidP="007E3427">
      <w:pPr>
        <w:jc w:val="right"/>
        <w:rPr>
          <w:rFonts w:ascii="Times New Roman" w:hAnsi="Times New Roman" w:cs="Times New Roman"/>
          <w:sz w:val="28"/>
          <w:lang w:val="uk-UA"/>
        </w:rPr>
      </w:pPr>
      <w:r w:rsidRPr="00164218">
        <w:rPr>
          <w:rFonts w:ascii="Times New Roman" w:hAnsi="Times New Roman" w:cs="Times New Roman"/>
          <w:i/>
          <w:sz w:val="28"/>
          <w:lang w:val="uk-UA"/>
        </w:rPr>
        <w:lastRenderedPageBreak/>
        <w:t xml:space="preserve">Продовження таблиці 10.8  </w:t>
      </w:r>
    </w:p>
    <w:tbl>
      <w:tblPr>
        <w:tblW w:w="0" w:type="auto"/>
        <w:tblInd w:w="94" w:type="dxa"/>
        <w:tblLayout w:type="fixed"/>
        <w:tblLook w:val="04A0"/>
      </w:tblPr>
      <w:tblGrid>
        <w:gridCol w:w="2064"/>
        <w:gridCol w:w="613"/>
        <w:gridCol w:w="612"/>
        <w:gridCol w:w="684"/>
        <w:gridCol w:w="684"/>
        <w:gridCol w:w="684"/>
        <w:gridCol w:w="684"/>
        <w:gridCol w:w="684"/>
        <w:gridCol w:w="684"/>
        <w:gridCol w:w="612"/>
        <w:gridCol w:w="612"/>
        <w:gridCol w:w="612"/>
        <w:gridCol w:w="1275"/>
        <w:gridCol w:w="850"/>
        <w:gridCol w:w="567"/>
        <w:gridCol w:w="993"/>
        <w:gridCol w:w="708"/>
        <w:gridCol w:w="1070"/>
      </w:tblGrid>
      <w:tr w:rsidR="00722FB6" w:rsidRPr="00164218">
        <w:trPr>
          <w:trHeight w:val="300"/>
        </w:trPr>
        <w:tc>
          <w:tcPr>
            <w:tcW w:w="4657" w:type="dxa"/>
            <w:gridSpan w:val="5"/>
            <w:tcBorders>
              <w:top w:val="nil"/>
              <w:left w:val="nil"/>
              <w:bottom w:val="nil"/>
              <w:right w:val="nil"/>
            </w:tcBorders>
            <w:shd w:val="clear" w:color="auto" w:fill="auto"/>
            <w:noWrap/>
            <w:vAlign w:val="bottom"/>
          </w:tcPr>
          <w:p w:rsidR="00722FB6" w:rsidRPr="00164218" w:rsidRDefault="00722FB6" w:rsidP="007E3427">
            <w:pPr>
              <w:widowControl/>
              <w:autoSpaceDE/>
              <w:autoSpaceDN/>
              <w:adjustRightInd/>
              <w:spacing w:before="120" w:after="120"/>
              <w:rPr>
                <w:rFonts w:ascii="Times New Roman" w:hAnsi="Times New Roman" w:cs="Times New Roman"/>
                <w:lang w:val="uk-UA"/>
              </w:rPr>
            </w:pPr>
            <w:r w:rsidRPr="00164218">
              <w:rPr>
                <w:rFonts w:ascii="Times New Roman" w:hAnsi="Times New Roman" w:cs="Times New Roman"/>
                <w:b/>
                <w:bCs/>
                <w:i/>
                <w:iCs/>
                <w:caps/>
                <w:sz w:val="24"/>
                <w:lang w:val="uk-UA"/>
              </w:rPr>
              <w:t>Продуктивність ліній</w:t>
            </w:r>
          </w:p>
        </w:tc>
        <w:tc>
          <w:tcPr>
            <w:tcW w:w="684" w:type="dxa"/>
            <w:tcBorders>
              <w:top w:val="nil"/>
              <w:left w:val="nil"/>
              <w:bottom w:val="nil"/>
              <w:right w:val="nil"/>
            </w:tcBorders>
            <w:shd w:val="clear" w:color="auto" w:fill="auto"/>
            <w:noWrap/>
            <w:vAlign w:val="bottom"/>
          </w:tcPr>
          <w:p w:rsidR="00722FB6" w:rsidRPr="00164218" w:rsidRDefault="00722FB6" w:rsidP="00223CA0">
            <w:pPr>
              <w:widowControl/>
              <w:autoSpaceDE/>
              <w:autoSpaceDN/>
              <w:adjustRightInd/>
              <w:rPr>
                <w:rFonts w:ascii="Times New Roman" w:hAnsi="Times New Roman" w:cs="Times New Roman"/>
                <w:lang w:val="uk-UA"/>
              </w:rPr>
            </w:pPr>
          </w:p>
        </w:tc>
        <w:tc>
          <w:tcPr>
            <w:tcW w:w="684" w:type="dxa"/>
            <w:tcBorders>
              <w:top w:val="nil"/>
              <w:left w:val="nil"/>
              <w:bottom w:val="nil"/>
              <w:right w:val="nil"/>
            </w:tcBorders>
            <w:shd w:val="clear" w:color="auto" w:fill="auto"/>
            <w:noWrap/>
            <w:vAlign w:val="bottom"/>
          </w:tcPr>
          <w:p w:rsidR="00722FB6" w:rsidRPr="00164218" w:rsidRDefault="00722FB6" w:rsidP="00223CA0">
            <w:pPr>
              <w:widowControl/>
              <w:autoSpaceDE/>
              <w:autoSpaceDN/>
              <w:adjustRightInd/>
              <w:rPr>
                <w:rFonts w:ascii="Times New Roman" w:hAnsi="Times New Roman" w:cs="Times New Roman"/>
                <w:lang w:val="uk-UA"/>
              </w:rPr>
            </w:pPr>
          </w:p>
        </w:tc>
        <w:tc>
          <w:tcPr>
            <w:tcW w:w="684" w:type="dxa"/>
            <w:tcBorders>
              <w:top w:val="nil"/>
              <w:left w:val="nil"/>
              <w:bottom w:val="nil"/>
              <w:right w:val="nil"/>
            </w:tcBorders>
            <w:shd w:val="clear" w:color="auto" w:fill="auto"/>
            <w:noWrap/>
            <w:vAlign w:val="bottom"/>
          </w:tcPr>
          <w:p w:rsidR="00722FB6" w:rsidRPr="00164218" w:rsidRDefault="00722FB6" w:rsidP="00223CA0">
            <w:pPr>
              <w:widowControl/>
              <w:autoSpaceDE/>
              <w:autoSpaceDN/>
              <w:adjustRightInd/>
              <w:rPr>
                <w:rFonts w:ascii="Times New Roman" w:hAnsi="Times New Roman" w:cs="Times New Roman"/>
                <w:lang w:val="uk-UA"/>
              </w:rPr>
            </w:pPr>
          </w:p>
        </w:tc>
        <w:tc>
          <w:tcPr>
            <w:tcW w:w="684" w:type="dxa"/>
            <w:tcBorders>
              <w:top w:val="nil"/>
              <w:left w:val="nil"/>
              <w:bottom w:val="nil"/>
              <w:right w:val="nil"/>
            </w:tcBorders>
            <w:shd w:val="clear" w:color="auto" w:fill="auto"/>
            <w:noWrap/>
            <w:vAlign w:val="bottom"/>
          </w:tcPr>
          <w:p w:rsidR="00722FB6" w:rsidRPr="00164218" w:rsidRDefault="00722FB6" w:rsidP="00223CA0">
            <w:pPr>
              <w:widowControl/>
              <w:autoSpaceDE/>
              <w:autoSpaceDN/>
              <w:adjustRightInd/>
              <w:rPr>
                <w:rFonts w:ascii="Times New Roman" w:hAnsi="Times New Roman" w:cs="Times New Roman"/>
                <w:lang w:val="uk-UA"/>
              </w:rPr>
            </w:pPr>
          </w:p>
        </w:tc>
        <w:tc>
          <w:tcPr>
            <w:tcW w:w="612" w:type="dxa"/>
            <w:tcBorders>
              <w:top w:val="nil"/>
              <w:left w:val="nil"/>
              <w:bottom w:val="nil"/>
              <w:right w:val="nil"/>
            </w:tcBorders>
            <w:shd w:val="clear" w:color="auto" w:fill="auto"/>
            <w:noWrap/>
            <w:vAlign w:val="bottom"/>
          </w:tcPr>
          <w:p w:rsidR="00722FB6" w:rsidRPr="00164218" w:rsidRDefault="00722FB6" w:rsidP="00223CA0">
            <w:pPr>
              <w:widowControl/>
              <w:autoSpaceDE/>
              <w:autoSpaceDN/>
              <w:adjustRightInd/>
              <w:rPr>
                <w:rFonts w:ascii="Times New Roman" w:hAnsi="Times New Roman" w:cs="Times New Roman"/>
                <w:lang w:val="uk-UA"/>
              </w:rPr>
            </w:pPr>
          </w:p>
        </w:tc>
        <w:tc>
          <w:tcPr>
            <w:tcW w:w="612" w:type="dxa"/>
            <w:tcBorders>
              <w:top w:val="nil"/>
              <w:left w:val="nil"/>
              <w:bottom w:val="nil"/>
              <w:right w:val="nil"/>
            </w:tcBorders>
            <w:shd w:val="clear" w:color="auto" w:fill="auto"/>
            <w:noWrap/>
            <w:vAlign w:val="bottom"/>
          </w:tcPr>
          <w:p w:rsidR="00722FB6" w:rsidRPr="00164218" w:rsidRDefault="00722FB6" w:rsidP="00223CA0">
            <w:pPr>
              <w:widowControl/>
              <w:autoSpaceDE/>
              <w:autoSpaceDN/>
              <w:adjustRightInd/>
              <w:rPr>
                <w:rFonts w:ascii="Times New Roman" w:hAnsi="Times New Roman" w:cs="Times New Roman"/>
                <w:lang w:val="uk-UA"/>
              </w:rPr>
            </w:pPr>
          </w:p>
        </w:tc>
        <w:tc>
          <w:tcPr>
            <w:tcW w:w="612" w:type="dxa"/>
            <w:tcBorders>
              <w:top w:val="nil"/>
              <w:left w:val="nil"/>
              <w:bottom w:val="nil"/>
              <w:right w:val="nil"/>
            </w:tcBorders>
            <w:shd w:val="clear" w:color="auto" w:fill="auto"/>
            <w:noWrap/>
            <w:vAlign w:val="bottom"/>
          </w:tcPr>
          <w:p w:rsidR="00722FB6" w:rsidRPr="00164218" w:rsidRDefault="00722FB6" w:rsidP="00223CA0">
            <w:pPr>
              <w:widowControl/>
              <w:autoSpaceDE/>
              <w:autoSpaceDN/>
              <w:adjustRightInd/>
              <w:rPr>
                <w:rFonts w:ascii="Times New Roman" w:hAnsi="Times New Roman" w:cs="Times New Roman"/>
                <w:lang w:val="uk-UA"/>
              </w:rPr>
            </w:pPr>
          </w:p>
        </w:tc>
        <w:tc>
          <w:tcPr>
            <w:tcW w:w="1275" w:type="dxa"/>
            <w:tcBorders>
              <w:top w:val="nil"/>
              <w:left w:val="nil"/>
              <w:bottom w:val="nil"/>
              <w:right w:val="nil"/>
            </w:tcBorders>
            <w:shd w:val="clear" w:color="auto" w:fill="auto"/>
            <w:noWrap/>
            <w:vAlign w:val="bottom"/>
          </w:tcPr>
          <w:p w:rsidR="00722FB6" w:rsidRPr="00164218" w:rsidRDefault="00722FB6" w:rsidP="00223CA0">
            <w:pPr>
              <w:widowControl/>
              <w:autoSpaceDE/>
              <w:autoSpaceDN/>
              <w:adjustRightInd/>
              <w:rPr>
                <w:rFonts w:ascii="Times New Roman" w:hAnsi="Times New Roman" w:cs="Times New Roman"/>
                <w:lang w:val="uk-UA"/>
              </w:rPr>
            </w:pPr>
          </w:p>
        </w:tc>
        <w:tc>
          <w:tcPr>
            <w:tcW w:w="850" w:type="dxa"/>
            <w:tcBorders>
              <w:top w:val="nil"/>
              <w:left w:val="nil"/>
              <w:bottom w:val="nil"/>
              <w:right w:val="nil"/>
            </w:tcBorders>
            <w:shd w:val="clear" w:color="auto" w:fill="auto"/>
            <w:noWrap/>
            <w:vAlign w:val="bottom"/>
          </w:tcPr>
          <w:p w:rsidR="00722FB6" w:rsidRPr="00164218" w:rsidRDefault="00722FB6" w:rsidP="00223CA0">
            <w:pPr>
              <w:widowControl/>
              <w:autoSpaceDE/>
              <w:autoSpaceDN/>
              <w:adjustRightInd/>
              <w:rPr>
                <w:rFonts w:ascii="Times New Roman" w:hAnsi="Times New Roman" w:cs="Times New Roman"/>
                <w:color w:val="800080"/>
                <w:lang w:val="uk-UA"/>
              </w:rPr>
            </w:pPr>
          </w:p>
        </w:tc>
        <w:tc>
          <w:tcPr>
            <w:tcW w:w="567" w:type="dxa"/>
            <w:tcBorders>
              <w:top w:val="nil"/>
              <w:left w:val="nil"/>
              <w:bottom w:val="nil"/>
              <w:right w:val="nil"/>
            </w:tcBorders>
            <w:shd w:val="clear" w:color="auto" w:fill="auto"/>
            <w:noWrap/>
            <w:vAlign w:val="bottom"/>
          </w:tcPr>
          <w:p w:rsidR="00722FB6" w:rsidRPr="00164218" w:rsidRDefault="00722FB6" w:rsidP="00223CA0">
            <w:pPr>
              <w:widowControl/>
              <w:autoSpaceDE/>
              <w:autoSpaceDN/>
              <w:adjustRightInd/>
              <w:rPr>
                <w:rFonts w:ascii="Times New Roman" w:hAnsi="Times New Roman" w:cs="Times New Roman"/>
                <w:lang w:val="uk-UA"/>
              </w:rPr>
            </w:pPr>
          </w:p>
        </w:tc>
        <w:tc>
          <w:tcPr>
            <w:tcW w:w="993" w:type="dxa"/>
            <w:tcBorders>
              <w:top w:val="nil"/>
              <w:left w:val="nil"/>
              <w:bottom w:val="nil"/>
              <w:right w:val="nil"/>
            </w:tcBorders>
            <w:shd w:val="clear" w:color="auto" w:fill="auto"/>
            <w:noWrap/>
            <w:vAlign w:val="bottom"/>
          </w:tcPr>
          <w:p w:rsidR="00722FB6" w:rsidRPr="00164218" w:rsidRDefault="00722FB6" w:rsidP="00223CA0">
            <w:pPr>
              <w:widowControl/>
              <w:autoSpaceDE/>
              <w:autoSpaceDN/>
              <w:adjustRightInd/>
              <w:jc w:val="center"/>
              <w:rPr>
                <w:rFonts w:ascii="Times New Roman" w:hAnsi="Times New Roman" w:cs="Times New Roman"/>
                <w:lang w:val="uk-UA"/>
              </w:rPr>
            </w:pPr>
          </w:p>
        </w:tc>
        <w:tc>
          <w:tcPr>
            <w:tcW w:w="708" w:type="dxa"/>
            <w:tcBorders>
              <w:top w:val="nil"/>
              <w:left w:val="nil"/>
              <w:bottom w:val="nil"/>
              <w:right w:val="nil"/>
            </w:tcBorders>
            <w:shd w:val="clear" w:color="auto" w:fill="auto"/>
            <w:noWrap/>
            <w:vAlign w:val="bottom"/>
          </w:tcPr>
          <w:p w:rsidR="00722FB6" w:rsidRPr="00164218" w:rsidRDefault="00722FB6" w:rsidP="00223CA0">
            <w:pPr>
              <w:widowControl/>
              <w:autoSpaceDE/>
              <w:autoSpaceDN/>
              <w:adjustRightInd/>
              <w:rPr>
                <w:rFonts w:ascii="Times New Roman" w:hAnsi="Times New Roman" w:cs="Times New Roman"/>
                <w:lang w:val="uk-UA"/>
              </w:rPr>
            </w:pPr>
          </w:p>
        </w:tc>
        <w:tc>
          <w:tcPr>
            <w:tcW w:w="1070" w:type="dxa"/>
            <w:tcBorders>
              <w:top w:val="nil"/>
              <w:left w:val="nil"/>
              <w:bottom w:val="nil"/>
              <w:right w:val="nil"/>
            </w:tcBorders>
            <w:shd w:val="clear" w:color="auto" w:fill="auto"/>
            <w:noWrap/>
            <w:vAlign w:val="bottom"/>
          </w:tcPr>
          <w:p w:rsidR="00722FB6" w:rsidRPr="00164218" w:rsidRDefault="00722FB6" w:rsidP="00223CA0">
            <w:pPr>
              <w:widowControl/>
              <w:autoSpaceDE/>
              <w:autoSpaceDN/>
              <w:adjustRightInd/>
              <w:rPr>
                <w:rFonts w:ascii="Times New Roman" w:hAnsi="Times New Roman" w:cs="Times New Roman"/>
                <w:lang w:val="uk-UA"/>
              </w:rPr>
            </w:pPr>
          </w:p>
        </w:tc>
      </w:tr>
      <w:tr w:rsidR="007E3427" w:rsidRPr="00164218">
        <w:trPr>
          <w:trHeight w:val="330"/>
        </w:trPr>
        <w:tc>
          <w:tcPr>
            <w:tcW w:w="2064" w:type="dxa"/>
            <w:tcBorders>
              <w:top w:val="single" w:sz="8" w:space="0" w:color="auto"/>
              <w:left w:val="single" w:sz="8" w:space="0" w:color="auto"/>
              <w:bottom w:val="single" w:sz="4" w:space="0" w:color="auto"/>
              <w:right w:val="single" w:sz="4" w:space="0" w:color="auto"/>
            </w:tcBorders>
            <w:shd w:val="clear" w:color="auto" w:fill="auto"/>
            <w:noWrap/>
            <w:vAlign w:val="bottom"/>
          </w:tcPr>
          <w:p w:rsidR="007E3427" w:rsidRPr="00164218" w:rsidRDefault="007E3427"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Піч № 1</w:t>
            </w:r>
          </w:p>
        </w:tc>
        <w:tc>
          <w:tcPr>
            <w:tcW w:w="613"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12"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84"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w:t>
            </w:r>
          </w:p>
        </w:tc>
        <w:tc>
          <w:tcPr>
            <w:tcW w:w="684"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w:t>
            </w:r>
          </w:p>
        </w:tc>
        <w:tc>
          <w:tcPr>
            <w:tcW w:w="684"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84"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84"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84"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12"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12"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12"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1275"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518,76</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7E3427" w:rsidRPr="00164218" w:rsidRDefault="007E3427" w:rsidP="007E3427">
            <w:pPr>
              <w:rPr>
                <w:lang w:val="uk-UA"/>
              </w:rPr>
            </w:pPr>
            <w:r w:rsidRPr="00164218">
              <w:rPr>
                <w:rFonts w:ascii="Times New Roman" w:hAnsi="Times New Roman" w:cs="Times New Roman"/>
                <w:sz w:val="22"/>
                <w:lang w:val="uk-UA"/>
              </w:rPr>
              <w:t>←</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3900</w:t>
            </w:r>
          </w:p>
        </w:tc>
        <w:tc>
          <w:tcPr>
            <w:tcW w:w="708" w:type="dxa"/>
            <w:tcBorders>
              <w:top w:val="nil"/>
              <w:left w:val="nil"/>
              <w:bottom w:val="nil"/>
              <w:right w:val="nil"/>
            </w:tcBorders>
            <w:shd w:val="clear" w:color="auto" w:fill="auto"/>
            <w:noWrap/>
            <w:vAlign w:val="bottom"/>
          </w:tcPr>
          <w:p w:rsidR="007E3427" w:rsidRPr="00164218" w:rsidRDefault="007E3427" w:rsidP="00223CA0">
            <w:pPr>
              <w:widowControl/>
              <w:autoSpaceDE/>
              <w:autoSpaceDN/>
              <w:adjustRightInd/>
              <w:jc w:val="center"/>
              <w:rPr>
                <w:rFonts w:ascii="Times New Roman" w:hAnsi="Times New Roman" w:cs="Times New Roman"/>
                <w:lang w:val="uk-UA"/>
              </w:rPr>
            </w:pPr>
          </w:p>
        </w:tc>
        <w:tc>
          <w:tcPr>
            <w:tcW w:w="1070" w:type="dxa"/>
            <w:tcBorders>
              <w:top w:val="nil"/>
              <w:left w:val="nil"/>
              <w:bottom w:val="nil"/>
              <w:right w:val="nil"/>
            </w:tcBorders>
            <w:shd w:val="clear" w:color="auto" w:fill="auto"/>
            <w:noWrap/>
            <w:vAlign w:val="bottom"/>
          </w:tcPr>
          <w:p w:rsidR="007E3427" w:rsidRPr="00164218" w:rsidRDefault="007E3427" w:rsidP="00223CA0">
            <w:pPr>
              <w:widowControl/>
              <w:autoSpaceDE/>
              <w:autoSpaceDN/>
              <w:adjustRightInd/>
              <w:rPr>
                <w:rFonts w:ascii="Times New Roman" w:hAnsi="Times New Roman" w:cs="Times New Roman"/>
                <w:lang w:val="uk-UA"/>
              </w:rPr>
            </w:pPr>
          </w:p>
        </w:tc>
      </w:tr>
      <w:tr w:rsidR="007E3427" w:rsidRPr="00164218">
        <w:trPr>
          <w:trHeight w:val="330"/>
        </w:trPr>
        <w:tc>
          <w:tcPr>
            <w:tcW w:w="2064" w:type="dxa"/>
            <w:tcBorders>
              <w:top w:val="single" w:sz="8" w:space="0" w:color="auto"/>
              <w:left w:val="single" w:sz="8" w:space="0" w:color="auto"/>
              <w:bottom w:val="single" w:sz="4" w:space="0" w:color="auto"/>
              <w:right w:val="single" w:sz="4" w:space="0" w:color="auto"/>
            </w:tcBorders>
            <w:shd w:val="clear" w:color="auto" w:fill="auto"/>
            <w:noWrap/>
            <w:vAlign w:val="bottom"/>
          </w:tcPr>
          <w:p w:rsidR="007E3427" w:rsidRPr="00164218" w:rsidRDefault="007E3427"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Піч № 2</w:t>
            </w:r>
          </w:p>
        </w:tc>
        <w:tc>
          <w:tcPr>
            <w:tcW w:w="613"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12"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84"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84"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84"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w:t>
            </w:r>
          </w:p>
        </w:tc>
        <w:tc>
          <w:tcPr>
            <w:tcW w:w="684"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w:t>
            </w:r>
          </w:p>
        </w:tc>
        <w:tc>
          <w:tcPr>
            <w:tcW w:w="684"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w:t>
            </w:r>
          </w:p>
        </w:tc>
        <w:tc>
          <w:tcPr>
            <w:tcW w:w="684"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12"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12"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12"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1275"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850" w:type="dxa"/>
            <w:tcBorders>
              <w:top w:val="nil"/>
              <w:left w:val="nil"/>
              <w:bottom w:val="single" w:sz="4" w:space="0" w:color="auto"/>
              <w:right w:val="single" w:sz="4" w:space="0" w:color="auto"/>
            </w:tcBorders>
            <w:shd w:val="clear" w:color="auto"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323,4</w:t>
            </w:r>
          </w:p>
        </w:tc>
        <w:tc>
          <w:tcPr>
            <w:tcW w:w="567" w:type="dxa"/>
            <w:tcBorders>
              <w:top w:val="nil"/>
              <w:left w:val="nil"/>
              <w:bottom w:val="single" w:sz="4" w:space="0" w:color="auto"/>
              <w:right w:val="single" w:sz="4" w:space="0" w:color="auto"/>
            </w:tcBorders>
            <w:shd w:val="clear" w:color="auto" w:fill="auto"/>
            <w:noWrap/>
            <w:vAlign w:val="center"/>
          </w:tcPr>
          <w:p w:rsidR="007E3427" w:rsidRPr="00164218" w:rsidRDefault="007E3427" w:rsidP="007E3427">
            <w:pPr>
              <w:rPr>
                <w:lang w:val="uk-UA"/>
              </w:rPr>
            </w:pPr>
            <w:r w:rsidRPr="00164218">
              <w:rPr>
                <w:rFonts w:ascii="Times New Roman" w:hAnsi="Times New Roman" w:cs="Times New Roman"/>
                <w:sz w:val="22"/>
                <w:lang w:val="uk-UA"/>
              </w:rPr>
              <w:t>←</w:t>
            </w:r>
          </w:p>
        </w:tc>
        <w:tc>
          <w:tcPr>
            <w:tcW w:w="993" w:type="dxa"/>
            <w:tcBorders>
              <w:top w:val="nil"/>
              <w:left w:val="nil"/>
              <w:bottom w:val="single" w:sz="4" w:space="0" w:color="auto"/>
              <w:right w:val="single" w:sz="4" w:space="0" w:color="auto"/>
            </w:tcBorders>
            <w:shd w:val="clear" w:color="auto"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3400</w:t>
            </w:r>
          </w:p>
        </w:tc>
        <w:tc>
          <w:tcPr>
            <w:tcW w:w="708" w:type="dxa"/>
            <w:tcBorders>
              <w:top w:val="nil"/>
              <w:left w:val="nil"/>
              <w:bottom w:val="nil"/>
              <w:right w:val="nil"/>
            </w:tcBorders>
            <w:shd w:val="clear" w:color="auto" w:fill="auto"/>
            <w:noWrap/>
            <w:vAlign w:val="bottom"/>
          </w:tcPr>
          <w:p w:rsidR="007E3427" w:rsidRPr="00164218" w:rsidRDefault="007E3427" w:rsidP="00223CA0">
            <w:pPr>
              <w:widowControl/>
              <w:autoSpaceDE/>
              <w:autoSpaceDN/>
              <w:adjustRightInd/>
              <w:jc w:val="center"/>
              <w:rPr>
                <w:rFonts w:ascii="Times New Roman" w:hAnsi="Times New Roman" w:cs="Times New Roman"/>
                <w:lang w:val="uk-UA"/>
              </w:rPr>
            </w:pPr>
          </w:p>
        </w:tc>
        <w:tc>
          <w:tcPr>
            <w:tcW w:w="1070" w:type="dxa"/>
            <w:tcBorders>
              <w:top w:val="nil"/>
              <w:left w:val="nil"/>
              <w:bottom w:val="nil"/>
              <w:right w:val="nil"/>
            </w:tcBorders>
            <w:shd w:val="clear" w:color="auto" w:fill="auto"/>
            <w:noWrap/>
            <w:vAlign w:val="bottom"/>
          </w:tcPr>
          <w:p w:rsidR="007E3427" w:rsidRPr="00164218" w:rsidRDefault="007E3427" w:rsidP="00223CA0">
            <w:pPr>
              <w:widowControl/>
              <w:autoSpaceDE/>
              <w:autoSpaceDN/>
              <w:adjustRightInd/>
              <w:rPr>
                <w:rFonts w:ascii="Times New Roman" w:hAnsi="Times New Roman" w:cs="Times New Roman"/>
                <w:lang w:val="uk-UA"/>
              </w:rPr>
            </w:pPr>
          </w:p>
        </w:tc>
      </w:tr>
      <w:tr w:rsidR="007E3427" w:rsidRPr="00164218">
        <w:trPr>
          <w:trHeight w:val="330"/>
        </w:trPr>
        <w:tc>
          <w:tcPr>
            <w:tcW w:w="2064" w:type="dxa"/>
            <w:tcBorders>
              <w:top w:val="single" w:sz="8" w:space="0" w:color="auto"/>
              <w:left w:val="single" w:sz="8" w:space="0" w:color="auto"/>
              <w:bottom w:val="single" w:sz="4" w:space="0" w:color="auto"/>
              <w:right w:val="single" w:sz="4" w:space="0" w:color="auto"/>
            </w:tcBorders>
            <w:shd w:val="clear" w:color="auto" w:fill="auto"/>
            <w:noWrap/>
            <w:vAlign w:val="bottom"/>
          </w:tcPr>
          <w:p w:rsidR="007E3427" w:rsidRPr="00164218" w:rsidRDefault="007E3427" w:rsidP="00223CA0">
            <w:pPr>
              <w:widowControl/>
              <w:autoSpaceDE/>
              <w:autoSpaceDN/>
              <w:adjustRightInd/>
              <w:rPr>
                <w:rFonts w:ascii="Times New Roman" w:hAnsi="Times New Roman" w:cs="Times New Roman"/>
                <w:lang w:val="uk-UA"/>
              </w:rPr>
            </w:pPr>
            <w:r w:rsidRPr="00164218">
              <w:rPr>
                <w:rFonts w:ascii="Times New Roman" w:hAnsi="Times New Roman" w:cs="Times New Roman"/>
                <w:lang w:val="uk-UA"/>
              </w:rPr>
              <w:t>Піч № 3</w:t>
            </w:r>
          </w:p>
        </w:tc>
        <w:tc>
          <w:tcPr>
            <w:tcW w:w="613"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w:t>
            </w:r>
          </w:p>
        </w:tc>
        <w:tc>
          <w:tcPr>
            <w:tcW w:w="612"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w:t>
            </w:r>
          </w:p>
        </w:tc>
        <w:tc>
          <w:tcPr>
            <w:tcW w:w="684"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84"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84"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84"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84"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0</w:t>
            </w:r>
          </w:p>
        </w:tc>
        <w:tc>
          <w:tcPr>
            <w:tcW w:w="684"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w:t>
            </w:r>
          </w:p>
        </w:tc>
        <w:tc>
          <w:tcPr>
            <w:tcW w:w="612"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w:t>
            </w:r>
          </w:p>
        </w:tc>
        <w:tc>
          <w:tcPr>
            <w:tcW w:w="612"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w:t>
            </w:r>
          </w:p>
        </w:tc>
        <w:tc>
          <w:tcPr>
            <w:tcW w:w="612"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w:t>
            </w:r>
          </w:p>
        </w:tc>
        <w:tc>
          <w:tcPr>
            <w:tcW w:w="1275" w:type="dxa"/>
            <w:tcBorders>
              <w:top w:val="single" w:sz="4" w:space="0" w:color="auto"/>
              <w:left w:val="nil"/>
              <w:bottom w:val="single" w:sz="4" w:space="0" w:color="auto"/>
              <w:right w:val="single" w:sz="4" w:space="0" w:color="auto"/>
            </w:tcBorders>
            <w:shd w:val="clear" w:color="000000"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1</w:t>
            </w:r>
          </w:p>
        </w:tc>
        <w:tc>
          <w:tcPr>
            <w:tcW w:w="850" w:type="dxa"/>
            <w:tcBorders>
              <w:top w:val="nil"/>
              <w:left w:val="nil"/>
              <w:bottom w:val="single" w:sz="4" w:space="0" w:color="auto"/>
              <w:right w:val="single" w:sz="4" w:space="0" w:color="auto"/>
            </w:tcBorders>
            <w:shd w:val="clear" w:color="auto"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384,2</w:t>
            </w:r>
          </w:p>
        </w:tc>
        <w:tc>
          <w:tcPr>
            <w:tcW w:w="567" w:type="dxa"/>
            <w:tcBorders>
              <w:top w:val="nil"/>
              <w:left w:val="nil"/>
              <w:bottom w:val="single" w:sz="4" w:space="0" w:color="auto"/>
              <w:right w:val="single" w:sz="4" w:space="0" w:color="auto"/>
            </w:tcBorders>
            <w:shd w:val="clear" w:color="auto" w:fill="auto"/>
            <w:noWrap/>
            <w:vAlign w:val="center"/>
          </w:tcPr>
          <w:p w:rsidR="007E3427" w:rsidRPr="00164218" w:rsidRDefault="007E3427" w:rsidP="007E3427">
            <w:pPr>
              <w:rPr>
                <w:lang w:val="uk-UA"/>
              </w:rPr>
            </w:pPr>
            <w:r w:rsidRPr="00164218">
              <w:rPr>
                <w:rFonts w:ascii="Times New Roman" w:hAnsi="Times New Roman" w:cs="Times New Roman"/>
                <w:sz w:val="22"/>
                <w:lang w:val="uk-UA"/>
              </w:rPr>
              <w:t>←</w:t>
            </w:r>
          </w:p>
        </w:tc>
        <w:tc>
          <w:tcPr>
            <w:tcW w:w="993" w:type="dxa"/>
            <w:tcBorders>
              <w:top w:val="nil"/>
              <w:left w:val="nil"/>
              <w:bottom w:val="single" w:sz="4" w:space="0" w:color="auto"/>
              <w:right w:val="single" w:sz="4" w:space="0" w:color="auto"/>
            </w:tcBorders>
            <w:shd w:val="clear" w:color="auto" w:fill="auto"/>
            <w:noWrap/>
            <w:vAlign w:val="bottom"/>
          </w:tcPr>
          <w:p w:rsidR="007E3427" w:rsidRPr="00164218" w:rsidRDefault="007E3427" w:rsidP="00223CA0">
            <w:pPr>
              <w:widowControl/>
              <w:autoSpaceDE/>
              <w:autoSpaceDN/>
              <w:adjustRightInd/>
              <w:jc w:val="right"/>
              <w:rPr>
                <w:rFonts w:ascii="Times New Roman" w:hAnsi="Times New Roman" w:cs="Times New Roman"/>
                <w:lang w:val="uk-UA"/>
              </w:rPr>
            </w:pPr>
            <w:r w:rsidRPr="00164218">
              <w:rPr>
                <w:rFonts w:ascii="Times New Roman" w:hAnsi="Times New Roman" w:cs="Times New Roman"/>
                <w:lang w:val="uk-UA"/>
              </w:rPr>
              <w:t>2400</w:t>
            </w:r>
          </w:p>
        </w:tc>
        <w:tc>
          <w:tcPr>
            <w:tcW w:w="708" w:type="dxa"/>
            <w:tcBorders>
              <w:top w:val="nil"/>
              <w:left w:val="nil"/>
              <w:bottom w:val="nil"/>
              <w:right w:val="nil"/>
            </w:tcBorders>
            <w:shd w:val="clear" w:color="auto" w:fill="auto"/>
            <w:noWrap/>
            <w:vAlign w:val="bottom"/>
          </w:tcPr>
          <w:p w:rsidR="007E3427" w:rsidRPr="00164218" w:rsidRDefault="007E3427" w:rsidP="00223CA0">
            <w:pPr>
              <w:widowControl/>
              <w:autoSpaceDE/>
              <w:autoSpaceDN/>
              <w:adjustRightInd/>
              <w:jc w:val="center"/>
              <w:rPr>
                <w:rFonts w:ascii="Times New Roman" w:hAnsi="Times New Roman" w:cs="Times New Roman"/>
                <w:lang w:val="uk-UA"/>
              </w:rPr>
            </w:pPr>
          </w:p>
        </w:tc>
        <w:tc>
          <w:tcPr>
            <w:tcW w:w="1070" w:type="dxa"/>
            <w:tcBorders>
              <w:top w:val="nil"/>
              <w:left w:val="nil"/>
              <w:bottom w:val="nil"/>
              <w:right w:val="nil"/>
            </w:tcBorders>
            <w:shd w:val="clear" w:color="auto" w:fill="auto"/>
            <w:noWrap/>
            <w:vAlign w:val="bottom"/>
          </w:tcPr>
          <w:p w:rsidR="007E3427" w:rsidRPr="00164218" w:rsidRDefault="007E3427" w:rsidP="00223CA0">
            <w:pPr>
              <w:widowControl/>
              <w:autoSpaceDE/>
              <w:autoSpaceDN/>
              <w:adjustRightInd/>
              <w:rPr>
                <w:rFonts w:ascii="Times New Roman" w:hAnsi="Times New Roman" w:cs="Times New Roman"/>
                <w:lang w:val="uk-UA"/>
              </w:rPr>
            </w:pPr>
          </w:p>
        </w:tc>
      </w:tr>
    </w:tbl>
    <w:p w:rsidR="00223CA0" w:rsidRPr="00164218" w:rsidRDefault="00223CA0" w:rsidP="00223CA0">
      <w:pPr>
        <w:pStyle w:val="af"/>
        <w:spacing w:line="240" w:lineRule="auto"/>
        <w:ind w:firstLine="0"/>
      </w:pPr>
    </w:p>
    <w:p w:rsidR="00223CA0" w:rsidRPr="00164218" w:rsidRDefault="00223CA0" w:rsidP="00F15188">
      <w:pPr>
        <w:pStyle w:val="af"/>
        <w:spacing w:line="240" w:lineRule="auto"/>
      </w:pPr>
    </w:p>
    <w:p w:rsidR="00223CA0" w:rsidRPr="00164218" w:rsidRDefault="00223CA0" w:rsidP="00F15188">
      <w:pPr>
        <w:pStyle w:val="af"/>
        <w:spacing w:line="240" w:lineRule="auto"/>
      </w:pPr>
    </w:p>
    <w:p w:rsidR="00223CA0" w:rsidRPr="00164218" w:rsidRDefault="00223CA0" w:rsidP="00F15188">
      <w:pPr>
        <w:pStyle w:val="af"/>
        <w:spacing w:line="240" w:lineRule="auto"/>
        <w:sectPr w:rsidR="00223CA0" w:rsidRPr="00164218" w:rsidSect="003475C1">
          <w:pgSz w:w="16838" w:h="11906" w:orient="landscape"/>
          <w:pgMar w:top="1134" w:right="1134" w:bottom="1134" w:left="1134" w:header="708" w:footer="708" w:gutter="0"/>
          <w:cols w:space="708"/>
          <w:docGrid w:linePitch="360"/>
        </w:sectPr>
      </w:pPr>
    </w:p>
    <w:p w:rsidR="00022E77" w:rsidRPr="00164218" w:rsidRDefault="00022E77" w:rsidP="00F15188">
      <w:pPr>
        <w:pStyle w:val="af"/>
        <w:spacing w:line="240" w:lineRule="auto"/>
      </w:pPr>
      <w:r w:rsidRPr="00164218">
        <w:lastRenderedPageBreak/>
        <w:t>При переході до оптимізаційного варіанту необхідно скопіювати вихідні дані з базового варіанту, при цьому в першій таблиці будуть вказані такі величини: оптимальний обсяг виробництва, нижня та верхня межа попиту, коефіцієнт цільової функції, оптова ціна 1т, собівартість 1 т продукції.</w:t>
      </w:r>
    </w:p>
    <w:p w:rsidR="00022E77" w:rsidRPr="00164218" w:rsidRDefault="00022E77" w:rsidP="00F15188">
      <w:pPr>
        <w:pStyle w:val="af"/>
        <w:spacing w:line="240" w:lineRule="auto"/>
      </w:pPr>
      <w:r w:rsidRPr="00164218">
        <w:t>Друга таблиця – це обмеження, які ми вводимо. В нашому варіанті встановлені такі обмеження: по продуктивності ліній, по попиту на кожний вид продукції, по витратах на сировину.</w:t>
      </w:r>
    </w:p>
    <w:p w:rsidR="00022E77" w:rsidRPr="00164218" w:rsidRDefault="00022E77" w:rsidP="00F15188">
      <w:pPr>
        <w:pStyle w:val="af"/>
        <w:spacing w:line="240" w:lineRule="auto"/>
      </w:pPr>
      <w:r w:rsidRPr="00164218">
        <w:t xml:space="preserve">Пакет EXCEL дозволяє обрахувати оптимізаційний варіант, коли введені всі обмеження. Ми заходимо в меню “Сервіс”, далі “Пошук рішення”. На моніторі з’являється діалогове вікно з трьома рамками. В першій рамці розміщуються адреси клітинок цільової функції, в другій – оптимального випуску продукції, в третій – наших обмежень. Після перевірки правильності адрес наших показників, запускаємо програму на виконання. </w:t>
      </w:r>
    </w:p>
    <w:p w:rsidR="00022E77" w:rsidRPr="00164218" w:rsidRDefault="00022E77" w:rsidP="00F15188">
      <w:pPr>
        <w:pStyle w:val="af"/>
        <w:spacing w:line="240" w:lineRule="auto"/>
      </w:pPr>
      <w:r w:rsidRPr="00164218">
        <w:t>В результаті виконання програми повинно з’явитися повідомлення про коректність моделі  і правильності розрахунків. Це повідомлення міститься у вікні, яке дозволяє додатково обрахувати три звіти: по результатам, по границям, по стійкості.</w:t>
      </w:r>
    </w:p>
    <w:p w:rsidR="00022E77" w:rsidRPr="00164218" w:rsidRDefault="00022E77" w:rsidP="00F15188">
      <w:pPr>
        <w:pStyle w:val="af"/>
        <w:spacing w:line="240" w:lineRule="auto"/>
      </w:pPr>
      <w:r w:rsidRPr="00164218">
        <w:t xml:space="preserve">В результаті проведеної оптимізації підприємство отримає можливість збільшити випуск продукції на </w:t>
      </w:r>
      <w:r w:rsidRPr="00164218">
        <w:rPr>
          <w:szCs w:val="28"/>
        </w:rPr>
        <w:t>86,7</w:t>
      </w:r>
      <w:r w:rsidRPr="00164218">
        <w:t xml:space="preserve"> т, або на 6,6</w:t>
      </w:r>
      <w:r w:rsidR="00223CA0" w:rsidRPr="00164218">
        <w:t>1</w:t>
      </w:r>
      <w:r w:rsidRPr="00164218">
        <w:t xml:space="preserve"> %. </w:t>
      </w:r>
    </w:p>
    <w:p w:rsidR="00022E77" w:rsidRPr="00164218" w:rsidRDefault="00022E77" w:rsidP="00A06F5D">
      <w:pPr>
        <w:pStyle w:val="af"/>
        <w:spacing w:line="240" w:lineRule="auto"/>
      </w:pPr>
      <w:r w:rsidRPr="00164218">
        <w:t>Відбудуться зміни по асортименту</w:t>
      </w:r>
      <w:r w:rsidR="0070392E" w:rsidRPr="00164218">
        <w:t xml:space="preserve"> (табл. 10.9)</w:t>
      </w:r>
      <w:r w:rsidRPr="00164218">
        <w:t xml:space="preserve">. </w:t>
      </w:r>
    </w:p>
    <w:p w:rsidR="00F15188" w:rsidRPr="00164218" w:rsidRDefault="00F15188" w:rsidP="00A06F5D">
      <w:pPr>
        <w:pStyle w:val="af"/>
        <w:spacing w:before="120"/>
        <w:rPr>
          <w:i/>
          <w:iCs/>
          <w:sz w:val="26"/>
        </w:rPr>
      </w:pPr>
      <w:r w:rsidRPr="00164218">
        <w:rPr>
          <w:i/>
          <w:iCs/>
          <w:sz w:val="26"/>
        </w:rPr>
        <w:tab/>
      </w:r>
      <w:r w:rsidRPr="00164218">
        <w:rPr>
          <w:i/>
          <w:iCs/>
          <w:sz w:val="26"/>
        </w:rPr>
        <w:tab/>
      </w:r>
      <w:r w:rsidRPr="00164218">
        <w:rPr>
          <w:i/>
          <w:iCs/>
          <w:sz w:val="26"/>
        </w:rPr>
        <w:tab/>
      </w:r>
      <w:r w:rsidRPr="00164218">
        <w:rPr>
          <w:i/>
          <w:iCs/>
          <w:sz w:val="26"/>
        </w:rPr>
        <w:tab/>
      </w:r>
      <w:r w:rsidRPr="00164218">
        <w:rPr>
          <w:i/>
          <w:iCs/>
          <w:sz w:val="26"/>
        </w:rPr>
        <w:tab/>
      </w:r>
      <w:r w:rsidRPr="00164218">
        <w:rPr>
          <w:i/>
          <w:iCs/>
          <w:sz w:val="26"/>
        </w:rPr>
        <w:tab/>
      </w:r>
      <w:r w:rsidRPr="00164218">
        <w:rPr>
          <w:i/>
          <w:iCs/>
          <w:sz w:val="26"/>
        </w:rPr>
        <w:tab/>
      </w:r>
      <w:r w:rsidRPr="00164218">
        <w:rPr>
          <w:i/>
          <w:iCs/>
          <w:sz w:val="26"/>
        </w:rPr>
        <w:tab/>
      </w:r>
      <w:r w:rsidRPr="00164218">
        <w:rPr>
          <w:i/>
          <w:iCs/>
          <w:sz w:val="26"/>
        </w:rPr>
        <w:tab/>
      </w:r>
      <w:r w:rsidRPr="00164218">
        <w:rPr>
          <w:i/>
          <w:iCs/>
          <w:sz w:val="26"/>
        </w:rPr>
        <w:tab/>
      </w:r>
      <w:r w:rsidRPr="00164218">
        <w:rPr>
          <w:i/>
        </w:rPr>
        <w:t>Таблиця 10.</w:t>
      </w:r>
      <w:r w:rsidR="00722FB6" w:rsidRPr="00164218">
        <w:rPr>
          <w:i/>
        </w:rPr>
        <w:t>9</w:t>
      </w:r>
    </w:p>
    <w:tbl>
      <w:tblPr>
        <w:tblW w:w="10167" w:type="dxa"/>
        <w:tblInd w:w="91" w:type="dxa"/>
        <w:tblLook w:val="04A0"/>
      </w:tblPr>
      <w:tblGrid>
        <w:gridCol w:w="3278"/>
        <w:gridCol w:w="1289"/>
        <w:gridCol w:w="1400"/>
        <w:gridCol w:w="1400"/>
        <w:gridCol w:w="1400"/>
        <w:gridCol w:w="1400"/>
      </w:tblGrid>
      <w:tr w:rsidR="00022E77" w:rsidRPr="00164218">
        <w:trPr>
          <w:trHeight w:val="525"/>
        </w:trPr>
        <w:tc>
          <w:tcPr>
            <w:tcW w:w="32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Показники</w:t>
            </w:r>
          </w:p>
        </w:tc>
        <w:tc>
          <w:tcPr>
            <w:tcW w:w="1289" w:type="dxa"/>
            <w:tcBorders>
              <w:top w:val="single" w:sz="4" w:space="0" w:color="auto"/>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Одиниця виміру</w:t>
            </w:r>
          </w:p>
        </w:tc>
        <w:tc>
          <w:tcPr>
            <w:tcW w:w="1400" w:type="dxa"/>
            <w:tcBorders>
              <w:top w:val="single" w:sz="4" w:space="0" w:color="auto"/>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До оптим.</w:t>
            </w:r>
          </w:p>
        </w:tc>
        <w:tc>
          <w:tcPr>
            <w:tcW w:w="1400" w:type="dxa"/>
            <w:tcBorders>
              <w:top w:val="single" w:sz="4" w:space="0" w:color="auto"/>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Після оптим.</w:t>
            </w:r>
          </w:p>
        </w:tc>
        <w:tc>
          <w:tcPr>
            <w:tcW w:w="1400" w:type="dxa"/>
            <w:tcBorders>
              <w:top w:val="single" w:sz="4" w:space="0" w:color="auto"/>
              <w:left w:val="nil"/>
              <w:bottom w:val="single" w:sz="4" w:space="0" w:color="auto"/>
              <w:right w:val="single" w:sz="4" w:space="0" w:color="auto"/>
            </w:tcBorders>
            <w:shd w:val="clear" w:color="auto" w:fill="auto"/>
            <w:noWrap/>
            <w:vAlign w:val="center"/>
          </w:tcPr>
          <w:p w:rsidR="00022E77" w:rsidRPr="00164218" w:rsidRDefault="00022E77" w:rsidP="00F15188">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 xml:space="preserve">+   </w:t>
            </w:r>
            <w:r w:rsidR="00F15188" w:rsidRPr="00164218">
              <w:rPr>
                <w:rFonts w:ascii="Times New Roman" w:hAnsi="Times New Roman" w:cs="Times New Roman"/>
                <w:sz w:val="24"/>
                <w:szCs w:val="24"/>
                <w:lang w:val="uk-UA"/>
              </w:rPr>
              <w:t>–</w:t>
            </w:r>
          </w:p>
        </w:tc>
        <w:tc>
          <w:tcPr>
            <w:tcW w:w="1400" w:type="dxa"/>
            <w:tcBorders>
              <w:top w:val="single" w:sz="4" w:space="0" w:color="auto"/>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w:t>
            </w:r>
          </w:p>
        </w:tc>
      </w:tr>
      <w:tr w:rsidR="00022E77" w:rsidRPr="00164218">
        <w:trPr>
          <w:trHeight w:val="660"/>
        </w:trPr>
        <w:tc>
          <w:tcPr>
            <w:tcW w:w="3278" w:type="dxa"/>
            <w:tcBorders>
              <w:top w:val="single" w:sz="4" w:space="0" w:color="auto"/>
              <w:left w:val="single" w:sz="4" w:space="0" w:color="auto"/>
              <w:bottom w:val="nil"/>
              <w:right w:val="single" w:sz="4" w:space="0" w:color="auto"/>
            </w:tcBorders>
            <w:shd w:val="clear" w:color="auto" w:fill="auto"/>
            <w:noWrap/>
            <w:vAlign w:val="center"/>
          </w:tcPr>
          <w:p w:rsidR="00022E77" w:rsidRPr="00164218" w:rsidRDefault="00022E77" w:rsidP="006B31B1">
            <w:pPr>
              <w:widowControl/>
              <w:numPr>
                <w:ilvl w:val="0"/>
                <w:numId w:val="13"/>
              </w:numPr>
              <w:tabs>
                <w:tab w:val="left" w:pos="335"/>
              </w:tabs>
              <w:autoSpaceDE/>
              <w:autoSpaceDN/>
              <w:adjustRightInd/>
              <w:ind w:left="0" w:firstLine="0"/>
              <w:rPr>
                <w:rFonts w:ascii="Times New Roman" w:hAnsi="Times New Roman" w:cs="Times New Roman"/>
                <w:b/>
                <w:bCs/>
                <w:sz w:val="24"/>
                <w:szCs w:val="24"/>
                <w:lang w:val="uk-UA"/>
              </w:rPr>
            </w:pPr>
            <w:r w:rsidRPr="00164218">
              <w:rPr>
                <w:rFonts w:ascii="Times New Roman" w:hAnsi="Times New Roman" w:cs="Times New Roman"/>
                <w:b/>
                <w:bCs/>
                <w:sz w:val="24"/>
                <w:szCs w:val="24"/>
                <w:lang w:val="uk-UA"/>
              </w:rPr>
              <w:t xml:space="preserve">Випуск продукції </w:t>
            </w:r>
          </w:p>
          <w:p w:rsidR="00022E77" w:rsidRPr="00164218" w:rsidRDefault="00022E77" w:rsidP="00022E77">
            <w:pPr>
              <w:ind w:left="360"/>
              <w:rPr>
                <w:rFonts w:ascii="Times New Roman" w:hAnsi="Times New Roman" w:cs="Times New Roman"/>
                <w:bCs/>
                <w:sz w:val="24"/>
                <w:szCs w:val="24"/>
                <w:lang w:val="uk-UA"/>
              </w:rPr>
            </w:pPr>
            <w:r w:rsidRPr="00164218">
              <w:rPr>
                <w:rFonts w:ascii="Times New Roman" w:hAnsi="Times New Roman" w:cs="Times New Roman"/>
                <w:bCs/>
                <w:sz w:val="24"/>
                <w:szCs w:val="24"/>
                <w:lang w:val="uk-UA"/>
              </w:rPr>
              <w:t xml:space="preserve">            – всього</w:t>
            </w:r>
          </w:p>
        </w:tc>
        <w:tc>
          <w:tcPr>
            <w:tcW w:w="1289" w:type="dxa"/>
            <w:tcBorders>
              <w:top w:val="single" w:sz="4" w:space="0" w:color="auto"/>
              <w:left w:val="nil"/>
              <w:bottom w:val="nil"/>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тонн</w:t>
            </w:r>
          </w:p>
        </w:tc>
        <w:tc>
          <w:tcPr>
            <w:tcW w:w="1400" w:type="dxa"/>
            <w:tcBorders>
              <w:top w:val="single" w:sz="4" w:space="0" w:color="auto"/>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1226,4</w:t>
            </w:r>
          </w:p>
        </w:tc>
        <w:tc>
          <w:tcPr>
            <w:tcW w:w="1400" w:type="dxa"/>
            <w:tcBorders>
              <w:top w:val="single" w:sz="4" w:space="0" w:color="auto"/>
              <w:left w:val="nil"/>
              <w:bottom w:val="nil"/>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1313,1</w:t>
            </w:r>
          </w:p>
        </w:tc>
        <w:tc>
          <w:tcPr>
            <w:tcW w:w="1400" w:type="dxa"/>
            <w:tcBorders>
              <w:top w:val="single" w:sz="4" w:space="0" w:color="auto"/>
              <w:left w:val="nil"/>
              <w:bottom w:val="nil"/>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86,7</w:t>
            </w:r>
          </w:p>
        </w:tc>
        <w:tc>
          <w:tcPr>
            <w:tcW w:w="1400" w:type="dxa"/>
            <w:tcBorders>
              <w:top w:val="single" w:sz="4" w:space="0" w:color="auto"/>
              <w:left w:val="nil"/>
              <w:bottom w:val="nil"/>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6,61%</w:t>
            </w:r>
          </w:p>
        </w:tc>
      </w:tr>
      <w:tr w:rsidR="00022E77" w:rsidRPr="00164218">
        <w:trPr>
          <w:trHeight w:val="255"/>
        </w:trPr>
        <w:tc>
          <w:tcPr>
            <w:tcW w:w="3278" w:type="dxa"/>
            <w:tcBorders>
              <w:top w:val="single" w:sz="4" w:space="0" w:color="auto"/>
              <w:left w:val="single" w:sz="4" w:space="0" w:color="auto"/>
              <w:bottom w:val="nil"/>
              <w:right w:val="nil"/>
            </w:tcBorders>
            <w:shd w:val="clear" w:color="auto" w:fill="auto"/>
            <w:noWrap/>
            <w:vAlign w:val="bottom"/>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в тому числі в асортименті:</w:t>
            </w:r>
          </w:p>
        </w:tc>
        <w:tc>
          <w:tcPr>
            <w:tcW w:w="1289" w:type="dxa"/>
            <w:tcBorders>
              <w:top w:val="single" w:sz="4" w:space="0" w:color="auto"/>
              <w:left w:val="single" w:sz="4" w:space="0" w:color="auto"/>
              <w:bottom w:val="nil"/>
              <w:right w:val="single" w:sz="4" w:space="0" w:color="auto"/>
            </w:tcBorders>
            <w:shd w:val="clear" w:color="auto" w:fill="auto"/>
            <w:noWrap/>
            <w:vAlign w:val="bottom"/>
          </w:tcPr>
          <w:p w:rsidR="00022E77" w:rsidRPr="00164218" w:rsidRDefault="00022E77" w:rsidP="00022E77">
            <w:pPr>
              <w:jc w:val="center"/>
              <w:rPr>
                <w:rFonts w:ascii="Times New Roman" w:hAnsi="Times New Roman" w:cs="Times New Roman"/>
                <w:sz w:val="24"/>
                <w:szCs w:val="24"/>
                <w:u w:val="single"/>
                <w:lang w:val="uk-UA"/>
              </w:rPr>
            </w:pPr>
          </w:p>
        </w:tc>
        <w:tc>
          <w:tcPr>
            <w:tcW w:w="1400" w:type="dxa"/>
            <w:tcBorders>
              <w:top w:val="nil"/>
              <w:left w:val="nil"/>
              <w:bottom w:val="nil"/>
              <w:right w:val="nil"/>
            </w:tcBorders>
            <w:shd w:val="clear" w:color="auto" w:fill="auto"/>
            <w:noWrap/>
            <w:vAlign w:val="bottom"/>
          </w:tcPr>
          <w:p w:rsidR="00022E77" w:rsidRPr="00164218" w:rsidRDefault="00022E77" w:rsidP="00022E77">
            <w:pPr>
              <w:jc w:val="center"/>
              <w:rPr>
                <w:rFonts w:ascii="Times New Roman" w:hAnsi="Times New Roman" w:cs="Times New Roman"/>
                <w:sz w:val="24"/>
                <w:szCs w:val="24"/>
                <w:u w:val="single"/>
                <w:lang w:val="uk-UA"/>
              </w:rPr>
            </w:pPr>
          </w:p>
        </w:tc>
        <w:tc>
          <w:tcPr>
            <w:tcW w:w="1400" w:type="dxa"/>
            <w:tcBorders>
              <w:top w:val="single" w:sz="4" w:space="0" w:color="auto"/>
              <w:left w:val="single" w:sz="4" w:space="0" w:color="auto"/>
              <w:bottom w:val="nil"/>
              <w:right w:val="nil"/>
            </w:tcBorders>
            <w:shd w:val="clear" w:color="auto" w:fill="auto"/>
            <w:noWrap/>
            <w:vAlign w:val="bottom"/>
          </w:tcPr>
          <w:p w:rsidR="00022E77" w:rsidRPr="00164218" w:rsidRDefault="00022E77" w:rsidP="00022E77">
            <w:pPr>
              <w:jc w:val="center"/>
              <w:rPr>
                <w:rFonts w:ascii="Times New Roman" w:hAnsi="Times New Roman" w:cs="Times New Roman"/>
                <w:sz w:val="24"/>
                <w:szCs w:val="24"/>
                <w:u w:val="single"/>
                <w:lang w:val="uk-UA"/>
              </w:rPr>
            </w:pPr>
          </w:p>
        </w:tc>
        <w:tc>
          <w:tcPr>
            <w:tcW w:w="1400" w:type="dxa"/>
            <w:tcBorders>
              <w:top w:val="single" w:sz="4" w:space="0" w:color="auto"/>
              <w:left w:val="single" w:sz="4" w:space="0" w:color="auto"/>
              <w:bottom w:val="nil"/>
              <w:right w:val="nil"/>
            </w:tcBorders>
            <w:shd w:val="clear" w:color="auto" w:fill="auto"/>
            <w:noWrap/>
            <w:vAlign w:val="bottom"/>
          </w:tcPr>
          <w:p w:rsidR="00022E77" w:rsidRPr="00164218" w:rsidRDefault="00022E77" w:rsidP="00022E77">
            <w:pPr>
              <w:jc w:val="center"/>
              <w:rPr>
                <w:rFonts w:ascii="Times New Roman" w:hAnsi="Times New Roman" w:cs="Times New Roman"/>
                <w:sz w:val="24"/>
                <w:szCs w:val="24"/>
                <w:u w:val="single"/>
                <w:lang w:val="uk-UA"/>
              </w:rPr>
            </w:pPr>
          </w:p>
        </w:tc>
        <w:tc>
          <w:tcPr>
            <w:tcW w:w="1400" w:type="dxa"/>
            <w:tcBorders>
              <w:top w:val="single" w:sz="4" w:space="0" w:color="auto"/>
              <w:left w:val="single" w:sz="4" w:space="0" w:color="auto"/>
              <w:bottom w:val="nil"/>
              <w:right w:val="single" w:sz="4" w:space="0" w:color="auto"/>
            </w:tcBorders>
            <w:shd w:val="clear" w:color="auto" w:fill="auto"/>
            <w:noWrap/>
            <w:vAlign w:val="bottom"/>
          </w:tcPr>
          <w:p w:rsidR="00022E77" w:rsidRPr="00164218" w:rsidRDefault="00022E77" w:rsidP="00022E77">
            <w:pPr>
              <w:jc w:val="center"/>
              <w:rPr>
                <w:rFonts w:ascii="Times New Roman" w:hAnsi="Times New Roman" w:cs="Times New Roman"/>
                <w:sz w:val="24"/>
                <w:szCs w:val="24"/>
                <w:u w:val="single"/>
                <w:lang w:val="uk-UA"/>
              </w:rPr>
            </w:pPr>
          </w:p>
        </w:tc>
      </w:tr>
      <w:tr w:rsidR="00022E77" w:rsidRPr="00164218">
        <w:trPr>
          <w:trHeight w:val="340"/>
        </w:trPr>
        <w:tc>
          <w:tcPr>
            <w:tcW w:w="3278" w:type="dxa"/>
            <w:tcBorders>
              <w:top w:val="nil"/>
              <w:left w:val="single" w:sz="4" w:space="0" w:color="auto"/>
              <w:bottom w:val="single" w:sz="4" w:space="0" w:color="auto"/>
              <w:right w:val="nil"/>
            </w:tcBorders>
            <w:shd w:val="clear" w:color="auto" w:fill="auto"/>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 xml:space="preserve"> Батон степовий</w:t>
            </w:r>
          </w:p>
        </w:tc>
        <w:tc>
          <w:tcPr>
            <w:tcW w:w="1289" w:type="dxa"/>
            <w:tcBorders>
              <w:top w:val="nil"/>
              <w:left w:val="single" w:sz="4" w:space="0" w:color="auto"/>
              <w:bottom w:val="single" w:sz="4" w:space="0" w:color="auto"/>
              <w:right w:val="single" w:sz="4" w:space="0" w:color="auto"/>
            </w:tcBorders>
            <w:shd w:val="clear" w:color="auto" w:fill="auto"/>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т</w:t>
            </w:r>
          </w:p>
        </w:tc>
        <w:tc>
          <w:tcPr>
            <w:tcW w:w="1400" w:type="dxa"/>
            <w:tcBorders>
              <w:top w:val="nil"/>
              <w:left w:val="nil"/>
              <w:bottom w:val="single" w:sz="4" w:space="0" w:color="auto"/>
              <w:right w:val="nil"/>
            </w:tcBorders>
            <w:shd w:val="clear" w:color="auto" w:fill="auto"/>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99</w:t>
            </w:r>
          </w:p>
        </w:tc>
        <w:tc>
          <w:tcPr>
            <w:tcW w:w="1400" w:type="dxa"/>
            <w:tcBorders>
              <w:top w:val="nil"/>
              <w:left w:val="single" w:sz="4" w:space="0" w:color="auto"/>
              <w:bottom w:val="single" w:sz="4" w:space="0" w:color="auto"/>
              <w:right w:val="nil"/>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200,0</w:t>
            </w:r>
          </w:p>
        </w:tc>
        <w:tc>
          <w:tcPr>
            <w:tcW w:w="1400" w:type="dxa"/>
            <w:tcBorders>
              <w:top w:val="nil"/>
              <w:left w:val="single" w:sz="4" w:space="0" w:color="auto"/>
              <w:bottom w:val="single" w:sz="4" w:space="0" w:color="auto"/>
              <w:right w:val="nil"/>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101,0</w:t>
            </w:r>
          </w:p>
        </w:tc>
        <w:tc>
          <w:tcPr>
            <w:tcW w:w="1400" w:type="dxa"/>
            <w:tcBorders>
              <w:top w:val="nil"/>
              <w:left w:val="single" w:sz="4" w:space="0" w:color="auto"/>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50,5%</w:t>
            </w:r>
          </w:p>
        </w:tc>
      </w:tr>
      <w:tr w:rsidR="00022E77" w:rsidRPr="00164218">
        <w:trPr>
          <w:trHeight w:val="340"/>
        </w:trPr>
        <w:tc>
          <w:tcPr>
            <w:tcW w:w="3278" w:type="dxa"/>
            <w:tcBorders>
              <w:top w:val="nil"/>
              <w:left w:val="single" w:sz="4" w:space="0" w:color="auto"/>
              <w:bottom w:val="single" w:sz="4" w:space="0" w:color="auto"/>
              <w:right w:val="single" w:sz="4" w:space="0" w:color="auto"/>
            </w:tcBorders>
            <w:shd w:val="clear" w:color="auto" w:fill="auto"/>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Батон соціальний</w:t>
            </w:r>
          </w:p>
        </w:tc>
        <w:tc>
          <w:tcPr>
            <w:tcW w:w="1289" w:type="dxa"/>
            <w:tcBorders>
              <w:top w:val="nil"/>
              <w:left w:val="nil"/>
              <w:bottom w:val="single" w:sz="4" w:space="0" w:color="auto"/>
              <w:right w:val="single" w:sz="4" w:space="0" w:color="auto"/>
            </w:tcBorders>
            <w:shd w:val="clear" w:color="auto" w:fill="auto"/>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т</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13,2</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100,0</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86,8</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86,8%</w:t>
            </w:r>
          </w:p>
        </w:tc>
      </w:tr>
      <w:tr w:rsidR="00022E77" w:rsidRPr="00164218">
        <w:trPr>
          <w:trHeight w:val="340"/>
        </w:trPr>
        <w:tc>
          <w:tcPr>
            <w:tcW w:w="3278" w:type="dxa"/>
            <w:tcBorders>
              <w:top w:val="nil"/>
              <w:left w:val="single" w:sz="4" w:space="0" w:color="auto"/>
              <w:bottom w:val="single" w:sz="4" w:space="0" w:color="auto"/>
              <w:right w:val="single" w:sz="4" w:space="0" w:color="auto"/>
            </w:tcBorders>
            <w:shd w:val="clear" w:color="auto" w:fill="auto"/>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Хліб новий пш.ф. І гат.</w:t>
            </w:r>
          </w:p>
        </w:tc>
        <w:tc>
          <w:tcPr>
            <w:tcW w:w="1289" w:type="dxa"/>
            <w:tcBorders>
              <w:top w:val="nil"/>
              <w:left w:val="nil"/>
              <w:bottom w:val="single" w:sz="4" w:space="0" w:color="auto"/>
              <w:right w:val="single" w:sz="4" w:space="0" w:color="auto"/>
            </w:tcBorders>
            <w:shd w:val="clear" w:color="auto" w:fill="auto"/>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т</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495</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283,1</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-211,9</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-74,8%</w:t>
            </w:r>
          </w:p>
        </w:tc>
      </w:tr>
      <w:tr w:rsidR="00022E77" w:rsidRPr="00164218">
        <w:trPr>
          <w:trHeight w:val="340"/>
        </w:trPr>
        <w:tc>
          <w:tcPr>
            <w:tcW w:w="3278" w:type="dxa"/>
            <w:tcBorders>
              <w:top w:val="nil"/>
              <w:left w:val="single" w:sz="4" w:space="0" w:color="auto"/>
              <w:bottom w:val="single" w:sz="4" w:space="0" w:color="auto"/>
              <w:right w:val="single" w:sz="4" w:space="0" w:color="auto"/>
            </w:tcBorders>
            <w:shd w:val="clear" w:color="auto" w:fill="auto"/>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 xml:space="preserve">Хліб білий соціальний ф. </w:t>
            </w:r>
          </w:p>
        </w:tc>
        <w:tc>
          <w:tcPr>
            <w:tcW w:w="1289" w:type="dxa"/>
            <w:tcBorders>
              <w:top w:val="nil"/>
              <w:left w:val="nil"/>
              <w:bottom w:val="single" w:sz="4" w:space="0" w:color="auto"/>
              <w:right w:val="single" w:sz="4" w:space="0" w:color="auto"/>
            </w:tcBorders>
            <w:shd w:val="clear" w:color="auto" w:fill="auto"/>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т</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23,76</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10,0</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-13,8</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-137,6%</w:t>
            </w:r>
          </w:p>
        </w:tc>
      </w:tr>
      <w:tr w:rsidR="00022E77" w:rsidRPr="00164218">
        <w:trPr>
          <w:trHeight w:val="340"/>
        </w:trPr>
        <w:tc>
          <w:tcPr>
            <w:tcW w:w="3278" w:type="dxa"/>
            <w:tcBorders>
              <w:top w:val="nil"/>
              <w:left w:val="single" w:sz="4" w:space="0" w:color="auto"/>
              <w:bottom w:val="single" w:sz="4" w:space="0" w:color="auto"/>
              <w:right w:val="single" w:sz="4" w:space="0" w:color="auto"/>
            </w:tcBorders>
            <w:shd w:val="clear" w:color="auto" w:fill="auto"/>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Хліб Дарницький подов.</w:t>
            </w:r>
          </w:p>
        </w:tc>
        <w:tc>
          <w:tcPr>
            <w:tcW w:w="1289" w:type="dxa"/>
            <w:tcBorders>
              <w:top w:val="nil"/>
              <w:left w:val="nil"/>
              <w:bottom w:val="single" w:sz="4" w:space="0" w:color="auto"/>
              <w:right w:val="single" w:sz="4" w:space="0" w:color="auto"/>
            </w:tcBorders>
            <w:shd w:val="clear" w:color="auto" w:fill="auto"/>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т</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102,3</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80,0</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-22,3</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-27,9%</w:t>
            </w:r>
          </w:p>
        </w:tc>
      </w:tr>
      <w:tr w:rsidR="00022E77" w:rsidRPr="00164218">
        <w:trPr>
          <w:trHeight w:val="340"/>
        </w:trPr>
        <w:tc>
          <w:tcPr>
            <w:tcW w:w="3278" w:type="dxa"/>
            <w:tcBorders>
              <w:top w:val="nil"/>
              <w:left w:val="single" w:sz="4" w:space="0" w:color="auto"/>
              <w:bottom w:val="single" w:sz="4" w:space="0" w:color="auto"/>
              <w:right w:val="single" w:sz="4" w:space="0" w:color="auto"/>
            </w:tcBorders>
            <w:shd w:val="clear" w:color="auto" w:fill="auto"/>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Хліб селянський ф.</w:t>
            </w:r>
          </w:p>
        </w:tc>
        <w:tc>
          <w:tcPr>
            <w:tcW w:w="1289" w:type="dxa"/>
            <w:tcBorders>
              <w:top w:val="nil"/>
              <w:left w:val="nil"/>
              <w:bottom w:val="single" w:sz="4" w:space="0" w:color="auto"/>
              <w:right w:val="single" w:sz="4" w:space="0" w:color="auto"/>
            </w:tcBorders>
            <w:shd w:val="clear" w:color="auto" w:fill="auto"/>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т</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204,6</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150,0</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-54,6</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-36,4%</w:t>
            </w:r>
          </w:p>
        </w:tc>
      </w:tr>
      <w:tr w:rsidR="00022E77" w:rsidRPr="00164218">
        <w:trPr>
          <w:trHeight w:val="340"/>
        </w:trPr>
        <w:tc>
          <w:tcPr>
            <w:tcW w:w="3278" w:type="dxa"/>
            <w:tcBorders>
              <w:top w:val="nil"/>
              <w:left w:val="single" w:sz="4" w:space="0" w:color="auto"/>
              <w:bottom w:val="single" w:sz="4" w:space="0" w:color="auto"/>
              <w:right w:val="single" w:sz="4" w:space="0" w:color="auto"/>
            </w:tcBorders>
            <w:shd w:val="clear" w:color="auto" w:fill="auto"/>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Хліб Дарницький подов.соц. 0,7</w:t>
            </w:r>
          </w:p>
        </w:tc>
        <w:tc>
          <w:tcPr>
            <w:tcW w:w="1289" w:type="dxa"/>
            <w:tcBorders>
              <w:top w:val="nil"/>
              <w:left w:val="nil"/>
              <w:bottom w:val="single" w:sz="4" w:space="0" w:color="auto"/>
              <w:right w:val="single" w:sz="4" w:space="0" w:color="auto"/>
            </w:tcBorders>
            <w:shd w:val="clear" w:color="auto" w:fill="auto"/>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т</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16,5</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10,0</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-6,5</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-65,0%</w:t>
            </w:r>
          </w:p>
        </w:tc>
      </w:tr>
      <w:tr w:rsidR="00022E77" w:rsidRPr="00164218">
        <w:trPr>
          <w:trHeight w:val="340"/>
        </w:trPr>
        <w:tc>
          <w:tcPr>
            <w:tcW w:w="3278" w:type="dxa"/>
            <w:tcBorders>
              <w:top w:val="nil"/>
              <w:left w:val="single" w:sz="4" w:space="0" w:color="auto"/>
              <w:bottom w:val="single" w:sz="4" w:space="0" w:color="auto"/>
              <w:right w:val="single" w:sz="4" w:space="0" w:color="auto"/>
            </w:tcBorders>
            <w:shd w:val="clear" w:color="auto" w:fill="auto"/>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Хліб висівковий 0,3</w:t>
            </w:r>
          </w:p>
        </w:tc>
        <w:tc>
          <w:tcPr>
            <w:tcW w:w="1289" w:type="dxa"/>
            <w:tcBorders>
              <w:top w:val="nil"/>
              <w:left w:val="nil"/>
              <w:bottom w:val="single" w:sz="4" w:space="0" w:color="auto"/>
              <w:right w:val="single" w:sz="4" w:space="0" w:color="auto"/>
            </w:tcBorders>
            <w:shd w:val="clear" w:color="auto" w:fill="auto"/>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т</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18</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50,0</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32,0</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64,0%</w:t>
            </w:r>
          </w:p>
        </w:tc>
      </w:tr>
      <w:tr w:rsidR="00022E77" w:rsidRPr="00164218">
        <w:trPr>
          <w:trHeight w:val="340"/>
        </w:trPr>
        <w:tc>
          <w:tcPr>
            <w:tcW w:w="3278" w:type="dxa"/>
            <w:tcBorders>
              <w:top w:val="nil"/>
              <w:left w:val="single" w:sz="4" w:space="0" w:color="auto"/>
              <w:bottom w:val="single" w:sz="4" w:space="0" w:color="auto"/>
              <w:right w:val="single" w:sz="4" w:space="0" w:color="auto"/>
            </w:tcBorders>
            <w:shd w:val="clear" w:color="auto" w:fill="auto"/>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Булка апетитна 0,3</w:t>
            </w:r>
          </w:p>
        </w:tc>
        <w:tc>
          <w:tcPr>
            <w:tcW w:w="1289" w:type="dxa"/>
            <w:tcBorders>
              <w:top w:val="nil"/>
              <w:left w:val="nil"/>
              <w:bottom w:val="single" w:sz="4" w:space="0" w:color="auto"/>
              <w:right w:val="single" w:sz="4" w:space="0" w:color="auto"/>
            </w:tcBorders>
            <w:shd w:val="clear" w:color="auto" w:fill="auto"/>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т</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29</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50,0</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21,0</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42,0%</w:t>
            </w:r>
          </w:p>
        </w:tc>
      </w:tr>
      <w:tr w:rsidR="00022E77" w:rsidRPr="00164218">
        <w:trPr>
          <w:trHeight w:val="340"/>
        </w:trPr>
        <w:tc>
          <w:tcPr>
            <w:tcW w:w="3278" w:type="dxa"/>
            <w:tcBorders>
              <w:top w:val="nil"/>
              <w:left w:val="single" w:sz="4" w:space="0" w:color="auto"/>
              <w:bottom w:val="single" w:sz="4" w:space="0" w:color="auto"/>
              <w:right w:val="single" w:sz="4" w:space="0" w:color="auto"/>
            </w:tcBorders>
            <w:shd w:val="clear" w:color="auto" w:fill="auto"/>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Булка смачна 0,4</w:t>
            </w:r>
          </w:p>
        </w:tc>
        <w:tc>
          <w:tcPr>
            <w:tcW w:w="1289" w:type="dxa"/>
            <w:tcBorders>
              <w:top w:val="nil"/>
              <w:left w:val="nil"/>
              <w:bottom w:val="single" w:sz="4" w:space="0" w:color="auto"/>
              <w:right w:val="single" w:sz="4" w:space="0" w:color="auto"/>
            </w:tcBorders>
            <w:shd w:val="clear" w:color="auto" w:fill="auto"/>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т</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133</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200,0</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67,0</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33,5%</w:t>
            </w:r>
          </w:p>
        </w:tc>
      </w:tr>
      <w:tr w:rsidR="00022E77" w:rsidRPr="00164218">
        <w:trPr>
          <w:trHeight w:val="340"/>
        </w:trPr>
        <w:tc>
          <w:tcPr>
            <w:tcW w:w="3278" w:type="dxa"/>
            <w:tcBorders>
              <w:top w:val="nil"/>
              <w:left w:val="single" w:sz="4" w:space="0" w:color="auto"/>
              <w:bottom w:val="single" w:sz="4" w:space="0" w:color="auto"/>
              <w:right w:val="single" w:sz="4" w:space="0" w:color="auto"/>
            </w:tcBorders>
            <w:shd w:val="clear" w:color="auto" w:fill="auto"/>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Булка смачна 0,5</w:t>
            </w:r>
          </w:p>
        </w:tc>
        <w:tc>
          <w:tcPr>
            <w:tcW w:w="1289" w:type="dxa"/>
            <w:tcBorders>
              <w:top w:val="nil"/>
              <w:left w:val="nil"/>
              <w:bottom w:val="single" w:sz="4" w:space="0" w:color="auto"/>
              <w:right w:val="single" w:sz="4" w:space="0" w:color="auto"/>
            </w:tcBorders>
            <w:shd w:val="clear" w:color="auto" w:fill="auto"/>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т</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40</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100</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60,0</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60,0%</w:t>
            </w:r>
          </w:p>
        </w:tc>
      </w:tr>
      <w:tr w:rsidR="00022E77" w:rsidRPr="00164218">
        <w:trPr>
          <w:trHeight w:val="340"/>
        </w:trPr>
        <w:tc>
          <w:tcPr>
            <w:tcW w:w="3278" w:type="dxa"/>
            <w:tcBorders>
              <w:top w:val="nil"/>
              <w:left w:val="single" w:sz="4" w:space="0" w:color="auto"/>
              <w:bottom w:val="single" w:sz="4" w:space="0" w:color="auto"/>
              <w:right w:val="single" w:sz="4" w:space="0" w:color="auto"/>
            </w:tcBorders>
            <w:shd w:val="clear" w:color="auto" w:fill="auto"/>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Булка калорійна 0,4</w:t>
            </w:r>
          </w:p>
        </w:tc>
        <w:tc>
          <w:tcPr>
            <w:tcW w:w="1289" w:type="dxa"/>
            <w:tcBorders>
              <w:top w:val="nil"/>
              <w:left w:val="nil"/>
              <w:bottom w:val="single" w:sz="4" w:space="0" w:color="auto"/>
              <w:right w:val="single" w:sz="4" w:space="0" w:color="auto"/>
            </w:tcBorders>
            <w:shd w:val="clear" w:color="auto" w:fill="auto"/>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т</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52</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80</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28,0</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35,0%</w:t>
            </w:r>
          </w:p>
        </w:tc>
      </w:tr>
      <w:tr w:rsidR="00022E77" w:rsidRPr="00164218">
        <w:trPr>
          <w:trHeight w:val="340"/>
        </w:trPr>
        <w:tc>
          <w:tcPr>
            <w:tcW w:w="3278" w:type="dxa"/>
            <w:tcBorders>
              <w:top w:val="nil"/>
              <w:left w:val="single" w:sz="4" w:space="0" w:color="auto"/>
              <w:bottom w:val="single" w:sz="4" w:space="0" w:color="auto"/>
              <w:right w:val="single" w:sz="4" w:space="0" w:color="auto"/>
            </w:tcBorders>
            <w:shd w:val="clear" w:color="auto" w:fill="auto"/>
            <w:noWrap/>
            <w:vAlign w:val="center"/>
          </w:tcPr>
          <w:p w:rsidR="00022E77" w:rsidRPr="00164218" w:rsidRDefault="00022E77" w:rsidP="00022E77">
            <w:pPr>
              <w:rPr>
                <w:rFonts w:ascii="Times New Roman" w:hAnsi="Times New Roman" w:cs="Times New Roman"/>
                <w:b/>
                <w:bCs/>
                <w:sz w:val="24"/>
                <w:szCs w:val="24"/>
                <w:lang w:val="uk-UA"/>
              </w:rPr>
            </w:pPr>
            <w:r w:rsidRPr="00164218">
              <w:rPr>
                <w:rFonts w:ascii="Times New Roman" w:hAnsi="Times New Roman" w:cs="Times New Roman"/>
                <w:b/>
                <w:bCs/>
                <w:sz w:val="24"/>
                <w:szCs w:val="24"/>
                <w:lang w:val="uk-UA"/>
              </w:rPr>
              <w:t>2. Обсяг товарної продукції</w:t>
            </w:r>
          </w:p>
        </w:tc>
        <w:tc>
          <w:tcPr>
            <w:tcW w:w="1289"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тис. грн.</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3719,2</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5014,7</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1295,5</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25,8%</w:t>
            </w:r>
          </w:p>
        </w:tc>
      </w:tr>
      <w:tr w:rsidR="00022E77" w:rsidRPr="00164218">
        <w:trPr>
          <w:trHeight w:val="340"/>
        </w:trPr>
        <w:tc>
          <w:tcPr>
            <w:tcW w:w="3278" w:type="dxa"/>
            <w:tcBorders>
              <w:top w:val="nil"/>
              <w:left w:val="single" w:sz="4" w:space="0" w:color="auto"/>
              <w:bottom w:val="single" w:sz="4" w:space="0" w:color="auto"/>
              <w:right w:val="single" w:sz="4" w:space="0" w:color="auto"/>
            </w:tcBorders>
            <w:shd w:val="clear" w:color="auto" w:fill="auto"/>
            <w:noWrap/>
            <w:vAlign w:val="center"/>
          </w:tcPr>
          <w:p w:rsidR="00022E77" w:rsidRPr="00164218" w:rsidRDefault="00022E77" w:rsidP="00022E77">
            <w:pPr>
              <w:rPr>
                <w:rFonts w:ascii="Times New Roman" w:hAnsi="Times New Roman" w:cs="Times New Roman"/>
                <w:b/>
                <w:bCs/>
                <w:sz w:val="24"/>
                <w:szCs w:val="24"/>
                <w:lang w:val="uk-UA"/>
              </w:rPr>
            </w:pPr>
            <w:r w:rsidRPr="00164218">
              <w:rPr>
                <w:rFonts w:ascii="Times New Roman" w:hAnsi="Times New Roman" w:cs="Times New Roman"/>
                <w:b/>
                <w:bCs/>
                <w:sz w:val="24"/>
                <w:szCs w:val="24"/>
                <w:lang w:val="uk-UA"/>
              </w:rPr>
              <w:t>3. Витрати на виробництво</w:t>
            </w:r>
          </w:p>
        </w:tc>
        <w:tc>
          <w:tcPr>
            <w:tcW w:w="1289"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тис. грн.</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2906,1</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3886,8</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980,7</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25,2%</w:t>
            </w:r>
          </w:p>
        </w:tc>
      </w:tr>
      <w:tr w:rsidR="00022E77" w:rsidRPr="00164218">
        <w:trPr>
          <w:trHeight w:val="340"/>
        </w:trPr>
        <w:tc>
          <w:tcPr>
            <w:tcW w:w="3278" w:type="dxa"/>
            <w:tcBorders>
              <w:top w:val="nil"/>
              <w:left w:val="single" w:sz="4" w:space="0" w:color="auto"/>
              <w:bottom w:val="single" w:sz="4" w:space="0" w:color="auto"/>
              <w:right w:val="single" w:sz="4" w:space="0" w:color="auto"/>
            </w:tcBorders>
            <w:shd w:val="clear" w:color="auto" w:fill="auto"/>
            <w:noWrap/>
            <w:vAlign w:val="center"/>
          </w:tcPr>
          <w:p w:rsidR="00022E77" w:rsidRPr="00164218" w:rsidRDefault="00022E77" w:rsidP="00022E77">
            <w:pPr>
              <w:rPr>
                <w:rFonts w:ascii="Times New Roman" w:hAnsi="Times New Roman" w:cs="Times New Roman"/>
                <w:b/>
                <w:bCs/>
                <w:sz w:val="24"/>
                <w:szCs w:val="24"/>
                <w:lang w:val="uk-UA"/>
              </w:rPr>
            </w:pPr>
            <w:r w:rsidRPr="00164218">
              <w:rPr>
                <w:rFonts w:ascii="Times New Roman" w:hAnsi="Times New Roman" w:cs="Times New Roman"/>
                <w:b/>
                <w:bCs/>
                <w:sz w:val="24"/>
                <w:szCs w:val="24"/>
                <w:lang w:val="uk-UA"/>
              </w:rPr>
              <w:t>4. Загальний прибуток</w:t>
            </w:r>
          </w:p>
        </w:tc>
        <w:tc>
          <w:tcPr>
            <w:tcW w:w="1289"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тис. грн.</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813,0</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1127,8</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314,8</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27,9%</w:t>
            </w:r>
          </w:p>
        </w:tc>
      </w:tr>
    </w:tbl>
    <w:p w:rsidR="005014C0" w:rsidRPr="00164218" w:rsidRDefault="0070392E" w:rsidP="0070392E">
      <w:pPr>
        <w:keepNext/>
        <w:jc w:val="right"/>
        <w:rPr>
          <w:rFonts w:ascii="Times New Roman" w:hAnsi="Times New Roman" w:cs="Times New Roman"/>
          <w:i/>
          <w:sz w:val="28"/>
          <w:szCs w:val="28"/>
          <w:lang w:val="uk-UA"/>
        </w:rPr>
      </w:pPr>
      <w:r w:rsidRPr="00164218">
        <w:rPr>
          <w:rFonts w:ascii="Times New Roman" w:hAnsi="Times New Roman" w:cs="Times New Roman"/>
          <w:i/>
          <w:sz w:val="28"/>
          <w:szCs w:val="28"/>
          <w:lang w:val="uk-UA"/>
        </w:rPr>
        <w:lastRenderedPageBreak/>
        <w:t>Продовження табл</w:t>
      </w:r>
      <w:r w:rsidR="007004B6" w:rsidRPr="00164218">
        <w:rPr>
          <w:rFonts w:ascii="Times New Roman" w:hAnsi="Times New Roman" w:cs="Times New Roman"/>
          <w:i/>
          <w:sz w:val="28"/>
          <w:szCs w:val="28"/>
          <w:lang w:val="uk-UA"/>
        </w:rPr>
        <w:t>иці</w:t>
      </w:r>
      <w:r w:rsidRPr="00164218">
        <w:rPr>
          <w:rFonts w:ascii="Times New Roman" w:hAnsi="Times New Roman" w:cs="Times New Roman"/>
          <w:i/>
          <w:sz w:val="28"/>
          <w:szCs w:val="28"/>
          <w:lang w:val="uk-UA"/>
        </w:rPr>
        <w:t xml:space="preserve"> 10.9</w:t>
      </w:r>
    </w:p>
    <w:tbl>
      <w:tblPr>
        <w:tblW w:w="10167" w:type="dxa"/>
        <w:tblInd w:w="91" w:type="dxa"/>
        <w:tblLook w:val="04A0"/>
      </w:tblPr>
      <w:tblGrid>
        <w:gridCol w:w="3278"/>
        <w:gridCol w:w="1289"/>
        <w:gridCol w:w="1400"/>
        <w:gridCol w:w="1400"/>
        <w:gridCol w:w="1400"/>
        <w:gridCol w:w="1400"/>
      </w:tblGrid>
      <w:tr w:rsidR="00022E77" w:rsidRPr="00164218">
        <w:trPr>
          <w:trHeight w:val="340"/>
        </w:trPr>
        <w:tc>
          <w:tcPr>
            <w:tcW w:w="32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2E77" w:rsidRPr="00164218" w:rsidRDefault="00022E77" w:rsidP="00022E77">
            <w:pPr>
              <w:rPr>
                <w:rFonts w:ascii="Times New Roman" w:hAnsi="Times New Roman" w:cs="Times New Roman"/>
                <w:b/>
                <w:bCs/>
                <w:sz w:val="24"/>
                <w:szCs w:val="24"/>
                <w:lang w:val="uk-UA"/>
              </w:rPr>
            </w:pPr>
            <w:r w:rsidRPr="00164218">
              <w:rPr>
                <w:rFonts w:ascii="Times New Roman" w:hAnsi="Times New Roman" w:cs="Times New Roman"/>
                <w:b/>
                <w:bCs/>
                <w:sz w:val="24"/>
                <w:szCs w:val="24"/>
                <w:lang w:val="uk-UA"/>
              </w:rPr>
              <w:t>5. Рентабельність продукції</w:t>
            </w:r>
          </w:p>
        </w:tc>
        <w:tc>
          <w:tcPr>
            <w:tcW w:w="1289" w:type="dxa"/>
            <w:tcBorders>
              <w:top w:val="single" w:sz="4" w:space="0" w:color="auto"/>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w:t>
            </w:r>
          </w:p>
        </w:tc>
        <w:tc>
          <w:tcPr>
            <w:tcW w:w="1400" w:type="dxa"/>
            <w:tcBorders>
              <w:top w:val="single" w:sz="4" w:space="0" w:color="auto"/>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28,0%</w:t>
            </w:r>
          </w:p>
        </w:tc>
        <w:tc>
          <w:tcPr>
            <w:tcW w:w="1400" w:type="dxa"/>
            <w:tcBorders>
              <w:top w:val="single" w:sz="4" w:space="0" w:color="auto"/>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29,0%</w:t>
            </w:r>
          </w:p>
        </w:tc>
        <w:tc>
          <w:tcPr>
            <w:tcW w:w="1400" w:type="dxa"/>
            <w:tcBorders>
              <w:top w:val="single" w:sz="4" w:space="0" w:color="auto"/>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1,04%</w:t>
            </w:r>
          </w:p>
        </w:tc>
        <w:tc>
          <w:tcPr>
            <w:tcW w:w="1400" w:type="dxa"/>
            <w:tcBorders>
              <w:top w:val="single" w:sz="4" w:space="0" w:color="auto"/>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 </w:t>
            </w:r>
          </w:p>
        </w:tc>
      </w:tr>
      <w:tr w:rsidR="00022E77" w:rsidRPr="00164218">
        <w:trPr>
          <w:trHeight w:val="340"/>
        </w:trPr>
        <w:tc>
          <w:tcPr>
            <w:tcW w:w="3278" w:type="dxa"/>
            <w:tcBorders>
              <w:top w:val="nil"/>
              <w:left w:val="single" w:sz="4" w:space="0" w:color="auto"/>
              <w:bottom w:val="single" w:sz="4" w:space="0" w:color="auto"/>
              <w:right w:val="single" w:sz="4" w:space="0" w:color="auto"/>
            </w:tcBorders>
            <w:shd w:val="clear" w:color="auto" w:fill="auto"/>
            <w:noWrap/>
            <w:vAlign w:val="center"/>
          </w:tcPr>
          <w:p w:rsidR="00022E77" w:rsidRPr="00164218" w:rsidRDefault="00022E77" w:rsidP="00857140">
            <w:pPr>
              <w:rPr>
                <w:rFonts w:ascii="Times New Roman" w:hAnsi="Times New Roman" w:cs="Times New Roman"/>
                <w:b/>
                <w:bCs/>
                <w:sz w:val="24"/>
                <w:szCs w:val="24"/>
                <w:lang w:val="uk-UA"/>
              </w:rPr>
            </w:pPr>
            <w:r w:rsidRPr="00164218">
              <w:rPr>
                <w:rFonts w:ascii="Times New Roman" w:hAnsi="Times New Roman" w:cs="Times New Roman"/>
                <w:b/>
                <w:bCs/>
                <w:sz w:val="24"/>
                <w:szCs w:val="24"/>
                <w:lang w:val="uk-UA"/>
              </w:rPr>
              <w:t>6. Витрати на 1 грн. тов</w:t>
            </w:r>
            <w:r w:rsidR="00857140" w:rsidRPr="00164218">
              <w:rPr>
                <w:rFonts w:ascii="Times New Roman" w:hAnsi="Times New Roman" w:cs="Times New Roman"/>
                <w:b/>
                <w:bCs/>
                <w:sz w:val="24"/>
                <w:szCs w:val="24"/>
                <w:lang w:val="uk-UA"/>
              </w:rPr>
              <w:t xml:space="preserve">арної  </w:t>
            </w:r>
            <w:r w:rsidRPr="00164218">
              <w:rPr>
                <w:rFonts w:ascii="Times New Roman" w:hAnsi="Times New Roman" w:cs="Times New Roman"/>
                <w:b/>
                <w:bCs/>
                <w:sz w:val="24"/>
                <w:szCs w:val="24"/>
                <w:lang w:val="uk-UA"/>
              </w:rPr>
              <w:t>прод</w:t>
            </w:r>
            <w:r w:rsidR="00857140" w:rsidRPr="00164218">
              <w:rPr>
                <w:rFonts w:ascii="Times New Roman" w:hAnsi="Times New Roman" w:cs="Times New Roman"/>
                <w:b/>
                <w:bCs/>
                <w:sz w:val="24"/>
                <w:szCs w:val="24"/>
                <w:lang w:val="uk-UA"/>
              </w:rPr>
              <w:t>укції</w:t>
            </w:r>
          </w:p>
        </w:tc>
        <w:tc>
          <w:tcPr>
            <w:tcW w:w="1289"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коп.</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78,1</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77,5</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-0,63</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-0,8%</w:t>
            </w:r>
          </w:p>
        </w:tc>
      </w:tr>
      <w:tr w:rsidR="00022E77" w:rsidRPr="00164218">
        <w:trPr>
          <w:trHeight w:val="375"/>
        </w:trPr>
        <w:tc>
          <w:tcPr>
            <w:tcW w:w="3278" w:type="dxa"/>
            <w:tcBorders>
              <w:top w:val="nil"/>
              <w:left w:val="single" w:sz="4" w:space="0" w:color="auto"/>
              <w:bottom w:val="single" w:sz="4" w:space="0" w:color="auto"/>
              <w:right w:val="single" w:sz="4" w:space="0" w:color="auto"/>
            </w:tcBorders>
            <w:shd w:val="clear" w:color="auto" w:fill="auto"/>
            <w:noWrap/>
            <w:vAlign w:val="center"/>
          </w:tcPr>
          <w:p w:rsidR="00022E77" w:rsidRPr="00164218" w:rsidRDefault="00022E77" w:rsidP="00022E77">
            <w:pPr>
              <w:rPr>
                <w:rFonts w:ascii="Times New Roman" w:hAnsi="Times New Roman" w:cs="Times New Roman"/>
                <w:b/>
                <w:bCs/>
                <w:sz w:val="24"/>
                <w:szCs w:val="24"/>
                <w:lang w:val="uk-UA"/>
              </w:rPr>
            </w:pPr>
            <w:r w:rsidRPr="00164218">
              <w:rPr>
                <w:rFonts w:ascii="Times New Roman" w:hAnsi="Times New Roman" w:cs="Times New Roman"/>
                <w:b/>
                <w:bCs/>
                <w:sz w:val="24"/>
                <w:szCs w:val="24"/>
                <w:lang w:val="uk-UA"/>
              </w:rPr>
              <w:t>6. Потреба у сировині :</w:t>
            </w:r>
          </w:p>
        </w:tc>
        <w:tc>
          <w:tcPr>
            <w:tcW w:w="1289"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 </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 </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 </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 </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 </w:t>
            </w:r>
          </w:p>
        </w:tc>
      </w:tr>
      <w:tr w:rsidR="00022E77" w:rsidRPr="00164218">
        <w:trPr>
          <w:trHeight w:val="300"/>
        </w:trPr>
        <w:tc>
          <w:tcPr>
            <w:tcW w:w="3278" w:type="dxa"/>
            <w:tcBorders>
              <w:top w:val="nil"/>
              <w:left w:val="single" w:sz="4" w:space="0" w:color="auto"/>
              <w:bottom w:val="single" w:sz="4" w:space="0" w:color="auto"/>
              <w:right w:val="single" w:sz="4" w:space="0" w:color="auto"/>
            </w:tcBorders>
            <w:shd w:val="clear" w:color="auto" w:fill="auto"/>
            <w:noWrap/>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 xml:space="preserve">     потреба у борошні</w:t>
            </w:r>
          </w:p>
        </w:tc>
        <w:tc>
          <w:tcPr>
            <w:tcW w:w="1289"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 </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 </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 </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 </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 </w:t>
            </w:r>
          </w:p>
        </w:tc>
      </w:tr>
      <w:tr w:rsidR="00022E77" w:rsidRPr="00164218">
        <w:trPr>
          <w:trHeight w:val="300"/>
        </w:trPr>
        <w:tc>
          <w:tcPr>
            <w:tcW w:w="3278" w:type="dxa"/>
            <w:tcBorders>
              <w:top w:val="nil"/>
              <w:left w:val="single" w:sz="4" w:space="0" w:color="auto"/>
              <w:bottom w:val="single" w:sz="4" w:space="0" w:color="auto"/>
              <w:right w:val="single" w:sz="4" w:space="0" w:color="auto"/>
            </w:tcBorders>
            <w:shd w:val="clear" w:color="auto" w:fill="auto"/>
            <w:noWrap/>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 xml:space="preserve">Борошно вищого </w:t>
            </w:r>
            <w:r w:rsidR="00857140" w:rsidRPr="00164218">
              <w:rPr>
                <w:rFonts w:ascii="Times New Roman" w:hAnsi="Times New Roman" w:cs="Times New Roman"/>
                <w:sz w:val="24"/>
                <w:szCs w:val="24"/>
                <w:lang w:val="uk-UA"/>
              </w:rPr>
              <w:t>ґатунку</w:t>
            </w:r>
          </w:p>
        </w:tc>
        <w:tc>
          <w:tcPr>
            <w:tcW w:w="1289"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т</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260,8</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520,4</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259,57</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49,9%</w:t>
            </w:r>
          </w:p>
        </w:tc>
      </w:tr>
      <w:tr w:rsidR="00022E77" w:rsidRPr="00164218">
        <w:trPr>
          <w:trHeight w:val="300"/>
        </w:trPr>
        <w:tc>
          <w:tcPr>
            <w:tcW w:w="3278" w:type="dxa"/>
            <w:tcBorders>
              <w:top w:val="nil"/>
              <w:left w:val="single" w:sz="4" w:space="0" w:color="auto"/>
              <w:bottom w:val="single" w:sz="4" w:space="0" w:color="auto"/>
              <w:right w:val="single" w:sz="4" w:space="0" w:color="auto"/>
            </w:tcBorders>
            <w:shd w:val="clear" w:color="auto" w:fill="auto"/>
            <w:noWrap/>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 xml:space="preserve">Борошно 1 </w:t>
            </w:r>
            <w:r w:rsidR="00857140" w:rsidRPr="00164218">
              <w:rPr>
                <w:rFonts w:ascii="Times New Roman" w:hAnsi="Times New Roman" w:cs="Times New Roman"/>
                <w:sz w:val="24"/>
                <w:szCs w:val="24"/>
                <w:lang w:val="uk-UA"/>
              </w:rPr>
              <w:t>ґатунку</w:t>
            </w:r>
          </w:p>
        </w:tc>
        <w:tc>
          <w:tcPr>
            <w:tcW w:w="1289"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т</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486,5</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318,4</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-168,14</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-52,8%</w:t>
            </w:r>
          </w:p>
        </w:tc>
      </w:tr>
      <w:tr w:rsidR="00022E77" w:rsidRPr="00164218">
        <w:trPr>
          <w:trHeight w:val="300"/>
        </w:trPr>
        <w:tc>
          <w:tcPr>
            <w:tcW w:w="3278" w:type="dxa"/>
            <w:tcBorders>
              <w:top w:val="nil"/>
              <w:left w:val="single" w:sz="4" w:space="0" w:color="auto"/>
              <w:bottom w:val="single" w:sz="4" w:space="0" w:color="auto"/>
              <w:right w:val="single" w:sz="4" w:space="0" w:color="auto"/>
            </w:tcBorders>
            <w:shd w:val="clear" w:color="auto" w:fill="auto"/>
            <w:noWrap/>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Борошно  житнє</w:t>
            </w:r>
          </w:p>
        </w:tc>
        <w:tc>
          <w:tcPr>
            <w:tcW w:w="1289"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т</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130,0</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96,5</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-33,52</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-34,7%</w:t>
            </w:r>
          </w:p>
        </w:tc>
      </w:tr>
      <w:tr w:rsidR="00022E77" w:rsidRPr="00164218">
        <w:trPr>
          <w:trHeight w:val="300"/>
        </w:trPr>
        <w:tc>
          <w:tcPr>
            <w:tcW w:w="3278" w:type="dxa"/>
            <w:tcBorders>
              <w:top w:val="nil"/>
              <w:left w:val="single" w:sz="4" w:space="0" w:color="auto"/>
              <w:bottom w:val="single" w:sz="4" w:space="0" w:color="auto"/>
              <w:right w:val="single" w:sz="4" w:space="0" w:color="auto"/>
            </w:tcBorders>
            <w:shd w:val="clear" w:color="auto" w:fill="auto"/>
            <w:noWrap/>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Висівки</w:t>
            </w:r>
          </w:p>
        </w:tc>
        <w:tc>
          <w:tcPr>
            <w:tcW w:w="1289"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т</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12,1</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12,4</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0,37</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w:t>
            </w:r>
          </w:p>
        </w:tc>
      </w:tr>
      <w:tr w:rsidR="00022E77" w:rsidRPr="00164218">
        <w:trPr>
          <w:trHeight w:val="300"/>
        </w:trPr>
        <w:tc>
          <w:tcPr>
            <w:tcW w:w="32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Сіль</w:t>
            </w:r>
          </w:p>
        </w:tc>
        <w:tc>
          <w:tcPr>
            <w:tcW w:w="1289" w:type="dxa"/>
            <w:tcBorders>
              <w:top w:val="single" w:sz="4" w:space="0" w:color="auto"/>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кг</w:t>
            </w:r>
          </w:p>
        </w:tc>
        <w:tc>
          <w:tcPr>
            <w:tcW w:w="1400" w:type="dxa"/>
            <w:tcBorders>
              <w:top w:val="single" w:sz="4" w:space="0" w:color="auto"/>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11,9</w:t>
            </w:r>
          </w:p>
        </w:tc>
        <w:tc>
          <w:tcPr>
            <w:tcW w:w="1400" w:type="dxa"/>
            <w:tcBorders>
              <w:top w:val="single" w:sz="4" w:space="0" w:color="auto"/>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15,3</w:t>
            </w:r>
          </w:p>
        </w:tc>
        <w:tc>
          <w:tcPr>
            <w:tcW w:w="1400" w:type="dxa"/>
            <w:tcBorders>
              <w:top w:val="single" w:sz="4" w:space="0" w:color="auto"/>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3,38</w:t>
            </w:r>
          </w:p>
        </w:tc>
        <w:tc>
          <w:tcPr>
            <w:tcW w:w="1400" w:type="dxa"/>
            <w:tcBorders>
              <w:top w:val="single" w:sz="4" w:space="0" w:color="auto"/>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22,08%</w:t>
            </w:r>
          </w:p>
        </w:tc>
      </w:tr>
      <w:tr w:rsidR="00022E77" w:rsidRPr="00164218">
        <w:trPr>
          <w:trHeight w:val="300"/>
        </w:trPr>
        <w:tc>
          <w:tcPr>
            <w:tcW w:w="3278" w:type="dxa"/>
            <w:tcBorders>
              <w:top w:val="nil"/>
              <w:left w:val="single" w:sz="4" w:space="0" w:color="auto"/>
              <w:bottom w:val="single" w:sz="4" w:space="0" w:color="auto"/>
              <w:right w:val="single" w:sz="4" w:space="0" w:color="auto"/>
            </w:tcBorders>
            <w:shd w:val="clear" w:color="auto" w:fill="auto"/>
            <w:noWrap/>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Дріжджі конц.</w:t>
            </w:r>
          </w:p>
        </w:tc>
        <w:tc>
          <w:tcPr>
            <w:tcW w:w="1289"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кг</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36,3</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58,5</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22,27</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38,0%</w:t>
            </w:r>
          </w:p>
        </w:tc>
      </w:tr>
      <w:tr w:rsidR="00022E77" w:rsidRPr="00164218">
        <w:trPr>
          <w:trHeight w:val="300"/>
        </w:trPr>
        <w:tc>
          <w:tcPr>
            <w:tcW w:w="3278" w:type="dxa"/>
            <w:tcBorders>
              <w:top w:val="nil"/>
              <w:left w:val="single" w:sz="4" w:space="0" w:color="auto"/>
              <w:bottom w:val="single" w:sz="4" w:space="0" w:color="auto"/>
              <w:right w:val="single" w:sz="4" w:space="0" w:color="auto"/>
            </w:tcBorders>
            <w:shd w:val="clear" w:color="auto" w:fill="auto"/>
            <w:noWrap/>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Цукор</w:t>
            </w:r>
          </w:p>
        </w:tc>
        <w:tc>
          <w:tcPr>
            <w:tcW w:w="1289"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кг</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8,4</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17,0</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8,53</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50,3%</w:t>
            </w:r>
          </w:p>
        </w:tc>
      </w:tr>
      <w:tr w:rsidR="00022E77" w:rsidRPr="00164218">
        <w:trPr>
          <w:trHeight w:val="300"/>
        </w:trPr>
        <w:tc>
          <w:tcPr>
            <w:tcW w:w="3278" w:type="dxa"/>
            <w:tcBorders>
              <w:top w:val="nil"/>
              <w:left w:val="single" w:sz="4" w:space="0" w:color="auto"/>
              <w:bottom w:val="single" w:sz="4" w:space="0" w:color="auto"/>
              <w:right w:val="single" w:sz="4" w:space="0" w:color="auto"/>
            </w:tcBorders>
            <w:shd w:val="clear" w:color="auto" w:fill="auto"/>
            <w:noWrap/>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Маргарин</w:t>
            </w:r>
          </w:p>
        </w:tc>
        <w:tc>
          <w:tcPr>
            <w:tcW w:w="1289"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кг</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7,9</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13,4</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5,51</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41,2%</w:t>
            </w:r>
          </w:p>
        </w:tc>
      </w:tr>
      <w:tr w:rsidR="00022E77" w:rsidRPr="00164218">
        <w:trPr>
          <w:trHeight w:val="300"/>
        </w:trPr>
        <w:tc>
          <w:tcPr>
            <w:tcW w:w="3278" w:type="dxa"/>
            <w:tcBorders>
              <w:top w:val="nil"/>
              <w:left w:val="single" w:sz="4" w:space="0" w:color="auto"/>
              <w:bottom w:val="single" w:sz="4" w:space="0" w:color="auto"/>
              <w:right w:val="single" w:sz="4" w:space="0" w:color="auto"/>
            </w:tcBorders>
            <w:shd w:val="clear" w:color="auto" w:fill="auto"/>
            <w:noWrap/>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Яйце</w:t>
            </w:r>
          </w:p>
        </w:tc>
        <w:tc>
          <w:tcPr>
            <w:tcW w:w="1289"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л</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1,7</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4,8</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3,08</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64,0%</w:t>
            </w:r>
          </w:p>
        </w:tc>
      </w:tr>
      <w:tr w:rsidR="00022E77" w:rsidRPr="00164218">
        <w:trPr>
          <w:trHeight w:val="300"/>
        </w:trPr>
        <w:tc>
          <w:tcPr>
            <w:tcW w:w="3278" w:type="dxa"/>
            <w:tcBorders>
              <w:top w:val="nil"/>
              <w:left w:val="single" w:sz="4" w:space="0" w:color="auto"/>
              <w:bottom w:val="single" w:sz="4" w:space="0" w:color="auto"/>
              <w:right w:val="single" w:sz="4" w:space="0" w:color="auto"/>
            </w:tcBorders>
            <w:shd w:val="clear" w:color="auto" w:fill="auto"/>
            <w:noWrap/>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Ванілін</w:t>
            </w:r>
          </w:p>
        </w:tc>
        <w:tc>
          <w:tcPr>
            <w:tcW w:w="1289"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кг</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4,6</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7,1</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2,48</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35,0%</w:t>
            </w:r>
          </w:p>
        </w:tc>
      </w:tr>
      <w:tr w:rsidR="00022E77" w:rsidRPr="00164218">
        <w:trPr>
          <w:trHeight w:val="300"/>
        </w:trPr>
        <w:tc>
          <w:tcPr>
            <w:tcW w:w="3278" w:type="dxa"/>
            <w:tcBorders>
              <w:top w:val="nil"/>
              <w:left w:val="single" w:sz="4" w:space="0" w:color="auto"/>
              <w:bottom w:val="single" w:sz="4" w:space="0" w:color="auto"/>
              <w:right w:val="single" w:sz="4" w:space="0" w:color="auto"/>
            </w:tcBorders>
            <w:shd w:val="clear" w:color="auto" w:fill="auto"/>
            <w:noWrap/>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Ізюм</w:t>
            </w:r>
          </w:p>
        </w:tc>
        <w:tc>
          <w:tcPr>
            <w:tcW w:w="1289"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кг</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0,5</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0,8</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0,36</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42,0%</w:t>
            </w:r>
          </w:p>
        </w:tc>
      </w:tr>
      <w:tr w:rsidR="00022E77" w:rsidRPr="00164218">
        <w:trPr>
          <w:trHeight w:val="300"/>
        </w:trPr>
        <w:tc>
          <w:tcPr>
            <w:tcW w:w="3278" w:type="dxa"/>
            <w:tcBorders>
              <w:top w:val="nil"/>
              <w:left w:val="single" w:sz="4" w:space="0" w:color="auto"/>
              <w:bottom w:val="single" w:sz="4" w:space="0" w:color="auto"/>
              <w:right w:val="single" w:sz="4" w:space="0" w:color="auto"/>
            </w:tcBorders>
            <w:shd w:val="clear" w:color="auto" w:fill="auto"/>
            <w:noWrap/>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Часник</w:t>
            </w:r>
          </w:p>
        </w:tc>
        <w:tc>
          <w:tcPr>
            <w:tcW w:w="1289"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кг</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1197,1</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1244,8</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47,73</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3,8%</w:t>
            </w:r>
          </w:p>
        </w:tc>
      </w:tr>
      <w:tr w:rsidR="00022E77" w:rsidRPr="00164218">
        <w:trPr>
          <w:trHeight w:val="300"/>
        </w:trPr>
        <w:tc>
          <w:tcPr>
            <w:tcW w:w="3278" w:type="dxa"/>
            <w:tcBorders>
              <w:top w:val="nil"/>
              <w:left w:val="single" w:sz="4" w:space="0" w:color="auto"/>
              <w:bottom w:val="single" w:sz="4" w:space="0" w:color="auto"/>
              <w:right w:val="single" w:sz="4" w:space="0" w:color="auto"/>
            </w:tcBorders>
            <w:shd w:val="clear" w:color="auto" w:fill="auto"/>
            <w:noWrap/>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 xml:space="preserve">Олія </w:t>
            </w:r>
          </w:p>
        </w:tc>
        <w:tc>
          <w:tcPr>
            <w:tcW w:w="1289"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кг</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1383,3</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1383,3</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0,0</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0%</w:t>
            </w:r>
          </w:p>
        </w:tc>
      </w:tr>
      <w:tr w:rsidR="00022E77" w:rsidRPr="00164218">
        <w:trPr>
          <w:trHeight w:val="420"/>
        </w:trPr>
        <w:tc>
          <w:tcPr>
            <w:tcW w:w="3278" w:type="dxa"/>
            <w:tcBorders>
              <w:top w:val="nil"/>
              <w:left w:val="single" w:sz="4" w:space="0" w:color="auto"/>
              <w:bottom w:val="single" w:sz="4" w:space="0" w:color="auto"/>
              <w:right w:val="single" w:sz="4" w:space="0" w:color="auto"/>
            </w:tcBorders>
            <w:shd w:val="clear" w:color="auto" w:fill="auto"/>
            <w:noWrap/>
            <w:vAlign w:val="center"/>
          </w:tcPr>
          <w:p w:rsidR="00022E77" w:rsidRPr="00164218" w:rsidRDefault="00022E77" w:rsidP="00022E77">
            <w:pPr>
              <w:rPr>
                <w:rFonts w:ascii="Times New Roman" w:hAnsi="Times New Roman" w:cs="Times New Roman"/>
                <w:b/>
                <w:sz w:val="24"/>
                <w:szCs w:val="24"/>
                <w:lang w:val="uk-UA"/>
              </w:rPr>
            </w:pPr>
            <w:r w:rsidRPr="00164218">
              <w:rPr>
                <w:rFonts w:ascii="Times New Roman" w:hAnsi="Times New Roman" w:cs="Times New Roman"/>
                <w:b/>
                <w:sz w:val="24"/>
                <w:szCs w:val="24"/>
                <w:lang w:val="uk-UA"/>
              </w:rPr>
              <w:t>8. Загальна потреба у коштах</w:t>
            </w:r>
          </w:p>
        </w:tc>
        <w:tc>
          <w:tcPr>
            <w:tcW w:w="1289"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rPr>
                <w:rFonts w:ascii="Times New Roman" w:hAnsi="Times New Roman" w:cs="Times New Roman"/>
                <w:sz w:val="24"/>
                <w:szCs w:val="24"/>
                <w:lang w:val="uk-UA"/>
              </w:rPr>
            </w:pPr>
            <w:r w:rsidRPr="00164218">
              <w:rPr>
                <w:rFonts w:ascii="Times New Roman" w:hAnsi="Times New Roman" w:cs="Times New Roman"/>
                <w:sz w:val="24"/>
                <w:szCs w:val="24"/>
                <w:lang w:val="uk-UA"/>
              </w:rPr>
              <w:t>тис. грн.</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1226,4</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right"/>
              <w:rPr>
                <w:rFonts w:ascii="Times New Roman" w:hAnsi="Times New Roman" w:cs="Times New Roman"/>
                <w:sz w:val="24"/>
                <w:szCs w:val="24"/>
                <w:lang w:val="uk-UA"/>
              </w:rPr>
            </w:pPr>
            <w:r w:rsidRPr="00164218">
              <w:rPr>
                <w:rFonts w:ascii="Times New Roman" w:hAnsi="Times New Roman" w:cs="Times New Roman"/>
                <w:sz w:val="24"/>
                <w:szCs w:val="24"/>
                <w:lang w:val="uk-UA"/>
              </w:rPr>
              <w:t>1313,1</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86,7</w:t>
            </w:r>
          </w:p>
        </w:tc>
        <w:tc>
          <w:tcPr>
            <w:tcW w:w="1400" w:type="dxa"/>
            <w:tcBorders>
              <w:top w:val="nil"/>
              <w:left w:val="nil"/>
              <w:bottom w:val="single" w:sz="4" w:space="0" w:color="auto"/>
              <w:right w:val="single" w:sz="4" w:space="0" w:color="auto"/>
            </w:tcBorders>
            <w:shd w:val="clear" w:color="auto" w:fill="auto"/>
            <w:noWrap/>
            <w:vAlign w:val="center"/>
          </w:tcPr>
          <w:p w:rsidR="00022E77" w:rsidRPr="00164218" w:rsidRDefault="00022E77" w:rsidP="00022E77">
            <w:pPr>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6,61%</w:t>
            </w:r>
          </w:p>
        </w:tc>
      </w:tr>
    </w:tbl>
    <w:p w:rsidR="00022E77" w:rsidRPr="00164218" w:rsidRDefault="00022E77" w:rsidP="00022E77">
      <w:pPr>
        <w:pStyle w:val="af"/>
      </w:pPr>
    </w:p>
    <w:p w:rsidR="00B1363B" w:rsidRPr="00164218" w:rsidRDefault="00B1363B" w:rsidP="00225902">
      <w:pPr>
        <w:pStyle w:val="af"/>
        <w:spacing w:line="240" w:lineRule="auto"/>
        <w:rPr>
          <w:szCs w:val="28"/>
        </w:rPr>
      </w:pPr>
      <w:r w:rsidRPr="00164218">
        <w:rPr>
          <w:szCs w:val="28"/>
        </w:rPr>
        <w:t>Після оптимізації асортименту з</w:t>
      </w:r>
      <w:r w:rsidR="00022E77" w:rsidRPr="00164218">
        <w:rPr>
          <w:szCs w:val="28"/>
        </w:rPr>
        <w:t>більшит</w:t>
      </w:r>
      <w:r w:rsidR="00914E4B" w:rsidRPr="00164218">
        <w:rPr>
          <w:szCs w:val="28"/>
        </w:rPr>
        <w:t>ься</w:t>
      </w:r>
      <w:r w:rsidR="00022E77" w:rsidRPr="00164218">
        <w:rPr>
          <w:szCs w:val="28"/>
        </w:rPr>
        <w:t xml:space="preserve"> випуск</w:t>
      </w:r>
      <w:r w:rsidRPr="00164218">
        <w:rPr>
          <w:szCs w:val="28"/>
        </w:rPr>
        <w:t xml:space="preserve"> на наступні види продукції</w:t>
      </w:r>
      <w:r w:rsidR="00022E77" w:rsidRPr="00164218">
        <w:rPr>
          <w:szCs w:val="28"/>
        </w:rPr>
        <w:t xml:space="preserve">: </w:t>
      </w:r>
      <w:r w:rsidRPr="00164218">
        <w:rPr>
          <w:szCs w:val="28"/>
        </w:rPr>
        <w:t>Батон степовий – на 50,5%, Батон соціальний – на 86,8%,</w:t>
      </w:r>
      <w:r w:rsidR="00225902" w:rsidRPr="00164218">
        <w:rPr>
          <w:szCs w:val="28"/>
        </w:rPr>
        <w:t xml:space="preserve"> </w:t>
      </w:r>
      <w:r w:rsidRPr="00164218">
        <w:rPr>
          <w:szCs w:val="28"/>
        </w:rPr>
        <w:t xml:space="preserve">Хліб висівковий 0,3 – на 64,0%, Булка апетитна 0,3 – на 42,0%, Булка смачна 0,4 – на 33,5%, </w:t>
      </w:r>
      <w:r w:rsidR="00225902" w:rsidRPr="00164218">
        <w:rPr>
          <w:szCs w:val="28"/>
        </w:rPr>
        <w:t xml:space="preserve"> </w:t>
      </w:r>
      <w:r w:rsidRPr="00164218">
        <w:rPr>
          <w:szCs w:val="28"/>
        </w:rPr>
        <w:t>Булка смачна 0,5 – на 60,0%, Булка калорійна 0,4 – на 35,0%.</w:t>
      </w:r>
    </w:p>
    <w:p w:rsidR="00914E4B" w:rsidRPr="00164218" w:rsidRDefault="00022E77" w:rsidP="00225902">
      <w:pPr>
        <w:pStyle w:val="af"/>
        <w:spacing w:line="240" w:lineRule="auto"/>
        <w:rPr>
          <w:szCs w:val="28"/>
        </w:rPr>
      </w:pPr>
      <w:r w:rsidRPr="00164218">
        <w:rPr>
          <w:szCs w:val="28"/>
        </w:rPr>
        <w:t>Зменшиться випуск</w:t>
      </w:r>
      <w:r w:rsidR="00914E4B" w:rsidRPr="00164218">
        <w:rPr>
          <w:szCs w:val="28"/>
        </w:rPr>
        <w:t xml:space="preserve"> на наступні види продукції</w:t>
      </w:r>
      <w:r w:rsidRPr="00164218">
        <w:rPr>
          <w:szCs w:val="28"/>
        </w:rPr>
        <w:t xml:space="preserve">: </w:t>
      </w:r>
      <w:r w:rsidR="00914E4B" w:rsidRPr="00164218">
        <w:rPr>
          <w:szCs w:val="28"/>
        </w:rPr>
        <w:t>Хліб новий пш</w:t>
      </w:r>
      <w:r w:rsidR="00225902" w:rsidRPr="00164218">
        <w:rPr>
          <w:szCs w:val="28"/>
        </w:rPr>
        <w:t xml:space="preserve">еничний </w:t>
      </w:r>
      <w:r w:rsidR="00914E4B" w:rsidRPr="00164218">
        <w:rPr>
          <w:szCs w:val="28"/>
        </w:rPr>
        <w:t>ф</w:t>
      </w:r>
      <w:r w:rsidR="00225902" w:rsidRPr="00164218">
        <w:rPr>
          <w:szCs w:val="28"/>
        </w:rPr>
        <w:t>ормовий</w:t>
      </w:r>
      <w:r w:rsidR="00914E4B" w:rsidRPr="00164218">
        <w:rPr>
          <w:szCs w:val="28"/>
        </w:rPr>
        <w:t xml:space="preserve"> І </w:t>
      </w:r>
      <w:r w:rsidR="00A06F5D" w:rsidRPr="00164218">
        <w:t>ґатунку</w:t>
      </w:r>
      <w:r w:rsidR="00914E4B" w:rsidRPr="00164218">
        <w:rPr>
          <w:szCs w:val="28"/>
        </w:rPr>
        <w:t>,</w:t>
      </w:r>
      <w:r w:rsidR="00225902" w:rsidRPr="00164218">
        <w:rPr>
          <w:szCs w:val="28"/>
        </w:rPr>
        <w:t xml:space="preserve"> </w:t>
      </w:r>
      <w:r w:rsidR="00914E4B" w:rsidRPr="00164218">
        <w:rPr>
          <w:szCs w:val="28"/>
        </w:rPr>
        <w:t>Хліб білий соціальний ф</w:t>
      </w:r>
      <w:r w:rsidR="00225902" w:rsidRPr="00164218">
        <w:rPr>
          <w:szCs w:val="28"/>
        </w:rPr>
        <w:t>ормовий</w:t>
      </w:r>
      <w:r w:rsidR="00914E4B" w:rsidRPr="00164218">
        <w:rPr>
          <w:szCs w:val="28"/>
        </w:rPr>
        <w:t>,</w:t>
      </w:r>
      <w:r w:rsidR="00225902" w:rsidRPr="00164218">
        <w:rPr>
          <w:szCs w:val="28"/>
        </w:rPr>
        <w:t xml:space="preserve"> Хліб Дарницький подовий</w:t>
      </w:r>
      <w:r w:rsidR="00914E4B" w:rsidRPr="00164218">
        <w:rPr>
          <w:szCs w:val="28"/>
        </w:rPr>
        <w:t>,</w:t>
      </w:r>
      <w:r w:rsidR="00225902" w:rsidRPr="00164218">
        <w:rPr>
          <w:szCs w:val="28"/>
        </w:rPr>
        <w:t xml:space="preserve"> </w:t>
      </w:r>
      <w:r w:rsidR="00914E4B" w:rsidRPr="00164218">
        <w:rPr>
          <w:szCs w:val="28"/>
        </w:rPr>
        <w:t>Хліб селянський ф</w:t>
      </w:r>
      <w:r w:rsidR="00225902" w:rsidRPr="00164218">
        <w:rPr>
          <w:szCs w:val="28"/>
        </w:rPr>
        <w:t>ормовий</w:t>
      </w:r>
      <w:r w:rsidR="00914E4B" w:rsidRPr="00164218">
        <w:rPr>
          <w:szCs w:val="28"/>
        </w:rPr>
        <w:t>,</w:t>
      </w:r>
      <w:r w:rsidR="00225902" w:rsidRPr="00164218">
        <w:rPr>
          <w:szCs w:val="28"/>
        </w:rPr>
        <w:t xml:space="preserve"> Хліб Дарницький подовий </w:t>
      </w:r>
      <w:r w:rsidR="00914E4B" w:rsidRPr="00164218">
        <w:rPr>
          <w:szCs w:val="28"/>
        </w:rPr>
        <w:t>соц</w:t>
      </w:r>
      <w:r w:rsidR="00225902" w:rsidRPr="00164218">
        <w:rPr>
          <w:szCs w:val="28"/>
        </w:rPr>
        <w:t>іальний</w:t>
      </w:r>
      <w:r w:rsidR="00914E4B" w:rsidRPr="00164218">
        <w:rPr>
          <w:szCs w:val="28"/>
        </w:rPr>
        <w:t xml:space="preserve"> 0,7.</w:t>
      </w:r>
    </w:p>
    <w:p w:rsidR="00022E77" w:rsidRPr="00164218" w:rsidRDefault="00022E77" w:rsidP="00F15188">
      <w:pPr>
        <w:pStyle w:val="af"/>
        <w:spacing w:line="240" w:lineRule="auto"/>
        <w:rPr>
          <w:szCs w:val="28"/>
        </w:rPr>
      </w:pPr>
      <w:r w:rsidRPr="00164218">
        <w:t xml:space="preserve">Потреба у ресурсах теж зазнає певних змін.  Збільшиться потреба у борошні вищого ґатунку на </w:t>
      </w:r>
      <w:r w:rsidRPr="00164218">
        <w:rPr>
          <w:szCs w:val="28"/>
        </w:rPr>
        <w:t>259,57</w:t>
      </w:r>
      <w:r w:rsidRPr="00164218">
        <w:t xml:space="preserve"> т (</w:t>
      </w:r>
      <w:r w:rsidRPr="00164218">
        <w:rPr>
          <w:szCs w:val="28"/>
        </w:rPr>
        <w:t>49,9</w:t>
      </w:r>
      <w:r w:rsidRPr="00164218">
        <w:t xml:space="preserve">%); у </w:t>
      </w:r>
      <w:r w:rsidRPr="00164218">
        <w:rPr>
          <w:szCs w:val="28"/>
        </w:rPr>
        <w:t>висівках на 0,37 т (3,0%).</w:t>
      </w:r>
    </w:p>
    <w:p w:rsidR="00022E77" w:rsidRPr="00164218" w:rsidRDefault="00022E77" w:rsidP="00F15188">
      <w:pPr>
        <w:pStyle w:val="af"/>
        <w:spacing w:line="240" w:lineRule="auto"/>
      </w:pPr>
      <w:r w:rsidRPr="00164218">
        <w:t xml:space="preserve">Зменшиться потреба в борошні 1 </w:t>
      </w:r>
      <w:r w:rsidR="00225902" w:rsidRPr="00164218">
        <w:t>ґатунку</w:t>
      </w:r>
      <w:r w:rsidRPr="00164218">
        <w:t xml:space="preserve"> на </w:t>
      </w:r>
      <w:r w:rsidRPr="00164218">
        <w:rPr>
          <w:szCs w:val="28"/>
        </w:rPr>
        <w:t xml:space="preserve">168,14 </w:t>
      </w:r>
      <w:r w:rsidRPr="00164218">
        <w:t>т  (</w:t>
      </w:r>
      <w:r w:rsidRPr="00164218">
        <w:rPr>
          <w:szCs w:val="28"/>
        </w:rPr>
        <w:t>–52,8</w:t>
      </w:r>
      <w:r w:rsidRPr="00164218">
        <w:t xml:space="preserve">%);  у борошні </w:t>
      </w:r>
      <w:r w:rsidRPr="00164218">
        <w:rPr>
          <w:szCs w:val="28"/>
        </w:rPr>
        <w:t xml:space="preserve">житньому </w:t>
      </w:r>
      <w:r w:rsidRPr="00164218">
        <w:t xml:space="preserve"> на </w:t>
      </w:r>
      <w:r w:rsidRPr="00164218">
        <w:rPr>
          <w:szCs w:val="28"/>
        </w:rPr>
        <w:t xml:space="preserve">33,52 </w:t>
      </w:r>
      <w:r w:rsidRPr="00164218">
        <w:t>т (</w:t>
      </w:r>
      <w:r w:rsidRPr="00164218">
        <w:rPr>
          <w:szCs w:val="28"/>
        </w:rPr>
        <w:t>–4,7</w:t>
      </w:r>
      <w:r w:rsidRPr="00164218">
        <w:t xml:space="preserve">%). </w:t>
      </w:r>
    </w:p>
    <w:p w:rsidR="00022E77" w:rsidRPr="00164218" w:rsidRDefault="00022E77" w:rsidP="00F15188">
      <w:pPr>
        <w:pStyle w:val="af"/>
        <w:spacing w:line="240" w:lineRule="auto"/>
      </w:pPr>
      <w:r w:rsidRPr="00164218">
        <w:t xml:space="preserve">З’явиться потреба у додатковій сировині. </w:t>
      </w:r>
    </w:p>
    <w:p w:rsidR="00022E77" w:rsidRPr="00164218" w:rsidRDefault="00022E77" w:rsidP="00F15188">
      <w:pPr>
        <w:pStyle w:val="af"/>
        <w:spacing w:line="240" w:lineRule="auto"/>
      </w:pPr>
      <w:r w:rsidRPr="00164218">
        <w:t>Всі ці зміни пов’язані з тим, що програма оптимізації для досягнення мети – отримання максимального прибутку збільшує обсяги випуску більш рентабельних видів продукції та зменшує обсяги випуску менш рентабельних видів продукції. За рахунок цього відбудеться покращення основних техніко-економічних показників:</w:t>
      </w:r>
    </w:p>
    <w:p w:rsidR="00022E77" w:rsidRPr="00164218" w:rsidRDefault="00022E77" w:rsidP="00434B4C">
      <w:pPr>
        <w:pStyle w:val="af"/>
        <w:widowControl/>
        <w:numPr>
          <w:ilvl w:val="0"/>
          <w:numId w:val="11"/>
        </w:numPr>
        <w:snapToGrid/>
        <w:spacing w:line="240" w:lineRule="auto"/>
      </w:pPr>
      <w:r w:rsidRPr="00164218">
        <w:t xml:space="preserve">обсяг товарної продукції зріс на </w:t>
      </w:r>
      <w:r w:rsidRPr="00164218">
        <w:rPr>
          <w:szCs w:val="28"/>
        </w:rPr>
        <w:t xml:space="preserve">1295,5 </w:t>
      </w:r>
      <w:r w:rsidRPr="00164218">
        <w:t>тис. грн.  (</w:t>
      </w:r>
      <w:r w:rsidRPr="00164218">
        <w:rPr>
          <w:szCs w:val="28"/>
        </w:rPr>
        <w:t>25,8%</w:t>
      </w:r>
      <w:r w:rsidRPr="00164218">
        <w:t>);</w:t>
      </w:r>
    </w:p>
    <w:p w:rsidR="00022E77" w:rsidRPr="00164218" w:rsidRDefault="00022E77" w:rsidP="00434B4C">
      <w:pPr>
        <w:pStyle w:val="af"/>
        <w:widowControl/>
        <w:numPr>
          <w:ilvl w:val="0"/>
          <w:numId w:val="11"/>
        </w:numPr>
        <w:snapToGrid/>
        <w:spacing w:line="240" w:lineRule="auto"/>
      </w:pPr>
      <w:r w:rsidRPr="00164218">
        <w:t xml:space="preserve">збільшиться рентабельність продукції на </w:t>
      </w:r>
      <w:r w:rsidRPr="00164218">
        <w:rPr>
          <w:szCs w:val="28"/>
        </w:rPr>
        <w:t>1,04%;</w:t>
      </w:r>
    </w:p>
    <w:p w:rsidR="00022E77" w:rsidRPr="00164218" w:rsidRDefault="00022E77" w:rsidP="00434B4C">
      <w:pPr>
        <w:pStyle w:val="af"/>
        <w:widowControl/>
        <w:numPr>
          <w:ilvl w:val="0"/>
          <w:numId w:val="11"/>
        </w:numPr>
        <w:snapToGrid/>
        <w:spacing w:line="240" w:lineRule="auto"/>
      </w:pPr>
      <w:r w:rsidRPr="00164218">
        <w:t xml:space="preserve">зменшаться витрати на 1 грн. товарної продукції на </w:t>
      </w:r>
      <w:r w:rsidRPr="00164218">
        <w:rPr>
          <w:szCs w:val="28"/>
        </w:rPr>
        <w:t xml:space="preserve">0,63 </w:t>
      </w:r>
      <w:r w:rsidRPr="00164218">
        <w:t>коп. (–</w:t>
      </w:r>
      <w:r w:rsidRPr="00164218">
        <w:rPr>
          <w:szCs w:val="28"/>
        </w:rPr>
        <w:t>0,8%</w:t>
      </w:r>
      <w:r w:rsidRPr="00164218">
        <w:t>).</w:t>
      </w:r>
    </w:p>
    <w:p w:rsidR="00022E77" w:rsidRPr="00164218" w:rsidRDefault="00022E77" w:rsidP="00F15188">
      <w:pPr>
        <w:pStyle w:val="af"/>
        <w:spacing w:line="240" w:lineRule="auto"/>
      </w:pPr>
      <w:r w:rsidRPr="00164218">
        <w:t xml:space="preserve">Витрати на виробництво збільшаться за рахунок збільшення обсягу виробництва та за рахунок використання додаткової сировини на </w:t>
      </w:r>
      <w:r w:rsidRPr="00164218">
        <w:rPr>
          <w:szCs w:val="28"/>
        </w:rPr>
        <w:t>86,7</w:t>
      </w:r>
      <w:r w:rsidRPr="00164218">
        <w:t xml:space="preserve"> тис. грн.</w:t>
      </w:r>
      <w:r w:rsidR="00914E4B" w:rsidRPr="00164218">
        <w:t xml:space="preserve"> </w:t>
      </w:r>
      <w:r w:rsidRPr="00164218">
        <w:t>(</w:t>
      </w:r>
      <w:r w:rsidRPr="00164218">
        <w:rPr>
          <w:szCs w:val="28"/>
        </w:rPr>
        <w:t>6,61%</w:t>
      </w:r>
      <w:r w:rsidRPr="00164218">
        <w:t xml:space="preserve">). </w:t>
      </w:r>
    </w:p>
    <w:p w:rsidR="00022E77" w:rsidRPr="00164218" w:rsidRDefault="00022E77" w:rsidP="00F15188">
      <w:pPr>
        <w:pStyle w:val="af"/>
        <w:spacing w:line="240" w:lineRule="auto"/>
      </w:pPr>
      <w:r w:rsidRPr="00164218">
        <w:lastRenderedPageBreak/>
        <w:t>Більш детальну інформацію по результатам оптимізації дозволяють отримати звіт по результатам, звіт по границям, звіт по стійкості.</w:t>
      </w:r>
    </w:p>
    <w:p w:rsidR="00022E77" w:rsidRPr="00164218" w:rsidRDefault="00022E77" w:rsidP="001A72C8">
      <w:pPr>
        <w:pStyle w:val="af"/>
        <w:spacing w:after="120" w:line="240" w:lineRule="auto"/>
      </w:pPr>
      <w:r w:rsidRPr="00164218">
        <w:rPr>
          <w:b/>
        </w:rPr>
        <w:t>В звіті по результатам</w:t>
      </w:r>
      <w:r w:rsidRPr="00164218">
        <w:t xml:space="preserve"> порівнюються базовий і оптимальний обсяги виробництва. Тут вказані коефіцієнти цільової функції загалом до і після оптимізації, а також обмеження. Навпроти кожного обмеження є статус. Якщо статус зв’язаний, то це означає що ресурс вже використаний повністю і немає можливості збільшити його. Якщо статус не зв’язаний, то це означає що відповідного показника є більше, ніж потрібно, частина його не використана</w:t>
      </w:r>
      <w:r w:rsidR="0070392E" w:rsidRPr="00164218">
        <w:t xml:space="preserve"> </w:t>
      </w:r>
      <w:r w:rsidR="00C2638D" w:rsidRPr="00164218">
        <w:rPr>
          <w:color w:val="000000"/>
          <w:spacing w:val="4"/>
        </w:rPr>
        <w:t>(</w:t>
      </w:r>
      <w:r w:rsidR="008E245E" w:rsidRPr="00164218">
        <w:rPr>
          <w:color w:val="000000"/>
          <w:spacing w:val="4"/>
        </w:rPr>
        <w:t>рис.</w:t>
      </w:r>
      <w:r w:rsidR="00C2638D" w:rsidRPr="00164218">
        <w:rPr>
          <w:color w:val="000000"/>
          <w:spacing w:val="4"/>
        </w:rPr>
        <w:t xml:space="preserve"> 10.1)</w:t>
      </w:r>
      <w:r w:rsidR="00C2638D" w:rsidRPr="00164218">
        <w:rPr>
          <w:color w:val="000000"/>
          <w:spacing w:val="3"/>
        </w:rPr>
        <w:t>:</w:t>
      </w:r>
    </w:p>
    <w:p w:rsidR="00C2638D" w:rsidRPr="00164218" w:rsidRDefault="00E86611" w:rsidP="00C2638D">
      <w:pPr>
        <w:pStyle w:val="af"/>
        <w:spacing w:line="240" w:lineRule="auto"/>
        <w:ind w:firstLine="0"/>
        <w:jc w:val="center"/>
      </w:pPr>
      <w:r>
        <w:rPr>
          <w:noProof/>
          <w:lang w:val="ru-RU"/>
        </w:rPr>
        <w:drawing>
          <wp:inline distT="0" distB="0" distL="0" distR="0">
            <wp:extent cx="5538470" cy="6952615"/>
            <wp:effectExtent l="19050" t="0" r="5080" b="0"/>
            <wp:docPr id="107"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pic:cNvPicPr>
                      <a:picLocks noChangeAspect="1" noChangeArrowheads="1"/>
                    </pic:cNvPicPr>
                  </pic:nvPicPr>
                  <pic:blipFill>
                    <a:blip r:embed="rId193"/>
                    <a:srcRect/>
                    <a:stretch>
                      <a:fillRect/>
                    </a:stretch>
                  </pic:blipFill>
                  <pic:spPr bwMode="auto">
                    <a:xfrm>
                      <a:off x="0" y="0"/>
                      <a:ext cx="5538470" cy="6952615"/>
                    </a:xfrm>
                    <a:prstGeom prst="rect">
                      <a:avLst/>
                    </a:prstGeom>
                    <a:noFill/>
                    <a:ln w="9525">
                      <a:noFill/>
                      <a:miter lim="800000"/>
                      <a:headEnd/>
                      <a:tailEnd/>
                    </a:ln>
                  </pic:spPr>
                </pic:pic>
              </a:graphicData>
            </a:graphic>
          </wp:inline>
        </w:drawing>
      </w:r>
    </w:p>
    <w:p w:rsidR="00C2638D" w:rsidRPr="00164218" w:rsidRDefault="008E245E" w:rsidP="001B34E6">
      <w:pPr>
        <w:shd w:val="clear" w:color="auto" w:fill="FFFFFF"/>
        <w:tabs>
          <w:tab w:val="left" w:pos="432"/>
        </w:tabs>
        <w:spacing w:before="120"/>
        <w:jc w:val="center"/>
        <w:rPr>
          <w:rFonts w:ascii="Times New Roman" w:hAnsi="Times New Roman" w:cs="Times New Roman"/>
          <w:color w:val="000000"/>
          <w:sz w:val="28"/>
          <w:lang w:val="uk-UA"/>
        </w:rPr>
      </w:pPr>
      <w:r w:rsidRPr="00164218">
        <w:rPr>
          <w:rFonts w:ascii="Times New Roman" w:hAnsi="Times New Roman" w:cs="Times New Roman"/>
          <w:color w:val="000000"/>
          <w:sz w:val="28"/>
          <w:lang w:val="uk-UA"/>
        </w:rPr>
        <w:t>Рис.</w:t>
      </w:r>
      <w:r w:rsidR="00C2638D" w:rsidRPr="00164218">
        <w:rPr>
          <w:rFonts w:ascii="Times New Roman" w:hAnsi="Times New Roman" w:cs="Times New Roman"/>
          <w:color w:val="000000"/>
          <w:sz w:val="28"/>
          <w:lang w:val="uk-UA"/>
        </w:rPr>
        <w:t xml:space="preserve"> 10.1</w:t>
      </w:r>
      <w:r w:rsidR="005F1B7F" w:rsidRPr="00164218">
        <w:rPr>
          <w:rFonts w:ascii="Times New Roman" w:hAnsi="Times New Roman" w:cs="Times New Roman"/>
          <w:color w:val="000000"/>
          <w:sz w:val="28"/>
          <w:lang w:val="uk-UA"/>
        </w:rPr>
        <w:t>.</w:t>
      </w:r>
    </w:p>
    <w:p w:rsidR="00C2638D" w:rsidRPr="00164218" w:rsidRDefault="00C2638D" w:rsidP="00F15188">
      <w:pPr>
        <w:pStyle w:val="af"/>
        <w:spacing w:line="240" w:lineRule="auto"/>
        <w:rPr>
          <w:i/>
        </w:rPr>
      </w:pPr>
    </w:p>
    <w:p w:rsidR="001A72C8" w:rsidRPr="00164218" w:rsidRDefault="00022E77" w:rsidP="001A72C8">
      <w:pPr>
        <w:pStyle w:val="af"/>
        <w:spacing w:after="120" w:line="240" w:lineRule="auto"/>
      </w:pPr>
      <w:r w:rsidRPr="00164218">
        <w:rPr>
          <w:b/>
        </w:rPr>
        <w:t>В звіті по стійкості</w:t>
      </w:r>
      <w:r w:rsidRPr="00164218">
        <w:t xml:space="preserve"> важливим показником є нормована вартість, яка показує як зміниться цільова функція при примусовому випуску одиниці j-го виду продукції. Цей звіт показує, яка продукція є вигідною</w:t>
      </w:r>
      <w:r w:rsidR="00C2638D" w:rsidRPr="00164218">
        <w:t xml:space="preserve"> </w:t>
      </w:r>
      <w:r w:rsidR="001A72C8" w:rsidRPr="00164218">
        <w:rPr>
          <w:color w:val="000000"/>
          <w:spacing w:val="4"/>
        </w:rPr>
        <w:t>(</w:t>
      </w:r>
      <w:r w:rsidR="008E245E" w:rsidRPr="00164218">
        <w:rPr>
          <w:color w:val="000000"/>
          <w:spacing w:val="4"/>
        </w:rPr>
        <w:t>рис.</w:t>
      </w:r>
      <w:r w:rsidR="001A72C8" w:rsidRPr="00164218">
        <w:rPr>
          <w:color w:val="000000"/>
          <w:spacing w:val="4"/>
        </w:rPr>
        <w:t xml:space="preserve"> 10.2)</w:t>
      </w:r>
      <w:r w:rsidR="001A72C8" w:rsidRPr="00164218">
        <w:rPr>
          <w:color w:val="000000"/>
          <w:spacing w:val="3"/>
        </w:rPr>
        <w:t>:</w:t>
      </w:r>
    </w:p>
    <w:p w:rsidR="00C2638D" w:rsidRPr="00164218" w:rsidRDefault="00E86611" w:rsidP="001A72C8">
      <w:pPr>
        <w:pStyle w:val="af"/>
        <w:spacing w:line="240" w:lineRule="auto"/>
        <w:ind w:firstLine="0"/>
        <w:jc w:val="center"/>
      </w:pPr>
      <w:r>
        <w:rPr>
          <w:noProof/>
          <w:lang w:val="ru-RU"/>
        </w:rPr>
        <w:drawing>
          <wp:inline distT="0" distB="0" distL="0" distR="0">
            <wp:extent cx="5986780" cy="6495415"/>
            <wp:effectExtent l="19050" t="0" r="0" b="0"/>
            <wp:docPr id="108"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pic:cNvPicPr>
                      <a:picLocks noChangeAspect="1" noChangeArrowheads="1"/>
                    </pic:cNvPicPr>
                  </pic:nvPicPr>
                  <pic:blipFill>
                    <a:blip r:embed="rId194"/>
                    <a:srcRect/>
                    <a:stretch>
                      <a:fillRect/>
                    </a:stretch>
                  </pic:blipFill>
                  <pic:spPr bwMode="auto">
                    <a:xfrm>
                      <a:off x="0" y="0"/>
                      <a:ext cx="5986780" cy="6495415"/>
                    </a:xfrm>
                    <a:prstGeom prst="rect">
                      <a:avLst/>
                    </a:prstGeom>
                    <a:noFill/>
                    <a:ln w="9525">
                      <a:noFill/>
                      <a:miter lim="800000"/>
                      <a:headEnd/>
                      <a:tailEnd/>
                    </a:ln>
                  </pic:spPr>
                </pic:pic>
              </a:graphicData>
            </a:graphic>
          </wp:inline>
        </w:drawing>
      </w:r>
    </w:p>
    <w:p w:rsidR="001A72C8" w:rsidRPr="00164218" w:rsidRDefault="008E245E" w:rsidP="001B34E6">
      <w:pPr>
        <w:shd w:val="clear" w:color="auto" w:fill="FFFFFF"/>
        <w:tabs>
          <w:tab w:val="left" w:pos="432"/>
        </w:tabs>
        <w:spacing w:before="240"/>
        <w:jc w:val="center"/>
        <w:rPr>
          <w:rFonts w:ascii="Times New Roman" w:hAnsi="Times New Roman" w:cs="Times New Roman"/>
          <w:color w:val="000000"/>
          <w:sz w:val="28"/>
          <w:lang w:val="uk-UA"/>
        </w:rPr>
      </w:pPr>
      <w:r w:rsidRPr="00164218">
        <w:rPr>
          <w:rFonts w:ascii="Times New Roman" w:hAnsi="Times New Roman" w:cs="Times New Roman"/>
          <w:color w:val="000000"/>
          <w:sz w:val="28"/>
          <w:lang w:val="uk-UA"/>
        </w:rPr>
        <w:t>Рис.</w:t>
      </w:r>
      <w:r w:rsidR="001A72C8" w:rsidRPr="00164218">
        <w:rPr>
          <w:rFonts w:ascii="Times New Roman" w:hAnsi="Times New Roman" w:cs="Times New Roman"/>
          <w:color w:val="000000"/>
          <w:sz w:val="28"/>
          <w:lang w:val="uk-UA"/>
        </w:rPr>
        <w:t xml:space="preserve"> 10.2</w:t>
      </w:r>
      <w:r w:rsidR="005F1B7F" w:rsidRPr="00164218">
        <w:rPr>
          <w:rFonts w:ascii="Times New Roman" w:hAnsi="Times New Roman" w:cs="Times New Roman"/>
          <w:color w:val="000000"/>
          <w:sz w:val="28"/>
          <w:lang w:val="uk-UA"/>
        </w:rPr>
        <w:t>.</w:t>
      </w:r>
    </w:p>
    <w:p w:rsidR="001A72C8" w:rsidRPr="00164218" w:rsidRDefault="00022E77" w:rsidP="001A72C8">
      <w:pPr>
        <w:pStyle w:val="af"/>
        <w:spacing w:before="240" w:after="120" w:line="240" w:lineRule="auto"/>
        <w:rPr>
          <w:color w:val="000000"/>
        </w:rPr>
      </w:pPr>
      <w:r w:rsidRPr="00164218">
        <w:t xml:space="preserve">В нашому випадку може бути вигідним збільшення обсягів виробництва  </w:t>
      </w:r>
      <w:r w:rsidR="00225902" w:rsidRPr="00164218">
        <w:rPr>
          <w:szCs w:val="28"/>
        </w:rPr>
        <w:t xml:space="preserve">Хліб новий пшеничний </w:t>
      </w:r>
      <w:r w:rsidRPr="00164218">
        <w:rPr>
          <w:szCs w:val="28"/>
        </w:rPr>
        <w:t>ф</w:t>
      </w:r>
      <w:r w:rsidR="00225902" w:rsidRPr="00164218">
        <w:rPr>
          <w:szCs w:val="28"/>
        </w:rPr>
        <w:t>ормовий</w:t>
      </w:r>
      <w:r w:rsidRPr="00164218">
        <w:rPr>
          <w:szCs w:val="28"/>
        </w:rPr>
        <w:t xml:space="preserve"> І </w:t>
      </w:r>
      <w:r w:rsidR="0070392E" w:rsidRPr="00164218">
        <w:rPr>
          <w:szCs w:val="28"/>
        </w:rPr>
        <w:t>ґатунку</w:t>
      </w:r>
      <w:r w:rsidRPr="00164218">
        <w:t xml:space="preserve">,  </w:t>
      </w:r>
      <w:r w:rsidRPr="00164218">
        <w:rPr>
          <w:szCs w:val="28"/>
        </w:rPr>
        <w:t>Булка смачна 0,5</w:t>
      </w:r>
      <w:r w:rsidRPr="00164218">
        <w:t xml:space="preserve">  та  </w:t>
      </w:r>
      <w:r w:rsidRPr="00164218">
        <w:rPr>
          <w:szCs w:val="28"/>
        </w:rPr>
        <w:t>Хліб селянський ф</w:t>
      </w:r>
      <w:r w:rsidR="0059678A" w:rsidRPr="00164218">
        <w:rPr>
          <w:szCs w:val="28"/>
        </w:rPr>
        <w:t>ормовий</w:t>
      </w:r>
      <w:r w:rsidR="001A72C8" w:rsidRPr="00164218">
        <w:rPr>
          <w:szCs w:val="28"/>
        </w:rPr>
        <w:t>.</w:t>
      </w:r>
      <w:r w:rsidR="001A72C8" w:rsidRPr="00164218">
        <w:t xml:space="preserve"> </w:t>
      </w:r>
    </w:p>
    <w:p w:rsidR="001E6DBB" w:rsidRPr="00164218" w:rsidRDefault="001E6DBB" w:rsidP="001A72C8">
      <w:pPr>
        <w:pStyle w:val="af"/>
        <w:spacing w:line="240" w:lineRule="auto"/>
        <w:ind w:firstLine="0"/>
      </w:pPr>
    </w:p>
    <w:p w:rsidR="001E6DBB" w:rsidRPr="00164218" w:rsidRDefault="001E6DBB" w:rsidP="001A72C8">
      <w:pPr>
        <w:pStyle w:val="af"/>
        <w:spacing w:line="240" w:lineRule="auto"/>
        <w:ind w:firstLine="0"/>
      </w:pPr>
    </w:p>
    <w:p w:rsidR="001E6DBB" w:rsidRPr="00164218" w:rsidRDefault="001E6DBB" w:rsidP="001A72C8">
      <w:pPr>
        <w:pStyle w:val="af"/>
        <w:spacing w:line="240" w:lineRule="auto"/>
        <w:ind w:firstLine="0"/>
      </w:pPr>
    </w:p>
    <w:p w:rsidR="001A72C8" w:rsidRPr="00164218" w:rsidRDefault="00022E77" w:rsidP="001A72C8">
      <w:pPr>
        <w:pStyle w:val="af"/>
        <w:spacing w:after="120" w:line="240" w:lineRule="auto"/>
      </w:pPr>
      <w:r w:rsidRPr="00164218">
        <w:rPr>
          <w:b/>
        </w:rPr>
        <w:lastRenderedPageBreak/>
        <w:t>Звіт по границям</w:t>
      </w:r>
      <w:r w:rsidRPr="00164218">
        <w:t xml:space="preserve"> дає змогу проаналізувати, в яких межах будуть дійсні рекомендації по структурі  випуску. Наприклад, якщо підприємство буде випускати </w:t>
      </w:r>
      <w:r w:rsidRPr="00164218">
        <w:rPr>
          <w:szCs w:val="28"/>
        </w:rPr>
        <w:t>Батон степовий</w:t>
      </w:r>
      <w:r w:rsidRPr="00164218">
        <w:t xml:space="preserve"> в обсязі 50 тонн, то отриманий прибуток буде 988 тис. грн., а якщо 200 тонн – 1127,8 тис. грн.</w:t>
      </w:r>
      <w:r w:rsidR="001A72C8" w:rsidRPr="00164218">
        <w:rPr>
          <w:color w:val="000000"/>
          <w:spacing w:val="4"/>
        </w:rPr>
        <w:t xml:space="preserve"> (</w:t>
      </w:r>
      <w:r w:rsidR="008E245E" w:rsidRPr="00164218">
        <w:rPr>
          <w:color w:val="000000"/>
          <w:spacing w:val="4"/>
        </w:rPr>
        <w:t>рис.</w:t>
      </w:r>
      <w:r w:rsidR="001A72C8" w:rsidRPr="00164218">
        <w:rPr>
          <w:color w:val="000000"/>
          <w:spacing w:val="4"/>
        </w:rPr>
        <w:t xml:space="preserve"> 10.3)</w:t>
      </w:r>
      <w:r w:rsidR="001A72C8" w:rsidRPr="00164218">
        <w:rPr>
          <w:color w:val="000000"/>
          <w:spacing w:val="3"/>
        </w:rPr>
        <w:t>:</w:t>
      </w:r>
    </w:p>
    <w:p w:rsidR="004552B8" w:rsidRPr="00164218" w:rsidRDefault="00E86611" w:rsidP="001A72C8">
      <w:pPr>
        <w:pStyle w:val="af"/>
        <w:spacing w:line="240" w:lineRule="auto"/>
        <w:ind w:firstLine="0"/>
        <w:jc w:val="center"/>
      </w:pPr>
      <w:r>
        <w:rPr>
          <w:noProof/>
          <w:lang w:val="ru-RU"/>
        </w:rPr>
        <w:drawing>
          <wp:inline distT="0" distB="0" distL="0" distR="0">
            <wp:extent cx="6116320" cy="3373120"/>
            <wp:effectExtent l="19050" t="0" r="0" b="0"/>
            <wp:docPr id="109"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pic:cNvPicPr>
                      <a:picLocks noChangeAspect="1" noChangeArrowheads="1"/>
                    </pic:cNvPicPr>
                  </pic:nvPicPr>
                  <pic:blipFill>
                    <a:blip r:embed="rId195"/>
                    <a:srcRect/>
                    <a:stretch>
                      <a:fillRect/>
                    </a:stretch>
                  </pic:blipFill>
                  <pic:spPr bwMode="auto">
                    <a:xfrm>
                      <a:off x="0" y="0"/>
                      <a:ext cx="6116320" cy="3373120"/>
                    </a:xfrm>
                    <a:prstGeom prst="rect">
                      <a:avLst/>
                    </a:prstGeom>
                    <a:noFill/>
                    <a:ln w="9525">
                      <a:noFill/>
                      <a:miter lim="800000"/>
                      <a:headEnd/>
                      <a:tailEnd/>
                    </a:ln>
                  </pic:spPr>
                </pic:pic>
              </a:graphicData>
            </a:graphic>
          </wp:inline>
        </w:drawing>
      </w:r>
    </w:p>
    <w:p w:rsidR="001A72C8" w:rsidRPr="00164218" w:rsidRDefault="008E245E" w:rsidP="001B34E6">
      <w:pPr>
        <w:shd w:val="clear" w:color="auto" w:fill="FFFFFF"/>
        <w:tabs>
          <w:tab w:val="left" w:pos="432"/>
        </w:tabs>
        <w:spacing w:before="240"/>
        <w:jc w:val="center"/>
        <w:rPr>
          <w:rFonts w:ascii="Times New Roman" w:hAnsi="Times New Roman" w:cs="Times New Roman"/>
          <w:color w:val="000000"/>
          <w:sz w:val="28"/>
          <w:lang w:val="uk-UA"/>
        </w:rPr>
      </w:pPr>
      <w:r w:rsidRPr="00164218">
        <w:rPr>
          <w:rFonts w:ascii="Times New Roman" w:hAnsi="Times New Roman" w:cs="Times New Roman"/>
          <w:color w:val="000000"/>
          <w:sz w:val="28"/>
          <w:lang w:val="uk-UA"/>
        </w:rPr>
        <w:t>Рис.</w:t>
      </w:r>
      <w:r w:rsidR="001A72C8" w:rsidRPr="00164218">
        <w:rPr>
          <w:rFonts w:ascii="Times New Roman" w:hAnsi="Times New Roman" w:cs="Times New Roman"/>
          <w:color w:val="000000"/>
          <w:sz w:val="28"/>
          <w:lang w:val="uk-UA"/>
        </w:rPr>
        <w:t xml:space="preserve"> 10.3</w:t>
      </w:r>
      <w:r w:rsidR="005F1B7F" w:rsidRPr="00164218">
        <w:rPr>
          <w:rFonts w:ascii="Times New Roman" w:hAnsi="Times New Roman" w:cs="Times New Roman"/>
          <w:color w:val="000000"/>
          <w:sz w:val="28"/>
          <w:lang w:val="uk-UA"/>
        </w:rPr>
        <w:t>.</w:t>
      </w:r>
    </w:p>
    <w:p w:rsidR="00022E77" w:rsidRPr="00164218" w:rsidRDefault="0059678A" w:rsidP="001B34E6">
      <w:pPr>
        <w:spacing w:before="360"/>
        <w:ind w:firstLine="709"/>
        <w:jc w:val="both"/>
        <w:rPr>
          <w:rFonts w:ascii="Times New Roman" w:hAnsi="Times New Roman" w:cs="Times New Roman"/>
          <w:sz w:val="28"/>
          <w:lang w:val="uk-UA"/>
        </w:rPr>
      </w:pPr>
      <w:r w:rsidRPr="00164218">
        <w:rPr>
          <w:rFonts w:ascii="Times New Roman" w:hAnsi="Times New Roman" w:cs="Times New Roman"/>
          <w:b/>
          <w:sz w:val="28"/>
          <w:lang w:val="uk-UA"/>
        </w:rPr>
        <w:t>Висновок:</w:t>
      </w:r>
      <w:r w:rsidR="00022E77" w:rsidRPr="00164218">
        <w:rPr>
          <w:rFonts w:ascii="Times New Roman" w:hAnsi="Times New Roman" w:cs="Times New Roman"/>
          <w:sz w:val="28"/>
          <w:lang w:val="uk-UA"/>
        </w:rPr>
        <w:t xml:space="preserve"> оптимізація асортименту продукції та обсягів її випуску дозволила поліпшити основні економічні показники без додаткових витрат на сировину. Так, обсяг  випуску зріс в цілому на  </w:t>
      </w:r>
      <w:r w:rsidR="00022E77" w:rsidRPr="00164218">
        <w:rPr>
          <w:rFonts w:ascii="Times New Roman" w:hAnsi="Times New Roman" w:cs="Times New Roman"/>
          <w:sz w:val="28"/>
          <w:szCs w:val="28"/>
          <w:lang w:val="uk-UA"/>
        </w:rPr>
        <w:t>86,7</w:t>
      </w:r>
      <w:r w:rsidR="00022E77" w:rsidRPr="00164218">
        <w:rPr>
          <w:rFonts w:ascii="Times New Roman" w:hAnsi="Times New Roman" w:cs="Times New Roman"/>
          <w:sz w:val="28"/>
          <w:lang w:val="uk-UA"/>
        </w:rPr>
        <w:t xml:space="preserve"> тонн, або на </w:t>
      </w:r>
      <w:r w:rsidR="00022E77" w:rsidRPr="00164218">
        <w:rPr>
          <w:rFonts w:ascii="Times New Roman" w:hAnsi="Times New Roman" w:cs="Times New Roman"/>
          <w:sz w:val="28"/>
          <w:szCs w:val="28"/>
          <w:lang w:val="uk-UA"/>
        </w:rPr>
        <w:t>6,61%</w:t>
      </w:r>
      <w:r w:rsidR="00022E77" w:rsidRPr="00164218">
        <w:rPr>
          <w:rFonts w:ascii="Times New Roman" w:hAnsi="Times New Roman" w:cs="Times New Roman"/>
          <w:sz w:val="28"/>
          <w:lang w:val="uk-UA"/>
        </w:rPr>
        <w:t xml:space="preserve">, товарна продукція зросла  на </w:t>
      </w:r>
      <w:r w:rsidR="00022E77" w:rsidRPr="00164218">
        <w:rPr>
          <w:rFonts w:ascii="Times New Roman" w:hAnsi="Times New Roman" w:cs="Times New Roman"/>
          <w:sz w:val="28"/>
          <w:szCs w:val="28"/>
          <w:lang w:val="uk-UA"/>
        </w:rPr>
        <w:t>1295,5</w:t>
      </w:r>
      <w:r w:rsidR="00022E77" w:rsidRPr="00164218">
        <w:rPr>
          <w:rFonts w:ascii="Times New Roman" w:hAnsi="Times New Roman" w:cs="Times New Roman"/>
          <w:sz w:val="28"/>
          <w:lang w:val="uk-UA"/>
        </w:rPr>
        <w:t xml:space="preserve"> тис. грн., або на </w:t>
      </w:r>
      <w:r w:rsidR="00022E77" w:rsidRPr="00164218">
        <w:rPr>
          <w:rFonts w:ascii="Times New Roman" w:hAnsi="Times New Roman" w:cs="Times New Roman"/>
          <w:sz w:val="28"/>
          <w:szCs w:val="28"/>
          <w:lang w:val="uk-UA"/>
        </w:rPr>
        <w:t>25,8%</w:t>
      </w:r>
      <w:r w:rsidR="00022E77" w:rsidRPr="00164218">
        <w:rPr>
          <w:rFonts w:ascii="Times New Roman" w:hAnsi="Times New Roman" w:cs="Times New Roman"/>
          <w:sz w:val="28"/>
          <w:lang w:val="uk-UA"/>
        </w:rPr>
        <w:t xml:space="preserve">, збільшився прибуток від реалізації на </w:t>
      </w:r>
      <w:r w:rsidR="00022E77" w:rsidRPr="00164218">
        <w:rPr>
          <w:rFonts w:ascii="Times New Roman" w:hAnsi="Times New Roman" w:cs="Times New Roman"/>
          <w:sz w:val="28"/>
          <w:szCs w:val="28"/>
          <w:lang w:val="uk-UA"/>
        </w:rPr>
        <w:t xml:space="preserve">314,8 </w:t>
      </w:r>
      <w:r w:rsidR="00022E77" w:rsidRPr="00164218">
        <w:rPr>
          <w:rFonts w:ascii="Times New Roman" w:hAnsi="Times New Roman" w:cs="Times New Roman"/>
          <w:sz w:val="28"/>
          <w:lang w:val="uk-UA"/>
        </w:rPr>
        <w:t xml:space="preserve">тис. </w:t>
      </w:r>
      <w:r w:rsidRPr="00164218">
        <w:rPr>
          <w:rFonts w:ascii="Times New Roman" w:hAnsi="Times New Roman" w:cs="Times New Roman"/>
          <w:sz w:val="28"/>
          <w:lang w:val="uk-UA"/>
        </w:rPr>
        <w:t>грн. (</w:t>
      </w:r>
      <w:r w:rsidR="00022E77" w:rsidRPr="00164218">
        <w:rPr>
          <w:rFonts w:ascii="Times New Roman" w:hAnsi="Times New Roman" w:cs="Times New Roman"/>
          <w:sz w:val="28"/>
          <w:lang w:val="uk-UA"/>
        </w:rPr>
        <w:t xml:space="preserve">на </w:t>
      </w:r>
      <w:r w:rsidR="00022E77" w:rsidRPr="00164218">
        <w:rPr>
          <w:rFonts w:ascii="Times New Roman" w:hAnsi="Times New Roman" w:cs="Times New Roman"/>
          <w:sz w:val="28"/>
          <w:szCs w:val="28"/>
          <w:lang w:val="uk-UA"/>
        </w:rPr>
        <w:t>27,9%</w:t>
      </w:r>
      <w:r w:rsidRPr="00164218">
        <w:rPr>
          <w:rFonts w:ascii="Times New Roman" w:hAnsi="Times New Roman" w:cs="Times New Roman"/>
          <w:sz w:val="28"/>
          <w:szCs w:val="28"/>
          <w:lang w:val="uk-UA"/>
        </w:rPr>
        <w:t>)</w:t>
      </w:r>
      <w:r w:rsidR="00022E77" w:rsidRPr="00164218">
        <w:rPr>
          <w:rFonts w:ascii="Times New Roman" w:hAnsi="Times New Roman" w:cs="Times New Roman"/>
          <w:sz w:val="28"/>
          <w:lang w:val="uk-UA"/>
        </w:rPr>
        <w:t>, витрати на 1 грн. товарної продукції в оптимальному варіанті знизились на 0,63 копійки</w:t>
      </w:r>
      <w:r w:rsidRPr="00164218">
        <w:rPr>
          <w:rFonts w:ascii="Times New Roman" w:hAnsi="Times New Roman" w:cs="Times New Roman"/>
          <w:sz w:val="28"/>
          <w:lang w:val="uk-UA"/>
        </w:rPr>
        <w:t xml:space="preserve"> (</w:t>
      </w:r>
      <w:r w:rsidR="00022E77" w:rsidRPr="00164218">
        <w:rPr>
          <w:rFonts w:ascii="Times New Roman" w:hAnsi="Times New Roman" w:cs="Times New Roman"/>
          <w:sz w:val="28"/>
          <w:lang w:val="uk-UA"/>
        </w:rPr>
        <w:t>на 0,8%</w:t>
      </w:r>
      <w:r w:rsidRPr="00164218">
        <w:rPr>
          <w:rFonts w:ascii="Times New Roman" w:hAnsi="Times New Roman" w:cs="Times New Roman"/>
          <w:sz w:val="28"/>
          <w:lang w:val="uk-UA"/>
        </w:rPr>
        <w:t>)</w:t>
      </w:r>
      <w:r w:rsidR="00022E77" w:rsidRPr="00164218">
        <w:rPr>
          <w:rFonts w:ascii="Times New Roman" w:hAnsi="Times New Roman" w:cs="Times New Roman"/>
          <w:sz w:val="28"/>
          <w:lang w:val="uk-UA"/>
        </w:rPr>
        <w:t>,  рентабельність продукції зросла  на 1,04%.</w:t>
      </w:r>
    </w:p>
    <w:p w:rsidR="00022E77" w:rsidRPr="00164218" w:rsidRDefault="00022E77" w:rsidP="001B34E6">
      <w:pPr>
        <w:keepNext/>
        <w:spacing w:before="240"/>
        <w:ind w:firstLine="709"/>
        <w:jc w:val="both"/>
        <w:rPr>
          <w:rFonts w:ascii="Times New Roman" w:hAnsi="Times New Roman" w:cs="Times New Roman"/>
          <w:sz w:val="28"/>
          <w:lang w:val="uk-UA"/>
        </w:rPr>
      </w:pPr>
      <w:r w:rsidRPr="00164218">
        <w:rPr>
          <w:rFonts w:ascii="Times New Roman" w:hAnsi="Times New Roman" w:cs="Times New Roman"/>
          <w:sz w:val="28"/>
          <w:lang w:val="uk-UA"/>
        </w:rPr>
        <w:t>Таким чином, оптимізація виробничої програми виробництва на хлібозаводі  дозволить поліпшити економічні показники його роботи та збільшити економічну ефективність виробництва.</w:t>
      </w:r>
    </w:p>
    <w:p w:rsidR="00AC293E" w:rsidRPr="00164218" w:rsidRDefault="00AC293E">
      <w:pPr>
        <w:widowControl/>
        <w:autoSpaceDE/>
        <w:autoSpaceDN/>
        <w:adjustRightInd/>
        <w:rPr>
          <w:rFonts w:ascii="Times New Roman" w:hAnsi="Times New Roman" w:cs="Times New Roman"/>
          <w:sz w:val="28"/>
          <w:szCs w:val="28"/>
          <w:lang w:val="uk-UA"/>
        </w:rPr>
      </w:pPr>
    </w:p>
    <w:p w:rsidR="00F43F6F" w:rsidRPr="00164218" w:rsidRDefault="00F43F6F" w:rsidP="004F63C1">
      <w:pPr>
        <w:pStyle w:val="3"/>
      </w:pPr>
      <w:bookmarkStart w:id="18" w:name="_Toc280650470"/>
      <w:r w:rsidRPr="00164218">
        <w:rPr>
          <w:bCs/>
        </w:rPr>
        <w:lastRenderedPageBreak/>
        <w:t>Лабораторна робота №</w:t>
      </w:r>
      <w:r w:rsidR="00CC5D7D" w:rsidRPr="00164218">
        <w:rPr>
          <w:bCs/>
        </w:rPr>
        <w:t xml:space="preserve"> </w:t>
      </w:r>
      <w:r w:rsidR="00AC293E" w:rsidRPr="00164218">
        <w:rPr>
          <w:bCs/>
        </w:rPr>
        <w:t>11</w:t>
      </w:r>
      <w:r w:rsidRPr="00164218">
        <w:rPr>
          <w:bCs/>
        </w:rPr>
        <w:t xml:space="preserve"> </w:t>
      </w:r>
      <w:r w:rsidR="004F63C1">
        <w:rPr>
          <w:bCs/>
        </w:rPr>
        <w:br/>
      </w:r>
      <w:r w:rsidR="00AC293E" w:rsidRPr="00164218">
        <w:rPr>
          <w:bCs/>
        </w:rPr>
        <w:t>«</w:t>
      </w:r>
      <w:r w:rsidRPr="00164218">
        <w:t xml:space="preserve">Модель оптимального </w:t>
      </w:r>
      <w:r w:rsidR="00D378A7" w:rsidRPr="00164218">
        <w:t>використання</w:t>
      </w:r>
      <w:r w:rsidRPr="00164218">
        <w:t xml:space="preserve"> </w:t>
      </w:r>
      <w:r w:rsidR="00D378A7" w:rsidRPr="00164218">
        <w:t>потужності</w:t>
      </w:r>
      <w:r w:rsidR="00AC293E" w:rsidRPr="00164218">
        <w:t>»</w:t>
      </w:r>
      <w:bookmarkEnd w:id="18"/>
    </w:p>
    <w:p w:rsidR="00AC293E" w:rsidRPr="00164218" w:rsidRDefault="00AC293E" w:rsidP="00AC293E">
      <w:pPr>
        <w:shd w:val="clear" w:color="auto" w:fill="FFFFFF"/>
        <w:spacing w:before="240"/>
        <w:ind w:firstLine="720"/>
        <w:jc w:val="both"/>
        <w:rPr>
          <w:rFonts w:ascii="Times New Roman" w:hAnsi="Times New Roman" w:cs="Times New Roman"/>
          <w:color w:val="000000"/>
          <w:sz w:val="28"/>
          <w:szCs w:val="28"/>
          <w:lang w:val="uk-UA"/>
        </w:rPr>
      </w:pPr>
      <w:r w:rsidRPr="00164218">
        <w:rPr>
          <w:rFonts w:ascii="Times New Roman" w:hAnsi="Times New Roman" w:cs="Times New Roman"/>
          <w:b/>
          <w:color w:val="000000"/>
          <w:sz w:val="28"/>
          <w:szCs w:val="28"/>
          <w:lang w:val="uk-UA"/>
        </w:rPr>
        <w:t>Задача.</w:t>
      </w:r>
      <w:r w:rsidRPr="00164218">
        <w:rPr>
          <w:rFonts w:ascii="Times New Roman" w:hAnsi="Times New Roman" w:cs="Times New Roman"/>
          <w:color w:val="000000"/>
          <w:sz w:val="28"/>
          <w:szCs w:val="28"/>
          <w:lang w:val="uk-UA"/>
        </w:rPr>
        <w:t xml:space="preserve"> </w:t>
      </w:r>
      <w:r w:rsidR="00F43F6F" w:rsidRPr="00164218">
        <w:rPr>
          <w:rFonts w:ascii="Times New Roman" w:hAnsi="Times New Roman" w:cs="Times New Roman"/>
          <w:color w:val="000000"/>
          <w:sz w:val="28"/>
          <w:szCs w:val="28"/>
          <w:lang w:val="uk-UA"/>
        </w:rPr>
        <w:t>Виробнича дільниця має в наявності три види взаємозв'язаного обладнання (</w:t>
      </w:r>
      <w:r w:rsidR="00F43F6F" w:rsidRPr="00164218">
        <w:rPr>
          <w:rFonts w:ascii="Times New Roman" w:hAnsi="Times New Roman" w:cs="Times New Roman"/>
          <w:b/>
          <w:color w:val="000000"/>
          <w:sz w:val="28"/>
          <w:szCs w:val="28"/>
          <w:lang w:val="uk-UA"/>
        </w:rPr>
        <w:t>М</w:t>
      </w:r>
      <w:r w:rsidR="00F43F6F" w:rsidRPr="00164218">
        <w:rPr>
          <w:rFonts w:ascii="Times New Roman" w:hAnsi="Times New Roman" w:cs="Times New Roman"/>
          <w:b/>
          <w:color w:val="000000"/>
          <w:sz w:val="28"/>
          <w:szCs w:val="28"/>
          <w:vertAlign w:val="subscript"/>
          <w:lang w:val="uk-UA"/>
        </w:rPr>
        <w:t>1</w:t>
      </w:r>
      <w:r w:rsidR="00F43F6F" w:rsidRPr="00164218">
        <w:rPr>
          <w:rFonts w:ascii="Times New Roman" w:hAnsi="Times New Roman" w:cs="Times New Roman"/>
          <w:b/>
          <w:color w:val="000000"/>
          <w:sz w:val="28"/>
          <w:szCs w:val="28"/>
          <w:lang w:val="uk-UA"/>
        </w:rPr>
        <w:t>, М</w:t>
      </w:r>
      <w:r w:rsidR="00F43F6F" w:rsidRPr="00164218">
        <w:rPr>
          <w:rFonts w:ascii="Times New Roman" w:hAnsi="Times New Roman" w:cs="Times New Roman"/>
          <w:b/>
          <w:color w:val="000000"/>
          <w:sz w:val="28"/>
          <w:szCs w:val="28"/>
          <w:vertAlign w:val="subscript"/>
          <w:lang w:val="uk-UA"/>
        </w:rPr>
        <w:t>2</w:t>
      </w:r>
      <w:r w:rsidR="00F43F6F" w:rsidRPr="00164218">
        <w:rPr>
          <w:rFonts w:ascii="Times New Roman" w:hAnsi="Times New Roman" w:cs="Times New Roman"/>
          <w:b/>
          <w:color w:val="000000"/>
          <w:sz w:val="28"/>
          <w:szCs w:val="28"/>
          <w:lang w:val="uk-UA"/>
        </w:rPr>
        <w:t xml:space="preserve"> і М</w:t>
      </w:r>
      <w:r w:rsidR="007663BC" w:rsidRPr="00164218">
        <w:rPr>
          <w:rFonts w:ascii="Times New Roman" w:hAnsi="Times New Roman" w:cs="Times New Roman"/>
          <w:b/>
          <w:color w:val="000000"/>
          <w:sz w:val="28"/>
          <w:szCs w:val="28"/>
          <w:vertAlign w:val="subscript"/>
          <w:lang w:val="uk-UA"/>
        </w:rPr>
        <w:t>3</w:t>
      </w:r>
      <w:r w:rsidR="00F43F6F" w:rsidRPr="00164218">
        <w:rPr>
          <w:rFonts w:ascii="Times New Roman" w:hAnsi="Times New Roman" w:cs="Times New Roman"/>
          <w:color w:val="000000"/>
          <w:sz w:val="28"/>
          <w:szCs w:val="28"/>
          <w:lang w:val="uk-UA"/>
        </w:rPr>
        <w:t>). Фонд робочого часу відповідно становить А</w:t>
      </w:r>
      <w:r w:rsidR="00F43F6F" w:rsidRPr="00164218">
        <w:rPr>
          <w:rFonts w:ascii="Times New Roman" w:hAnsi="Times New Roman" w:cs="Times New Roman"/>
          <w:color w:val="000000"/>
          <w:sz w:val="28"/>
          <w:szCs w:val="28"/>
          <w:vertAlign w:val="subscript"/>
          <w:lang w:val="uk-UA"/>
        </w:rPr>
        <w:t>і</w:t>
      </w:r>
      <w:r w:rsidR="00F43F6F" w:rsidRPr="00164218">
        <w:rPr>
          <w:rFonts w:ascii="Times New Roman" w:hAnsi="Times New Roman" w:cs="Times New Roman"/>
          <w:color w:val="000000"/>
          <w:sz w:val="28"/>
          <w:szCs w:val="28"/>
          <w:lang w:val="uk-UA"/>
        </w:rPr>
        <w:t xml:space="preserve"> годин на місяць. Дільниці встановлено план випуску </w:t>
      </w:r>
      <w:r w:rsidR="003C5603" w:rsidRPr="00164218">
        <w:rPr>
          <w:rFonts w:ascii="Times New Roman" w:hAnsi="Times New Roman" w:cs="Times New Roman"/>
          <w:color w:val="000000"/>
          <w:sz w:val="28"/>
          <w:szCs w:val="28"/>
          <w:lang w:val="uk-UA"/>
        </w:rPr>
        <w:t>п’яти</w:t>
      </w:r>
      <w:r w:rsidR="00F43F6F" w:rsidRPr="00164218">
        <w:rPr>
          <w:rFonts w:ascii="Times New Roman" w:hAnsi="Times New Roman" w:cs="Times New Roman"/>
          <w:color w:val="000000"/>
          <w:sz w:val="28"/>
          <w:szCs w:val="28"/>
          <w:lang w:val="uk-UA"/>
        </w:rPr>
        <w:t xml:space="preserve"> видів продукції (</w:t>
      </w:r>
      <w:r w:rsidR="00F43F6F" w:rsidRPr="00164218">
        <w:rPr>
          <w:rFonts w:ascii="Times New Roman" w:hAnsi="Times New Roman" w:cs="Times New Roman"/>
          <w:b/>
          <w:color w:val="000000"/>
          <w:sz w:val="28"/>
          <w:szCs w:val="28"/>
          <w:lang w:val="uk-UA"/>
        </w:rPr>
        <w:t>Р</w:t>
      </w:r>
      <w:r w:rsidR="00F43F6F" w:rsidRPr="00164218">
        <w:rPr>
          <w:rFonts w:ascii="Times New Roman" w:hAnsi="Times New Roman" w:cs="Times New Roman"/>
          <w:b/>
          <w:color w:val="000000"/>
          <w:sz w:val="28"/>
          <w:szCs w:val="28"/>
          <w:vertAlign w:val="subscript"/>
          <w:lang w:val="uk-UA"/>
        </w:rPr>
        <w:t>1</w:t>
      </w:r>
      <w:r w:rsidR="00F43F6F" w:rsidRPr="00164218">
        <w:rPr>
          <w:rFonts w:ascii="Times New Roman" w:hAnsi="Times New Roman" w:cs="Times New Roman"/>
          <w:b/>
          <w:color w:val="000000"/>
          <w:sz w:val="28"/>
          <w:szCs w:val="28"/>
          <w:lang w:val="uk-UA"/>
        </w:rPr>
        <w:t>,Р</w:t>
      </w:r>
      <w:r w:rsidR="00F43F6F" w:rsidRPr="00164218">
        <w:rPr>
          <w:rFonts w:ascii="Times New Roman" w:hAnsi="Times New Roman" w:cs="Times New Roman"/>
          <w:b/>
          <w:color w:val="000000"/>
          <w:sz w:val="28"/>
          <w:szCs w:val="28"/>
          <w:vertAlign w:val="subscript"/>
          <w:lang w:val="uk-UA"/>
        </w:rPr>
        <w:t>2</w:t>
      </w:r>
      <w:r w:rsidR="00F43F6F" w:rsidRPr="00164218">
        <w:rPr>
          <w:rFonts w:ascii="Times New Roman" w:hAnsi="Times New Roman" w:cs="Times New Roman"/>
          <w:b/>
          <w:color w:val="000000"/>
          <w:sz w:val="28"/>
          <w:szCs w:val="28"/>
          <w:lang w:val="uk-UA"/>
        </w:rPr>
        <w:t>,Р</w:t>
      </w:r>
      <w:r w:rsidR="00F43F6F" w:rsidRPr="00164218">
        <w:rPr>
          <w:rFonts w:ascii="Times New Roman" w:hAnsi="Times New Roman" w:cs="Times New Roman"/>
          <w:b/>
          <w:color w:val="000000"/>
          <w:sz w:val="28"/>
          <w:szCs w:val="28"/>
          <w:vertAlign w:val="subscript"/>
          <w:lang w:val="uk-UA"/>
        </w:rPr>
        <w:t>З</w:t>
      </w:r>
      <w:r w:rsidR="00F43F6F" w:rsidRPr="00164218">
        <w:rPr>
          <w:rFonts w:ascii="Times New Roman" w:hAnsi="Times New Roman" w:cs="Times New Roman"/>
          <w:b/>
          <w:color w:val="000000"/>
          <w:sz w:val="28"/>
          <w:szCs w:val="28"/>
          <w:lang w:val="uk-UA"/>
        </w:rPr>
        <w:t>,Р</w:t>
      </w:r>
      <w:r w:rsidR="00F43F6F" w:rsidRPr="00164218">
        <w:rPr>
          <w:rFonts w:ascii="Times New Roman" w:hAnsi="Times New Roman" w:cs="Times New Roman"/>
          <w:b/>
          <w:color w:val="000000"/>
          <w:sz w:val="28"/>
          <w:szCs w:val="28"/>
          <w:vertAlign w:val="subscript"/>
          <w:lang w:val="uk-UA"/>
        </w:rPr>
        <w:t>4</w:t>
      </w:r>
      <w:r w:rsidR="00F43F6F" w:rsidRPr="00164218">
        <w:rPr>
          <w:rFonts w:ascii="Times New Roman" w:hAnsi="Times New Roman" w:cs="Times New Roman"/>
          <w:b/>
          <w:color w:val="000000"/>
          <w:sz w:val="28"/>
          <w:szCs w:val="28"/>
          <w:lang w:val="uk-UA"/>
        </w:rPr>
        <w:t>,Р</w:t>
      </w:r>
      <w:r w:rsidR="00F43F6F" w:rsidRPr="00164218">
        <w:rPr>
          <w:rFonts w:ascii="Times New Roman" w:hAnsi="Times New Roman" w:cs="Times New Roman"/>
          <w:b/>
          <w:color w:val="000000"/>
          <w:sz w:val="28"/>
          <w:szCs w:val="28"/>
          <w:vertAlign w:val="subscript"/>
          <w:lang w:val="uk-UA"/>
        </w:rPr>
        <w:t>5</w:t>
      </w:r>
      <w:r w:rsidR="00F43F6F" w:rsidRPr="00164218">
        <w:rPr>
          <w:rFonts w:ascii="Times New Roman" w:hAnsi="Times New Roman" w:cs="Times New Roman"/>
          <w:color w:val="000000"/>
          <w:sz w:val="28"/>
          <w:szCs w:val="28"/>
          <w:lang w:val="uk-UA"/>
        </w:rPr>
        <w:t xml:space="preserve">) механізованим способом в обсязі </w:t>
      </w:r>
      <w:r w:rsidR="00F43F6F" w:rsidRPr="00164218">
        <w:rPr>
          <w:rFonts w:ascii="Times New Roman" w:hAnsi="Times New Roman" w:cs="Times New Roman"/>
          <w:b/>
          <w:color w:val="000000"/>
          <w:sz w:val="28"/>
          <w:szCs w:val="28"/>
          <w:lang w:val="uk-UA"/>
        </w:rPr>
        <w:t>В</w:t>
      </w:r>
      <w:r w:rsidR="003C5603" w:rsidRPr="00164218">
        <w:rPr>
          <w:rFonts w:ascii="Times New Roman" w:hAnsi="Times New Roman" w:cs="Times New Roman"/>
          <w:b/>
          <w:iCs/>
          <w:color w:val="000000"/>
          <w:sz w:val="28"/>
          <w:szCs w:val="28"/>
          <w:vertAlign w:val="subscript"/>
          <w:lang w:val="uk-UA"/>
        </w:rPr>
        <w:t>j</w:t>
      </w:r>
      <w:r w:rsidR="00F43F6F" w:rsidRPr="00164218">
        <w:rPr>
          <w:rFonts w:ascii="Times New Roman" w:hAnsi="Times New Roman" w:cs="Times New Roman"/>
          <w:color w:val="000000"/>
          <w:sz w:val="28"/>
          <w:szCs w:val="28"/>
          <w:lang w:val="uk-UA"/>
        </w:rPr>
        <w:t xml:space="preserve"> тонн. </w:t>
      </w:r>
    </w:p>
    <w:p w:rsidR="00AC293E" w:rsidRPr="00164218" w:rsidRDefault="00F43F6F" w:rsidP="00AC293E">
      <w:pPr>
        <w:shd w:val="clear" w:color="auto" w:fill="FFFFFF"/>
        <w:ind w:firstLine="720"/>
        <w:jc w:val="both"/>
        <w:rPr>
          <w:rFonts w:ascii="Times New Roman" w:hAnsi="Times New Roman" w:cs="Times New Roman"/>
          <w:color w:val="000000"/>
          <w:sz w:val="28"/>
          <w:szCs w:val="28"/>
          <w:lang w:val="uk-UA"/>
        </w:rPr>
      </w:pPr>
      <w:r w:rsidRPr="00164218">
        <w:rPr>
          <w:rFonts w:ascii="Times New Roman" w:hAnsi="Times New Roman" w:cs="Times New Roman"/>
          <w:color w:val="000000"/>
          <w:sz w:val="28"/>
          <w:szCs w:val="28"/>
          <w:lang w:val="uk-UA"/>
        </w:rPr>
        <w:t>Норми витрат часу за видами продукції і обладнання а</w:t>
      </w:r>
      <w:r w:rsidR="003C5603" w:rsidRPr="00164218">
        <w:rPr>
          <w:rFonts w:ascii="Times New Roman" w:hAnsi="Times New Roman" w:cs="Times New Roman"/>
          <w:color w:val="000000"/>
          <w:sz w:val="28"/>
          <w:szCs w:val="28"/>
          <w:vertAlign w:val="subscript"/>
          <w:lang w:val="uk-UA"/>
        </w:rPr>
        <w:t>ij</w:t>
      </w:r>
      <w:r w:rsidRPr="00164218">
        <w:rPr>
          <w:rFonts w:ascii="Times New Roman" w:hAnsi="Times New Roman" w:cs="Times New Roman"/>
          <w:color w:val="000000"/>
          <w:sz w:val="28"/>
          <w:szCs w:val="28"/>
          <w:lang w:val="uk-UA"/>
        </w:rPr>
        <w:t xml:space="preserve"> год. на тону подано в табл. </w:t>
      </w:r>
      <w:r w:rsidR="00AC293E" w:rsidRPr="00164218">
        <w:rPr>
          <w:rFonts w:ascii="Times New Roman" w:hAnsi="Times New Roman" w:cs="Times New Roman"/>
          <w:color w:val="000000"/>
          <w:sz w:val="28"/>
          <w:szCs w:val="28"/>
          <w:lang w:val="uk-UA"/>
        </w:rPr>
        <w:t>11.1</w:t>
      </w:r>
      <w:r w:rsidRPr="00164218">
        <w:rPr>
          <w:rFonts w:ascii="Times New Roman" w:hAnsi="Times New Roman" w:cs="Times New Roman"/>
          <w:color w:val="000000"/>
          <w:sz w:val="28"/>
          <w:szCs w:val="28"/>
          <w:lang w:val="uk-UA"/>
        </w:rPr>
        <w:t xml:space="preserve"> (і </w:t>
      </w:r>
      <w:r w:rsidR="00B16338" w:rsidRPr="00164218">
        <w:rPr>
          <w:rFonts w:ascii="Times New Roman" w:hAnsi="Times New Roman" w:cs="Times New Roman"/>
          <w:color w:val="000000"/>
          <w:sz w:val="28"/>
          <w:szCs w:val="28"/>
          <w:lang w:val="uk-UA"/>
        </w:rPr>
        <w:t xml:space="preserve">– </w:t>
      </w:r>
      <w:r w:rsidRPr="00164218">
        <w:rPr>
          <w:rFonts w:ascii="Times New Roman" w:hAnsi="Times New Roman" w:cs="Times New Roman"/>
          <w:color w:val="000000"/>
          <w:sz w:val="28"/>
          <w:szCs w:val="28"/>
          <w:lang w:val="uk-UA"/>
        </w:rPr>
        <w:t xml:space="preserve">індекс виду обладнання, </w:t>
      </w:r>
      <w:r w:rsidRPr="00164218">
        <w:rPr>
          <w:rFonts w:ascii="Times New Roman" w:hAnsi="Times New Roman" w:cs="Times New Roman"/>
          <w:iCs/>
          <w:color w:val="000000"/>
          <w:sz w:val="28"/>
          <w:szCs w:val="28"/>
          <w:lang w:val="uk-UA"/>
        </w:rPr>
        <w:t>j</w:t>
      </w:r>
      <w:r w:rsidRPr="00164218">
        <w:rPr>
          <w:rFonts w:ascii="Times New Roman" w:hAnsi="Times New Roman" w:cs="Times New Roman"/>
          <w:i/>
          <w:iCs/>
          <w:color w:val="000000"/>
          <w:sz w:val="28"/>
          <w:szCs w:val="28"/>
          <w:lang w:val="uk-UA"/>
        </w:rPr>
        <w:t xml:space="preserve"> </w:t>
      </w:r>
      <w:r w:rsidR="00B16338" w:rsidRPr="00164218">
        <w:rPr>
          <w:rFonts w:ascii="Times New Roman" w:hAnsi="Times New Roman" w:cs="Times New Roman"/>
          <w:color w:val="000000"/>
          <w:sz w:val="28"/>
          <w:szCs w:val="28"/>
          <w:lang w:val="uk-UA"/>
        </w:rPr>
        <w:t xml:space="preserve">– </w:t>
      </w:r>
      <w:r w:rsidRPr="00164218">
        <w:rPr>
          <w:rFonts w:ascii="Times New Roman" w:hAnsi="Times New Roman" w:cs="Times New Roman"/>
          <w:color w:val="000000"/>
          <w:sz w:val="28"/>
          <w:szCs w:val="28"/>
          <w:lang w:val="uk-UA"/>
        </w:rPr>
        <w:t xml:space="preserve">індекс виду продукції). </w:t>
      </w:r>
    </w:p>
    <w:p w:rsidR="00F43F6F" w:rsidRPr="00164218" w:rsidRDefault="00F43F6F" w:rsidP="00AC293E">
      <w:pPr>
        <w:shd w:val="clear" w:color="auto" w:fill="FFFFFF"/>
        <w:ind w:firstLine="720"/>
        <w:jc w:val="both"/>
        <w:rPr>
          <w:rFonts w:ascii="Times New Roman" w:hAnsi="Times New Roman" w:cs="Times New Roman"/>
          <w:lang w:val="uk-UA"/>
        </w:rPr>
      </w:pPr>
      <w:r w:rsidRPr="00164218">
        <w:rPr>
          <w:rFonts w:ascii="Times New Roman" w:hAnsi="Times New Roman" w:cs="Times New Roman"/>
          <w:color w:val="000000"/>
          <w:sz w:val="28"/>
          <w:szCs w:val="28"/>
          <w:lang w:val="uk-UA"/>
        </w:rPr>
        <w:t xml:space="preserve">Собівартість одиниці виробленої продукції відповідним видом обладнання </w:t>
      </w:r>
      <w:r w:rsidR="00AC293E" w:rsidRPr="00164218">
        <w:rPr>
          <w:rFonts w:ascii="Times New Roman" w:hAnsi="Times New Roman" w:cs="Times New Roman"/>
          <w:color w:val="000000"/>
          <w:sz w:val="32"/>
          <w:szCs w:val="26"/>
          <w:lang w:val="uk-UA"/>
        </w:rPr>
        <w:t>с</w:t>
      </w:r>
      <w:r w:rsidR="00AC293E" w:rsidRPr="00164218">
        <w:rPr>
          <w:rFonts w:ascii="Times New Roman" w:hAnsi="Times New Roman" w:cs="Times New Roman"/>
          <w:color w:val="000000"/>
          <w:sz w:val="32"/>
          <w:szCs w:val="26"/>
          <w:vertAlign w:val="subscript"/>
          <w:lang w:val="uk-UA"/>
        </w:rPr>
        <w:t>іj</w:t>
      </w:r>
      <w:r w:rsidRPr="00164218">
        <w:rPr>
          <w:rFonts w:ascii="Times New Roman" w:hAnsi="Times New Roman" w:cs="Times New Roman"/>
          <w:color w:val="000000"/>
          <w:sz w:val="28"/>
          <w:szCs w:val="28"/>
          <w:lang w:val="uk-UA"/>
        </w:rPr>
        <w:t xml:space="preserve"> гривень наведено в табл. </w:t>
      </w:r>
      <w:r w:rsidR="00AC293E" w:rsidRPr="00164218">
        <w:rPr>
          <w:rFonts w:ascii="Times New Roman" w:hAnsi="Times New Roman" w:cs="Times New Roman"/>
          <w:color w:val="000000"/>
          <w:sz w:val="28"/>
          <w:szCs w:val="28"/>
          <w:lang w:val="uk-UA"/>
        </w:rPr>
        <w:t>11.</w:t>
      </w:r>
      <w:r w:rsidR="00A66047" w:rsidRPr="00164218">
        <w:rPr>
          <w:rFonts w:ascii="Times New Roman" w:hAnsi="Times New Roman" w:cs="Times New Roman"/>
          <w:color w:val="000000"/>
          <w:sz w:val="28"/>
          <w:szCs w:val="28"/>
          <w:lang w:val="uk-UA"/>
        </w:rPr>
        <w:t>1</w:t>
      </w:r>
      <w:r w:rsidRPr="00164218">
        <w:rPr>
          <w:rFonts w:ascii="Times New Roman" w:hAnsi="Times New Roman" w:cs="Times New Roman"/>
          <w:color w:val="000000"/>
          <w:sz w:val="28"/>
          <w:szCs w:val="28"/>
          <w:lang w:val="uk-UA"/>
        </w:rPr>
        <w:t>.</w:t>
      </w:r>
    </w:p>
    <w:p w:rsidR="00F43F6F" w:rsidRPr="00164218" w:rsidRDefault="00F43F6F" w:rsidP="00646F10">
      <w:pPr>
        <w:shd w:val="clear" w:color="auto" w:fill="FFFFFF"/>
        <w:ind w:firstLine="720"/>
        <w:jc w:val="both"/>
        <w:rPr>
          <w:rFonts w:ascii="Times New Roman" w:hAnsi="Times New Roman" w:cs="Times New Roman"/>
          <w:lang w:val="uk-UA"/>
        </w:rPr>
      </w:pPr>
      <w:r w:rsidRPr="00164218">
        <w:rPr>
          <w:rFonts w:ascii="Times New Roman" w:hAnsi="Times New Roman" w:cs="Times New Roman"/>
          <w:color w:val="000000"/>
          <w:sz w:val="28"/>
          <w:szCs w:val="28"/>
          <w:lang w:val="uk-UA"/>
        </w:rPr>
        <w:t>Потрібно знайти оптимальний план розподілу продукції по видах обладнання, який забезпечить мінімальні витрати на виробництво.</w:t>
      </w:r>
    </w:p>
    <w:p w:rsidR="00F43F6F" w:rsidRPr="00164218" w:rsidRDefault="00F43F6F" w:rsidP="00B21C48">
      <w:pPr>
        <w:shd w:val="clear" w:color="auto" w:fill="FFFFFF"/>
        <w:spacing w:before="240"/>
        <w:ind w:left="7200" w:firstLine="720"/>
        <w:jc w:val="center"/>
        <w:rPr>
          <w:rFonts w:ascii="Times New Roman" w:hAnsi="Times New Roman" w:cs="Times New Roman"/>
          <w:i/>
          <w:lang w:val="uk-UA"/>
        </w:rPr>
      </w:pPr>
      <w:r w:rsidRPr="00164218">
        <w:rPr>
          <w:rFonts w:ascii="Times New Roman" w:hAnsi="Times New Roman" w:cs="Times New Roman"/>
          <w:i/>
          <w:color w:val="000000"/>
          <w:spacing w:val="-4"/>
          <w:sz w:val="28"/>
          <w:szCs w:val="28"/>
          <w:lang w:val="uk-UA"/>
        </w:rPr>
        <w:t xml:space="preserve">Таблиця </w:t>
      </w:r>
      <w:r w:rsidR="00AC293E" w:rsidRPr="00164218">
        <w:rPr>
          <w:rFonts w:ascii="Times New Roman" w:hAnsi="Times New Roman" w:cs="Times New Roman"/>
          <w:i/>
          <w:color w:val="000000"/>
          <w:spacing w:val="-4"/>
          <w:sz w:val="28"/>
          <w:szCs w:val="28"/>
          <w:lang w:val="uk-UA"/>
        </w:rPr>
        <w:t>11.1</w:t>
      </w:r>
    </w:p>
    <w:p w:rsidR="00F43F6F" w:rsidRPr="00164218" w:rsidRDefault="0083253B" w:rsidP="007C7C96">
      <w:pPr>
        <w:shd w:val="clear" w:color="auto" w:fill="FFFFFF"/>
        <w:spacing w:after="120"/>
        <w:jc w:val="center"/>
        <w:rPr>
          <w:rFonts w:ascii="Times New Roman" w:hAnsi="Times New Roman" w:cs="Times New Roman"/>
          <w:lang w:val="uk-UA"/>
        </w:rPr>
      </w:pPr>
      <w:r w:rsidRPr="00164218">
        <w:rPr>
          <w:rFonts w:ascii="Times New Roman" w:hAnsi="Times New Roman" w:cs="Times New Roman"/>
          <w:color w:val="000000"/>
          <w:spacing w:val="-3"/>
          <w:sz w:val="28"/>
          <w:szCs w:val="28"/>
          <w:lang w:val="uk-UA"/>
        </w:rPr>
        <w:t>Варіант</w:t>
      </w:r>
      <w:r w:rsidR="00F43F6F" w:rsidRPr="00164218">
        <w:rPr>
          <w:rFonts w:ascii="Times New Roman" w:hAnsi="Times New Roman" w:cs="Times New Roman"/>
          <w:color w:val="000000"/>
          <w:spacing w:val="-3"/>
          <w:sz w:val="28"/>
          <w:szCs w:val="28"/>
          <w:lang w:val="uk-UA"/>
        </w:rPr>
        <w:t xml:space="preserve">и визначення </w:t>
      </w:r>
      <w:r w:rsidR="00B16338" w:rsidRPr="00164218">
        <w:rPr>
          <w:rFonts w:ascii="Times New Roman" w:hAnsi="Times New Roman" w:cs="Times New Roman"/>
          <w:color w:val="000000"/>
          <w:spacing w:val="-3"/>
          <w:sz w:val="28"/>
          <w:szCs w:val="28"/>
          <w:lang w:val="uk-UA"/>
        </w:rPr>
        <w:t xml:space="preserve"> </w:t>
      </w:r>
      <w:r w:rsidR="00F43F6F" w:rsidRPr="00164218">
        <w:rPr>
          <w:rFonts w:ascii="Times New Roman" w:hAnsi="Times New Roman" w:cs="Times New Roman"/>
          <w:color w:val="000000"/>
          <w:spacing w:val="-3"/>
          <w:sz w:val="28"/>
          <w:szCs w:val="28"/>
          <w:lang w:val="uk-UA"/>
        </w:rPr>
        <w:t>а</w:t>
      </w:r>
      <w:r w:rsidR="003C5603" w:rsidRPr="00164218">
        <w:rPr>
          <w:rFonts w:ascii="Times New Roman" w:hAnsi="Times New Roman" w:cs="Times New Roman"/>
          <w:color w:val="000000"/>
          <w:spacing w:val="-3"/>
          <w:sz w:val="28"/>
          <w:szCs w:val="28"/>
          <w:vertAlign w:val="subscript"/>
          <w:lang w:val="uk-UA"/>
        </w:rPr>
        <w:t>ij</w:t>
      </w:r>
      <w:r w:rsidR="003C5603" w:rsidRPr="00164218">
        <w:rPr>
          <w:rFonts w:ascii="Times New Roman" w:hAnsi="Times New Roman" w:cs="Times New Roman"/>
          <w:color w:val="000000"/>
          <w:spacing w:val="-3"/>
          <w:sz w:val="28"/>
          <w:szCs w:val="28"/>
          <w:lang w:val="uk-UA"/>
        </w:rPr>
        <w:t xml:space="preserve"> </w:t>
      </w:r>
      <w:r w:rsidR="00907C00" w:rsidRPr="00164218">
        <w:rPr>
          <w:rFonts w:ascii="Times New Roman" w:hAnsi="Times New Roman" w:cs="Times New Roman"/>
          <w:color w:val="000000"/>
          <w:spacing w:val="1"/>
          <w:sz w:val="28"/>
          <w:szCs w:val="28"/>
          <w:lang w:val="uk-UA"/>
        </w:rPr>
        <w:t>і</w:t>
      </w:r>
      <w:r w:rsidR="00F43F6F" w:rsidRPr="00164218">
        <w:rPr>
          <w:rFonts w:ascii="Times New Roman" w:hAnsi="Times New Roman" w:cs="Times New Roman"/>
          <w:color w:val="000000"/>
          <w:spacing w:val="-3"/>
          <w:sz w:val="28"/>
          <w:szCs w:val="28"/>
          <w:lang w:val="uk-UA"/>
        </w:rPr>
        <w:t xml:space="preserve"> с</w:t>
      </w:r>
      <w:r w:rsidR="003C5603" w:rsidRPr="00164218">
        <w:rPr>
          <w:rFonts w:ascii="Times New Roman" w:hAnsi="Times New Roman" w:cs="Times New Roman"/>
          <w:color w:val="000000"/>
          <w:spacing w:val="-3"/>
          <w:sz w:val="28"/>
          <w:szCs w:val="28"/>
          <w:vertAlign w:val="subscript"/>
          <w:lang w:val="uk-UA"/>
        </w:rPr>
        <w:t>ij</w:t>
      </w:r>
      <w:r w:rsidR="003C5603" w:rsidRPr="00164218">
        <w:rPr>
          <w:rFonts w:ascii="Times New Roman" w:hAnsi="Times New Roman" w:cs="Times New Roman"/>
          <w:color w:val="000000"/>
          <w:spacing w:val="-3"/>
          <w:sz w:val="28"/>
          <w:szCs w:val="28"/>
          <w:lang w:val="uk-UA"/>
        </w:rPr>
        <w:t xml:space="preserve"> </w:t>
      </w:r>
      <w:r w:rsidR="00F43F6F" w:rsidRPr="00164218">
        <w:rPr>
          <w:rFonts w:ascii="Times New Roman" w:hAnsi="Times New Roman" w:cs="Times New Roman"/>
          <w:color w:val="000000"/>
          <w:spacing w:val="-3"/>
          <w:sz w:val="28"/>
          <w:szCs w:val="28"/>
          <w:lang w:val="uk-UA"/>
        </w:rPr>
        <w:t xml:space="preserve"> за видами продукції для побудови моделі</w:t>
      </w:r>
    </w:p>
    <w:p w:rsidR="00F43F6F" w:rsidRPr="00164218" w:rsidRDefault="00F43F6F" w:rsidP="003C5603">
      <w:pPr>
        <w:jc w:val="center"/>
        <w:rPr>
          <w:rFonts w:ascii="Times New Roman" w:hAnsi="Times New Roman" w:cs="Times New Roman"/>
          <w:sz w:val="2"/>
          <w:szCs w:val="2"/>
          <w:lang w:val="uk-UA"/>
        </w:rPr>
      </w:pPr>
    </w:p>
    <w:tbl>
      <w:tblPr>
        <w:tblW w:w="5000" w:type="pct"/>
        <w:jc w:val="center"/>
        <w:tblCellMar>
          <w:left w:w="40" w:type="dxa"/>
          <w:right w:w="40" w:type="dxa"/>
        </w:tblCellMar>
        <w:tblLook w:val="0000"/>
      </w:tblPr>
      <w:tblGrid>
        <w:gridCol w:w="1586"/>
        <w:gridCol w:w="1353"/>
        <w:gridCol w:w="1364"/>
        <w:gridCol w:w="1353"/>
        <w:gridCol w:w="1343"/>
        <w:gridCol w:w="1364"/>
        <w:gridCol w:w="1355"/>
      </w:tblGrid>
      <w:tr w:rsidR="00AC293E" w:rsidRPr="00164218">
        <w:trPr>
          <w:trHeight w:hRule="exact" w:val="411"/>
          <w:jc w:val="center"/>
        </w:trPr>
        <w:tc>
          <w:tcPr>
            <w:tcW w:w="816" w:type="pct"/>
            <w:vMerge w:val="restart"/>
            <w:tcBorders>
              <w:top w:val="single" w:sz="6" w:space="0" w:color="auto"/>
              <w:left w:val="nil"/>
              <w:right w:val="single" w:sz="6" w:space="0" w:color="auto"/>
            </w:tcBorders>
            <w:shd w:val="clear" w:color="auto" w:fill="FFFFFF"/>
            <w:vAlign w:val="center"/>
          </w:tcPr>
          <w:p w:rsidR="00AC293E" w:rsidRPr="00164218" w:rsidRDefault="00AC293E" w:rsidP="002F4872">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8"/>
                <w:sz w:val="24"/>
                <w:szCs w:val="24"/>
                <w:lang w:val="uk-UA"/>
              </w:rPr>
              <w:t>Номер</w:t>
            </w:r>
            <w:r w:rsidRPr="00164218">
              <w:rPr>
                <w:rFonts w:ascii="Times New Roman" w:hAnsi="Times New Roman" w:cs="Times New Roman"/>
                <w:color w:val="000000"/>
                <w:spacing w:val="-3"/>
                <w:sz w:val="24"/>
                <w:szCs w:val="24"/>
                <w:lang w:val="uk-UA"/>
              </w:rPr>
              <w:t xml:space="preserve"> виду </w:t>
            </w:r>
            <w:r w:rsidRPr="00164218">
              <w:rPr>
                <w:rFonts w:ascii="Times New Roman" w:hAnsi="Times New Roman" w:cs="Times New Roman"/>
                <w:color w:val="000000"/>
                <w:spacing w:val="-6"/>
                <w:sz w:val="24"/>
                <w:szCs w:val="24"/>
                <w:lang w:val="uk-UA"/>
              </w:rPr>
              <w:t>продукції</w:t>
            </w:r>
          </w:p>
        </w:tc>
        <w:tc>
          <w:tcPr>
            <w:tcW w:w="2094"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C293E" w:rsidRPr="00164218" w:rsidRDefault="00AC293E" w:rsidP="002F4872">
            <w:pPr>
              <w:shd w:val="clear" w:color="auto" w:fill="FFFFFF"/>
              <w:jc w:val="center"/>
              <w:rPr>
                <w:rFonts w:ascii="Times New Roman" w:hAnsi="Times New Roman" w:cs="Times New Roman"/>
                <w:sz w:val="28"/>
                <w:lang w:val="uk-UA"/>
              </w:rPr>
            </w:pPr>
            <w:r w:rsidRPr="00164218">
              <w:rPr>
                <w:rFonts w:ascii="Times New Roman" w:hAnsi="Times New Roman" w:cs="Times New Roman"/>
                <w:color w:val="000000"/>
                <w:sz w:val="28"/>
                <w:szCs w:val="26"/>
                <w:lang w:val="uk-UA"/>
              </w:rPr>
              <w:t>а</w:t>
            </w:r>
            <w:r w:rsidRPr="00164218">
              <w:rPr>
                <w:rFonts w:ascii="Times New Roman" w:hAnsi="Times New Roman" w:cs="Times New Roman"/>
                <w:color w:val="000000"/>
                <w:sz w:val="28"/>
                <w:szCs w:val="26"/>
                <w:vertAlign w:val="subscript"/>
                <w:lang w:val="uk-UA"/>
              </w:rPr>
              <w:t>іj</w:t>
            </w:r>
          </w:p>
        </w:tc>
        <w:tc>
          <w:tcPr>
            <w:tcW w:w="2090" w:type="pct"/>
            <w:gridSpan w:val="3"/>
            <w:tcBorders>
              <w:top w:val="single" w:sz="6" w:space="0" w:color="auto"/>
              <w:left w:val="single" w:sz="6" w:space="0" w:color="auto"/>
              <w:bottom w:val="single" w:sz="6" w:space="0" w:color="auto"/>
              <w:right w:val="nil"/>
            </w:tcBorders>
            <w:shd w:val="clear" w:color="auto" w:fill="FFFFFF"/>
            <w:vAlign w:val="center"/>
          </w:tcPr>
          <w:p w:rsidR="00AC293E" w:rsidRPr="00164218" w:rsidRDefault="00AC293E" w:rsidP="002F4872">
            <w:pPr>
              <w:shd w:val="clear" w:color="auto" w:fill="FFFFFF"/>
              <w:jc w:val="center"/>
              <w:rPr>
                <w:rFonts w:ascii="Times New Roman" w:hAnsi="Times New Roman" w:cs="Times New Roman"/>
                <w:sz w:val="28"/>
                <w:lang w:val="uk-UA"/>
              </w:rPr>
            </w:pPr>
            <w:r w:rsidRPr="00164218">
              <w:rPr>
                <w:rFonts w:ascii="Times New Roman" w:hAnsi="Times New Roman" w:cs="Times New Roman"/>
                <w:color w:val="000000"/>
                <w:sz w:val="28"/>
                <w:szCs w:val="26"/>
                <w:lang w:val="uk-UA"/>
              </w:rPr>
              <w:t>с</w:t>
            </w:r>
            <w:r w:rsidRPr="00164218">
              <w:rPr>
                <w:rFonts w:ascii="Times New Roman" w:hAnsi="Times New Roman" w:cs="Times New Roman"/>
                <w:color w:val="000000"/>
                <w:sz w:val="28"/>
                <w:szCs w:val="26"/>
                <w:vertAlign w:val="subscript"/>
                <w:lang w:val="uk-UA"/>
              </w:rPr>
              <w:t>іj</w:t>
            </w:r>
          </w:p>
        </w:tc>
      </w:tr>
      <w:tr w:rsidR="00AC293E" w:rsidRPr="00164218">
        <w:trPr>
          <w:trHeight w:hRule="exact" w:val="576"/>
          <w:jc w:val="center"/>
        </w:trPr>
        <w:tc>
          <w:tcPr>
            <w:tcW w:w="816" w:type="pct"/>
            <w:vMerge/>
            <w:tcBorders>
              <w:left w:val="nil"/>
              <w:bottom w:val="single" w:sz="6" w:space="0" w:color="auto"/>
              <w:right w:val="single" w:sz="6" w:space="0" w:color="auto"/>
            </w:tcBorders>
            <w:shd w:val="clear" w:color="auto" w:fill="FFFFFF"/>
            <w:vAlign w:val="center"/>
          </w:tcPr>
          <w:p w:rsidR="00AC293E" w:rsidRPr="00164218" w:rsidRDefault="00AC293E" w:rsidP="002F4872">
            <w:pPr>
              <w:shd w:val="clear" w:color="auto" w:fill="FFFFFF"/>
              <w:spacing w:line="283" w:lineRule="exact"/>
              <w:ind w:left="158" w:right="134"/>
              <w:jc w:val="center"/>
              <w:rPr>
                <w:rFonts w:ascii="Times New Roman" w:hAnsi="Times New Roman" w:cs="Times New Roman"/>
                <w:lang w:val="uk-UA"/>
              </w:rPr>
            </w:pPr>
          </w:p>
        </w:tc>
        <w:tc>
          <w:tcPr>
            <w:tcW w:w="696" w:type="pct"/>
            <w:tcBorders>
              <w:top w:val="single" w:sz="6" w:space="0" w:color="auto"/>
              <w:left w:val="single" w:sz="6" w:space="0" w:color="auto"/>
              <w:bottom w:val="single" w:sz="6" w:space="0" w:color="auto"/>
              <w:right w:val="single" w:sz="6" w:space="0" w:color="auto"/>
            </w:tcBorders>
            <w:shd w:val="clear" w:color="auto" w:fill="FFFFFF"/>
            <w:vAlign w:val="center"/>
          </w:tcPr>
          <w:p w:rsidR="00AC293E" w:rsidRPr="00164218" w:rsidRDefault="00AC293E" w:rsidP="002F4872">
            <w:pPr>
              <w:shd w:val="clear" w:color="auto" w:fill="FFFFFF"/>
              <w:jc w:val="center"/>
              <w:rPr>
                <w:rFonts w:ascii="Times New Roman" w:hAnsi="Times New Roman" w:cs="Times New Roman"/>
                <w:sz w:val="28"/>
                <w:lang w:val="uk-UA"/>
              </w:rPr>
            </w:pPr>
            <w:r w:rsidRPr="00164218">
              <w:rPr>
                <w:rFonts w:ascii="Times New Roman" w:hAnsi="Times New Roman" w:cs="Times New Roman"/>
                <w:color w:val="000000"/>
                <w:sz w:val="28"/>
                <w:szCs w:val="24"/>
                <w:lang w:val="uk-UA"/>
              </w:rPr>
              <w:t>а</w:t>
            </w:r>
            <w:r w:rsidRPr="00164218">
              <w:rPr>
                <w:rFonts w:ascii="Times New Roman" w:hAnsi="Times New Roman" w:cs="Times New Roman"/>
                <w:color w:val="000000"/>
                <w:sz w:val="28"/>
                <w:szCs w:val="24"/>
                <w:vertAlign w:val="subscript"/>
                <w:lang w:val="uk-UA"/>
              </w:rPr>
              <w:t>1</w:t>
            </w:r>
            <w:r w:rsidRPr="00164218">
              <w:rPr>
                <w:rFonts w:ascii="Times New Roman" w:hAnsi="Times New Roman" w:cs="Times New Roman"/>
                <w:iCs/>
                <w:color w:val="000000"/>
                <w:spacing w:val="4"/>
                <w:sz w:val="28"/>
                <w:szCs w:val="28"/>
                <w:vertAlign w:val="subscript"/>
                <w:lang w:val="uk-UA"/>
              </w:rPr>
              <w:t>j</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AC293E" w:rsidRPr="00164218" w:rsidRDefault="00AC293E" w:rsidP="002F4872">
            <w:pPr>
              <w:shd w:val="clear" w:color="auto" w:fill="FFFFFF"/>
              <w:jc w:val="center"/>
              <w:rPr>
                <w:rFonts w:ascii="Times New Roman" w:hAnsi="Times New Roman" w:cs="Times New Roman"/>
                <w:sz w:val="28"/>
                <w:lang w:val="uk-UA"/>
              </w:rPr>
            </w:pPr>
            <w:r w:rsidRPr="00164218">
              <w:rPr>
                <w:rFonts w:ascii="Times New Roman" w:hAnsi="Times New Roman" w:cs="Times New Roman"/>
                <w:color w:val="000000"/>
                <w:sz w:val="28"/>
                <w:szCs w:val="24"/>
                <w:lang w:val="uk-UA"/>
              </w:rPr>
              <w:t>а</w:t>
            </w:r>
            <w:r w:rsidRPr="00164218">
              <w:rPr>
                <w:rFonts w:ascii="Times New Roman" w:hAnsi="Times New Roman" w:cs="Times New Roman"/>
                <w:color w:val="000000"/>
                <w:sz w:val="28"/>
                <w:szCs w:val="24"/>
                <w:vertAlign w:val="subscript"/>
                <w:lang w:val="uk-UA"/>
              </w:rPr>
              <w:t>2</w:t>
            </w:r>
            <w:r w:rsidRPr="00164218">
              <w:rPr>
                <w:rFonts w:ascii="Times New Roman" w:hAnsi="Times New Roman" w:cs="Times New Roman"/>
                <w:iCs/>
                <w:color w:val="000000"/>
                <w:spacing w:val="4"/>
                <w:sz w:val="28"/>
                <w:szCs w:val="28"/>
                <w:vertAlign w:val="subscript"/>
                <w:lang w:val="uk-UA"/>
              </w:rPr>
              <w:t>j</w:t>
            </w:r>
          </w:p>
        </w:tc>
        <w:tc>
          <w:tcPr>
            <w:tcW w:w="696" w:type="pct"/>
            <w:tcBorders>
              <w:top w:val="single" w:sz="6" w:space="0" w:color="auto"/>
              <w:left w:val="single" w:sz="6" w:space="0" w:color="auto"/>
              <w:bottom w:val="single" w:sz="6" w:space="0" w:color="auto"/>
              <w:right w:val="single" w:sz="6" w:space="0" w:color="auto"/>
            </w:tcBorders>
            <w:shd w:val="clear" w:color="auto" w:fill="FFFFFF"/>
            <w:vAlign w:val="center"/>
          </w:tcPr>
          <w:p w:rsidR="00AC293E" w:rsidRPr="00164218" w:rsidRDefault="00AC293E" w:rsidP="002F4872">
            <w:pPr>
              <w:shd w:val="clear" w:color="auto" w:fill="FFFFFF"/>
              <w:jc w:val="center"/>
              <w:rPr>
                <w:rFonts w:ascii="Times New Roman" w:hAnsi="Times New Roman" w:cs="Times New Roman"/>
                <w:sz w:val="28"/>
                <w:lang w:val="uk-UA"/>
              </w:rPr>
            </w:pPr>
            <w:r w:rsidRPr="00164218">
              <w:rPr>
                <w:rFonts w:ascii="Times New Roman" w:hAnsi="Times New Roman" w:cs="Times New Roman"/>
                <w:color w:val="000000"/>
                <w:sz w:val="28"/>
                <w:szCs w:val="26"/>
                <w:lang w:val="uk-UA"/>
              </w:rPr>
              <w:t>a</w:t>
            </w:r>
            <w:r w:rsidRPr="00164218">
              <w:rPr>
                <w:rFonts w:ascii="Times New Roman" w:hAnsi="Times New Roman" w:cs="Times New Roman"/>
                <w:color w:val="000000"/>
                <w:sz w:val="28"/>
                <w:szCs w:val="26"/>
                <w:vertAlign w:val="subscript"/>
                <w:lang w:val="uk-UA"/>
              </w:rPr>
              <w:t>3</w:t>
            </w:r>
            <w:r w:rsidRPr="00164218">
              <w:rPr>
                <w:rFonts w:ascii="Times New Roman" w:hAnsi="Times New Roman" w:cs="Times New Roman"/>
                <w:iCs/>
                <w:color w:val="000000"/>
                <w:spacing w:val="4"/>
                <w:sz w:val="28"/>
                <w:szCs w:val="28"/>
                <w:vertAlign w:val="subscript"/>
                <w:lang w:val="uk-UA"/>
              </w:rPr>
              <w:t>j</w:t>
            </w:r>
          </w:p>
        </w:tc>
        <w:tc>
          <w:tcPr>
            <w:tcW w:w="691" w:type="pct"/>
            <w:tcBorders>
              <w:top w:val="single" w:sz="6" w:space="0" w:color="auto"/>
              <w:left w:val="single" w:sz="6" w:space="0" w:color="auto"/>
              <w:bottom w:val="single" w:sz="6" w:space="0" w:color="auto"/>
              <w:right w:val="single" w:sz="6" w:space="0" w:color="auto"/>
            </w:tcBorders>
            <w:shd w:val="clear" w:color="auto" w:fill="FFFFFF"/>
            <w:vAlign w:val="center"/>
          </w:tcPr>
          <w:p w:rsidR="00AC293E" w:rsidRPr="00164218" w:rsidRDefault="00AC293E" w:rsidP="002F4872">
            <w:pPr>
              <w:shd w:val="clear" w:color="auto" w:fill="FFFFFF"/>
              <w:ind w:left="379"/>
              <w:jc w:val="center"/>
              <w:rPr>
                <w:rFonts w:ascii="Times New Roman" w:hAnsi="Times New Roman" w:cs="Times New Roman"/>
                <w:sz w:val="28"/>
                <w:lang w:val="uk-UA"/>
              </w:rPr>
            </w:pPr>
            <w:r w:rsidRPr="00164218">
              <w:rPr>
                <w:rFonts w:ascii="Times New Roman" w:hAnsi="Times New Roman" w:cs="Times New Roman"/>
                <w:color w:val="000000"/>
                <w:sz w:val="28"/>
                <w:szCs w:val="26"/>
                <w:lang w:val="uk-UA"/>
              </w:rPr>
              <w:t>с</w:t>
            </w:r>
            <w:r w:rsidRPr="00164218">
              <w:rPr>
                <w:rFonts w:ascii="Times New Roman" w:hAnsi="Times New Roman" w:cs="Times New Roman"/>
                <w:color w:val="000000"/>
                <w:sz w:val="28"/>
                <w:szCs w:val="26"/>
                <w:vertAlign w:val="subscript"/>
                <w:lang w:val="uk-UA"/>
              </w:rPr>
              <w:t>1</w:t>
            </w:r>
            <w:r w:rsidRPr="00164218">
              <w:rPr>
                <w:rFonts w:ascii="Times New Roman" w:hAnsi="Times New Roman" w:cs="Times New Roman"/>
                <w:iCs/>
                <w:color w:val="000000"/>
                <w:spacing w:val="4"/>
                <w:sz w:val="28"/>
                <w:szCs w:val="28"/>
                <w:vertAlign w:val="subscript"/>
                <w:lang w:val="uk-UA"/>
              </w:rPr>
              <w:t>j</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AC293E" w:rsidRPr="00164218" w:rsidRDefault="00AC293E" w:rsidP="002F4872">
            <w:pPr>
              <w:shd w:val="clear" w:color="auto" w:fill="FFFFFF"/>
              <w:ind w:left="394"/>
              <w:jc w:val="center"/>
              <w:rPr>
                <w:rFonts w:ascii="Times New Roman" w:hAnsi="Times New Roman" w:cs="Times New Roman"/>
                <w:sz w:val="28"/>
                <w:lang w:val="uk-UA"/>
              </w:rPr>
            </w:pPr>
            <w:r w:rsidRPr="00164218">
              <w:rPr>
                <w:rFonts w:ascii="Times New Roman" w:hAnsi="Times New Roman" w:cs="Times New Roman"/>
                <w:color w:val="000000"/>
                <w:sz w:val="28"/>
                <w:szCs w:val="26"/>
                <w:lang w:val="uk-UA"/>
              </w:rPr>
              <w:t>с</w:t>
            </w:r>
            <w:r w:rsidRPr="00164218">
              <w:rPr>
                <w:rFonts w:ascii="Times New Roman" w:hAnsi="Times New Roman" w:cs="Times New Roman"/>
                <w:color w:val="000000"/>
                <w:sz w:val="28"/>
                <w:szCs w:val="26"/>
                <w:vertAlign w:val="subscript"/>
                <w:lang w:val="uk-UA"/>
              </w:rPr>
              <w:t>2</w:t>
            </w:r>
            <w:r w:rsidRPr="00164218">
              <w:rPr>
                <w:rFonts w:ascii="Times New Roman" w:hAnsi="Times New Roman" w:cs="Times New Roman"/>
                <w:iCs/>
                <w:color w:val="000000"/>
                <w:spacing w:val="4"/>
                <w:sz w:val="28"/>
                <w:szCs w:val="28"/>
                <w:vertAlign w:val="subscript"/>
                <w:lang w:val="uk-UA"/>
              </w:rPr>
              <w:t>j</w:t>
            </w:r>
          </w:p>
        </w:tc>
        <w:tc>
          <w:tcPr>
            <w:tcW w:w="697" w:type="pct"/>
            <w:tcBorders>
              <w:top w:val="single" w:sz="6" w:space="0" w:color="auto"/>
              <w:left w:val="single" w:sz="6" w:space="0" w:color="auto"/>
              <w:bottom w:val="single" w:sz="6" w:space="0" w:color="auto"/>
              <w:right w:val="nil"/>
            </w:tcBorders>
            <w:shd w:val="clear" w:color="auto" w:fill="FFFFFF"/>
            <w:vAlign w:val="center"/>
          </w:tcPr>
          <w:p w:rsidR="00AC293E" w:rsidRPr="00164218" w:rsidRDefault="00AC293E" w:rsidP="002F4872">
            <w:pPr>
              <w:shd w:val="clear" w:color="auto" w:fill="FFFFFF"/>
              <w:ind w:left="389"/>
              <w:jc w:val="center"/>
              <w:rPr>
                <w:rFonts w:ascii="Times New Roman" w:hAnsi="Times New Roman" w:cs="Times New Roman"/>
                <w:sz w:val="28"/>
                <w:lang w:val="uk-UA"/>
              </w:rPr>
            </w:pPr>
            <w:r w:rsidRPr="00164218">
              <w:rPr>
                <w:rFonts w:ascii="Times New Roman" w:hAnsi="Times New Roman" w:cs="Times New Roman"/>
                <w:color w:val="000000"/>
                <w:sz w:val="28"/>
                <w:szCs w:val="24"/>
                <w:lang w:val="uk-UA"/>
              </w:rPr>
              <w:t>с</w:t>
            </w:r>
            <w:r w:rsidRPr="00164218">
              <w:rPr>
                <w:rFonts w:ascii="Times New Roman" w:hAnsi="Times New Roman" w:cs="Times New Roman"/>
                <w:color w:val="000000"/>
                <w:sz w:val="28"/>
                <w:szCs w:val="24"/>
                <w:vertAlign w:val="subscript"/>
                <w:lang w:val="uk-UA"/>
              </w:rPr>
              <w:t>3</w:t>
            </w:r>
            <w:r w:rsidRPr="00164218">
              <w:rPr>
                <w:rFonts w:ascii="Times New Roman" w:hAnsi="Times New Roman" w:cs="Times New Roman"/>
                <w:iCs/>
                <w:color w:val="000000"/>
                <w:spacing w:val="4"/>
                <w:sz w:val="28"/>
                <w:szCs w:val="28"/>
                <w:vertAlign w:val="subscript"/>
                <w:lang w:val="uk-UA"/>
              </w:rPr>
              <w:t>j</w:t>
            </w:r>
          </w:p>
        </w:tc>
      </w:tr>
      <w:tr w:rsidR="00F43F6F" w:rsidRPr="00164218">
        <w:trPr>
          <w:trHeight w:val="20"/>
          <w:jc w:val="center"/>
        </w:trPr>
        <w:tc>
          <w:tcPr>
            <w:tcW w:w="816" w:type="pct"/>
            <w:tcBorders>
              <w:top w:val="single" w:sz="6" w:space="0" w:color="auto"/>
              <w:left w:val="nil"/>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1</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5"/>
                <w:sz w:val="28"/>
                <w:szCs w:val="28"/>
                <w:lang w:val="uk-UA"/>
              </w:rPr>
              <w:t>0,22</w:t>
            </w:r>
          </w:p>
        </w:tc>
        <w:tc>
          <w:tcPr>
            <w:tcW w:w="702"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5"/>
                <w:sz w:val="28"/>
                <w:szCs w:val="28"/>
                <w:lang w:val="uk-UA"/>
              </w:rPr>
              <w:t>0,33</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5"/>
                <w:sz w:val="28"/>
                <w:szCs w:val="28"/>
                <w:lang w:val="uk-UA"/>
              </w:rPr>
              <w:t>0,50</w:t>
            </w:r>
          </w:p>
        </w:tc>
        <w:tc>
          <w:tcPr>
            <w:tcW w:w="691"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582039" w:rsidP="003C5603">
            <w:pPr>
              <w:shd w:val="clear" w:color="auto" w:fill="FFFFFF"/>
              <w:ind w:left="394"/>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3</w:t>
            </w:r>
            <w:r w:rsidR="003C5603" w:rsidRPr="00164218">
              <w:rPr>
                <w:rFonts w:ascii="Times New Roman" w:hAnsi="Times New Roman" w:cs="Times New Roman"/>
                <w:color w:val="000000"/>
                <w:sz w:val="28"/>
                <w:szCs w:val="28"/>
                <w:lang w:val="uk-UA"/>
              </w:rPr>
              <w:t>0</w:t>
            </w:r>
          </w:p>
        </w:tc>
        <w:tc>
          <w:tcPr>
            <w:tcW w:w="702"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ind w:left="403"/>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45</w:t>
            </w:r>
          </w:p>
        </w:tc>
        <w:tc>
          <w:tcPr>
            <w:tcW w:w="697" w:type="pct"/>
            <w:tcBorders>
              <w:top w:val="single" w:sz="6" w:space="0" w:color="auto"/>
              <w:left w:val="single" w:sz="6" w:space="0" w:color="auto"/>
              <w:bottom w:val="single" w:sz="6" w:space="0" w:color="auto"/>
              <w:right w:val="nil"/>
            </w:tcBorders>
            <w:shd w:val="clear" w:color="auto" w:fill="FFFFFF"/>
          </w:tcPr>
          <w:p w:rsidR="00F43F6F" w:rsidRPr="00164218" w:rsidRDefault="00F43F6F" w:rsidP="00D337DF">
            <w:pPr>
              <w:shd w:val="clear" w:color="auto" w:fill="FFFFFF"/>
              <w:ind w:left="394"/>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28</w:t>
            </w:r>
          </w:p>
        </w:tc>
      </w:tr>
      <w:tr w:rsidR="00F43F6F" w:rsidRPr="00164218">
        <w:trPr>
          <w:trHeight w:val="20"/>
          <w:jc w:val="center"/>
        </w:trPr>
        <w:tc>
          <w:tcPr>
            <w:tcW w:w="816" w:type="pct"/>
            <w:tcBorders>
              <w:top w:val="single" w:sz="6" w:space="0" w:color="auto"/>
              <w:left w:val="nil"/>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2</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4"/>
                <w:sz w:val="28"/>
                <w:szCs w:val="28"/>
                <w:lang w:val="uk-UA"/>
              </w:rPr>
              <w:t>0,23</w:t>
            </w:r>
          </w:p>
        </w:tc>
        <w:tc>
          <w:tcPr>
            <w:tcW w:w="702"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4"/>
                <w:sz w:val="28"/>
                <w:szCs w:val="28"/>
                <w:lang w:val="uk-UA"/>
              </w:rPr>
              <w:t>0,34</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6"/>
                <w:sz w:val="28"/>
                <w:szCs w:val="28"/>
                <w:lang w:val="uk-UA"/>
              </w:rPr>
              <w:t>0,45</w:t>
            </w:r>
          </w:p>
        </w:tc>
        <w:tc>
          <w:tcPr>
            <w:tcW w:w="691"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ind w:left="389"/>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25</w:t>
            </w:r>
          </w:p>
        </w:tc>
        <w:tc>
          <w:tcPr>
            <w:tcW w:w="702"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ind w:left="403"/>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36</w:t>
            </w:r>
          </w:p>
        </w:tc>
        <w:tc>
          <w:tcPr>
            <w:tcW w:w="697" w:type="pct"/>
            <w:tcBorders>
              <w:top w:val="single" w:sz="6" w:space="0" w:color="auto"/>
              <w:left w:val="single" w:sz="6" w:space="0" w:color="auto"/>
              <w:bottom w:val="single" w:sz="6" w:space="0" w:color="auto"/>
              <w:right w:val="nil"/>
            </w:tcBorders>
            <w:shd w:val="clear" w:color="auto" w:fill="FFFFFF"/>
          </w:tcPr>
          <w:p w:rsidR="00F43F6F" w:rsidRPr="00164218" w:rsidRDefault="00F43F6F" w:rsidP="00D337DF">
            <w:pPr>
              <w:shd w:val="clear" w:color="auto" w:fill="FFFFFF"/>
              <w:ind w:left="394"/>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41</w:t>
            </w:r>
          </w:p>
        </w:tc>
      </w:tr>
      <w:tr w:rsidR="00F43F6F" w:rsidRPr="00164218">
        <w:trPr>
          <w:trHeight w:val="20"/>
          <w:jc w:val="center"/>
        </w:trPr>
        <w:tc>
          <w:tcPr>
            <w:tcW w:w="816" w:type="pct"/>
            <w:tcBorders>
              <w:top w:val="single" w:sz="6" w:space="0" w:color="auto"/>
              <w:left w:val="nil"/>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3</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4"/>
                <w:sz w:val="28"/>
                <w:szCs w:val="28"/>
                <w:lang w:val="uk-UA"/>
              </w:rPr>
              <w:t>0,25</w:t>
            </w:r>
          </w:p>
        </w:tc>
        <w:tc>
          <w:tcPr>
            <w:tcW w:w="702"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4"/>
                <w:sz w:val="28"/>
                <w:szCs w:val="28"/>
                <w:lang w:val="uk-UA"/>
              </w:rPr>
              <w:t>0,25</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5"/>
                <w:sz w:val="28"/>
                <w:szCs w:val="28"/>
                <w:lang w:val="uk-UA"/>
              </w:rPr>
              <w:t>0,44</w:t>
            </w:r>
          </w:p>
        </w:tc>
        <w:tc>
          <w:tcPr>
            <w:tcW w:w="691"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ind w:left="389"/>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29</w:t>
            </w:r>
          </w:p>
        </w:tc>
        <w:tc>
          <w:tcPr>
            <w:tcW w:w="702"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ind w:left="408"/>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38</w:t>
            </w:r>
          </w:p>
        </w:tc>
        <w:tc>
          <w:tcPr>
            <w:tcW w:w="697" w:type="pct"/>
            <w:tcBorders>
              <w:top w:val="single" w:sz="6" w:space="0" w:color="auto"/>
              <w:left w:val="single" w:sz="6" w:space="0" w:color="auto"/>
              <w:bottom w:val="single" w:sz="6" w:space="0" w:color="auto"/>
              <w:right w:val="nil"/>
            </w:tcBorders>
            <w:shd w:val="clear" w:color="auto" w:fill="FFFFFF"/>
          </w:tcPr>
          <w:p w:rsidR="00F43F6F" w:rsidRPr="00164218" w:rsidRDefault="00F43F6F" w:rsidP="00D337DF">
            <w:pPr>
              <w:shd w:val="clear" w:color="auto" w:fill="FFFFFF"/>
              <w:ind w:left="403"/>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35</w:t>
            </w:r>
          </w:p>
        </w:tc>
      </w:tr>
      <w:tr w:rsidR="00F43F6F" w:rsidRPr="00164218">
        <w:trPr>
          <w:trHeight w:val="20"/>
          <w:jc w:val="center"/>
        </w:trPr>
        <w:tc>
          <w:tcPr>
            <w:tcW w:w="816" w:type="pct"/>
            <w:tcBorders>
              <w:top w:val="single" w:sz="6" w:space="0" w:color="auto"/>
              <w:left w:val="nil"/>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4</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4"/>
                <w:sz w:val="28"/>
                <w:szCs w:val="28"/>
                <w:lang w:val="uk-UA"/>
              </w:rPr>
              <w:t>0,26</w:t>
            </w:r>
          </w:p>
        </w:tc>
        <w:tc>
          <w:tcPr>
            <w:tcW w:w="702"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4"/>
                <w:sz w:val="28"/>
                <w:szCs w:val="28"/>
                <w:lang w:val="uk-UA"/>
              </w:rPr>
              <w:t>0,29</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6"/>
                <w:sz w:val="28"/>
                <w:szCs w:val="28"/>
                <w:lang w:val="uk-UA"/>
              </w:rPr>
              <w:t>0,42</w:t>
            </w:r>
          </w:p>
        </w:tc>
        <w:tc>
          <w:tcPr>
            <w:tcW w:w="691"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ind w:left="394"/>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31</w:t>
            </w:r>
          </w:p>
        </w:tc>
        <w:tc>
          <w:tcPr>
            <w:tcW w:w="702"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ind w:left="403"/>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24</w:t>
            </w:r>
          </w:p>
        </w:tc>
        <w:tc>
          <w:tcPr>
            <w:tcW w:w="697" w:type="pct"/>
            <w:tcBorders>
              <w:top w:val="single" w:sz="6" w:space="0" w:color="auto"/>
              <w:left w:val="single" w:sz="6" w:space="0" w:color="auto"/>
              <w:bottom w:val="single" w:sz="6" w:space="0" w:color="auto"/>
              <w:right w:val="nil"/>
            </w:tcBorders>
            <w:shd w:val="clear" w:color="auto" w:fill="FFFFFF"/>
          </w:tcPr>
          <w:p w:rsidR="00F43F6F" w:rsidRPr="00164218" w:rsidRDefault="00F43F6F" w:rsidP="00D337DF">
            <w:pPr>
              <w:shd w:val="clear" w:color="auto" w:fill="FFFFFF"/>
              <w:ind w:left="398"/>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27</w:t>
            </w:r>
          </w:p>
        </w:tc>
      </w:tr>
      <w:tr w:rsidR="00F43F6F" w:rsidRPr="00164218">
        <w:trPr>
          <w:trHeight w:val="20"/>
          <w:jc w:val="center"/>
        </w:trPr>
        <w:tc>
          <w:tcPr>
            <w:tcW w:w="816" w:type="pct"/>
            <w:tcBorders>
              <w:top w:val="single" w:sz="6" w:space="0" w:color="auto"/>
              <w:left w:val="nil"/>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5</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4"/>
                <w:sz w:val="28"/>
                <w:szCs w:val="28"/>
                <w:lang w:val="uk-UA"/>
              </w:rPr>
              <w:t>0,27</w:t>
            </w:r>
          </w:p>
        </w:tc>
        <w:tc>
          <w:tcPr>
            <w:tcW w:w="702"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4"/>
                <w:sz w:val="28"/>
                <w:szCs w:val="28"/>
                <w:lang w:val="uk-UA"/>
              </w:rPr>
              <w:t>0,35</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4"/>
                <w:sz w:val="28"/>
                <w:szCs w:val="28"/>
                <w:lang w:val="uk-UA"/>
              </w:rPr>
              <w:t>0,56</w:t>
            </w:r>
          </w:p>
        </w:tc>
        <w:tc>
          <w:tcPr>
            <w:tcW w:w="691"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ind w:left="389"/>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25</w:t>
            </w:r>
          </w:p>
        </w:tc>
        <w:tc>
          <w:tcPr>
            <w:tcW w:w="702"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ind w:left="408"/>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50</w:t>
            </w:r>
          </w:p>
        </w:tc>
        <w:tc>
          <w:tcPr>
            <w:tcW w:w="697" w:type="pct"/>
            <w:tcBorders>
              <w:top w:val="single" w:sz="6" w:space="0" w:color="auto"/>
              <w:left w:val="single" w:sz="6" w:space="0" w:color="auto"/>
              <w:bottom w:val="single" w:sz="6" w:space="0" w:color="auto"/>
              <w:right w:val="nil"/>
            </w:tcBorders>
            <w:shd w:val="clear" w:color="auto" w:fill="FFFFFF"/>
          </w:tcPr>
          <w:p w:rsidR="00F43F6F" w:rsidRPr="00164218" w:rsidRDefault="00F43F6F" w:rsidP="00D337DF">
            <w:pPr>
              <w:shd w:val="clear" w:color="auto" w:fill="FFFFFF"/>
              <w:ind w:left="398"/>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39</w:t>
            </w:r>
          </w:p>
        </w:tc>
      </w:tr>
      <w:tr w:rsidR="00F43F6F" w:rsidRPr="00164218">
        <w:trPr>
          <w:trHeight w:val="20"/>
          <w:jc w:val="center"/>
        </w:trPr>
        <w:tc>
          <w:tcPr>
            <w:tcW w:w="816" w:type="pct"/>
            <w:tcBorders>
              <w:top w:val="single" w:sz="6" w:space="0" w:color="auto"/>
              <w:left w:val="nil"/>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6</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5"/>
                <w:sz w:val="28"/>
                <w:szCs w:val="28"/>
                <w:lang w:val="uk-UA"/>
              </w:rPr>
              <w:t>0,29</w:t>
            </w:r>
          </w:p>
        </w:tc>
        <w:tc>
          <w:tcPr>
            <w:tcW w:w="702"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5"/>
                <w:sz w:val="28"/>
                <w:szCs w:val="28"/>
                <w:lang w:val="uk-UA"/>
              </w:rPr>
              <w:t>0,45</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6"/>
                <w:sz w:val="28"/>
                <w:szCs w:val="28"/>
                <w:lang w:val="uk-UA"/>
              </w:rPr>
              <w:t>0,52</w:t>
            </w:r>
          </w:p>
        </w:tc>
        <w:tc>
          <w:tcPr>
            <w:tcW w:w="691"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ind w:left="394"/>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26</w:t>
            </w:r>
          </w:p>
        </w:tc>
        <w:tc>
          <w:tcPr>
            <w:tcW w:w="702"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ind w:left="413"/>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39</w:t>
            </w:r>
          </w:p>
        </w:tc>
        <w:tc>
          <w:tcPr>
            <w:tcW w:w="697" w:type="pct"/>
            <w:tcBorders>
              <w:top w:val="single" w:sz="6" w:space="0" w:color="auto"/>
              <w:left w:val="single" w:sz="6" w:space="0" w:color="auto"/>
              <w:bottom w:val="single" w:sz="6" w:space="0" w:color="auto"/>
              <w:right w:val="nil"/>
            </w:tcBorders>
            <w:shd w:val="clear" w:color="auto" w:fill="FFFFFF"/>
          </w:tcPr>
          <w:p w:rsidR="00F43F6F" w:rsidRPr="00164218" w:rsidRDefault="00F43F6F" w:rsidP="00D337DF">
            <w:pPr>
              <w:shd w:val="clear" w:color="auto" w:fill="FFFFFF"/>
              <w:ind w:left="398"/>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41</w:t>
            </w:r>
          </w:p>
        </w:tc>
      </w:tr>
      <w:tr w:rsidR="00F43F6F" w:rsidRPr="00164218">
        <w:trPr>
          <w:trHeight w:val="20"/>
          <w:jc w:val="center"/>
        </w:trPr>
        <w:tc>
          <w:tcPr>
            <w:tcW w:w="816" w:type="pct"/>
            <w:tcBorders>
              <w:top w:val="single" w:sz="6" w:space="0" w:color="auto"/>
              <w:left w:val="nil"/>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7</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13"/>
                <w:sz w:val="28"/>
                <w:szCs w:val="28"/>
                <w:lang w:val="uk-UA"/>
              </w:rPr>
              <w:t>0,21</w:t>
            </w:r>
          </w:p>
        </w:tc>
        <w:tc>
          <w:tcPr>
            <w:tcW w:w="702"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5"/>
                <w:sz w:val="28"/>
                <w:szCs w:val="28"/>
                <w:lang w:val="uk-UA"/>
              </w:rPr>
              <w:t>0,40</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14"/>
                <w:sz w:val="28"/>
                <w:szCs w:val="28"/>
                <w:lang w:val="uk-UA"/>
              </w:rPr>
              <w:t>0,51</w:t>
            </w:r>
          </w:p>
        </w:tc>
        <w:tc>
          <w:tcPr>
            <w:tcW w:w="691"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ind w:left="394"/>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34</w:t>
            </w:r>
          </w:p>
        </w:tc>
        <w:tc>
          <w:tcPr>
            <w:tcW w:w="702"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ind w:left="403"/>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26</w:t>
            </w:r>
          </w:p>
        </w:tc>
        <w:tc>
          <w:tcPr>
            <w:tcW w:w="697" w:type="pct"/>
            <w:tcBorders>
              <w:top w:val="single" w:sz="6" w:space="0" w:color="auto"/>
              <w:left w:val="single" w:sz="6" w:space="0" w:color="auto"/>
              <w:bottom w:val="single" w:sz="6" w:space="0" w:color="auto"/>
              <w:right w:val="nil"/>
            </w:tcBorders>
            <w:shd w:val="clear" w:color="auto" w:fill="FFFFFF"/>
          </w:tcPr>
          <w:p w:rsidR="00F43F6F" w:rsidRPr="00164218" w:rsidRDefault="00F43F6F" w:rsidP="00D337DF">
            <w:pPr>
              <w:shd w:val="clear" w:color="auto" w:fill="FFFFFF"/>
              <w:ind w:left="398"/>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25</w:t>
            </w:r>
          </w:p>
        </w:tc>
      </w:tr>
      <w:tr w:rsidR="00F43F6F" w:rsidRPr="00164218">
        <w:trPr>
          <w:trHeight w:val="20"/>
          <w:jc w:val="center"/>
        </w:trPr>
        <w:tc>
          <w:tcPr>
            <w:tcW w:w="816" w:type="pct"/>
            <w:tcBorders>
              <w:top w:val="single" w:sz="6" w:space="0" w:color="auto"/>
              <w:left w:val="nil"/>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8</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5"/>
                <w:sz w:val="28"/>
                <w:szCs w:val="28"/>
                <w:lang w:val="uk-UA"/>
              </w:rPr>
              <w:t>0,20</w:t>
            </w:r>
          </w:p>
        </w:tc>
        <w:tc>
          <w:tcPr>
            <w:tcW w:w="702"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6"/>
                <w:sz w:val="28"/>
                <w:szCs w:val="28"/>
                <w:lang w:val="uk-UA"/>
              </w:rPr>
              <w:t>0,32</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5"/>
                <w:sz w:val="28"/>
                <w:szCs w:val="28"/>
                <w:lang w:val="uk-UA"/>
              </w:rPr>
              <w:t>0,44</w:t>
            </w:r>
          </w:p>
        </w:tc>
        <w:tc>
          <w:tcPr>
            <w:tcW w:w="691"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ind w:left="389"/>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48</w:t>
            </w:r>
          </w:p>
        </w:tc>
        <w:tc>
          <w:tcPr>
            <w:tcW w:w="702"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ind w:left="408"/>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37</w:t>
            </w:r>
          </w:p>
        </w:tc>
        <w:tc>
          <w:tcPr>
            <w:tcW w:w="697" w:type="pct"/>
            <w:tcBorders>
              <w:top w:val="single" w:sz="6" w:space="0" w:color="auto"/>
              <w:left w:val="single" w:sz="6" w:space="0" w:color="auto"/>
              <w:bottom w:val="single" w:sz="6" w:space="0" w:color="auto"/>
              <w:right w:val="nil"/>
            </w:tcBorders>
            <w:shd w:val="clear" w:color="auto" w:fill="FFFFFF"/>
          </w:tcPr>
          <w:p w:rsidR="00F43F6F" w:rsidRPr="00164218" w:rsidRDefault="00F43F6F" w:rsidP="00D337DF">
            <w:pPr>
              <w:shd w:val="clear" w:color="auto" w:fill="FFFFFF"/>
              <w:ind w:left="398"/>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35</w:t>
            </w:r>
          </w:p>
        </w:tc>
      </w:tr>
      <w:tr w:rsidR="00F43F6F" w:rsidRPr="00164218">
        <w:trPr>
          <w:trHeight w:val="20"/>
          <w:jc w:val="center"/>
        </w:trPr>
        <w:tc>
          <w:tcPr>
            <w:tcW w:w="816" w:type="pct"/>
            <w:tcBorders>
              <w:top w:val="single" w:sz="6" w:space="0" w:color="auto"/>
              <w:left w:val="nil"/>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9</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5"/>
                <w:sz w:val="28"/>
                <w:szCs w:val="28"/>
                <w:lang w:val="uk-UA"/>
              </w:rPr>
              <w:t>0,30</w:t>
            </w:r>
          </w:p>
        </w:tc>
        <w:tc>
          <w:tcPr>
            <w:tcW w:w="702"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5"/>
                <w:sz w:val="28"/>
                <w:szCs w:val="28"/>
                <w:lang w:val="uk-UA"/>
              </w:rPr>
              <w:t>0,35</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6"/>
                <w:sz w:val="28"/>
                <w:szCs w:val="28"/>
                <w:lang w:val="uk-UA"/>
              </w:rPr>
              <w:t>0,43</w:t>
            </w:r>
          </w:p>
        </w:tc>
        <w:tc>
          <w:tcPr>
            <w:tcW w:w="691"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ind w:left="384"/>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26</w:t>
            </w:r>
          </w:p>
        </w:tc>
        <w:tc>
          <w:tcPr>
            <w:tcW w:w="702"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ind w:left="403"/>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28</w:t>
            </w:r>
          </w:p>
        </w:tc>
        <w:tc>
          <w:tcPr>
            <w:tcW w:w="697" w:type="pct"/>
            <w:tcBorders>
              <w:top w:val="single" w:sz="6" w:space="0" w:color="auto"/>
              <w:left w:val="single" w:sz="6" w:space="0" w:color="auto"/>
              <w:bottom w:val="single" w:sz="6" w:space="0" w:color="auto"/>
              <w:right w:val="nil"/>
            </w:tcBorders>
            <w:shd w:val="clear" w:color="auto" w:fill="FFFFFF"/>
          </w:tcPr>
          <w:p w:rsidR="00F43F6F" w:rsidRPr="00164218" w:rsidRDefault="00F43F6F" w:rsidP="00D337DF">
            <w:pPr>
              <w:shd w:val="clear" w:color="auto" w:fill="FFFFFF"/>
              <w:ind w:left="394"/>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45</w:t>
            </w:r>
          </w:p>
        </w:tc>
      </w:tr>
      <w:tr w:rsidR="00F43F6F" w:rsidRPr="00164218">
        <w:trPr>
          <w:trHeight w:val="20"/>
          <w:jc w:val="center"/>
        </w:trPr>
        <w:tc>
          <w:tcPr>
            <w:tcW w:w="816" w:type="pct"/>
            <w:tcBorders>
              <w:top w:val="single" w:sz="6" w:space="0" w:color="auto"/>
              <w:left w:val="nil"/>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10</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5"/>
                <w:sz w:val="28"/>
                <w:szCs w:val="28"/>
                <w:lang w:val="uk-UA"/>
              </w:rPr>
              <w:t>0,32</w:t>
            </w:r>
          </w:p>
        </w:tc>
        <w:tc>
          <w:tcPr>
            <w:tcW w:w="702"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5"/>
                <w:sz w:val="28"/>
                <w:szCs w:val="28"/>
                <w:lang w:val="uk-UA"/>
              </w:rPr>
              <w:t>0,36</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5"/>
                <w:sz w:val="28"/>
                <w:szCs w:val="28"/>
                <w:lang w:val="uk-UA"/>
              </w:rPr>
              <w:t>0,40</w:t>
            </w:r>
          </w:p>
        </w:tc>
        <w:tc>
          <w:tcPr>
            <w:tcW w:w="691"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ind w:left="389"/>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34</w:t>
            </w:r>
          </w:p>
        </w:tc>
        <w:tc>
          <w:tcPr>
            <w:tcW w:w="702"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ind w:left="403"/>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52</w:t>
            </w:r>
          </w:p>
        </w:tc>
        <w:tc>
          <w:tcPr>
            <w:tcW w:w="697" w:type="pct"/>
            <w:tcBorders>
              <w:top w:val="single" w:sz="6" w:space="0" w:color="auto"/>
              <w:left w:val="single" w:sz="6" w:space="0" w:color="auto"/>
              <w:bottom w:val="single" w:sz="6" w:space="0" w:color="auto"/>
              <w:right w:val="nil"/>
            </w:tcBorders>
            <w:shd w:val="clear" w:color="auto" w:fill="FFFFFF"/>
          </w:tcPr>
          <w:p w:rsidR="00F43F6F" w:rsidRPr="00164218" w:rsidRDefault="00F43F6F" w:rsidP="00D337DF">
            <w:pPr>
              <w:shd w:val="clear" w:color="auto" w:fill="FFFFFF"/>
              <w:ind w:left="394"/>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29</w:t>
            </w:r>
          </w:p>
        </w:tc>
      </w:tr>
      <w:tr w:rsidR="00F43F6F" w:rsidRPr="00164218">
        <w:trPr>
          <w:trHeight w:val="20"/>
          <w:jc w:val="center"/>
        </w:trPr>
        <w:tc>
          <w:tcPr>
            <w:tcW w:w="816" w:type="pct"/>
            <w:tcBorders>
              <w:top w:val="single" w:sz="6" w:space="0" w:color="auto"/>
              <w:left w:val="nil"/>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11</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5"/>
                <w:sz w:val="28"/>
                <w:szCs w:val="28"/>
                <w:lang w:val="uk-UA"/>
              </w:rPr>
              <w:t>0,25</w:t>
            </w:r>
          </w:p>
        </w:tc>
        <w:tc>
          <w:tcPr>
            <w:tcW w:w="702"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6"/>
                <w:sz w:val="28"/>
                <w:szCs w:val="28"/>
                <w:lang w:val="uk-UA"/>
              </w:rPr>
              <w:t>0,27</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5"/>
                <w:sz w:val="28"/>
                <w:szCs w:val="28"/>
                <w:lang w:val="uk-UA"/>
              </w:rPr>
              <w:t>0,39</w:t>
            </w:r>
          </w:p>
        </w:tc>
        <w:tc>
          <w:tcPr>
            <w:tcW w:w="691"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ind w:left="384"/>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25</w:t>
            </w:r>
          </w:p>
        </w:tc>
        <w:tc>
          <w:tcPr>
            <w:tcW w:w="702"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ind w:left="398"/>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49</w:t>
            </w:r>
          </w:p>
        </w:tc>
        <w:tc>
          <w:tcPr>
            <w:tcW w:w="697" w:type="pct"/>
            <w:tcBorders>
              <w:top w:val="single" w:sz="6" w:space="0" w:color="auto"/>
              <w:left w:val="single" w:sz="6" w:space="0" w:color="auto"/>
              <w:bottom w:val="single" w:sz="6" w:space="0" w:color="auto"/>
              <w:right w:val="nil"/>
            </w:tcBorders>
            <w:shd w:val="clear" w:color="auto" w:fill="FFFFFF"/>
          </w:tcPr>
          <w:p w:rsidR="00F43F6F" w:rsidRPr="00164218" w:rsidRDefault="00F43F6F" w:rsidP="00D337DF">
            <w:pPr>
              <w:shd w:val="clear" w:color="auto" w:fill="FFFFFF"/>
              <w:ind w:left="398"/>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34</w:t>
            </w:r>
          </w:p>
        </w:tc>
      </w:tr>
      <w:tr w:rsidR="00F43F6F" w:rsidRPr="00164218">
        <w:trPr>
          <w:trHeight w:val="20"/>
          <w:jc w:val="center"/>
        </w:trPr>
        <w:tc>
          <w:tcPr>
            <w:tcW w:w="816" w:type="pct"/>
            <w:tcBorders>
              <w:top w:val="single" w:sz="6" w:space="0" w:color="auto"/>
              <w:left w:val="nil"/>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12</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4"/>
                <w:sz w:val="28"/>
                <w:szCs w:val="28"/>
                <w:lang w:val="uk-UA"/>
              </w:rPr>
              <w:t>0,29</w:t>
            </w:r>
          </w:p>
        </w:tc>
        <w:tc>
          <w:tcPr>
            <w:tcW w:w="702"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13"/>
                <w:sz w:val="28"/>
                <w:szCs w:val="28"/>
                <w:lang w:val="uk-UA"/>
              </w:rPr>
              <w:t>0,21</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6"/>
                <w:sz w:val="28"/>
                <w:szCs w:val="28"/>
                <w:lang w:val="uk-UA"/>
              </w:rPr>
              <w:t>0,37</w:t>
            </w:r>
          </w:p>
        </w:tc>
        <w:tc>
          <w:tcPr>
            <w:tcW w:w="691"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ind w:left="384"/>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27</w:t>
            </w:r>
          </w:p>
        </w:tc>
        <w:tc>
          <w:tcPr>
            <w:tcW w:w="702"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ind w:left="398"/>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29</w:t>
            </w:r>
          </w:p>
        </w:tc>
        <w:tc>
          <w:tcPr>
            <w:tcW w:w="697" w:type="pct"/>
            <w:tcBorders>
              <w:top w:val="single" w:sz="6" w:space="0" w:color="auto"/>
              <w:left w:val="single" w:sz="6" w:space="0" w:color="auto"/>
              <w:bottom w:val="single" w:sz="6" w:space="0" w:color="auto"/>
              <w:right w:val="nil"/>
            </w:tcBorders>
            <w:shd w:val="clear" w:color="auto" w:fill="FFFFFF"/>
          </w:tcPr>
          <w:p w:rsidR="00F43F6F" w:rsidRPr="00164218" w:rsidRDefault="00F43F6F" w:rsidP="00D337DF">
            <w:pPr>
              <w:shd w:val="clear" w:color="auto" w:fill="FFFFFF"/>
              <w:ind w:left="389"/>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40</w:t>
            </w:r>
          </w:p>
        </w:tc>
      </w:tr>
      <w:tr w:rsidR="00F43F6F" w:rsidRPr="00164218">
        <w:trPr>
          <w:trHeight w:val="20"/>
          <w:jc w:val="center"/>
        </w:trPr>
        <w:tc>
          <w:tcPr>
            <w:tcW w:w="816" w:type="pct"/>
            <w:tcBorders>
              <w:top w:val="single" w:sz="6" w:space="0" w:color="auto"/>
              <w:left w:val="nil"/>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13</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5"/>
                <w:sz w:val="28"/>
                <w:szCs w:val="28"/>
                <w:lang w:val="uk-UA"/>
              </w:rPr>
              <w:t>0,32</w:t>
            </w:r>
          </w:p>
        </w:tc>
        <w:tc>
          <w:tcPr>
            <w:tcW w:w="702"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5"/>
                <w:sz w:val="28"/>
                <w:szCs w:val="28"/>
                <w:lang w:val="uk-UA"/>
              </w:rPr>
              <w:t>0,26</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6"/>
                <w:sz w:val="28"/>
                <w:szCs w:val="28"/>
                <w:lang w:val="uk-UA"/>
              </w:rPr>
              <w:t>0,52</w:t>
            </w:r>
          </w:p>
        </w:tc>
        <w:tc>
          <w:tcPr>
            <w:tcW w:w="691"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ind w:left="384"/>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27</w:t>
            </w:r>
          </w:p>
        </w:tc>
        <w:tc>
          <w:tcPr>
            <w:tcW w:w="702"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ind w:left="403"/>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36</w:t>
            </w:r>
          </w:p>
        </w:tc>
        <w:tc>
          <w:tcPr>
            <w:tcW w:w="697" w:type="pct"/>
            <w:tcBorders>
              <w:top w:val="single" w:sz="6" w:space="0" w:color="auto"/>
              <w:left w:val="single" w:sz="6" w:space="0" w:color="auto"/>
              <w:bottom w:val="single" w:sz="6" w:space="0" w:color="auto"/>
              <w:right w:val="nil"/>
            </w:tcBorders>
            <w:shd w:val="clear" w:color="auto" w:fill="FFFFFF"/>
          </w:tcPr>
          <w:p w:rsidR="00F43F6F" w:rsidRPr="00164218" w:rsidRDefault="00F43F6F" w:rsidP="00D337DF">
            <w:pPr>
              <w:shd w:val="clear" w:color="auto" w:fill="FFFFFF"/>
              <w:ind w:left="398"/>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35</w:t>
            </w:r>
          </w:p>
        </w:tc>
      </w:tr>
      <w:tr w:rsidR="00F43F6F" w:rsidRPr="00164218">
        <w:trPr>
          <w:trHeight w:val="20"/>
          <w:jc w:val="center"/>
        </w:trPr>
        <w:tc>
          <w:tcPr>
            <w:tcW w:w="816" w:type="pct"/>
            <w:tcBorders>
              <w:top w:val="single" w:sz="6" w:space="0" w:color="auto"/>
              <w:left w:val="nil"/>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14</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5"/>
                <w:sz w:val="28"/>
                <w:szCs w:val="28"/>
                <w:lang w:val="uk-UA"/>
              </w:rPr>
              <w:t>0,28</w:t>
            </w:r>
          </w:p>
        </w:tc>
        <w:tc>
          <w:tcPr>
            <w:tcW w:w="702"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5"/>
                <w:sz w:val="28"/>
                <w:szCs w:val="28"/>
                <w:lang w:val="uk-UA"/>
              </w:rPr>
              <w:t>0,38</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5"/>
                <w:sz w:val="28"/>
                <w:szCs w:val="28"/>
                <w:lang w:val="uk-UA"/>
              </w:rPr>
              <w:t>0,54</w:t>
            </w:r>
          </w:p>
        </w:tc>
        <w:tc>
          <w:tcPr>
            <w:tcW w:w="691"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ind w:left="389"/>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35</w:t>
            </w:r>
          </w:p>
        </w:tc>
        <w:tc>
          <w:tcPr>
            <w:tcW w:w="702" w:type="pct"/>
            <w:tcBorders>
              <w:top w:val="single" w:sz="6" w:space="0" w:color="auto"/>
              <w:left w:val="single" w:sz="6" w:space="0" w:color="auto"/>
              <w:bottom w:val="single" w:sz="6" w:space="0" w:color="auto"/>
              <w:right w:val="single" w:sz="6" w:space="0" w:color="auto"/>
            </w:tcBorders>
            <w:shd w:val="clear" w:color="auto" w:fill="FFFFFF"/>
          </w:tcPr>
          <w:p w:rsidR="00F43F6F" w:rsidRPr="00164218" w:rsidRDefault="00F43F6F" w:rsidP="00D337DF">
            <w:pPr>
              <w:shd w:val="clear" w:color="auto" w:fill="FFFFFF"/>
              <w:ind w:left="403"/>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34</w:t>
            </w:r>
          </w:p>
        </w:tc>
        <w:tc>
          <w:tcPr>
            <w:tcW w:w="697" w:type="pct"/>
            <w:tcBorders>
              <w:top w:val="single" w:sz="6" w:space="0" w:color="auto"/>
              <w:left w:val="single" w:sz="6" w:space="0" w:color="auto"/>
              <w:bottom w:val="single" w:sz="6" w:space="0" w:color="auto"/>
              <w:right w:val="nil"/>
            </w:tcBorders>
            <w:shd w:val="clear" w:color="auto" w:fill="FFFFFF"/>
          </w:tcPr>
          <w:p w:rsidR="00F43F6F" w:rsidRPr="00164218" w:rsidRDefault="00F43F6F" w:rsidP="00D337DF">
            <w:pPr>
              <w:shd w:val="clear" w:color="auto" w:fill="FFFFFF"/>
              <w:ind w:left="398"/>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39</w:t>
            </w:r>
          </w:p>
        </w:tc>
      </w:tr>
      <w:tr w:rsidR="00F43F6F" w:rsidRPr="00164218">
        <w:trPr>
          <w:trHeight w:val="20"/>
          <w:jc w:val="center"/>
        </w:trPr>
        <w:tc>
          <w:tcPr>
            <w:tcW w:w="816" w:type="pct"/>
            <w:tcBorders>
              <w:top w:val="single" w:sz="6" w:space="0" w:color="auto"/>
              <w:left w:val="nil"/>
              <w:bottom w:val="nil"/>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15</w:t>
            </w:r>
          </w:p>
        </w:tc>
        <w:tc>
          <w:tcPr>
            <w:tcW w:w="696" w:type="pct"/>
            <w:tcBorders>
              <w:top w:val="single" w:sz="6" w:space="0" w:color="auto"/>
              <w:left w:val="single" w:sz="6" w:space="0" w:color="auto"/>
              <w:bottom w:val="nil"/>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4"/>
                <w:sz w:val="28"/>
                <w:szCs w:val="28"/>
                <w:lang w:val="uk-UA"/>
              </w:rPr>
              <w:t>0,26</w:t>
            </w:r>
          </w:p>
        </w:tc>
        <w:tc>
          <w:tcPr>
            <w:tcW w:w="702" w:type="pct"/>
            <w:tcBorders>
              <w:top w:val="single" w:sz="6" w:space="0" w:color="auto"/>
              <w:left w:val="single" w:sz="6" w:space="0" w:color="auto"/>
              <w:bottom w:val="nil"/>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5"/>
                <w:sz w:val="28"/>
                <w:szCs w:val="28"/>
                <w:lang w:val="uk-UA"/>
              </w:rPr>
              <w:t>0,34</w:t>
            </w:r>
          </w:p>
        </w:tc>
        <w:tc>
          <w:tcPr>
            <w:tcW w:w="696" w:type="pct"/>
            <w:tcBorders>
              <w:top w:val="single" w:sz="6" w:space="0" w:color="auto"/>
              <w:left w:val="single" w:sz="6" w:space="0" w:color="auto"/>
              <w:bottom w:val="nil"/>
              <w:right w:val="single" w:sz="6" w:space="0" w:color="auto"/>
            </w:tcBorders>
            <w:shd w:val="clear" w:color="auto" w:fill="FFFFFF"/>
          </w:tcPr>
          <w:p w:rsidR="00F43F6F" w:rsidRPr="00164218" w:rsidRDefault="00F43F6F" w:rsidP="00D337DF">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6"/>
                <w:sz w:val="28"/>
                <w:szCs w:val="28"/>
                <w:lang w:val="uk-UA"/>
              </w:rPr>
              <w:t>0,52</w:t>
            </w:r>
          </w:p>
        </w:tc>
        <w:tc>
          <w:tcPr>
            <w:tcW w:w="691" w:type="pct"/>
            <w:tcBorders>
              <w:top w:val="single" w:sz="6" w:space="0" w:color="auto"/>
              <w:left w:val="single" w:sz="6" w:space="0" w:color="auto"/>
              <w:bottom w:val="nil"/>
              <w:right w:val="single" w:sz="6" w:space="0" w:color="auto"/>
            </w:tcBorders>
            <w:shd w:val="clear" w:color="auto" w:fill="FFFFFF"/>
          </w:tcPr>
          <w:p w:rsidR="00F43F6F" w:rsidRPr="00164218" w:rsidRDefault="00F43F6F" w:rsidP="00D337DF">
            <w:pPr>
              <w:shd w:val="clear" w:color="auto" w:fill="FFFFFF"/>
              <w:ind w:left="389"/>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36</w:t>
            </w:r>
          </w:p>
        </w:tc>
        <w:tc>
          <w:tcPr>
            <w:tcW w:w="702" w:type="pct"/>
            <w:tcBorders>
              <w:top w:val="single" w:sz="6" w:space="0" w:color="auto"/>
              <w:left w:val="single" w:sz="6" w:space="0" w:color="auto"/>
              <w:bottom w:val="nil"/>
              <w:right w:val="single" w:sz="6" w:space="0" w:color="auto"/>
            </w:tcBorders>
            <w:shd w:val="clear" w:color="auto" w:fill="FFFFFF"/>
          </w:tcPr>
          <w:p w:rsidR="00F43F6F" w:rsidRPr="00164218" w:rsidRDefault="00F43F6F" w:rsidP="00D337DF">
            <w:pPr>
              <w:shd w:val="clear" w:color="auto" w:fill="FFFFFF"/>
              <w:ind w:left="398"/>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42</w:t>
            </w:r>
          </w:p>
        </w:tc>
        <w:tc>
          <w:tcPr>
            <w:tcW w:w="697" w:type="pct"/>
            <w:tcBorders>
              <w:top w:val="single" w:sz="6" w:space="0" w:color="auto"/>
              <w:left w:val="single" w:sz="6" w:space="0" w:color="auto"/>
              <w:bottom w:val="nil"/>
              <w:right w:val="nil"/>
            </w:tcBorders>
            <w:shd w:val="clear" w:color="auto" w:fill="FFFFFF"/>
          </w:tcPr>
          <w:p w:rsidR="00F43F6F" w:rsidRPr="00164218" w:rsidRDefault="00F43F6F" w:rsidP="00D337DF">
            <w:pPr>
              <w:shd w:val="clear" w:color="auto" w:fill="FFFFFF"/>
              <w:ind w:left="389"/>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27</w:t>
            </w:r>
          </w:p>
        </w:tc>
      </w:tr>
    </w:tbl>
    <w:p w:rsidR="003C5603" w:rsidRPr="00164218" w:rsidRDefault="003C5603" w:rsidP="00FA3678">
      <w:pPr>
        <w:widowControl/>
        <w:autoSpaceDE/>
        <w:autoSpaceDN/>
        <w:adjustRightInd/>
        <w:rPr>
          <w:rFonts w:ascii="Times New Roman" w:hAnsi="Times New Roman" w:cs="Times New Roman"/>
          <w:color w:val="000000"/>
          <w:spacing w:val="-7"/>
          <w:szCs w:val="28"/>
          <w:lang w:val="uk-UA"/>
        </w:rPr>
      </w:pPr>
      <w:r w:rsidRPr="00164218">
        <w:rPr>
          <w:rFonts w:ascii="Times New Roman" w:hAnsi="Times New Roman" w:cs="Times New Roman"/>
          <w:color w:val="000000"/>
          <w:spacing w:val="-7"/>
          <w:szCs w:val="28"/>
          <w:lang w:val="uk-UA"/>
        </w:rPr>
        <w:br w:type="page"/>
      </w:r>
    </w:p>
    <w:p w:rsidR="00F43F6F" w:rsidRPr="00164218" w:rsidRDefault="00F43F6F" w:rsidP="00F43F6F">
      <w:pPr>
        <w:shd w:val="clear" w:color="auto" w:fill="FFFFFF"/>
        <w:ind w:left="7464"/>
        <w:rPr>
          <w:rFonts w:ascii="Times New Roman" w:hAnsi="Times New Roman" w:cs="Times New Roman"/>
          <w:i/>
          <w:lang w:val="uk-UA"/>
        </w:rPr>
      </w:pPr>
      <w:r w:rsidRPr="00164218">
        <w:rPr>
          <w:rFonts w:ascii="Times New Roman" w:hAnsi="Times New Roman" w:cs="Times New Roman"/>
          <w:i/>
          <w:color w:val="000000"/>
          <w:spacing w:val="-7"/>
          <w:sz w:val="28"/>
          <w:szCs w:val="28"/>
          <w:lang w:val="uk-UA"/>
        </w:rPr>
        <w:lastRenderedPageBreak/>
        <w:t xml:space="preserve">Таблиця </w:t>
      </w:r>
      <w:r w:rsidR="00AC293E" w:rsidRPr="00164218">
        <w:rPr>
          <w:rFonts w:ascii="Times New Roman" w:hAnsi="Times New Roman" w:cs="Times New Roman"/>
          <w:i/>
          <w:color w:val="000000"/>
          <w:spacing w:val="-7"/>
          <w:sz w:val="28"/>
          <w:szCs w:val="28"/>
          <w:lang w:val="uk-UA"/>
        </w:rPr>
        <w:t>11.2</w:t>
      </w:r>
    </w:p>
    <w:p w:rsidR="00313314" w:rsidRPr="00164218" w:rsidRDefault="00AC293E" w:rsidP="00313314">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Варіант</w:t>
      </w:r>
      <w:r w:rsidR="00313314" w:rsidRPr="00164218">
        <w:rPr>
          <w:rFonts w:ascii="Times New Roman" w:hAnsi="Times New Roman" w:cs="Times New Roman"/>
          <w:color w:val="000000"/>
          <w:spacing w:val="1"/>
          <w:sz w:val="28"/>
          <w:szCs w:val="28"/>
          <w:lang w:val="uk-UA"/>
        </w:rPr>
        <w:t>и визначення А</w:t>
      </w:r>
      <w:r w:rsidR="00313314" w:rsidRPr="00164218">
        <w:rPr>
          <w:rFonts w:ascii="Times New Roman" w:hAnsi="Times New Roman" w:cs="Times New Roman"/>
          <w:color w:val="000000"/>
          <w:spacing w:val="1"/>
          <w:sz w:val="28"/>
          <w:szCs w:val="28"/>
          <w:vertAlign w:val="subscript"/>
          <w:lang w:val="uk-UA"/>
        </w:rPr>
        <w:t>і</w:t>
      </w:r>
      <w:r w:rsidR="00313314" w:rsidRPr="00164218">
        <w:rPr>
          <w:rFonts w:ascii="Times New Roman" w:hAnsi="Times New Roman" w:cs="Times New Roman"/>
          <w:color w:val="000000"/>
          <w:spacing w:val="1"/>
          <w:sz w:val="28"/>
          <w:szCs w:val="28"/>
          <w:lang w:val="uk-UA"/>
        </w:rPr>
        <w:t xml:space="preserve"> і В</w:t>
      </w:r>
      <w:r w:rsidR="00313314" w:rsidRPr="00164218">
        <w:rPr>
          <w:rFonts w:ascii="Times New Roman" w:hAnsi="Times New Roman" w:cs="Times New Roman"/>
          <w:iCs/>
          <w:color w:val="000000"/>
          <w:spacing w:val="4"/>
          <w:sz w:val="28"/>
          <w:szCs w:val="28"/>
          <w:vertAlign w:val="subscript"/>
          <w:lang w:val="uk-UA"/>
        </w:rPr>
        <w:t>j</w:t>
      </w:r>
      <w:r w:rsidR="00313314" w:rsidRPr="00164218">
        <w:rPr>
          <w:rFonts w:ascii="Times New Roman" w:hAnsi="Times New Roman" w:cs="Times New Roman"/>
          <w:color w:val="000000"/>
          <w:spacing w:val="1"/>
          <w:sz w:val="28"/>
          <w:szCs w:val="28"/>
          <w:lang w:val="uk-UA"/>
        </w:rPr>
        <w:t xml:space="preserve"> для побудови моделі оптимального </w:t>
      </w:r>
    </w:p>
    <w:p w:rsidR="00313314" w:rsidRPr="00164218" w:rsidRDefault="00313314" w:rsidP="007C7C96">
      <w:pPr>
        <w:shd w:val="clear" w:color="auto" w:fill="FFFFFF"/>
        <w:spacing w:after="120"/>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завантаження обладнання</w:t>
      </w:r>
    </w:p>
    <w:tbl>
      <w:tblPr>
        <w:tblW w:w="0" w:type="auto"/>
        <w:jc w:val="center"/>
        <w:tblInd w:w="40" w:type="dxa"/>
        <w:tblLayout w:type="fixed"/>
        <w:tblCellMar>
          <w:left w:w="40" w:type="dxa"/>
          <w:right w:w="40" w:type="dxa"/>
        </w:tblCellMar>
        <w:tblLook w:val="0000"/>
      </w:tblPr>
      <w:tblGrid>
        <w:gridCol w:w="653"/>
        <w:gridCol w:w="1066"/>
        <w:gridCol w:w="1075"/>
        <w:gridCol w:w="1075"/>
        <w:gridCol w:w="1066"/>
        <w:gridCol w:w="1075"/>
        <w:gridCol w:w="1066"/>
        <w:gridCol w:w="1075"/>
        <w:gridCol w:w="1085"/>
      </w:tblGrid>
      <w:tr w:rsidR="00313314" w:rsidRPr="00164218">
        <w:trPr>
          <w:trHeight w:hRule="exact" w:val="609"/>
          <w:jc w:val="center"/>
        </w:trPr>
        <w:tc>
          <w:tcPr>
            <w:tcW w:w="653" w:type="dxa"/>
            <w:tcBorders>
              <w:top w:val="single" w:sz="6" w:space="0" w:color="auto"/>
              <w:left w:val="nil"/>
              <w:bottom w:val="nil"/>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4"/>
                <w:szCs w:val="28"/>
                <w:lang w:val="uk-UA"/>
              </w:rPr>
            </w:pPr>
            <w:r w:rsidRPr="00164218">
              <w:rPr>
                <w:rFonts w:ascii="Times New Roman" w:hAnsi="Times New Roman" w:cs="Times New Roman"/>
                <w:color w:val="000000"/>
                <w:spacing w:val="1"/>
                <w:sz w:val="24"/>
                <w:szCs w:val="28"/>
                <w:lang w:val="uk-UA"/>
              </w:rPr>
              <w:t>Ва-</w:t>
            </w:r>
          </w:p>
          <w:p w:rsidR="00313314" w:rsidRPr="00164218" w:rsidRDefault="00313314" w:rsidP="00B16338">
            <w:pPr>
              <w:shd w:val="clear" w:color="auto" w:fill="FFFFFF"/>
              <w:jc w:val="center"/>
              <w:rPr>
                <w:rFonts w:ascii="Times New Roman" w:hAnsi="Times New Roman" w:cs="Times New Roman"/>
                <w:color w:val="000000"/>
                <w:spacing w:val="1"/>
                <w:sz w:val="24"/>
                <w:szCs w:val="28"/>
                <w:lang w:val="uk-UA"/>
              </w:rPr>
            </w:pPr>
            <w:r w:rsidRPr="00164218">
              <w:rPr>
                <w:rFonts w:ascii="Times New Roman" w:hAnsi="Times New Roman" w:cs="Times New Roman"/>
                <w:color w:val="000000"/>
                <w:spacing w:val="1"/>
                <w:sz w:val="24"/>
                <w:szCs w:val="28"/>
                <w:lang w:val="uk-UA"/>
              </w:rPr>
              <w:t>рі-</w:t>
            </w:r>
          </w:p>
        </w:tc>
        <w:tc>
          <w:tcPr>
            <w:tcW w:w="321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4"/>
                <w:szCs w:val="28"/>
                <w:lang w:val="uk-UA"/>
              </w:rPr>
            </w:pPr>
            <w:r w:rsidRPr="00164218">
              <w:rPr>
                <w:rFonts w:ascii="Times New Roman" w:hAnsi="Times New Roman" w:cs="Times New Roman"/>
                <w:color w:val="000000"/>
                <w:spacing w:val="1"/>
                <w:sz w:val="24"/>
                <w:szCs w:val="28"/>
                <w:lang w:val="uk-UA"/>
              </w:rPr>
              <w:t>Фонд робочого часу і-го обладнання Аі</w:t>
            </w:r>
          </w:p>
        </w:tc>
        <w:tc>
          <w:tcPr>
            <w:tcW w:w="5367" w:type="dxa"/>
            <w:gridSpan w:val="5"/>
            <w:tcBorders>
              <w:top w:val="single" w:sz="6" w:space="0" w:color="auto"/>
              <w:left w:val="single" w:sz="6" w:space="0" w:color="auto"/>
              <w:bottom w:val="single" w:sz="6" w:space="0" w:color="auto"/>
              <w:right w:val="nil"/>
            </w:tcBorders>
            <w:shd w:val="clear" w:color="auto" w:fill="FFFFFF"/>
            <w:vAlign w:val="center"/>
          </w:tcPr>
          <w:p w:rsidR="00B16338" w:rsidRPr="00164218" w:rsidRDefault="00313314" w:rsidP="00B16338">
            <w:pPr>
              <w:shd w:val="clear" w:color="auto" w:fill="FFFFFF"/>
              <w:jc w:val="center"/>
              <w:rPr>
                <w:rFonts w:ascii="Times New Roman" w:hAnsi="Times New Roman" w:cs="Times New Roman"/>
                <w:color w:val="000000"/>
                <w:spacing w:val="1"/>
                <w:sz w:val="24"/>
                <w:szCs w:val="28"/>
                <w:lang w:val="uk-UA"/>
              </w:rPr>
            </w:pPr>
            <w:r w:rsidRPr="00164218">
              <w:rPr>
                <w:rFonts w:ascii="Times New Roman" w:hAnsi="Times New Roman" w:cs="Times New Roman"/>
                <w:color w:val="000000"/>
                <w:spacing w:val="1"/>
                <w:sz w:val="24"/>
                <w:szCs w:val="28"/>
                <w:lang w:val="uk-UA"/>
              </w:rPr>
              <w:t xml:space="preserve">Завдання по випуску </w:t>
            </w:r>
            <w:r w:rsidRPr="00164218">
              <w:rPr>
                <w:rFonts w:ascii="Times New Roman" w:hAnsi="Times New Roman" w:cs="Times New Roman"/>
                <w:iCs/>
                <w:color w:val="000000"/>
                <w:spacing w:val="4"/>
                <w:sz w:val="24"/>
                <w:szCs w:val="28"/>
                <w:lang w:val="uk-UA"/>
              </w:rPr>
              <w:t>j</w:t>
            </w:r>
            <w:r w:rsidRPr="00164218">
              <w:rPr>
                <w:rFonts w:ascii="Times New Roman" w:hAnsi="Times New Roman" w:cs="Times New Roman"/>
                <w:color w:val="000000"/>
                <w:spacing w:val="1"/>
                <w:sz w:val="24"/>
                <w:szCs w:val="28"/>
                <w:lang w:val="uk-UA"/>
              </w:rPr>
              <w:t xml:space="preserve">-го виду </w:t>
            </w:r>
          </w:p>
          <w:p w:rsidR="00313314" w:rsidRPr="00164218" w:rsidRDefault="00313314" w:rsidP="00B16338">
            <w:pPr>
              <w:shd w:val="clear" w:color="auto" w:fill="FFFFFF"/>
              <w:jc w:val="center"/>
              <w:rPr>
                <w:rFonts w:ascii="Times New Roman" w:hAnsi="Times New Roman" w:cs="Times New Roman"/>
                <w:color w:val="000000"/>
                <w:spacing w:val="1"/>
                <w:sz w:val="24"/>
                <w:szCs w:val="28"/>
                <w:lang w:val="uk-UA"/>
              </w:rPr>
            </w:pPr>
            <w:r w:rsidRPr="00164218">
              <w:rPr>
                <w:rFonts w:ascii="Times New Roman" w:hAnsi="Times New Roman" w:cs="Times New Roman"/>
                <w:color w:val="000000"/>
                <w:spacing w:val="1"/>
                <w:sz w:val="24"/>
                <w:szCs w:val="28"/>
                <w:lang w:val="uk-UA"/>
              </w:rPr>
              <w:t>продукції В</w:t>
            </w:r>
            <w:r w:rsidR="00B16338" w:rsidRPr="00164218">
              <w:rPr>
                <w:rFonts w:ascii="Times New Roman" w:hAnsi="Times New Roman" w:cs="Times New Roman"/>
                <w:iCs/>
                <w:color w:val="000000"/>
                <w:spacing w:val="4"/>
                <w:sz w:val="24"/>
                <w:szCs w:val="28"/>
                <w:lang w:val="uk-UA"/>
              </w:rPr>
              <w:t>j</w:t>
            </w:r>
          </w:p>
        </w:tc>
      </w:tr>
      <w:tr w:rsidR="00313314" w:rsidRPr="00164218">
        <w:trPr>
          <w:trHeight w:hRule="exact" w:val="340"/>
          <w:jc w:val="center"/>
        </w:trPr>
        <w:tc>
          <w:tcPr>
            <w:tcW w:w="653" w:type="dxa"/>
            <w:tcBorders>
              <w:top w:val="nil"/>
              <w:left w:val="nil"/>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4"/>
                <w:szCs w:val="28"/>
                <w:lang w:val="uk-UA"/>
              </w:rPr>
            </w:pPr>
            <w:r w:rsidRPr="00164218">
              <w:rPr>
                <w:rFonts w:ascii="Times New Roman" w:hAnsi="Times New Roman" w:cs="Times New Roman"/>
                <w:color w:val="000000"/>
                <w:spacing w:val="1"/>
                <w:sz w:val="24"/>
                <w:szCs w:val="28"/>
                <w:lang w:val="uk-UA"/>
              </w:rPr>
              <w:t>ант</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А</w:t>
            </w:r>
            <w:r w:rsidRPr="00164218">
              <w:rPr>
                <w:rFonts w:ascii="Times New Roman" w:hAnsi="Times New Roman" w:cs="Times New Roman"/>
                <w:color w:val="000000"/>
                <w:spacing w:val="1"/>
                <w:sz w:val="28"/>
                <w:szCs w:val="28"/>
                <w:vertAlign w:val="subscript"/>
                <w:lang w:val="uk-UA"/>
              </w:rPr>
              <w:t>1</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А</w:t>
            </w:r>
            <w:r w:rsidRPr="00164218">
              <w:rPr>
                <w:rFonts w:ascii="Times New Roman" w:hAnsi="Times New Roman" w:cs="Times New Roman"/>
                <w:color w:val="000000"/>
                <w:spacing w:val="1"/>
                <w:sz w:val="28"/>
                <w:szCs w:val="28"/>
                <w:vertAlign w:val="subscript"/>
                <w:lang w:val="uk-UA"/>
              </w:rPr>
              <w:t>2</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А</w:t>
            </w:r>
            <w:r w:rsidRPr="00164218">
              <w:rPr>
                <w:rFonts w:ascii="Times New Roman" w:hAnsi="Times New Roman" w:cs="Times New Roman"/>
                <w:color w:val="000000"/>
                <w:spacing w:val="1"/>
                <w:sz w:val="28"/>
                <w:szCs w:val="28"/>
                <w:vertAlign w:val="subscript"/>
                <w:lang w:val="uk-UA"/>
              </w:rPr>
              <w:t>З</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В</w:t>
            </w:r>
            <w:r w:rsidRPr="00164218">
              <w:rPr>
                <w:rFonts w:ascii="Times New Roman" w:hAnsi="Times New Roman" w:cs="Times New Roman"/>
                <w:color w:val="000000"/>
                <w:spacing w:val="1"/>
                <w:sz w:val="28"/>
                <w:szCs w:val="28"/>
                <w:vertAlign w:val="subscript"/>
                <w:lang w:val="uk-UA"/>
              </w:rPr>
              <w:t>1</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В</w:t>
            </w:r>
            <w:r w:rsidRPr="00164218">
              <w:rPr>
                <w:rFonts w:ascii="Times New Roman" w:hAnsi="Times New Roman" w:cs="Times New Roman"/>
                <w:color w:val="000000"/>
                <w:spacing w:val="1"/>
                <w:sz w:val="28"/>
                <w:szCs w:val="28"/>
                <w:vertAlign w:val="subscript"/>
                <w:lang w:val="uk-UA"/>
              </w:rPr>
              <w:t>2</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В</w:t>
            </w:r>
            <w:r w:rsidRPr="00164218">
              <w:rPr>
                <w:rFonts w:ascii="Times New Roman" w:hAnsi="Times New Roman" w:cs="Times New Roman"/>
                <w:color w:val="000000"/>
                <w:spacing w:val="1"/>
                <w:sz w:val="28"/>
                <w:szCs w:val="28"/>
                <w:vertAlign w:val="subscript"/>
                <w:lang w:val="uk-UA"/>
              </w:rPr>
              <w:t>З</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В</w:t>
            </w:r>
            <w:r w:rsidRPr="00164218">
              <w:rPr>
                <w:rFonts w:ascii="Times New Roman" w:hAnsi="Times New Roman" w:cs="Times New Roman"/>
                <w:color w:val="000000"/>
                <w:spacing w:val="1"/>
                <w:sz w:val="28"/>
                <w:szCs w:val="28"/>
                <w:vertAlign w:val="subscript"/>
                <w:lang w:val="uk-UA"/>
              </w:rPr>
              <w:t>4</w:t>
            </w:r>
          </w:p>
        </w:tc>
        <w:tc>
          <w:tcPr>
            <w:tcW w:w="1085" w:type="dxa"/>
            <w:tcBorders>
              <w:top w:val="single" w:sz="6" w:space="0" w:color="auto"/>
              <w:left w:val="single" w:sz="6" w:space="0" w:color="auto"/>
              <w:bottom w:val="single" w:sz="6" w:space="0" w:color="auto"/>
              <w:right w:val="nil"/>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В</w:t>
            </w:r>
            <w:r w:rsidRPr="00164218">
              <w:rPr>
                <w:rFonts w:ascii="Times New Roman" w:hAnsi="Times New Roman" w:cs="Times New Roman"/>
                <w:color w:val="000000"/>
                <w:spacing w:val="1"/>
                <w:sz w:val="28"/>
                <w:szCs w:val="28"/>
                <w:vertAlign w:val="subscript"/>
                <w:lang w:val="uk-UA"/>
              </w:rPr>
              <w:t>5</w:t>
            </w:r>
          </w:p>
        </w:tc>
      </w:tr>
      <w:tr w:rsidR="00313314" w:rsidRPr="00164218">
        <w:trPr>
          <w:trHeight w:val="227"/>
          <w:jc w:val="center"/>
        </w:trPr>
        <w:tc>
          <w:tcPr>
            <w:tcW w:w="653" w:type="dxa"/>
            <w:tcBorders>
              <w:top w:val="single" w:sz="6" w:space="0" w:color="auto"/>
              <w:left w:val="nil"/>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1</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800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400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500</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320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150</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400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640</w:t>
            </w:r>
          </w:p>
        </w:tc>
        <w:tc>
          <w:tcPr>
            <w:tcW w:w="1085" w:type="dxa"/>
            <w:tcBorders>
              <w:top w:val="single" w:sz="6" w:space="0" w:color="auto"/>
              <w:left w:val="single" w:sz="6" w:space="0" w:color="auto"/>
              <w:bottom w:val="single" w:sz="6" w:space="0" w:color="auto"/>
              <w:right w:val="nil"/>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520</w:t>
            </w:r>
          </w:p>
        </w:tc>
      </w:tr>
      <w:tr w:rsidR="00313314" w:rsidRPr="00164218">
        <w:trPr>
          <w:trHeight w:val="227"/>
          <w:jc w:val="center"/>
        </w:trPr>
        <w:tc>
          <w:tcPr>
            <w:tcW w:w="653" w:type="dxa"/>
            <w:tcBorders>
              <w:top w:val="single" w:sz="6" w:space="0" w:color="auto"/>
              <w:left w:val="nil"/>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2</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900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800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600</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180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650</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700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220</w:t>
            </w:r>
          </w:p>
        </w:tc>
        <w:tc>
          <w:tcPr>
            <w:tcW w:w="1085" w:type="dxa"/>
            <w:tcBorders>
              <w:top w:val="single" w:sz="6" w:space="0" w:color="auto"/>
              <w:left w:val="single" w:sz="6" w:space="0" w:color="auto"/>
              <w:bottom w:val="single" w:sz="6" w:space="0" w:color="auto"/>
              <w:right w:val="nil"/>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300</w:t>
            </w:r>
          </w:p>
        </w:tc>
      </w:tr>
      <w:tr w:rsidR="00313314" w:rsidRPr="00164218">
        <w:trPr>
          <w:trHeight w:val="227"/>
          <w:jc w:val="center"/>
        </w:trPr>
        <w:tc>
          <w:tcPr>
            <w:tcW w:w="653" w:type="dxa"/>
            <w:tcBorders>
              <w:top w:val="single" w:sz="6" w:space="0" w:color="auto"/>
              <w:left w:val="nil"/>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3</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600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400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450</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220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450</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800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740</w:t>
            </w:r>
          </w:p>
        </w:tc>
        <w:tc>
          <w:tcPr>
            <w:tcW w:w="1085" w:type="dxa"/>
            <w:tcBorders>
              <w:top w:val="single" w:sz="6" w:space="0" w:color="auto"/>
              <w:left w:val="single" w:sz="6" w:space="0" w:color="auto"/>
              <w:bottom w:val="single" w:sz="6" w:space="0" w:color="auto"/>
              <w:right w:val="nil"/>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350</w:t>
            </w:r>
          </w:p>
        </w:tc>
      </w:tr>
      <w:tr w:rsidR="00313314" w:rsidRPr="00164218">
        <w:trPr>
          <w:trHeight w:val="227"/>
          <w:jc w:val="center"/>
        </w:trPr>
        <w:tc>
          <w:tcPr>
            <w:tcW w:w="653" w:type="dxa"/>
            <w:tcBorders>
              <w:top w:val="single" w:sz="6" w:space="0" w:color="auto"/>
              <w:left w:val="nil"/>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4</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700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300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850</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140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160</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190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100</w:t>
            </w:r>
          </w:p>
        </w:tc>
        <w:tc>
          <w:tcPr>
            <w:tcW w:w="1085" w:type="dxa"/>
            <w:tcBorders>
              <w:top w:val="single" w:sz="6" w:space="0" w:color="auto"/>
              <w:left w:val="single" w:sz="6" w:space="0" w:color="auto"/>
              <w:bottom w:val="single" w:sz="6" w:space="0" w:color="auto"/>
              <w:right w:val="nil"/>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200</w:t>
            </w:r>
          </w:p>
        </w:tc>
      </w:tr>
      <w:tr w:rsidR="00313314" w:rsidRPr="00164218">
        <w:trPr>
          <w:trHeight w:val="227"/>
          <w:jc w:val="center"/>
        </w:trPr>
        <w:tc>
          <w:tcPr>
            <w:tcW w:w="653" w:type="dxa"/>
            <w:tcBorders>
              <w:top w:val="single" w:sz="6" w:space="0" w:color="auto"/>
              <w:left w:val="nil"/>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5</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500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700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750</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600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500</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700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450</w:t>
            </w:r>
          </w:p>
        </w:tc>
        <w:tc>
          <w:tcPr>
            <w:tcW w:w="1085" w:type="dxa"/>
            <w:tcBorders>
              <w:top w:val="single" w:sz="6" w:space="0" w:color="auto"/>
              <w:left w:val="single" w:sz="6" w:space="0" w:color="auto"/>
              <w:bottom w:val="single" w:sz="6" w:space="0" w:color="auto"/>
              <w:right w:val="nil"/>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580</w:t>
            </w:r>
          </w:p>
        </w:tc>
      </w:tr>
      <w:tr w:rsidR="00313314" w:rsidRPr="00164218">
        <w:trPr>
          <w:trHeight w:val="227"/>
          <w:jc w:val="center"/>
        </w:trPr>
        <w:tc>
          <w:tcPr>
            <w:tcW w:w="653" w:type="dxa"/>
            <w:tcBorders>
              <w:top w:val="single" w:sz="6" w:space="0" w:color="auto"/>
              <w:left w:val="nil"/>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6</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900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900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260</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350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480</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620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330</w:t>
            </w:r>
          </w:p>
        </w:tc>
        <w:tc>
          <w:tcPr>
            <w:tcW w:w="1085" w:type="dxa"/>
            <w:tcBorders>
              <w:top w:val="single" w:sz="6" w:space="0" w:color="auto"/>
              <w:left w:val="single" w:sz="6" w:space="0" w:color="auto"/>
              <w:bottom w:val="single" w:sz="6" w:space="0" w:color="auto"/>
              <w:right w:val="nil"/>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310</w:t>
            </w:r>
          </w:p>
        </w:tc>
      </w:tr>
      <w:tr w:rsidR="00313314" w:rsidRPr="00164218">
        <w:trPr>
          <w:trHeight w:val="227"/>
          <w:jc w:val="center"/>
        </w:trPr>
        <w:tc>
          <w:tcPr>
            <w:tcW w:w="653" w:type="dxa"/>
            <w:tcBorders>
              <w:top w:val="single" w:sz="6" w:space="0" w:color="auto"/>
              <w:left w:val="nil"/>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7</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1000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600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800</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800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400</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600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700</w:t>
            </w:r>
          </w:p>
        </w:tc>
        <w:tc>
          <w:tcPr>
            <w:tcW w:w="1085" w:type="dxa"/>
            <w:tcBorders>
              <w:top w:val="single" w:sz="6" w:space="0" w:color="auto"/>
              <w:left w:val="single" w:sz="6" w:space="0" w:color="auto"/>
              <w:bottom w:val="single" w:sz="6" w:space="0" w:color="auto"/>
              <w:right w:val="nil"/>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400</w:t>
            </w:r>
          </w:p>
        </w:tc>
      </w:tr>
      <w:tr w:rsidR="00313314" w:rsidRPr="00164218">
        <w:trPr>
          <w:trHeight w:val="227"/>
          <w:jc w:val="center"/>
        </w:trPr>
        <w:tc>
          <w:tcPr>
            <w:tcW w:w="653" w:type="dxa"/>
            <w:tcBorders>
              <w:top w:val="single" w:sz="6" w:space="0" w:color="auto"/>
              <w:left w:val="nil"/>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8</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600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500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300</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550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530</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440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680</w:t>
            </w:r>
          </w:p>
        </w:tc>
        <w:tc>
          <w:tcPr>
            <w:tcW w:w="1085" w:type="dxa"/>
            <w:tcBorders>
              <w:top w:val="single" w:sz="6" w:space="0" w:color="auto"/>
              <w:left w:val="single" w:sz="6" w:space="0" w:color="auto"/>
              <w:bottom w:val="single" w:sz="6" w:space="0" w:color="auto"/>
              <w:right w:val="nil"/>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720</w:t>
            </w:r>
          </w:p>
        </w:tc>
      </w:tr>
      <w:tr w:rsidR="00313314" w:rsidRPr="00164218">
        <w:trPr>
          <w:trHeight w:val="227"/>
          <w:jc w:val="center"/>
        </w:trPr>
        <w:tc>
          <w:tcPr>
            <w:tcW w:w="653" w:type="dxa"/>
            <w:tcBorders>
              <w:top w:val="single" w:sz="6" w:space="0" w:color="auto"/>
              <w:left w:val="nil"/>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9</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400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700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700</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150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230</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180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290</w:t>
            </w:r>
          </w:p>
        </w:tc>
        <w:tc>
          <w:tcPr>
            <w:tcW w:w="1085" w:type="dxa"/>
            <w:tcBorders>
              <w:top w:val="single" w:sz="6" w:space="0" w:color="auto"/>
              <w:left w:val="single" w:sz="6" w:space="0" w:color="auto"/>
              <w:bottom w:val="single" w:sz="6" w:space="0" w:color="auto"/>
              <w:right w:val="nil"/>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110</w:t>
            </w:r>
          </w:p>
        </w:tc>
      </w:tr>
      <w:tr w:rsidR="00313314" w:rsidRPr="00164218">
        <w:trPr>
          <w:trHeight w:val="227"/>
          <w:jc w:val="center"/>
        </w:trPr>
        <w:tc>
          <w:tcPr>
            <w:tcW w:w="653" w:type="dxa"/>
            <w:tcBorders>
              <w:top w:val="single" w:sz="6" w:space="0" w:color="auto"/>
              <w:left w:val="nil"/>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10</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700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800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900</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330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490</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450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300</w:t>
            </w:r>
          </w:p>
        </w:tc>
        <w:tc>
          <w:tcPr>
            <w:tcW w:w="1085" w:type="dxa"/>
            <w:tcBorders>
              <w:top w:val="single" w:sz="6" w:space="0" w:color="auto"/>
              <w:left w:val="single" w:sz="6" w:space="0" w:color="auto"/>
              <w:bottom w:val="single" w:sz="6" w:space="0" w:color="auto"/>
              <w:right w:val="nil"/>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500</w:t>
            </w:r>
          </w:p>
        </w:tc>
      </w:tr>
      <w:tr w:rsidR="00313314" w:rsidRPr="00164218">
        <w:trPr>
          <w:trHeight w:val="227"/>
          <w:jc w:val="center"/>
        </w:trPr>
        <w:tc>
          <w:tcPr>
            <w:tcW w:w="653" w:type="dxa"/>
            <w:tcBorders>
              <w:top w:val="single" w:sz="6" w:space="0" w:color="auto"/>
              <w:left w:val="nil"/>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11</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900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400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400</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400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410</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560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630</w:t>
            </w:r>
          </w:p>
        </w:tc>
        <w:tc>
          <w:tcPr>
            <w:tcW w:w="1085" w:type="dxa"/>
            <w:tcBorders>
              <w:top w:val="single" w:sz="6" w:space="0" w:color="auto"/>
              <w:left w:val="single" w:sz="6" w:space="0" w:color="auto"/>
              <w:bottom w:val="single" w:sz="6" w:space="0" w:color="auto"/>
              <w:right w:val="nil"/>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510</w:t>
            </w:r>
          </w:p>
        </w:tc>
      </w:tr>
      <w:tr w:rsidR="00313314" w:rsidRPr="00164218">
        <w:trPr>
          <w:trHeight w:val="227"/>
          <w:jc w:val="center"/>
        </w:trPr>
        <w:tc>
          <w:tcPr>
            <w:tcW w:w="653" w:type="dxa"/>
            <w:tcBorders>
              <w:top w:val="single" w:sz="6" w:space="0" w:color="auto"/>
              <w:left w:val="nil"/>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12</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700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550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600</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380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220</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150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300</w:t>
            </w:r>
          </w:p>
        </w:tc>
        <w:tc>
          <w:tcPr>
            <w:tcW w:w="1085" w:type="dxa"/>
            <w:tcBorders>
              <w:top w:val="single" w:sz="6" w:space="0" w:color="auto"/>
              <w:left w:val="single" w:sz="6" w:space="0" w:color="auto"/>
              <w:bottom w:val="single" w:sz="6" w:space="0" w:color="auto"/>
              <w:right w:val="nil"/>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420</w:t>
            </w:r>
          </w:p>
        </w:tc>
      </w:tr>
      <w:tr w:rsidR="00313314" w:rsidRPr="00164218">
        <w:trPr>
          <w:trHeight w:val="227"/>
          <w:jc w:val="center"/>
        </w:trPr>
        <w:tc>
          <w:tcPr>
            <w:tcW w:w="653" w:type="dxa"/>
            <w:tcBorders>
              <w:top w:val="single" w:sz="6" w:space="0" w:color="auto"/>
              <w:left w:val="nil"/>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13</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600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850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450</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260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220</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330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400</w:t>
            </w:r>
          </w:p>
        </w:tc>
        <w:tc>
          <w:tcPr>
            <w:tcW w:w="1085" w:type="dxa"/>
            <w:tcBorders>
              <w:top w:val="single" w:sz="6" w:space="0" w:color="auto"/>
              <w:left w:val="single" w:sz="6" w:space="0" w:color="auto"/>
              <w:bottom w:val="single" w:sz="6" w:space="0" w:color="auto"/>
              <w:right w:val="nil"/>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270</w:t>
            </w:r>
          </w:p>
        </w:tc>
      </w:tr>
      <w:tr w:rsidR="00313314" w:rsidRPr="00164218">
        <w:trPr>
          <w:trHeight w:val="227"/>
          <w:jc w:val="center"/>
        </w:trPr>
        <w:tc>
          <w:tcPr>
            <w:tcW w:w="653" w:type="dxa"/>
            <w:tcBorders>
              <w:top w:val="single" w:sz="6" w:space="0" w:color="auto"/>
              <w:left w:val="nil"/>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14</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300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950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750</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410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460</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540</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580</w:t>
            </w:r>
          </w:p>
        </w:tc>
        <w:tc>
          <w:tcPr>
            <w:tcW w:w="1085" w:type="dxa"/>
            <w:tcBorders>
              <w:top w:val="single" w:sz="6" w:space="0" w:color="auto"/>
              <w:left w:val="single" w:sz="6" w:space="0" w:color="auto"/>
              <w:bottom w:val="single" w:sz="6" w:space="0" w:color="auto"/>
              <w:right w:val="nil"/>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320</w:t>
            </w:r>
          </w:p>
        </w:tc>
      </w:tr>
      <w:tr w:rsidR="00313314" w:rsidRPr="00164218">
        <w:trPr>
          <w:trHeight w:val="227"/>
          <w:jc w:val="center"/>
        </w:trPr>
        <w:tc>
          <w:tcPr>
            <w:tcW w:w="653" w:type="dxa"/>
            <w:tcBorders>
              <w:top w:val="single" w:sz="6" w:space="0" w:color="auto"/>
              <w:left w:val="nil"/>
              <w:bottom w:val="nil"/>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15</w:t>
            </w:r>
          </w:p>
        </w:tc>
        <w:tc>
          <w:tcPr>
            <w:tcW w:w="1066" w:type="dxa"/>
            <w:tcBorders>
              <w:top w:val="single" w:sz="6" w:space="0" w:color="auto"/>
              <w:left w:val="single" w:sz="6" w:space="0" w:color="auto"/>
              <w:bottom w:val="nil"/>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850</w:t>
            </w:r>
          </w:p>
        </w:tc>
        <w:tc>
          <w:tcPr>
            <w:tcW w:w="1075" w:type="dxa"/>
            <w:tcBorders>
              <w:top w:val="single" w:sz="6" w:space="0" w:color="auto"/>
              <w:left w:val="single" w:sz="6" w:space="0" w:color="auto"/>
              <w:bottom w:val="nil"/>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1100</w:t>
            </w:r>
          </w:p>
        </w:tc>
        <w:tc>
          <w:tcPr>
            <w:tcW w:w="1075" w:type="dxa"/>
            <w:tcBorders>
              <w:top w:val="single" w:sz="6" w:space="0" w:color="auto"/>
              <w:left w:val="single" w:sz="6" w:space="0" w:color="auto"/>
              <w:bottom w:val="nil"/>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800</w:t>
            </w:r>
          </w:p>
        </w:tc>
        <w:tc>
          <w:tcPr>
            <w:tcW w:w="1066" w:type="dxa"/>
            <w:tcBorders>
              <w:top w:val="single" w:sz="6" w:space="0" w:color="auto"/>
              <w:left w:val="single" w:sz="6" w:space="0" w:color="auto"/>
              <w:bottom w:val="nil"/>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590</w:t>
            </w:r>
          </w:p>
        </w:tc>
        <w:tc>
          <w:tcPr>
            <w:tcW w:w="1075" w:type="dxa"/>
            <w:tcBorders>
              <w:top w:val="single" w:sz="6" w:space="0" w:color="auto"/>
              <w:left w:val="single" w:sz="6" w:space="0" w:color="auto"/>
              <w:bottom w:val="nil"/>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600</w:t>
            </w:r>
          </w:p>
        </w:tc>
        <w:tc>
          <w:tcPr>
            <w:tcW w:w="1066" w:type="dxa"/>
            <w:tcBorders>
              <w:top w:val="single" w:sz="6" w:space="0" w:color="auto"/>
              <w:left w:val="single" w:sz="6" w:space="0" w:color="auto"/>
              <w:bottom w:val="nil"/>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450</w:t>
            </w:r>
          </w:p>
        </w:tc>
        <w:tc>
          <w:tcPr>
            <w:tcW w:w="1075" w:type="dxa"/>
            <w:tcBorders>
              <w:top w:val="single" w:sz="6" w:space="0" w:color="auto"/>
              <w:left w:val="single" w:sz="6" w:space="0" w:color="auto"/>
              <w:bottom w:val="nil"/>
              <w:right w:val="single" w:sz="6" w:space="0" w:color="auto"/>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640</w:t>
            </w:r>
          </w:p>
        </w:tc>
        <w:tc>
          <w:tcPr>
            <w:tcW w:w="1085" w:type="dxa"/>
            <w:tcBorders>
              <w:top w:val="single" w:sz="6" w:space="0" w:color="auto"/>
              <w:left w:val="single" w:sz="6" w:space="0" w:color="auto"/>
              <w:bottom w:val="nil"/>
              <w:right w:val="nil"/>
            </w:tcBorders>
            <w:shd w:val="clear" w:color="auto" w:fill="FFFFFF"/>
            <w:vAlign w:val="center"/>
          </w:tcPr>
          <w:p w:rsidR="00313314" w:rsidRPr="00164218" w:rsidRDefault="00313314" w:rsidP="00B16338">
            <w:pPr>
              <w:shd w:val="clear" w:color="auto" w:fill="FFFFFF"/>
              <w:jc w:val="center"/>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280</w:t>
            </w:r>
          </w:p>
        </w:tc>
      </w:tr>
    </w:tbl>
    <w:p w:rsidR="00313314" w:rsidRPr="00164218" w:rsidRDefault="00313314" w:rsidP="003D48A9">
      <w:pPr>
        <w:shd w:val="clear" w:color="auto" w:fill="FFFFFF"/>
        <w:ind w:firstLine="720"/>
        <w:jc w:val="both"/>
        <w:rPr>
          <w:rFonts w:ascii="Times New Roman" w:hAnsi="Times New Roman" w:cs="Times New Roman"/>
          <w:b/>
          <w:color w:val="000000"/>
          <w:spacing w:val="1"/>
          <w:sz w:val="28"/>
          <w:szCs w:val="28"/>
          <w:lang w:val="uk-UA"/>
        </w:rPr>
      </w:pPr>
    </w:p>
    <w:p w:rsidR="003D48A9" w:rsidRPr="00164218" w:rsidRDefault="003D48A9" w:rsidP="003D48A9">
      <w:pPr>
        <w:shd w:val="clear" w:color="auto" w:fill="FFFFFF"/>
        <w:tabs>
          <w:tab w:val="left" w:pos="4886"/>
        </w:tabs>
        <w:ind w:firstLine="720"/>
        <w:jc w:val="both"/>
        <w:rPr>
          <w:rFonts w:ascii="Times New Roman" w:hAnsi="Times New Roman" w:cs="Times New Roman"/>
          <w:lang w:val="uk-UA"/>
        </w:rPr>
      </w:pPr>
      <w:r w:rsidRPr="00164218">
        <w:rPr>
          <w:rFonts w:ascii="Times New Roman" w:hAnsi="Times New Roman" w:cs="Times New Roman"/>
          <w:color w:val="000000"/>
          <w:sz w:val="28"/>
          <w:szCs w:val="28"/>
          <w:lang w:val="uk-UA"/>
        </w:rPr>
        <w:t>Варіант  визначається за допомогою табл. 11.3 і задається шести цифрами, перші п’ять цифр – визначають номери видів продукції, за якими будується модель із табл. 11.1 і остання цифра – варіанти визначення А</w:t>
      </w:r>
      <w:r w:rsidRPr="00164218">
        <w:rPr>
          <w:rFonts w:ascii="Times New Roman" w:hAnsi="Times New Roman" w:cs="Times New Roman"/>
          <w:color w:val="000000"/>
          <w:sz w:val="28"/>
          <w:szCs w:val="28"/>
          <w:vertAlign w:val="subscript"/>
          <w:lang w:val="uk-UA"/>
        </w:rPr>
        <w:t>і</w:t>
      </w:r>
      <w:r w:rsidRPr="00164218">
        <w:rPr>
          <w:rFonts w:ascii="Times New Roman" w:hAnsi="Times New Roman" w:cs="Times New Roman"/>
          <w:color w:val="000000"/>
          <w:sz w:val="28"/>
          <w:szCs w:val="28"/>
          <w:lang w:val="uk-UA"/>
        </w:rPr>
        <w:t xml:space="preserve"> і В</w:t>
      </w:r>
      <w:r w:rsidRPr="00164218">
        <w:rPr>
          <w:rFonts w:ascii="Times New Roman" w:hAnsi="Times New Roman" w:cs="Times New Roman"/>
          <w:iCs/>
          <w:color w:val="000000"/>
          <w:sz w:val="28"/>
          <w:szCs w:val="28"/>
          <w:vertAlign w:val="subscript"/>
          <w:lang w:val="uk-UA"/>
        </w:rPr>
        <w:t>j</w:t>
      </w:r>
      <w:r w:rsidRPr="00164218">
        <w:rPr>
          <w:rFonts w:ascii="Times New Roman" w:hAnsi="Times New Roman" w:cs="Times New Roman"/>
          <w:color w:val="000000"/>
          <w:sz w:val="28"/>
          <w:szCs w:val="28"/>
          <w:lang w:val="uk-UA"/>
        </w:rPr>
        <w:t xml:space="preserve"> із табл.11.2.</w:t>
      </w:r>
    </w:p>
    <w:p w:rsidR="00370E0F" w:rsidRPr="00164218" w:rsidRDefault="00370E0F" w:rsidP="00370E0F">
      <w:pPr>
        <w:shd w:val="clear" w:color="auto" w:fill="FFFFFF"/>
        <w:jc w:val="right"/>
        <w:rPr>
          <w:rFonts w:ascii="Times New Roman" w:hAnsi="Times New Roman" w:cs="Times New Roman"/>
          <w:i/>
          <w:color w:val="000000"/>
          <w:spacing w:val="-4"/>
          <w:sz w:val="28"/>
          <w:szCs w:val="28"/>
          <w:lang w:val="uk-UA"/>
        </w:rPr>
      </w:pPr>
      <w:r w:rsidRPr="00164218">
        <w:rPr>
          <w:rFonts w:ascii="Times New Roman" w:hAnsi="Times New Roman" w:cs="Times New Roman"/>
          <w:i/>
          <w:color w:val="000000"/>
          <w:spacing w:val="-4"/>
          <w:sz w:val="28"/>
          <w:szCs w:val="28"/>
          <w:lang w:val="uk-UA"/>
        </w:rPr>
        <w:t>Таблиця 11.3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17"/>
        <w:gridCol w:w="1952"/>
        <w:gridCol w:w="255"/>
        <w:gridCol w:w="1117"/>
        <w:gridCol w:w="2090"/>
        <w:gridCol w:w="255"/>
        <w:gridCol w:w="1117"/>
        <w:gridCol w:w="1951"/>
      </w:tblGrid>
      <w:tr w:rsidR="00C609D9" w:rsidRPr="00164218">
        <w:tc>
          <w:tcPr>
            <w:tcW w:w="1117" w:type="dxa"/>
            <w:vAlign w:val="center"/>
          </w:tcPr>
          <w:p w:rsidR="00370E0F" w:rsidRPr="009D4C6C" w:rsidRDefault="00370E0F" w:rsidP="009D4C6C">
            <w:pPr>
              <w:widowControl/>
              <w:autoSpaceDE/>
              <w:autoSpaceDN/>
              <w:adjustRightInd/>
              <w:jc w:val="center"/>
              <w:rPr>
                <w:rFonts w:ascii="Times New Roman" w:hAnsi="Times New Roman" w:cs="Times New Roman"/>
                <w:b/>
                <w:color w:val="000000"/>
                <w:spacing w:val="1"/>
                <w:sz w:val="24"/>
                <w:szCs w:val="28"/>
                <w:lang w:val="uk-UA"/>
              </w:rPr>
            </w:pPr>
            <w:r w:rsidRPr="009D4C6C">
              <w:rPr>
                <w:rFonts w:ascii="Times New Roman" w:hAnsi="Times New Roman" w:cs="Times New Roman"/>
                <w:b/>
                <w:color w:val="000000"/>
                <w:spacing w:val="1"/>
                <w:sz w:val="24"/>
                <w:szCs w:val="28"/>
                <w:lang w:val="uk-UA"/>
              </w:rPr>
              <w:t>Варіант</w:t>
            </w:r>
          </w:p>
        </w:tc>
        <w:tc>
          <w:tcPr>
            <w:tcW w:w="1951" w:type="dxa"/>
            <w:tcBorders>
              <w:right w:val="single" w:sz="4" w:space="0" w:color="auto"/>
            </w:tcBorders>
            <w:vAlign w:val="center"/>
          </w:tcPr>
          <w:p w:rsidR="00370E0F" w:rsidRPr="009D4C6C" w:rsidRDefault="00370E0F" w:rsidP="009D4C6C">
            <w:pPr>
              <w:shd w:val="clear" w:color="auto" w:fill="FFFFFF"/>
              <w:jc w:val="center"/>
              <w:rPr>
                <w:rFonts w:ascii="Times New Roman" w:hAnsi="Times New Roman" w:cs="Times New Roman"/>
                <w:sz w:val="24"/>
                <w:lang w:val="uk-UA"/>
              </w:rPr>
            </w:pPr>
            <w:r w:rsidRPr="009D4C6C">
              <w:rPr>
                <w:rFonts w:ascii="Times New Roman" w:hAnsi="Times New Roman" w:cs="Times New Roman"/>
                <w:color w:val="000000"/>
                <w:spacing w:val="-1"/>
                <w:sz w:val="24"/>
                <w:szCs w:val="28"/>
                <w:lang w:val="uk-UA"/>
              </w:rPr>
              <w:t>Номери варіантів  за завданням</w:t>
            </w:r>
          </w:p>
        </w:tc>
        <w:tc>
          <w:tcPr>
            <w:tcW w:w="256" w:type="dxa"/>
            <w:tcBorders>
              <w:top w:val="nil"/>
              <w:left w:val="single" w:sz="4" w:space="0" w:color="auto"/>
              <w:bottom w:val="nil"/>
              <w:right w:val="single" w:sz="4" w:space="0" w:color="auto"/>
            </w:tcBorders>
          </w:tcPr>
          <w:p w:rsidR="00370E0F" w:rsidRPr="009D4C6C" w:rsidRDefault="00370E0F" w:rsidP="009D4C6C">
            <w:pPr>
              <w:jc w:val="center"/>
              <w:rPr>
                <w:rFonts w:ascii="Times New Roman" w:hAnsi="Times New Roman" w:cs="Times New Roman"/>
                <w:color w:val="000000"/>
                <w:spacing w:val="-4"/>
                <w:sz w:val="24"/>
                <w:szCs w:val="28"/>
                <w:lang w:val="uk-UA"/>
              </w:rPr>
            </w:pPr>
          </w:p>
        </w:tc>
        <w:tc>
          <w:tcPr>
            <w:tcW w:w="1118"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widowControl/>
              <w:autoSpaceDE/>
              <w:autoSpaceDN/>
              <w:adjustRightInd/>
              <w:jc w:val="center"/>
              <w:rPr>
                <w:rFonts w:ascii="Times New Roman" w:hAnsi="Times New Roman" w:cs="Times New Roman"/>
                <w:b/>
                <w:color w:val="000000"/>
                <w:spacing w:val="1"/>
                <w:sz w:val="24"/>
                <w:szCs w:val="28"/>
                <w:lang w:val="uk-UA"/>
              </w:rPr>
            </w:pPr>
            <w:r w:rsidRPr="009D4C6C">
              <w:rPr>
                <w:rFonts w:ascii="Times New Roman" w:hAnsi="Times New Roman" w:cs="Times New Roman"/>
                <w:b/>
                <w:color w:val="000000"/>
                <w:spacing w:val="1"/>
                <w:sz w:val="24"/>
                <w:szCs w:val="28"/>
                <w:lang w:val="uk-UA"/>
              </w:rPr>
              <w:t>Варіант</w:t>
            </w:r>
          </w:p>
        </w:tc>
        <w:tc>
          <w:tcPr>
            <w:tcW w:w="2090"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shd w:val="clear" w:color="auto" w:fill="FFFFFF"/>
              <w:jc w:val="center"/>
              <w:rPr>
                <w:rFonts w:ascii="Times New Roman" w:hAnsi="Times New Roman" w:cs="Times New Roman"/>
                <w:sz w:val="24"/>
                <w:lang w:val="uk-UA"/>
              </w:rPr>
            </w:pPr>
            <w:r w:rsidRPr="009D4C6C">
              <w:rPr>
                <w:rFonts w:ascii="Times New Roman" w:hAnsi="Times New Roman" w:cs="Times New Roman"/>
                <w:color w:val="000000"/>
                <w:spacing w:val="-1"/>
                <w:sz w:val="24"/>
                <w:szCs w:val="28"/>
                <w:lang w:val="uk-UA"/>
              </w:rPr>
              <w:t>Номери варіантів  за завданням</w:t>
            </w:r>
          </w:p>
        </w:tc>
        <w:tc>
          <w:tcPr>
            <w:tcW w:w="256" w:type="dxa"/>
            <w:tcBorders>
              <w:top w:val="nil"/>
              <w:left w:val="single" w:sz="4" w:space="0" w:color="auto"/>
              <w:bottom w:val="nil"/>
              <w:right w:val="single" w:sz="4" w:space="0" w:color="auto"/>
            </w:tcBorders>
          </w:tcPr>
          <w:p w:rsidR="00370E0F" w:rsidRPr="009D4C6C" w:rsidRDefault="00370E0F" w:rsidP="009D4C6C">
            <w:pPr>
              <w:jc w:val="center"/>
              <w:rPr>
                <w:rFonts w:ascii="Times New Roman" w:hAnsi="Times New Roman" w:cs="Times New Roman"/>
                <w:color w:val="000000"/>
                <w:spacing w:val="-4"/>
                <w:sz w:val="24"/>
                <w:szCs w:val="28"/>
                <w:lang w:val="uk-UA"/>
              </w:rPr>
            </w:pPr>
          </w:p>
        </w:tc>
        <w:tc>
          <w:tcPr>
            <w:tcW w:w="1118"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widowControl/>
              <w:autoSpaceDE/>
              <w:autoSpaceDN/>
              <w:adjustRightInd/>
              <w:jc w:val="center"/>
              <w:rPr>
                <w:rFonts w:ascii="Times New Roman" w:hAnsi="Times New Roman" w:cs="Times New Roman"/>
                <w:b/>
                <w:color w:val="000000"/>
                <w:spacing w:val="1"/>
                <w:sz w:val="24"/>
                <w:szCs w:val="28"/>
                <w:lang w:val="uk-UA"/>
              </w:rPr>
            </w:pPr>
            <w:r w:rsidRPr="009D4C6C">
              <w:rPr>
                <w:rFonts w:ascii="Times New Roman" w:hAnsi="Times New Roman" w:cs="Times New Roman"/>
                <w:b/>
                <w:color w:val="000000"/>
                <w:spacing w:val="1"/>
                <w:sz w:val="24"/>
                <w:szCs w:val="28"/>
                <w:lang w:val="uk-UA"/>
              </w:rPr>
              <w:t>Варіант</w:t>
            </w:r>
          </w:p>
        </w:tc>
        <w:tc>
          <w:tcPr>
            <w:tcW w:w="1951"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shd w:val="clear" w:color="auto" w:fill="FFFFFF"/>
              <w:jc w:val="center"/>
              <w:rPr>
                <w:rFonts w:ascii="Times New Roman" w:hAnsi="Times New Roman" w:cs="Times New Roman"/>
                <w:sz w:val="24"/>
                <w:lang w:val="uk-UA"/>
              </w:rPr>
            </w:pPr>
            <w:r w:rsidRPr="009D4C6C">
              <w:rPr>
                <w:rFonts w:ascii="Times New Roman" w:hAnsi="Times New Roman" w:cs="Times New Roman"/>
                <w:color w:val="000000"/>
                <w:spacing w:val="-1"/>
                <w:sz w:val="24"/>
                <w:szCs w:val="28"/>
                <w:lang w:val="uk-UA"/>
              </w:rPr>
              <w:t>Номери варіантів  за завданням</w:t>
            </w:r>
          </w:p>
        </w:tc>
      </w:tr>
      <w:tr w:rsidR="00C609D9" w:rsidRPr="00164218">
        <w:tc>
          <w:tcPr>
            <w:tcW w:w="1117" w:type="dxa"/>
            <w:vAlign w:val="center"/>
          </w:tcPr>
          <w:p w:rsidR="00370E0F" w:rsidRPr="009D4C6C" w:rsidRDefault="00370E0F" w:rsidP="009D4C6C">
            <w:pPr>
              <w:widowControl/>
              <w:autoSpaceDE/>
              <w:autoSpaceDN/>
              <w:adjustRightInd/>
              <w:jc w:val="center"/>
              <w:rPr>
                <w:rFonts w:ascii="Times New Roman" w:hAnsi="Times New Roman" w:cs="Times New Roman"/>
                <w:b/>
                <w:color w:val="000000"/>
                <w:spacing w:val="1"/>
                <w:sz w:val="28"/>
                <w:szCs w:val="28"/>
                <w:lang w:val="uk-UA"/>
              </w:rPr>
            </w:pPr>
            <w:r w:rsidRPr="009D4C6C">
              <w:rPr>
                <w:rFonts w:ascii="Times New Roman" w:hAnsi="Times New Roman" w:cs="Times New Roman"/>
                <w:b/>
                <w:color w:val="000000"/>
                <w:spacing w:val="1"/>
                <w:sz w:val="28"/>
                <w:szCs w:val="28"/>
                <w:lang w:val="uk-UA"/>
              </w:rPr>
              <w:t>1</w:t>
            </w:r>
          </w:p>
        </w:tc>
        <w:tc>
          <w:tcPr>
            <w:tcW w:w="1951" w:type="dxa"/>
            <w:tcBorders>
              <w:right w:val="single" w:sz="4" w:space="0" w:color="auto"/>
            </w:tcBorders>
            <w:vAlign w:val="center"/>
          </w:tcPr>
          <w:p w:rsidR="00370E0F" w:rsidRPr="009D4C6C" w:rsidRDefault="00370E0F" w:rsidP="009D4C6C">
            <w:pPr>
              <w:shd w:val="clear" w:color="auto" w:fill="FFFFFF"/>
              <w:jc w:val="center"/>
              <w:rPr>
                <w:rFonts w:ascii="Times New Roman" w:hAnsi="Times New Roman" w:cs="Times New Roman"/>
                <w:caps/>
                <w:color w:val="000000"/>
                <w:spacing w:val="-1"/>
                <w:sz w:val="28"/>
                <w:szCs w:val="28"/>
                <w:lang w:val="uk-UA"/>
              </w:rPr>
            </w:pPr>
            <w:r w:rsidRPr="009D4C6C">
              <w:rPr>
                <w:rFonts w:ascii="Times New Roman" w:hAnsi="Times New Roman" w:cs="Times New Roman"/>
                <w:color w:val="000000"/>
                <w:spacing w:val="-1"/>
                <w:sz w:val="28"/>
                <w:szCs w:val="28"/>
                <w:lang w:val="uk-UA"/>
              </w:rPr>
              <w:t>1,2, 3,4,5,12</w:t>
            </w:r>
          </w:p>
        </w:tc>
        <w:tc>
          <w:tcPr>
            <w:tcW w:w="256" w:type="dxa"/>
            <w:tcBorders>
              <w:top w:val="nil"/>
              <w:left w:val="single" w:sz="4" w:space="0" w:color="auto"/>
              <w:bottom w:val="nil"/>
              <w:right w:val="single" w:sz="4" w:space="0" w:color="auto"/>
            </w:tcBorders>
          </w:tcPr>
          <w:p w:rsidR="00370E0F" w:rsidRPr="009D4C6C" w:rsidRDefault="00370E0F" w:rsidP="00370E0F">
            <w:pPr>
              <w:rPr>
                <w:rFonts w:ascii="Times New Roman" w:hAnsi="Times New Roman" w:cs="Times New Roman"/>
                <w:color w:val="000000"/>
                <w:spacing w:val="-4"/>
                <w:sz w:val="28"/>
                <w:szCs w:val="28"/>
                <w:lang w:val="uk-UA"/>
              </w:rPr>
            </w:pPr>
          </w:p>
        </w:tc>
        <w:tc>
          <w:tcPr>
            <w:tcW w:w="1118"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widowControl/>
              <w:autoSpaceDE/>
              <w:autoSpaceDN/>
              <w:adjustRightInd/>
              <w:jc w:val="center"/>
              <w:rPr>
                <w:rFonts w:ascii="Times New Roman" w:hAnsi="Times New Roman" w:cs="Times New Roman"/>
                <w:b/>
                <w:color w:val="000000"/>
                <w:spacing w:val="1"/>
                <w:sz w:val="28"/>
                <w:szCs w:val="28"/>
                <w:lang w:val="uk-UA"/>
              </w:rPr>
            </w:pPr>
            <w:r w:rsidRPr="009D4C6C">
              <w:rPr>
                <w:rFonts w:ascii="Times New Roman" w:hAnsi="Times New Roman" w:cs="Times New Roman"/>
                <w:b/>
                <w:color w:val="000000"/>
                <w:spacing w:val="1"/>
                <w:sz w:val="28"/>
                <w:szCs w:val="28"/>
                <w:lang w:val="uk-UA"/>
              </w:rPr>
              <w:t>11</w:t>
            </w:r>
          </w:p>
        </w:tc>
        <w:tc>
          <w:tcPr>
            <w:tcW w:w="2090"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shd w:val="clear" w:color="auto" w:fill="FFFFFF"/>
              <w:jc w:val="center"/>
              <w:rPr>
                <w:rFonts w:ascii="Times New Roman" w:hAnsi="Times New Roman" w:cs="Times New Roman"/>
                <w:color w:val="000000"/>
                <w:spacing w:val="-1"/>
                <w:sz w:val="28"/>
                <w:szCs w:val="28"/>
                <w:lang w:val="uk-UA"/>
              </w:rPr>
            </w:pPr>
            <w:r w:rsidRPr="009D4C6C">
              <w:rPr>
                <w:rFonts w:ascii="Times New Roman" w:hAnsi="Times New Roman" w:cs="Times New Roman"/>
                <w:color w:val="000000"/>
                <w:spacing w:val="-1"/>
                <w:sz w:val="28"/>
                <w:szCs w:val="28"/>
                <w:lang w:val="uk-UA"/>
              </w:rPr>
              <w:t>10,11,12,13,14,1</w:t>
            </w:r>
          </w:p>
        </w:tc>
        <w:tc>
          <w:tcPr>
            <w:tcW w:w="256" w:type="dxa"/>
            <w:tcBorders>
              <w:top w:val="nil"/>
              <w:left w:val="single" w:sz="4" w:space="0" w:color="auto"/>
              <w:bottom w:val="nil"/>
              <w:right w:val="single" w:sz="4" w:space="0" w:color="auto"/>
            </w:tcBorders>
          </w:tcPr>
          <w:p w:rsidR="00370E0F" w:rsidRPr="009D4C6C" w:rsidRDefault="00370E0F" w:rsidP="00370E0F">
            <w:pPr>
              <w:rPr>
                <w:rFonts w:ascii="Times New Roman" w:hAnsi="Times New Roman" w:cs="Times New Roman"/>
                <w:color w:val="000000"/>
                <w:spacing w:val="-4"/>
                <w:sz w:val="28"/>
                <w:szCs w:val="28"/>
                <w:lang w:val="uk-UA"/>
              </w:rPr>
            </w:pPr>
          </w:p>
        </w:tc>
        <w:tc>
          <w:tcPr>
            <w:tcW w:w="1118"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widowControl/>
              <w:autoSpaceDE/>
              <w:autoSpaceDN/>
              <w:adjustRightInd/>
              <w:jc w:val="center"/>
              <w:rPr>
                <w:rFonts w:ascii="Times New Roman" w:hAnsi="Times New Roman" w:cs="Times New Roman"/>
                <w:b/>
                <w:color w:val="000000"/>
                <w:spacing w:val="1"/>
                <w:sz w:val="28"/>
                <w:szCs w:val="28"/>
                <w:lang w:val="uk-UA"/>
              </w:rPr>
            </w:pPr>
            <w:r w:rsidRPr="009D4C6C">
              <w:rPr>
                <w:rFonts w:ascii="Times New Roman" w:hAnsi="Times New Roman" w:cs="Times New Roman"/>
                <w:b/>
                <w:color w:val="000000"/>
                <w:spacing w:val="1"/>
                <w:sz w:val="28"/>
                <w:szCs w:val="28"/>
                <w:lang w:val="uk-UA"/>
              </w:rPr>
              <w:t>21</w:t>
            </w:r>
          </w:p>
        </w:tc>
        <w:tc>
          <w:tcPr>
            <w:tcW w:w="1951"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shd w:val="clear" w:color="auto" w:fill="FFFFFF"/>
              <w:jc w:val="center"/>
              <w:rPr>
                <w:rFonts w:ascii="Times New Roman" w:hAnsi="Times New Roman" w:cs="Times New Roman"/>
                <w:color w:val="000000"/>
                <w:spacing w:val="-1"/>
                <w:sz w:val="28"/>
                <w:szCs w:val="28"/>
                <w:lang w:val="uk-UA"/>
              </w:rPr>
            </w:pPr>
            <w:r w:rsidRPr="009D4C6C">
              <w:rPr>
                <w:rFonts w:ascii="Times New Roman" w:hAnsi="Times New Roman" w:cs="Times New Roman"/>
                <w:color w:val="000000"/>
                <w:spacing w:val="-1"/>
                <w:sz w:val="28"/>
                <w:szCs w:val="28"/>
                <w:lang w:val="uk-UA"/>
              </w:rPr>
              <w:t>1,5,10,12,13,3</w:t>
            </w:r>
          </w:p>
        </w:tc>
      </w:tr>
      <w:tr w:rsidR="00C609D9" w:rsidRPr="00164218">
        <w:tc>
          <w:tcPr>
            <w:tcW w:w="1117" w:type="dxa"/>
            <w:vAlign w:val="center"/>
          </w:tcPr>
          <w:p w:rsidR="00370E0F" w:rsidRPr="009D4C6C" w:rsidRDefault="00370E0F" w:rsidP="009D4C6C">
            <w:pPr>
              <w:widowControl/>
              <w:autoSpaceDE/>
              <w:autoSpaceDN/>
              <w:adjustRightInd/>
              <w:jc w:val="center"/>
              <w:rPr>
                <w:rFonts w:ascii="Times New Roman" w:hAnsi="Times New Roman" w:cs="Times New Roman"/>
                <w:b/>
                <w:color w:val="000000"/>
                <w:spacing w:val="1"/>
                <w:sz w:val="28"/>
                <w:szCs w:val="28"/>
                <w:lang w:val="uk-UA"/>
              </w:rPr>
            </w:pPr>
            <w:r w:rsidRPr="009D4C6C">
              <w:rPr>
                <w:rFonts w:ascii="Times New Roman" w:hAnsi="Times New Roman" w:cs="Times New Roman"/>
                <w:b/>
                <w:color w:val="000000"/>
                <w:spacing w:val="1"/>
                <w:sz w:val="28"/>
                <w:szCs w:val="28"/>
                <w:lang w:val="uk-UA"/>
              </w:rPr>
              <w:t>2</w:t>
            </w:r>
          </w:p>
        </w:tc>
        <w:tc>
          <w:tcPr>
            <w:tcW w:w="1951" w:type="dxa"/>
            <w:tcBorders>
              <w:right w:val="single" w:sz="4" w:space="0" w:color="auto"/>
            </w:tcBorders>
            <w:vAlign w:val="center"/>
          </w:tcPr>
          <w:p w:rsidR="00370E0F" w:rsidRPr="009D4C6C" w:rsidRDefault="00370E0F" w:rsidP="009D4C6C">
            <w:pPr>
              <w:shd w:val="clear" w:color="auto" w:fill="FFFFFF"/>
              <w:jc w:val="center"/>
              <w:rPr>
                <w:rFonts w:ascii="Times New Roman" w:hAnsi="Times New Roman" w:cs="Times New Roman"/>
                <w:color w:val="000000"/>
                <w:spacing w:val="-1"/>
                <w:sz w:val="28"/>
                <w:szCs w:val="28"/>
                <w:lang w:val="uk-UA"/>
              </w:rPr>
            </w:pPr>
            <w:r w:rsidRPr="009D4C6C">
              <w:rPr>
                <w:rFonts w:ascii="Times New Roman" w:hAnsi="Times New Roman" w:cs="Times New Roman"/>
                <w:color w:val="000000"/>
                <w:spacing w:val="-1"/>
                <w:sz w:val="28"/>
                <w:szCs w:val="28"/>
                <w:lang w:val="uk-UA"/>
              </w:rPr>
              <w:t>2,3,4,5,6,11</w:t>
            </w:r>
          </w:p>
        </w:tc>
        <w:tc>
          <w:tcPr>
            <w:tcW w:w="256" w:type="dxa"/>
            <w:tcBorders>
              <w:top w:val="nil"/>
              <w:left w:val="single" w:sz="4" w:space="0" w:color="auto"/>
              <w:bottom w:val="nil"/>
              <w:right w:val="single" w:sz="4" w:space="0" w:color="auto"/>
            </w:tcBorders>
          </w:tcPr>
          <w:p w:rsidR="00370E0F" w:rsidRPr="009D4C6C" w:rsidRDefault="00370E0F" w:rsidP="00370E0F">
            <w:pPr>
              <w:rPr>
                <w:rFonts w:ascii="Times New Roman" w:hAnsi="Times New Roman" w:cs="Times New Roman"/>
                <w:color w:val="000000"/>
                <w:spacing w:val="-4"/>
                <w:sz w:val="28"/>
                <w:szCs w:val="28"/>
                <w:lang w:val="uk-UA"/>
              </w:rPr>
            </w:pPr>
          </w:p>
        </w:tc>
        <w:tc>
          <w:tcPr>
            <w:tcW w:w="1118"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widowControl/>
              <w:autoSpaceDE/>
              <w:autoSpaceDN/>
              <w:adjustRightInd/>
              <w:jc w:val="center"/>
              <w:rPr>
                <w:rFonts w:ascii="Times New Roman" w:hAnsi="Times New Roman" w:cs="Times New Roman"/>
                <w:b/>
                <w:color w:val="000000"/>
                <w:spacing w:val="1"/>
                <w:sz w:val="28"/>
                <w:szCs w:val="28"/>
                <w:lang w:val="uk-UA"/>
              </w:rPr>
            </w:pPr>
            <w:r w:rsidRPr="009D4C6C">
              <w:rPr>
                <w:rFonts w:ascii="Times New Roman" w:hAnsi="Times New Roman" w:cs="Times New Roman"/>
                <w:b/>
                <w:color w:val="000000"/>
                <w:spacing w:val="1"/>
                <w:sz w:val="28"/>
                <w:szCs w:val="28"/>
                <w:lang w:val="uk-UA"/>
              </w:rPr>
              <w:t>12</w:t>
            </w:r>
          </w:p>
        </w:tc>
        <w:tc>
          <w:tcPr>
            <w:tcW w:w="2090"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shd w:val="clear" w:color="auto" w:fill="FFFFFF"/>
              <w:jc w:val="center"/>
              <w:rPr>
                <w:rFonts w:ascii="Times New Roman" w:hAnsi="Times New Roman" w:cs="Times New Roman"/>
                <w:color w:val="000000"/>
                <w:spacing w:val="-1"/>
                <w:sz w:val="28"/>
                <w:szCs w:val="28"/>
                <w:lang w:val="uk-UA"/>
              </w:rPr>
            </w:pPr>
            <w:r w:rsidRPr="009D4C6C">
              <w:rPr>
                <w:rFonts w:ascii="Times New Roman" w:hAnsi="Times New Roman" w:cs="Times New Roman"/>
                <w:color w:val="000000"/>
                <w:spacing w:val="-1"/>
                <w:sz w:val="28"/>
                <w:szCs w:val="28"/>
                <w:lang w:val="uk-UA"/>
              </w:rPr>
              <w:t>7,8,13,14,15,2</w:t>
            </w:r>
          </w:p>
        </w:tc>
        <w:tc>
          <w:tcPr>
            <w:tcW w:w="256" w:type="dxa"/>
            <w:tcBorders>
              <w:top w:val="nil"/>
              <w:left w:val="single" w:sz="4" w:space="0" w:color="auto"/>
              <w:bottom w:val="nil"/>
              <w:right w:val="single" w:sz="4" w:space="0" w:color="auto"/>
            </w:tcBorders>
          </w:tcPr>
          <w:p w:rsidR="00370E0F" w:rsidRPr="009D4C6C" w:rsidRDefault="00370E0F" w:rsidP="00370E0F">
            <w:pPr>
              <w:rPr>
                <w:rFonts w:ascii="Times New Roman" w:hAnsi="Times New Roman" w:cs="Times New Roman"/>
                <w:color w:val="000000"/>
                <w:spacing w:val="-4"/>
                <w:sz w:val="28"/>
                <w:szCs w:val="28"/>
                <w:lang w:val="uk-UA"/>
              </w:rPr>
            </w:pPr>
          </w:p>
        </w:tc>
        <w:tc>
          <w:tcPr>
            <w:tcW w:w="1118"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widowControl/>
              <w:autoSpaceDE/>
              <w:autoSpaceDN/>
              <w:adjustRightInd/>
              <w:jc w:val="center"/>
              <w:rPr>
                <w:rFonts w:ascii="Times New Roman" w:hAnsi="Times New Roman" w:cs="Times New Roman"/>
                <w:b/>
                <w:color w:val="000000"/>
                <w:spacing w:val="1"/>
                <w:sz w:val="28"/>
                <w:szCs w:val="28"/>
                <w:lang w:val="uk-UA"/>
              </w:rPr>
            </w:pPr>
            <w:r w:rsidRPr="009D4C6C">
              <w:rPr>
                <w:rFonts w:ascii="Times New Roman" w:hAnsi="Times New Roman" w:cs="Times New Roman"/>
                <w:b/>
                <w:color w:val="000000"/>
                <w:spacing w:val="1"/>
                <w:sz w:val="28"/>
                <w:szCs w:val="28"/>
                <w:lang w:val="uk-UA"/>
              </w:rPr>
              <w:t>22</w:t>
            </w:r>
          </w:p>
        </w:tc>
        <w:tc>
          <w:tcPr>
            <w:tcW w:w="1951"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shd w:val="clear" w:color="auto" w:fill="FFFFFF"/>
              <w:jc w:val="center"/>
              <w:rPr>
                <w:rFonts w:ascii="Times New Roman" w:hAnsi="Times New Roman" w:cs="Times New Roman"/>
                <w:color w:val="000000"/>
                <w:spacing w:val="-1"/>
                <w:sz w:val="28"/>
                <w:szCs w:val="28"/>
                <w:lang w:val="uk-UA"/>
              </w:rPr>
            </w:pPr>
            <w:r w:rsidRPr="009D4C6C">
              <w:rPr>
                <w:rFonts w:ascii="Times New Roman" w:hAnsi="Times New Roman" w:cs="Times New Roman"/>
                <w:color w:val="000000"/>
                <w:spacing w:val="-1"/>
                <w:sz w:val="28"/>
                <w:szCs w:val="28"/>
                <w:lang w:val="uk-UA"/>
              </w:rPr>
              <w:t>2,4,9,11,12,2</w:t>
            </w:r>
          </w:p>
        </w:tc>
      </w:tr>
      <w:tr w:rsidR="00C609D9" w:rsidRPr="00164218">
        <w:tc>
          <w:tcPr>
            <w:tcW w:w="1117" w:type="dxa"/>
            <w:vAlign w:val="center"/>
          </w:tcPr>
          <w:p w:rsidR="00370E0F" w:rsidRPr="009D4C6C" w:rsidRDefault="00370E0F" w:rsidP="009D4C6C">
            <w:pPr>
              <w:widowControl/>
              <w:autoSpaceDE/>
              <w:autoSpaceDN/>
              <w:adjustRightInd/>
              <w:jc w:val="center"/>
              <w:rPr>
                <w:rFonts w:ascii="Times New Roman" w:hAnsi="Times New Roman" w:cs="Times New Roman"/>
                <w:b/>
                <w:color w:val="000000"/>
                <w:spacing w:val="1"/>
                <w:sz w:val="28"/>
                <w:szCs w:val="28"/>
                <w:lang w:val="uk-UA"/>
              </w:rPr>
            </w:pPr>
            <w:r w:rsidRPr="009D4C6C">
              <w:rPr>
                <w:rFonts w:ascii="Times New Roman" w:hAnsi="Times New Roman" w:cs="Times New Roman"/>
                <w:b/>
                <w:color w:val="000000"/>
                <w:spacing w:val="1"/>
                <w:sz w:val="28"/>
                <w:szCs w:val="28"/>
                <w:lang w:val="uk-UA"/>
              </w:rPr>
              <w:t>3</w:t>
            </w:r>
          </w:p>
        </w:tc>
        <w:tc>
          <w:tcPr>
            <w:tcW w:w="1951" w:type="dxa"/>
            <w:tcBorders>
              <w:right w:val="single" w:sz="4" w:space="0" w:color="auto"/>
            </w:tcBorders>
            <w:vAlign w:val="center"/>
          </w:tcPr>
          <w:p w:rsidR="00370E0F" w:rsidRPr="009D4C6C" w:rsidRDefault="00370E0F" w:rsidP="009D4C6C">
            <w:pPr>
              <w:shd w:val="clear" w:color="auto" w:fill="FFFFFF"/>
              <w:jc w:val="center"/>
              <w:rPr>
                <w:rFonts w:ascii="Times New Roman" w:hAnsi="Times New Roman" w:cs="Times New Roman"/>
                <w:color w:val="000000"/>
                <w:spacing w:val="-1"/>
                <w:sz w:val="28"/>
                <w:szCs w:val="28"/>
                <w:lang w:val="uk-UA"/>
              </w:rPr>
            </w:pPr>
            <w:r w:rsidRPr="009D4C6C">
              <w:rPr>
                <w:rFonts w:ascii="Times New Roman" w:hAnsi="Times New Roman" w:cs="Times New Roman"/>
                <w:color w:val="000000"/>
                <w:spacing w:val="-1"/>
                <w:sz w:val="28"/>
                <w:szCs w:val="28"/>
                <w:lang w:val="uk-UA"/>
              </w:rPr>
              <w:t>3,4,5,6,7,10</w:t>
            </w:r>
          </w:p>
        </w:tc>
        <w:tc>
          <w:tcPr>
            <w:tcW w:w="256" w:type="dxa"/>
            <w:tcBorders>
              <w:top w:val="nil"/>
              <w:left w:val="single" w:sz="4" w:space="0" w:color="auto"/>
              <w:bottom w:val="nil"/>
              <w:right w:val="single" w:sz="4" w:space="0" w:color="auto"/>
            </w:tcBorders>
          </w:tcPr>
          <w:p w:rsidR="00370E0F" w:rsidRPr="009D4C6C" w:rsidRDefault="00370E0F" w:rsidP="00370E0F">
            <w:pPr>
              <w:rPr>
                <w:rFonts w:ascii="Times New Roman" w:hAnsi="Times New Roman" w:cs="Times New Roman"/>
                <w:color w:val="000000"/>
                <w:spacing w:val="-4"/>
                <w:sz w:val="28"/>
                <w:szCs w:val="28"/>
                <w:lang w:val="uk-UA"/>
              </w:rPr>
            </w:pPr>
          </w:p>
        </w:tc>
        <w:tc>
          <w:tcPr>
            <w:tcW w:w="1118"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widowControl/>
              <w:autoSpaceDE/>
              <w:autoSpaceDN/>
              <w:adjustRightInd/>
              <w:jc w:val="center"/>
              <w:rPr>
                <w:rFonts w:ascii="Times New Roman" w:hAnsi="Times New Roman" w:cs="Times New Roman"/>
                <w:b/>
                <w:color w:val="000000"/>
                <w:spacing w:val="1"/>
                <w:sz w:val="28"/>
                <w:szCs w:val="28"/>
                <w:lang w:val="uk-UA"/>
              </w:rPr>
            </w:pPr>
            <w:r w:rsidRPr="009D4C6C">
              <w:rPr>
                <w:rFonts w:ascii="Times New Roman" w:hAnsi="Times New Roman" w:cs="Times New Roman"/>
                <w:b/>
                <w:color w:val="000000"/>
                <w:spacing w:val="1"/>
                <w:sz w:val="28"/>
                <w:szCs w:val="28"/>
                <w:lang w:val="uk-UA"/>
              </w:rPr>
              <w:t>13</w:t>
            </w:r>
          </w:p>
        </w:tc>
        <w:tc>
          <w:tcPr>
            <w:tcW w:w="2090"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shd w:val="clear" w:color="auto" w:fill="FFFFFF"/>
              <w:jc w:val="center"/>
              <w:rPr>
                <w:rFonts w:ascii="Times New Roman" w:hAnsi="Times New Roman" w:cs="Times New Roman"/>
                <w:color w:val="000000"/>
                <w:spacing w:val="-1"/>
                <w:sz w:val="28"/>
                <w:szCs w:val="28"/>
                <w:lang w:val="uk-UA"/>
              </w:rPr>
            </w:pPr>
            <w:r w:rsidRPr="009D4C6C">
              <w:rPr>
                <w:rFonts w:ascii="Times New Roman" w:hAnsi="Times New Roman" w:cs="Times New Roman"/>
                <w:color w:val="000000"/>
                <w:spacing w:val="-1"/>
                <w:sz w:val="28"/>
                <w:szCs w:val="28"/>
                <w:lang w:val="uk-UA"/>
              </w:rPr>
              <w:t>1,2,5,14,15,1</w:t>
            </w:r>
          </w:p>
        </w:tc>
        <w:tc>
          <w:tcPr>
            <w:tcW w:w="256" w:type="dxa"/>
            <w:tcBorders>
              <w:top w:val="nil"/>
              <w:left w:val="single" w:sz="4" w:space="0" w:color="auto"/>
              <w:bottom w:val="nil"/>
              <w:right w:val="single" w:sz="4" w:space="0" w:color="auto"/>
            </w:tcBorders>
          </w:tcPr>
          <w:p w:rsidR="00370E0F" w:rsidRPr="009D4C6C" w:rsidRDefault="00370E0F" w:rsidP="00370E0F">
            <w:pPr>
              <w:rPr>
                <w:rFonts w:ascii="Times New Roman" w:hAnsi="Times New Roman" w:cs="Times New Roman"/>
                <w:color w:val="000000"/>
                <w:spacing w:val="-4"/>
                <w:sz w:val="28"/>
                <w:szCs w:val="28"/>
                <w:lang w:val="uk-UA"/>
              </w:rPr>
            </w:pPr>
          </w:p>
        </w:tc>
        <w:tc>
          <w:tcPr>
            <w:tcW w:w="1118"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widowControl/>
              <w:autoSpaceDE/>
              <w:autoSpaceDN/>
              <w:adjustRightInd/>
              <w:jc w:val="center"/>
              <w:rPr>
                <w:rFonts w:ascii="Times New Roman" w:hAnsi="Times New Roman" w:cs="Times New Roman"/>
                <w:b/>
                <w:color w:val="000000"/>
                <w:spacing w:val="1"/>
                <w:sz w:val="28"/>
                <w:szCs w:val="28"/>
                <w:lang w:val="uk-UA"/>
              </w:rPr>
            </w:pPr>
            <w:r w:rsidRPr="009D4C6C">
              <w:rPr>
                <w:rFonts w:ascii="Times New Roman" w:hAnsi="Times New Roman" w:cs="Times New Roman"/>
                <w:b/>
                <w:color w:val="000000"/>
                <w:spacing w:val="1"/>
                <w:sz w:val="28"/>
                <w:szCs w:val="28"/>
                <w:lang w:val="uk-UA"/>
              </w:rPr>
              <w:t>23</w:t>
            </w:r>
          </w:p>
        </w:tc>
        <w:tc>
          <w:tcPr>
            <w:tcW w:w="1951"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shd w:val="clear" w:color="auto" w:fill="FFFFFF"/>
              <w:jc w:val="center"/>
              <w:rPr>
                <w:rFonts w:ascii="Times New Roman" w:hAnsi="Times New Roman" w:cs="Times New Roman"/>
                <w:color w:val="000000"/>
                <w:spacing w:val="-1"/>
                <w:sz w:val="28"/>
                <w:szCs w:val="28"/>
                <w:lang w:val="uk-UA"/>
              </w:rPr>
            </w:pPr>
            <w:r w:rsidRPr="009D4C6C">
              <w:rPr>
                <w:rFonts w:ascii="Times New Roman" w:hAnsi="Times New Roman" w:cs="Times New Roman"/>
                <w:color w:val="000000"/>
                <w:spacing w:val="-1"/>
                <w:sz w:val="28"/>
                <w:szCs w:val="28"/>
                <w:lang w:val="uk-UA"/>
              </w:rPr>
              <w:t>3,7,8,10,11,1</w:t>
            </w:r>
          </w:p>
        </w:tc>
      </w:tr>
      <w:tr w:rsidR="00C609D9" w:rsidRPr="00164218">
        <w:tc>
          <w:tcPr>
            <w:tcW w:w="1117" w:type="dxa"/>
            <w:vAlign w:val="center"/>
          </w:tcPr>
          <w:p w:rsidR="00370E0F" w:rsidRPr="009D4C6C" w:rsidRDefault="00370E0F" w:rsidP="009D4C6C">
            <w:pPr>
              <w:widowControl/>
              <w:autoSpaceDE/>
              <w:autoSpaceDN/>
              <w:adjustRightInd/>
              <w:jc w:val="center"/>
              <w:rPr>
                <w:rFonts w:ascii="Times New Roman" w:hAnsi="Times New Roman" w:cs="Times New Roman"/>
                <w:b/>
                <w:color w:val="000000"/>
                <w:spacing w:val="1"/>
                <w:sz w:val="28"/>
                <w:szCs w:val="28"/>
                <w:lang w:val="uk-UA"/>
              </w:rPr>
            </w:pPr>
            <w:r w:rsidRPr="009D4C6C">
              <w:rPr>
                <w:rFonts w:ascii="Times New Roman" w:hAnsi="Times New Roman" w:cs="Times New Roman"/>
                <w:b/>
                <w:color w:val="000000"/>
                <w:spacing w:val="1"/>
                <w:sz w:val="28"/>
                <w:szCs w:val="28"/>
                <w:lang w:val="uk-UA"/>
              </w:rPr>
              <w:t>4</w:t>
            </w:r>
          </w:p>
        </w:tc>
        <w:tc>
          <w:tcPr>
            <w:tcW w:w="1951" w:type="dxa"/>
            <w:tcBorders>
              <w:right w:val="single" w:sz="4" w:space="0" w:color="auto"/>
            </w:tcBorders>
            <w:vAlign w:val="center"/>
          </w:tcPr>
          <w:p w:rsidR="00370E0F" w:rsidRPr="009D4C6C" w:rsidRDefault="00370E0F" w:rsidP="009D4C6C">
            <w:pPr>
              <w:shd w:val="clear" w:color="auto" w:fill="FFFFFF"/>
              <w:jc w:val="center"/>
              <w:rPr>
                <w:rFonts w:ascii="Times New Roman" w:hAnsi="Times New Roman" w:cs="Times New Roman"/>
                <w:color w:val="000000"/>
                <w:spacing w:val="-1"/>
                <w:sz w:val="28"/>
                <w:szCs w:val="28"/>
                <w:lang w:val="uk-UA"/>
              </w:rPr>
            </w:pPr>
            <w:r w:rsidRPr="009D4C6C">
              <w:rPr>
                <w:rFonts w:ascii="Times New Roman" w:hAnsi="Times New Roman" w:cs="Times New Roman"/>
                <w:color w:val="000000"/>
                <w:spacing w:val="-1"/>
                <w:sz w:val="28"/>
                <w:szCs w:val="28"/>
                <w:lang w:val="uk-UA"/>
              </w:rPr>
              <w:t>4,5,6,7,8,9</w:t>
            </w:r>
          </w:p>
        </w:tc>
        <w:tc>
          <w:tcPr>
            <w:tcW w:w="256" w:type="dxa"/>
            <w:tcBorders>
              <w:top w:val="nil"/>
              <w:left w:val="single" w:sz="4" w:space="0" w:color="auto"/>
              <w:bottom w:val="nil"/>
              <w:right w:val="single" w:sz="4" w:space="0" w:color="auto"/>
            </w:tcBorders>
          </w:tcPr>
          <w:p w:rsidR="00370E0F" w:rsidRPr="009D4C6C" w:rsidRDefault="00370E0F" w:rsidP="00370E0F">
            <w:pPr>
              <w:rPr>
                <w:rFonts w:ascii="Times New Roman" w:hAnsi="Times New Roman" w:cs="Times New Roman"/>
                <w:color w:val="000000"/>
                <w:spacing w:val="-4"/>
                <w:sz w:val="28"/>
                <w:szCs w:val="28"/>
                <w:lang w:val="uk-UA"/>
              </w:rPr>
            </w:pPr>
          </w:p>
        </w:tc>
        <w:tc>
          <w:tcPr>
            <w:tcW w:w="1118"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widowControl/>
              <w:autoSpaceDE/>
              <w:autoSpaceDN/>
              <w:adjustRightInd/>
              <w:jc w:val="center"/>
              <w:rPr>
                <w:rFonts w:ascii="Times New Roman" w:hAnsi="Times New Roman" w:cs="Times New Roman"/>
                <w:b/>
                <w:color w:val="000000"/>
                <w:spacing w:val="1"/>
                <w:sz w:val="28"/>
                <w:szCs w:val="28"/>
                <w:lang w:val="uk-UA"/>
              </w:rPr>
            </w:pPr>
            <w:r w:rsidRPr="009D4C6C">
              <w:rPr>
                <w:rFonts w:ascii="Times New Roman" w:hAnsi="Times New Roman" w:cs="Times New Roman"/>
                <w:b/>
                <w:color w:val="000000"/>
                <w:spacing w:val="1"/>
                <w:sz w:val="28"/>
                <w:szCs w:val="28"/>
                <w:lang w:val="uk-UA"/>
              </w:rPr>
              <w:t>14</w:t>
            </w:r>
          </w:p>
        </w:tc>
        <w:tc>
          <w:tcPr>
            <w:tcW w:w="2090"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shd w:val="clear" w:color="auto" w:fill="FFFFFF"/>
              <w:jc w:val="center"/>
              <w:rPr>
                <w:rFonts w:ascii="Times New Roman" w:hAnsi="Times New Roman" w:cs="Times New Roman"/>
                <w:color w:val="000000"/>
                <w:spacing w:val="-1"/>
                <w:sz w:val="28"/>
                <w:szCs w:val="28"/>
                <w:lang w:val="uk-UA"/>
              </w:rPr>
            </w:pPr>
            <w:r w:rsidRPr="009D4C6C">
              <w:rPr>
                <w:rFonts w:ascii="Times New Roman" w:hAnsi="Times New Roman" w:cs="Times New Roman"/>
                <w:color w:val="000000"/>
                <w:spacing w:val="-1"/>
                <w:sz w:val="28"/>
                <w:szCs w:val="28"/>
                <w:lang w:val="uk-UA"/>
              </w:rPr>
              <w:t>1,3,5,6,8,9</w:t>
            </w:r>
          </w:p>
        </w:tc>
        <w:tc>
          <w:tcPr>
            <w:tcW w:w="256" w:type="dxa"/>
            <w:tcBorders>
              <w:top w:val="nil"/>
              <w:left w:val="single" w:sz="4" w:space="0" w:color="auto"/>
              <w:bottom w:val="nil"/>
              <w:right w:val="single" w:sz="4" w:space="0" w:color="auto"/>
            </w:tcBorders>
          </w:tcPr>
          <w:p w:rsidR="00370E0F" w:rsidRPr="009D4C6C" w:rsidRDefault="00370E0F" w:rsidP="00370E0F">
            <w:pPr>
              <w:rPr>
                <w:rFonts w:ascii="Times New Roman" w:hAnsi="Times New Roman" w:cs="Times New Roman"/>
                <w:color w:val="000000"/>
                <w:spacing w:val="-4"/>
                <w:sz w:val="28"/>
                <w:szCs w:val="28"/>
                <w:lang w:val="uk-UA"/>
              </w:rPr>
            </w:pPr>
          </w:p>
        </w:tc>
        <w:tc>
          <w:tcPr>
            <w:tcW w:w="1118"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widowControl/>
              <w:autoSpaceDE/>
              <w:autoSpaceDN/>
              <w:adjustRightInd/>
              <w:jc w:val="center"/>
              <w:rPr>
                <w:rFonts w:ascii="Times New Roman" w:hAnsi="Times New Roman" w:cs="Times New Roman"/>
                <w:b/>
                <w:color w:val="000000"/>
                <w:spacing w:val="1"/>
                <w:sz w:val="28"/>
                <w:szCs w:val="28"/>
                <w:lang w:val="uk-UA"/>
              </w:rPr>
            </w:pPr>
            <w:r w:rsidRPr="009D4C6C">
              <w:rPr>
                <w:rFonts w:ascii="Times New Roman" w:hAnsi="Times New Roman" w:cs="Times New Roman"/>
                <w:b/>
                <w:color w:val="000000"/>
                <w:spacing w:val="1"/>
                <w:sz w:val="28"/>
                <w:szCs w:val="28"/>
                <w:lang w:val="uk-UA"/>
              </w:rPr>
              <w:t>24</w:t>
            </w:r>
          </w:p>
        </w:tc>
        <w:tc>
          <w:tcPr>
            <w:tcW w:w="1951"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shd w:val="clear" w:color="auto" w:fill="FFFFFF"/>
              <w:jc w:val="center"/>
              <w:rPr>
                <w:rFonts w:ascii="Times New Roman" w:hAnsi="Times New Roman" w:cs="Times New Roman"/>
                <w:color w:val="000000"/>
                <w:spacing w:val="-1"/>
                <w:sz w:val="28"/>
                <w:szCs w:val="28"/>
                <w:lang w:val="uk-UA"/>
              </w:rPr>
            </w:pPr>
            <w:r w:rsidRPr="009D4C6C">
              <w:rPr>
                <w:rFonts w:ascii="Times New Roman" w:hAnsi="Times New Roman" w:cs="Times New Roman"/>
                <w:color w:val="000000"/>
                <w:spacing w:val="-1"/>
                <w:sz w:val="28"/>
                <w:szCs w:val="28"/>
                <w:lang w:val="uk-UA"/>
              </w:rPr>
              <w:t>2,5,9,13,15,12</w:t>
            </w:r>
          </w:p>
        </w:tc>
      </w:tr>
      <w:tr w:rsidR="00C609D9" w:rsidRPr="00164218">
        <w:tc>
          <w:tcPr>
            <w:tcW w:w="1117" w:type="dxa"/>
            <w:vAlign w:val="center"/>
          </w:tcPr>
          <w:p w:rsidR="00370E0F" w:rsidRPr="009D4C6C" w:rsidRDefault="00370E0F" w:rsidP="009D4C6C">
            <w:pPr>
              <w:widowControl/>
              <w:autoSpaceDE/>
              <w:autoSpaceDN/>
              <w:adjustRightInd/>
              <w:jc w:val="center"/>
              <w:rPr>
                <w:rFonts w:ascii="Times New Roman" w:hAnsi="Times New Roman" w:cs="Times New Roman"/>
                <w:b/>
                <w:color w:val="000000"/>
                <w:spacing w:val="1"/>
                <w:sz w:val="28"/>
                <w:szCs w:val="28"/>
                <w:lang w:val="uk-UA"/>
              </w:rPr>
            </w:pPr>
            <w:r w:rsidRPr="009D4C6C">
              <w:rPr>
                <w:rFonts w:ascii="Times New Roman" w:hAnsi="Times New Roman" w:cs="Times New Roman"/>
                <w:b/>
                <w:color w:val="000000"/>
                <w:spacing w:val="1"/>
                <w:sz w:val="28"/>
                <w:szCs w:val="28"/>
                <w:lang w:val="uk-UA"/>
              </w:rPr>
              <w:t>5</w:t>
            </w:r>
          </w:p>
        </w:tc>
        <w:tc>
          <w:tcPr>
            <w:tcW w:w="1951" w:type="dxa"/>
            <w:tcBorders>
              <w:right w:val="single" w:sz="4" w:space="0" w:color="auto"/>
            </w:tcBorders>
            <w:vAlign w:val="center"/>
          </w:tcPr>
          <w:p w:rsidR="00370E0F" w:rsidRPr="009D4C6C" w:rsidRDefault="00370E0F" w:rsidP="009D4C6C">
            <w:pPr>
              <w:shd w:val="clear" w:color="auto" w:fill="FFFFFF"/>
              <w:jc w:val="center"/>
              <w:rPr>
                <w:rFonts w:ascii="Times New Roman" w:hAnsi="Times New Roman" w:cs="Times New Roman"/>
                <w:color w:val="000000"/>
                <w:spacing w:val="-1"/>
                <w:sz w:val="28"/>
                <w:szCs w:val="28"/>
                <w:lang w:val="uk-UA"/>
              </w:rPr>
            </w:pPr>
            <w:r w:rsidRPr="009D4C6C">
              <w:rPr>
                <w:rFonts w:ascii="Times New Roman" w:hAnsi="Times New Roman" w:cs="Times New Roman"/>
                <w:color w:val="000000"/>
                <w:spacing w:val="-1"/>
                <w:sz w:val="28"/>
                <w:szCs w:val="28"/>
                <w:lang w:val="uk-UA"/>
              </w:rPr>
              <w:t>5,6,7,8,9,8</w:t>
            </w:r>
          </w:p>
        </w:tc>
        <w:tc>
          <w:tcPr>
            <w:tcW w:w="256" w:type="dxa"/>
            <w:tcBorders>
              <w:top w:val="nil"/>
              <w:left w:val="single" w:sz="4" w:space="0" w:color="auto"/>
              <w:bottom w:val="nil"/>
              <w:right w:val="single" w:sz="4" w:space="0" w:color="auto"/>
            </w:tcBorders>
          </w:tcPr>
          <w:p w:rsidR="00370E0F" w:rsidRPr="009D4C6C" w:rsidRDefault="00370E0F" w:rsidP="00370E0F">
            <w:pPr>
              <w:rPr>
                <w:rFonts w:ascii="Times New Roman" w:hAnsi="Times New Roman" w:cs="Times New Roman"/>
                <w:color w:val="000000"/>
                <w:spacing w:val="-4"/>
                <w:sz w:val="28"/>
                <w:szCs w:val="28"/>
                <w:lang w:val="uk-UA"/>
              </w:rPr>
            </w:pPr>
          </w:p>
        </w:tc>
        <w:tc>
          <w:tcPr>
            <w:tcW w:w="1118"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widowControl/>
              <w:autoSpaceDE/>
              <w:autoSpaceDN/>
              <w:adjustRightInd/>
              <w:jc w:val="center"/>
              <w:rPr>
                <w:rFonts w:ascii="Times New Roman" w:hAnsi="Times New Roman" w:cs="Times New Roman"/>
                <w:b/>
                <w:color w:val="000000"/>
                <w:spacing w:val="1"/>
                <w:sz w:val="28"/>
                <w:szCs w:val="28"/>
                <w:lang w:val="uk-UA"/>
              </w:rPr>
            </w:pPr>
            <w:r w:rsidRPr="009D4C6C">
              <w:rPr>
                <w:rFonts w:ascii="Times New Roman" w:hAnsi="Times New Roman" w:cs="Times New Roman"/>
                <w:b/>
                <w:color w:val="000000"/>
                <w:spacing w:val="1"/>
                <w:sz w:val="28"/>
                <w:szCs w:val="28"/>
                <w:lang w:val="uk-UA"/>
              </w:rPr>
              <w:t>15</w:t>
            </w:r>
          </w:p>
        </w:tc>
        <w:tc>
          <w:tcPr>
            <w:tcW w:w="2090"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shd w:val="clear" w:color="auto" w:fill="FFFFFF"/>
              <w:jc w:val="center"/>
              <w:rPr>
                <w:rFonts w:ascii="Times New Roman" w:hAnsi="Times New Roman" w:cs="Times New Roman"/>
                <w:color w:val="000000"/>
                <w:spacing w:val="-1"/>
                <w:sz w:val="28"/>
                <w:szCs w:val="28"/>
                <w:lang w:val="uk-UA"/>
              </w:rPr>
            </w:pPr>
            <w:r w:rsidRPr="009D4C6C">
              <w:rPr>
                <w:rFonts w:ascii="Times New Roman" w:hAnsi="Times New Roman" w:cs="Times New Roman"/>
                <w:color w:val="000000"/>
                <w:spacing w:val="-1"/>
                <w:sz w:val="28"/>
                <w:szCs w:val="28"/>
                <w:lang w:val="uk-UA"/>
              </w:rPr>
              <w:t>1,7,9,11,12,8</w:t>
            </w:r>
          </w:p>
        </w:tc>
        <w:tc>
          <w:tcPr>
            <w:tcW w:w="256" w:type="dxa"/>
            <w:tcBorders>
              <w:top w:val="nil"/>
              <w:left w:val="single" w:sz="4" w:space="0" w:color="auto"/>
              <w:bottom w:val="nil"/>
              <w:right w:val="single" w:sz="4" w:space="0" w:color="auto"/>
            </w:tcBorders>
          </w:tcPr>
          <w:p w:rsidR="00370E0F" w:rsidRPr="009D4C6C" w:rsidRDefault="00370E0F" w:rsidP="00370E0F">
            <w:pPr>
              <w:rPr>
                <w:rFonts w:ascii="Times New Roman" w:hAnsi="Times New Roman" w:cs="Times New Roman"/>
                <w:color w:val="000000"/>
                <w:spacing w:val="-4"/>
                <w:sz w:val="28"/>
                <w:szCs w:val="28"/>
                <w:lang w:val="uk-UA"/>
              </w:rPr>
            </w:pPr>
          </w:p>
        </w:tc>
        <w:tc>
          <w:tcPr>
            <w:tcW w:w="1118"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widowControl/>
              <w:autoSpaceDE/>
              <w:autoSpaceDN/>
              <w:adjustRightInd/>
              <w:jc w:val="center"/>
              <w:rPr>
                <w:rFonts w:ascii="Times New Roman" w:hAnsi="Times New Roman" w:cs="Times New Roman"/>
                <w:b/>
                <w:color w:val="000000"/>
                <w:spacing w:val="1"/>
                <w:sz w:val="28"/>
                <w:szCs w:val="28"/>
                <w:lang w:val="uk-UA"/>
              </w:rPr>
            </w:pPr>
            <w:r w:rsidRPr="009D4C6C">
              <w:rPr>
                <w:rFonts w:ascii="Times New Roman" w:hAnsi="Times New Roman" w:cs="Times New Roman"/>
                <w:b/>
                <w:color w:val="000000"/>
                <w:spacing w:val="1"/>
                <w:sz w:val="28"/>
                <w:szCs w:val="28"/>
                <w:lang w:val="uk-UA"/>
              </w:rPr>
              <w:t>25</w:t>
            </w:r>
          </w:p>
        </w:tc>
        <w:tc>
          <w:tcPr>
            <w:tcW w:w="1951"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shd w:val="clear" w:color="auto" w:fill="FFFFFF"/>
              <w:jc w:val="center"/>
              <w:rPr>
                <w:rFonts w:ascii="Times New Roman" w:hAnsi="Times New Roman" w:cs="Times New Roman"/>
                <w:color w:val="000000"/>
                <w:spacing w:val="-1"/>
                <w:sz w:val="28"/>
                <w:szCs w:val="28"/>
                <w:lang w:val="uk-UA"/>
              </w:rPr>
            </w:pPr>
            <w:r w:rsidRPr="009D4C6C">
              <w:rPr>
                <w:rFonts w:ascii="Times New Roman" w:hAnsi="Times New Roman" w:cs="Times New Roman"/>
                <w:color w:val="000000"/>
                <w:spacing w:val="-1"/>
                <w:sz w:val="28"/>
                <w:szCs w:val="28"/>
                <w:lang w:val="uk-UA"/>
              </w:rPr>
              <w:t>4,8,6.8.9,13</w:t>
            </w:r>
          </w:p>
        </w:tc>
      </w:tr>
      <w:tr w:rsidR="00C609D9" w:rsidRPr="00164218">
        <w:tc>
          <w:tcPr>
            <w:tcW w:w="1117" w:type="dxa"/>
            <w:vAlign w:val="center"/>
          </w:tcPr>
          <w:p w:rsidR="00370E0F" w:rsidRPr="009D4C6C" w:rsidRDefault="00370E0F" w:rsidP="009D4C6C">
            <w:pPr>
              <w:widowControl/>
              <w:autoSpaceDE/>
              <w:autoSpaceDN/>
              <w:adjustRightInd/>
              <w:jc w:val="center"/>
              <w:rPr>
                <w:rFonts w:ascii="Times New Roman" w:hAnsi="Times New Roman" w:cs="Times New Roman"/>
                <w:b/>
                <w:color w:val="000000"/>
                <w:spacing w:val="1"/>
                <w:sz w:val="28"/>
                <w:szCs w:val="28"/>
                <w:lang w:val="uk-UA"/>
              </w:rPr>
            </w:pPr>
            <w:r w:rsidRPr="009D4C6C">
              <w:rPr>
                <w:rFonts w:ascii="Times New Roman" w:hAnsi="Times New Roman" w:cs="Times New Roman"/>
                <w:b/>
                <w:color w:val="000000"/>
                <w:spacing w:val="1"/>
                <w:sz w:val="28"/>
                <w:szCs w:val="28"/>
                <w:lang w:val="uk-UA"/>
              </w:rPr>
              <w:t>6</w:t>
            </w:r>
          </w:p>
        </w:tc>
        <w:tc>
          <w:tcPr>
            <w:tcW w:w="1951" w:type="dxa"/>
            <w:tcBorders>
              <w:right w:val="single" w:sz="4" w:space="0" w:color="auto"/>
            </w:tcBorders>
            <w:vAlign w:val="center"/>
          </w:tcPr>
          <w:p w:rsidR="00370E0F" w:rsidRPr="009D4C6C" w:rsidRDefault="00370E0F" w:rsidP="009D4C6C">
            <w:pPr>
              <w:shd w:val="clear" w:color="auto" w:fill="FFFFFF"/>
              <w:jc w:val="center"/>
              <w:rPr>
                <w:rFonts w:ascii="Times New Roman" w:hAnsi="Times New Roman" w:cs="Times New Roman"/>
                <w:color w:val="000000"/>
                <w:spacing w:val="-1"/>
                <w:sz w:val="28"/>
                <w:szCs w:val="28"/>
                <w:lang w:val="uk-UA"/>
              </w:rPr>
            </w:pPr>
            <w:r w:rsidRPr="009D4C6C">
              <w:rPr>
                <w:rFonts w:ascii="Times New Roman" w:hAnsi="Times New Roman" w:cs="Times New Roman"/>
                <w:color w:val="000000"/>
                <w:spacing w:val="-1"/>
                <w:sz w:val="28"/>
                <w:szCs w:val="28"/>
                <w:lang w:val="uk-UA"/>
              </w:rPr>
              <w:t>7,8,9,10,11,7</w:t>
            </w:r>
          </w:p>
        </w:tc>
        <w:tc>
          <w:tcPr>
            <w:tcW w:w="256" w:type="dxa"/>
            <w:tcBorders>
              <w:top w:val="nil"/>
              <w:left w:val="single" w:sz="4" w:space="0" w:color="auto"/>
              <w:bottom w:val="nil"/>
              <w:right w:val="single" w:sz="4" w:space="0" w:color="auto"/>
            </w:tcBorders>
          </w:tcPr>
          <w:p w:rsidR="00370E0F" w:rsidRPr="009D4C6C" w:rsidRDefault="00370E0F" w:rsidP="00370E0F">
            <w:pPr>
              <w:rPr>
                <w:rFonts w:ascii="Times New Roman" w:hAnsi="Times New Roman" w:cs="Times New Roman"/>
                <w:color w:val="000000"/>
                <w:spacing w:val="-4"/>
                <w:sz w:val="28"/>
                <w:szCs w:val="28"/>
                <w:lang w:val="uk-UA"/>
              </w:rPr>
            </w:pPr>
          </w:p>
        </w:tc>
        <w:tc>
          <w:tcPr>
            <w:tcW w:w="1118"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widowControl/>
              <w:autoSpaceDE/>
              <w:autoSpaceDN/>
              <w:adjustRightInd/>
              <w:jc w:val="center"/>
              <w:rPr>
                <w:rFonts w:ascii="Times New Roman" w:hAnsi="Times New Roman" w:cs="Times New Roman"/>
                <w:b/>
                <w:color w:val="000000"/>
                <w:spacing w:val="1"/>
                <w:sz w:val="28"/>
                <w:szCs w:val="28"/>
                <w:lang w:val="uk-UA"/>
              </w:rPr>
            </w:pPr>
            <w:r w:rsidRPr="009D4C6C">
              <w:rPr>
                <w:rFonts w:ascii="Times New Roman" w:hAnsi="Times New Roman" w:cs="Times New Roman"/>
                <w:b/>
                <w:color w:val="000000"/>
                <w:spacing w:val="1"/>
                <w:sz w:val="28"/>
                <w:szCs w:val="28"/>
                <w:lang w:val="uk-UA"/>
              </w:rPr>
              <w:t>16</w:t>
            </w:r>
          </w:p>
        </w:tc>
        <w:tc>
          <w:tcPr>
            <w:tcW w:w="2090"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shd w:val="clear" w:color="auto" w:fill="FFFFFF"/>
              <w:jc w:val="center"/>
              <w:rPr>
                <w:rFonts w:ascii="Times New Roman" w:hAnsi="Times New Roman" w:cs="Times New Roman"/>
                <w:color w:val="000000"/>
                <w:spacing w:val="-1"/>
                <w:sz w:val="28"/>
                <w:szCs w:val="28"/>
                <w:lang w:val="uk-UA"/>
              </w:rPr>
            </w:pPr>
            <w:r w:rsidRPr="009D4C6C">
              <w:rPr>
                <w:rFonts w:ascii="Times New Roman" w:hAnsi="Times New Roman" w:cs="Times New Roman"/>
                <w:color w:val="000000"/>
                <w:spacing w:val="-1"/>
                <w:sz w:val="28"/>
                <w:szCs w:val="28"/>
                <w:lang w:val="uk-UA"/>
              </w:rPr>
              <w:t>2,4,8,10,11,9</w:t>
            </w:r>
          </w:p>
        </w:tc>
        <w:tc>
          <w:tcPr>
            <w:tcW w:w="256" w:type="dxa"/>
            <w:tcBorders>
              <w:top w:val="nil"/>
              <w:left w:val="single" w:sz="4" w:space="0" w:color="auto"/>
              <w:bottom w:val="nil"/>
              <w:right w:val="single" w:sz="4" w:space="0" w:color="auto"/>
            </w:tcBorders>
          </w:tcPr>
          <w:p w:rsidR="00370E0F" w:rsidRPr="009D4C6C" w:rsidRDefault="00370E0F" w:rsidP="00370E0F">
            <w:pPr>
              <w:rPr>
                <w:rFonts w:ascii="Times New Roman" w:hAnsi="Times New Roman" w:cs="Times New Roman"/>
                <w:color w:val="000000"/>
                <w:spacing w:val="-4"/>
                <w:sz w:val="28"/>
                <w:szCs w:val="28"/>
                <w:lang w:val="uk-UA"/>
              </w:rPr>
            </w:pPr>
          </w:p>
        </w:tc>
        <w:tc>
          <w:tcPr>
            <w:tcW w:w="1118"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widowControl/>
              <w:autoSpaceDE/>
              <w:autoSpaceDN/>
              <w:adjustRightInd/>
              <w:jc w:val="center"/>
              <w:rPr>
                <w:rFonts w:ascii="Times New Roman" w:hAnsi="Times New Roman" w:cs="Times New Roman"/>
                <w:b/>
                <w:color w:val="000000"/>
                <w:spacing w:val="1"/>
                <w:sz w:val="28"/>
                <w:szCs w:val="28"/>
                <w:lang w:val="uk-UA"/>
              </w:rPr>
            </w:pPr>
            <w:r w:rsidRPr="009D4C6C">
              <w:rPr>
                <w:rFonts w:ascii="Times New Roman" w:hAnsi="Times New Roman" w:cs="Times New Roman"/>
                <w:b/>
                <w:color w:val="000000"/>
                <w:spacing w:val="1"/>
                <w:sz w:val="28"/>
                <w:szCs w:val="28"/>
                <w:lang w:val="uk-UA"/>
              </w:rPr>
              <w:t>26</w:t>
            </w:r>
          </w:p>
        </w:tc>
        <w:tc>
          <w:tcPr>
            <w:tcW w:w="1951"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shd w:val="clear" w:color="auto" w:fill="FFFFFF"/>
              <w:jc w:val="center"/>
              <w:rPr>
                <w:rFonts w:ascii="Times New Roman" w:hAnsi="Times New Roman" w:cs="Times New Roman"/>
                <w:color w:val="000000"/>
                <w:spacing w:val="-1"/>
                <w:sz w:val="28"/>
                <w:szCs w:val="28"/>
                <w:lang w:val="uk-UA"/>
              </w:rPr>
            </w:pPr>
            <w:r w:rsidRPr="009D4C6C">
              <w:rPr>
                <w:rFonts w:ascii="Times New Roman" w:hAnsi="Times New Roman" w:cs="Times New Roman"/>
                <w:color w:val="000000"/>
                <w:spacing w:val="-1"/>
                <w:sz w:val="28"/>
                <w:szCs w:val="28"/>
                <w:lang w:val="uk-UA"/>
              </w:rPr>
              <w:t>2,3,8,9,10,14</w:t>
            </w:r>
          </w:p>
        </w:tc>
      </w:tr>
      <w:tr w:rsidR="00C609D9" w:rsidRPr="00164218">
        <w:tc>
          <w:tcPr>
            <w:tcW w:w="1117" w:type="dxa"/>
            <w:vAlign w:val="center"/>
          </w:tcPr>
          <w:p w:rsidR="00370E0F" w:rsidRPr="009D4C6C" w:rsidRDefault="00370E0F" w:rsidP="009D4C6C">
            <w:pPr>
              <w:widowControl/>
              <w:autoSpaceDE/>
              <w:autoSpaceDN/>
              <w:adjustRightInd/>
              <w:jc w:val="center"/>
              <w:rPr>
                <w:rFonts w:ascii="Times New Roman" w:hAnsi="Times New Roman" w:cs="Times New Roman"/>
                <w:b/>
                <w:color w:val="000000"/>
                <w:spacing w:val="1"/>
                <w:sz w:val="28"/>
                <w:szCs w:val="28"/>
                <w:lang w:val="uk-UA"/>
              </w:rPr>
            </w:pPr>
            <w:r w:rsidRPr="009D4C6C">
              <w:rPr>
                <w:rFonts w:ascii="Times New Roman" w:hAnsi="Times New Roman" w:cs="Times New Roman"/>
                <w:b/>
                <w:color w:val="000000"/>
                <w:spacing w:val="1"/>
                <w:sz w:val="28"/>
                <w:szCs w:val="28"/>
                <w:lang w:val="uk-UA"/>
              </w:rPr>
              <w:t>7</w:t>
            </w:r>
          </w:p>
        </w:tc>
        <w:tc>
          <w:tcPr>
            <w:tcW w:w="1951" w:type="dxa"/>
            <w:tcBorders>
              <w:right w:val="single" w:sz="4" w:space="0" w:color="auto"/>
            </w:tcBorders>
            <w:vAlign w:val="center"/>
          </w:tcPr>
          <w:p w:rsidR="00370E0F" w:rsidRPr="009D4C6C" w:rsidRDefault="00370E0F" w:rsidP="009D4C6C">
            <w:pPr>
              <w:shd w:val="clear" w:color="auto" w:fill="FFFFFF"/>
              <w:jc w:val="center"/>
              <w:rPr>
                <w:rFonts w:ascii="Times New Roman" w:hAnsi="Times New Roman" w:cs="Times New Roman"/>
                <w:color w:val="000000"/>
                <w:spacing w:val="-1"/>
                <w:sz w:val="28"/>
                <w:szCs w:val="28"/>
                <w:lang w:val="uk-UA"/>
              </w:rPr>
            </w:pPr>
            <w:r w:rsidRPr="009D4C6C">
              <w:rPr>
                <w:rFonts w:ascii="Times New Roman" w:hAnsi="Times New Roman" w:cs="Times New Roman"/>
                <w:color w:val="000000"/>
                <w:spacing w:val="-1"/>
                <w:sz w:val="28"/>
                <w:szCs w:val="28"/>
                <w:lang w:val="uk-UA"/>
              </w:rPr>
              <w:t>2,4,5,12,13,6</w:t>
            </w:r>
          </w:p>
        </w:tc>
        <w:tc>
          <w:tcPr>
            <w:tcW w:w="256" w:type="dxa"/>
            <w:tcBorders>
              <w:top w:val="nil"/>
              <w:left w:val="single" w:sz="4" w:space="0" w:color="auto"/>
              <w:bottom w:val="nil"/>
              <w:right w:val="single" w:sz="4" w:space="0" w:color="auto"/>
            </w:tcBorders>
          </w:tcPr>
          <w:p w:rsidR="00370E0F" w:rsidRPr="009D4C6C" w:rsidRDefault="00370E0F" w:rsidP="00370E0F">
            <w:pPr>
              <w:rPr>
                <w:rFonts w:ascii="Times New Roman" w:hAnsi="Times New Roman" w:cs="Times New Roman"/>
                <w:color w:val="000000"/>
                <w:spacing w:val="-4"/>
                <w:sz w:val="28"/>
                <w:szCs w:val="28"/>
                <w:lang w:val="uk-UA"/>
              </w:rPr>
            </w:pPr>
          </w:p>
        </w:tc>
        <w:tc>
          <w:tcPr>
            <w:tcW w:w="1118"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widowControl/>
              <w:autoSpaceDE/>
              <w:autoSpaceDN/>
              <w:adjustRightInd/>
              <w:jc w:val="center"/>
              <w:rPr>
                <w:rFonts w:ascii="Times New Roman" w:hAnsi="Times New Roman" w:cs="Times New Roman"/>
                <w:b/>
                <w:color w:val="000000"/>
                <w:spacing w:val="1"/>
                <w:sz w:val="28"/>
                <w:szCs w:val="28"/>
                <w:lang w:val="uk-UA"/>
              </w:rPr>
            </w:pPr>
            <w:r w:rsidRPr="009D4C6C">
              <w:rPr>
                <w:rFonts w:ascii="Times New Roman" w:hAnsi="Times New Roman" w:cs="Times New Roman"/>
                <w:b/>
                <w:color w:val="000000"/>
                <w:spacing w:val="1"/>
                <w:sz w:val="28"/>
                <w:szCs w:val="28"/>
                <w:lang w:val="uk-UA"/>
              </w:rPr>
              <w:t>17</w:t>
            </w:r>
          </w:p>
        </w:tc>
        <w:tc>
          <w:tcPr>
            <w:tcW w:w="2090"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shd w:val="clear" w:color="auto" w:fill="FFFFFF"/>
              <w:jc w:val="center"/>
              <w:rPr>
                <w:rFonts w:ascii="Times New Roman" w:hAnsi="Times New Roman" w:cs="Times New Roman"/>
                <w:color w:val="000000"/>
                <w:spacing w:val="-1"/>
                <w:sz w:val="28"/>
                <w:szCs w:val="28"/>
                <w:lang w:val="uk-UA"/>
              </w:rPr>
            </w:pPr>
            <w:r w:rsidRPr="009D4C6C">
              <w:rPr>
                <w:rFonts w:ascii="Times New Roman" w:hAnsi="Times New Roman" w:cs="Times New Roman"/>
                <w:color w:val="000000"/>
                <w:spacing w:val="-1"/>
                <w:sz w:val="28"/>
                <w:szCs w:val="28"/>
                <w:lang w:val="uk-UA"/>
              </w:rPr>
              <w:t>4,6,8,12,13,10</w:t>
            </w:r>
          </w:p>
        </w:tc>
        <w:tc>
          <w:tcPr>
            <w:tcW w:w="256" w:type="dxa"/>
            <w:tcBorders>
              <w:top w:val="nil"/>
              <w:left w:val="single" w:sz="4" w:space="0" w:color="auto"/>
              <w:bottom w:val="nil"/>
              <w:right w:val="single" w:sz="4" w:space="0" w:color="auto"/>
            </w:tcBorders>
          </w:tcPr>
          <w:p w:rsidR="00370E0F" w:rsidRPr="009D4C6C" w:rsidRDefault="00370E0F" w:rsidP="00370E0F">
            <w:pPr>
              <w:rPr>
                <w:rFonts w:ascii="Times New Roman" w:hAnsi="Times New Roman" w:cs="Times New Roman"/>
                <w:color w:val="000000"/>
                <w:spacing w:val="-4"/>
                <w:sz w:val="28"/>
                <w:szCs w:val="28"/>
                <w:lang w:val="uk-UA"/>
              </w:rPr>
            </w:pPr>
          </w:p>
        </w:tc>
        <w:tc>
          <w:tcPr>
            <w:tcW w:w="1118"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widowControl/>
              <w:autoSpaceDE/>
              <w:autoSpaceDN/>
              <w:adjustRightInd/>
              <w:jc w:val="center"/>
              <w:rPr>
                <w:rFonts w:ascii="Times New Roman" w:hAnsi="Times New Roman" w:cs="Times New Roman"/>
                <w:b/>
                <w:color w:val="000000"/>
                <w:spacing w:val="1"/>
                <w:sz w:val="28"/>
                <w:szCs w:val="28"/>
                <w:lang w:val="uk-UA"/>
              </w:rPr>
            </w:pPr>
            <w:r w:rsidRPr="009D4C6C">
              <w:rPr>
                <w:rFonts w:ascii="Times New Roman" w:hAnsi="Times New Roman" w:cs="Times New Roman"/>
                <w:b/>
                <w:color w:val="000000"/>
                <w:spacing w:val="1"/>
                <w:sz w:val="28"/>
                <w:szCs w:val="28"/>
                <w:lang w:val="uk-UA"/>
              </w:rPr>
              <w:t>27</w:t>
            </w:r>
          </w:p>
        </w:tc>
        <w:tc>
          <w:tcPr>
            <w:tcW w:w="1951"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shd w:val="clear" w:color="auto" w:fill="FFFFFF"/>
              <w:jc w:val="center"/>
              <w:rPr>
                <w:rFonts w:ascii="Times New Roman" w:hAnsi="Times New Roman" w:cs="Times New Roman"/>
                <w:color w:val="000000"/>
                <w:spacing w:val="-1"/>
                <w:sz w:val="28"/>
                <w:szCs w:val="28"/>
                <w:lang w:val="uk-UA"/>
              </w:rPr>
            </w:pPr>
            <w:r w:rsidRPr="009D4C6C">
              <w:rPr>
                <w:rFonts w:ascii="Times New Roman" w:hAnsi="Times New Roman" w:cs="Times New Roman"/>
                <w:color w:val="000000"/>
                <w:spacing w:val="-1"/>
                <w:sz w:val="28"/>
                <w:szCs w:val="28"/>
                <w:lang w:val="uk-UA"/>
              </w:rPr>
              <w:t>7,9,10,14,15,15</w:t>
            </w:r>
          </w:p>
        </w:tc>
      </w:tr>
      <w:tr w:rsidR="00C609D9" w:rsidRPr="00164218">
        <w:tc>
          <w:tcPr>
            <w:tcW w:w="1117" w:type="dxa"/>
            <w:vAlign w:val="center"/>
          </w:tcPr>
          <w:p w:rsidR="00370E0F" w:rsidRPr="009D4C6C" w:rsidRDefault="00370E0F" w:rsidP="009D4C6C">
            <w:pPr>
              <w:widowControl/>
              <w:autoSpaceDE/>
              <w:autoSpaceDN/>
              <w:adjustRightInd/>
              <w:jc w:val="center"/>
              <w:rPr>
                <w:rFonts w:ascii="Times New Roman" w:hAnsi="Times New Roman" w:cs="Times New Roman"/>
                <w:b/>
                <w:color w:val="000000"/>
                <w:spacing w:val="1"/>
                <w:sz w:val="28"/>
                <w:szCs w:val="28"/>
                <w:lang w:val="uk-UA"/>
              </w:rPr>
            </w:pPr>
            <w:r w:rsidRPr="009D4C6C">
              <w:rPr>
                <w:rFonts w:ascii="Times New Roman" w:hAnsi="Times New Roman" w:cs="Times New Roman"/>
                <w:b/>
                <w:color w:val="000000"/>
                <w:spacing w:val="1"/>
                <w:sz w:val="28"/>
                <w:szCs w:val="28"/>
                <w:lang w:val="uk-UA"/>
              </w:rPr>
              <w:t>8</w:t>
            </w:r>
          </w:p>
        </w:tc>
        <w:tc>
          <w:tcPr>
            <w:tcW w:w="1951" w:type="dxa"/>
            <w:tcBorders>
              <w:right w:val="single" w:sz="4" w:space="0" w:color="auto"/>
            </w:tcBorders>
            <w:vAlign w:val="center"/>
          </w:tcPr>
          <w:p w:rsidR="00370E0F" w:rsidRPr="009D4C6C" w:rsidRDefault="00370E0F" w:rsidP="009D4C6C">
            <w:pPr>
              <w:shd w:val="clear" w:color="auto" w:fill="FFFFFF"/>
              <w:jc w:val="center"/>
              <w:rPr>
                <w:rFonts w:ascii="Times New Roman" w:hAnsi="Times New Roman" w:cs="Times New Roman"/>
                <w:color w:val="000000"/>
                <w:spacing w:val="-1"/>
                <w:sz w:val="28"/>
                <w:szCs w:val="28"/>
                <w:lang w:val="uk-UA"/>
              </w:rPr>
            </w:pPr>
            <w:r w:rsidRPr="009D4C6C">
              <w:rPr>
                <w:rFonts w:ascii="Times New Roman" w:hAnsi="Times New Roman" w:cs="Times New Roman"/>
                <w:color w:val="000000"/>
                <w:spacing w:val="-1"/>
                <w:sz w:val="28"/>
                <w:szCs w:val="28"/>
                <w:lang w:val="uk-UA"/>
              </w:rPr>
              <w:t>3,6,9,11,12,5</w:t>
            </w:r>
          </w:p>
        </w:tc>
        <w:tc>
          <w:tcPr>
            <w:tcW w:w="256" w:type="dxa"/>
            <w:tcBorders>
              <w:top w:val="nil"/>
              <w:left w:val="single" w:sz="4" w:space="0" w:color="auto"/>
              <w:bottom w:val="nil"/>
              <w:right w:val="single" w:sz="4" w:space="0" w:color="auto"/>
            </w:tcBorders>
          </w:tcPr>
          <w:p w:rsidR="00370E0F" w:rsidRPr="009D4C6C" w:rsidRDefault="00370E0F" w:rsidP="00370E0F">
            <w:pPr>
              <w:rPr>
                <w:rFonts w:ascii="Times New Roman" w:hAnsi="Times New Roman" w:cs="Times New Roman"/>
                <w:color w:val="000000"/>
                <w:spacing w:val="-4"/>
                <w:sz w:val="28"/>
                <w:szCs w:val="28"/>
                <w:lang w:val="uk-UA"/>
              </w:rPr>
            </w:pPr>
          </w:p>
        </w:tc>
        <w:tc>
          <w:tcPr>
            <w:tcW w:w="1118"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widowControl/>
              <w:autoSpaceDE/>
              <w:autoSpaceDN/>
              <w:adjustRightInd/>
              <w:jc w:val="center"/>
              <w:rPr>
                <w:rFonts w:ascii="Times New Roman" w:hAnsi="Times New Roman" w:cs="Times New Roman"/>
                <w:b/>
                <w:color w:val="000000"/>
                <w:spacing w:val="1"/>
                <w:sz w:val="28"/>
                <w:szCs w:val="28"/>
                <w:lang w:val="uk-UA"/>
              </w:rPr>
            </w:pPr>
            <w:r w:rsidRPr="009D4C6C">
              <w:rPr>
                <w:rFonts w:ascii="Times New Roman" w:hAnsi="Times New Roman" w:cs="Times New Roman"/>
                <w:b/>
                <w:color w:val="000000"/>
                <w:spacing w:val="1"/>
                <w:sz w:val="28"/>
                <w:szCs w:val="28"/>
                <w:lang w:val="uk-UA"/>
              </w:rPr>
              <w:t>18</w:t>
            </w:r>
          </w:p>
        </w:tc>
        <w:tc>
          <w:tcPr>
            <w:tcW w:w="2090"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shd w:val="clear" w:color="auto" w:fill="FFFFFF"/>
              <w:jc w:val="center"/>
              <w:rPr>
                <w:rFonts w:ascii="Times New Roman" w:hAnsi="Times New Roman" w:cs="Times New Roman"/>
                <w:color w:val="000000"/>
                <w:spacing w:val="-1"/>
                <w:sz w:val="28"/>
                <w:szCs w:val="28"/>
                <w:lang w:val="uk-UA"/>
              </w:rPr>
            </w:pPr>
            <w:r w:rsidRPr="009D4C6C">
              <w:rPr>
                <w:rFonts w:ascii="Times New Roman" w:hAnsi="Times New Roman" w:cs="Times New Roman"/>
                <w:color w:val="000000"/>
                <w:spacing w:val="-1"/>
                <w:sz w:val="28"/>
                <w:szCs w:val="28"/>
                <w:lang w:val="uk-UA"/>
              </w:rPr>
              <w:t>4,3,8,9,10,11</w:t>
            </w:r>
          </w:p>
        </w:tc>
        <w:tc>
          <w:tcPr>
            <w:tcW w:w="256" w:type="dxa"/>
            <w:tcBorders>
              <w:top w:val="nil"/>
              <w:left w:val="single" w:sz="4" w:space="0" w:color="auto"/>
              <w:bottom w:val="nil"/>
              <w:right w:val="single" w:sz="4" w:space="0" w:color="auto"/>
            </w:tcBorders>
          </w:tcPr>
          <w:p w:rsidR="00370E0F" w:rsidRPr="009D4C6C" w:rsidRDefault="00370E0F" w:rsidP="00370E0F">
            <w:pPr>
              <w:rPr>
                <w:rFonts w:ascii="Times New Roman" w:hAnsi="Times New Roman" w:cs="Times New Roman"/>
                <w:color w:val="000000"/>
                <w:spacing w:val="-4"/>
                <w:sz w:val="28"/>
                <w:szCs w:val="28"/>
                <w:lang w:val="uk-UA"/>
              </w:rPr>
            </w:pPr>
          </w:p>
        </w:tc>
        <w:tc>
          <w:tcPr>
            <w:tcW w:w="1118"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widowControl/>
              <w:autoSpaceDE/>
              <w:autoSpaceDN/>
              <w:adjustRightInd/>
              <w:jc w:val="center"/>
              <w:rPr>
                <w:rFonts w:ascii="Times New Roman" w:hAnsi="Times New Roman" w:cs="Times New Roman"/>
                <w:b/>
                <w:color w:val="000000"/>
                <w:spacing w:val="1"/>
                <w:sz w:val="28"/>
                <w:szCs w:val="28"/>
                <w:lang w:val="uk-UA"/>
              </w:rPr>
            </w:pPr>
            <w:r w:rsidRPr="009D4C6C">
              <w:rPr>
                <w:rFonts w:ascii="Times New Roman" w:hAnsi="Times New Roman" w:cs="Times New Roman"/>
                <w:b/>
                <w:color w:val="000000"/>
                <w:spacing w:val="1"/>
                <w:sz w:val="28"/>
                <w:szCs w:val="28"/>
                <w:lang w:val="uk-UA"/>
              </w:rPr>
              <w:t>28</w:t>
            </w:r>
          </w:p>
        </w:tc>
        <w:tc>
          <w:tcPr>
            <w:tcW w:w="1951"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shd w:val="clear" w:color="auto" w:fill="FFFFFF"/>
              <w:jc w:val="center"/>
              <w:rPr>
                <w:rFonts w:ascii="Times New Roman" w:hAnsi="Times New Roman" w:cs="Times New Roman"/>
                <w:color w:val="000000"/>
                <w:spacing w:val="-1"/>
                <w:sz w:val="28"/>
                <w:szCs w:val="28"/>
                <w:lang w:val="uk-UA"/>
              </w:rPr>
            </w:pPr>
            <w:r w:rsidRPr="009D4C6C">
              <w:rPr>
                <w:rFonts w:ascii="Times New Roman" w:hAnsi="Times New Roman" w:cs="Times New Roman"/>
                <w:color w:val="000000"/>
                <w:spacing w:val="-1"/>
                <w:sz w:val="28"/>
                <w:szCs w:val="28"/>
                <w:lang w:val="uk-UA"/>
              </w:rPr>
              <w:t>6,8,10,11,14,2</w:t>
            </w:r>
          </w:p>
        </w:tc>
      </w:tr>
      <w:tr w:rsidR="00C609D9" w:rsidRPr="00164218">
        <w:tc>
          <w:tcPr>
            <w:tcW w:w="1117" w:type="dxa"/>
            <w:vAlign w:val="center"/>
          </w:tcPr>
          <w:p w:rsidR="00370E0F" w:rsidRPr="009D4C6C" w:rsidRDefault="00370E0F" w:rsidP="009D4C6C">
            <w:pPr>
              <w:widowControl/>
              <w:autoSpaceDE/>
              <w:autoSpaceDN/>
              <w:adjustRightInd/>
              <w:jc w:val="center"/>
              <w:rPr>
                <w:rFonts w:ascii="Times New Roman" w:hAnsi="Times New Roman" w:cs="Times New Roman"/>
                <w:b/>
                <w:color w:val="000000"/>
                <w:spacing w:val="1"/>
                <w:sz w:val="28"/>
                <w:szCs w:val="28"/>
                <w:lang w:val="uk-UA"/>
              </w:rPr>
            </w:pPr>
            <w:r w:rsidRPr="009D4C6C">
              <w:rPr>
                <w:rFonts w:ascii="Times New Roman" w:hAnsi="Times New Roman" w:cs="Times New Roman"/>
                <w:b/>
                <w:color w:val="000000"/>
                <w:spacing w:val="1"/>
                <w:sz w:val="28"/>
                <w:szCs w:val="28"/>
                <w:lang w:val="uk-UA"/>
              </w:rPr>
              <w:t>9</w:t>
            </w:r>
          </w:p>
        </w:tc>
        <w:tc>
          <w:tcPr>
            <w:tcW w:w="1951" w:type="dxa"/>
            <w:tcBorders>
              <w:right w:val="single" w:sz="4" w:space="0" w:color="auto"/>
            </w:tcBorders>
            <w:vAlign w:val="center"/>
          </w:tcPr>
          <w:p w:rsidR="00370E0F" w:rsidRPr="009D4C6C" w:rsidRDefault="00370E0F" w:rsidP="009D4C6C">
            <w:pPr>
              <w:shd w:val="clear" w:color="auto" w:fill="FFFFFF"/>
              <w:jc w:val="center"/>
              <w:rPr>
                <w:rFonts w:ascii="Times New Roman" w:hAnsi="Times New Roman" w:cs="Times New Roman"/>
                <w:color w:val="000000"/>
                <w:spacing w:val="-1"/>
                <w:sz w:val="28"/>
                <w:szCs w:val="28"/>
                <w:lang w:val="uk-UA"/>
              </w:rPr>
            </w:pPr>
            <w:r w:rsidRPr="009D4C6C">
              <w:rPr>
                <w:rFonts w:ascii="Times New Roman" w:hAnsi="Times New Roman" w:cs="Times New Roman"/>
                <w:color w:val="000000"/>
                <w:spacing w:val="-1"/>
                <w:sz w:val="28"/>
                <w:szCs w:val="28"/>
                <w:lang w:val="uk-UA"/>
              </w:rPr>
              <w:t>9,10,11,12,15,4</w:t>
            </w:r>
          </w:p>
        </w:tc>
        <w:tc>
          <w:tcPr>
            <w:tcW w:w="256" w:type="dxa"/>
            <w:tcBorders>
              <w:top w:val="nil"/>
              <w:left w:val="single" w:sz="4" w:space="0" w:color="auto"/>
              <w:bottom w:val="nil"/>
              <w:right w:val="single" w:sz="4" w:space="0" w:color="auto"/>
            </w:tcBorders>
          </w:tcPr>
          <w:p w:rsidR="00370E0F" w:rsidRPr="009D4C6C" w:rsidRDefault="00370E0F" w:rsidP="00370E0F">
            <w:pPr>
              <w:rPr>
                <w:rFonts w:ascii="Times New Roman" w:hAnsi="Times New Roman" w:cs="Times New Roman"/>
                <w:color w:val="000000"/>
                <w:spacing w:val="-4"/>
                <w:sz w:val="28"/>
                <w:szCs w:val="28"/>
                <w:lang w:val="uk-UA"/>
              </w:rPr>
            </w:pPr>
          </w:p>
        </w:tc>
        <w:tc>
          <w:tcPr>
            <w:tcW w:w="1118"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widowControl/>
              <w:autoSpaceDE/>
              <w:autoSpaceDN/>
              <w:adjustRightInd/>
              <w:jc w:val="center"/>
              <w:rPr>
                <w:rFonts w:ascii="Times New Roman" w:hAnsi="Times New Roman" w:cs="Times New Roman"/>
                <w:b/>
                <w:color w:val="000000"/>
                <w:spacing w:val="1"/>
                <w:sz w:val="28"/>
                <w:szCs w:val="28"/>
                <w:lang w:val="uk-UA"/>
              </w:rPr>
            </w:pPr>
            <w:r w:rsidRPr="009D4C6C">
              <w:rPr>
                <w:rFonts w:ascii="Times New Roman" w:hAnsi="Times New Roman" w:cs="Times New Roman"/>
                <w:b/>
                <w:color w:val="000000"/>
                <w:spacing w:val="1"/>
                <w:sz w:val="28"/>
                <w:szCs w:val="28"/>
                <w:lang w:val="uk-UA"/>
              </w:rPr>
              <w:t>19</w:t>
            </w:r>
          </w:p>
        </w:tc>
        <w:tc>
          <w:tcPr>
            <w:tcW w:w="2090"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shd w:val="clear" w:color="auto" w:fill="FFFFFF"/>
              <w:jc w:val="center"/>
              <w:rPr>
                <w:rFonts w:ascii="Times New Roman" w:hAnsi="Times New Roman" w:cs="Times New Roman"/>
                <w:color w:val="000000"/>
                <w:spacing w:val="-1"/>
                <w:sz w:val="28"/>
                <w:szCs w:val="28"/>
                <w:lang w:val="uk-UA"/>
              </w:rPr>
            </w:pPr>
            <w:r w:rsidRPr="009D4C6C">
              <w:rPr>
                <w:rFonts w:ascii="Times New Roman" w:hAnsi="Times New Roman" w:cs="Times New Roman"/>
                <w:color w:val="000000"/>
                <w:spacing w:val="-1"/>
                <w:sz w:val="28"/>
                <w:szCs w:val="28"/>
                <w:lang w:val="uk-UA"/>
              </w:rPr>
              <w:t>5,6,11,1.2,14,5</w:t>
            </w:r>
          </w:p>
        </w:tc>
        <w:tc>
          <w:tcPr>
            <w:tcW w:w="256" w:type="dxa"/>
            <w:tcBorders>
              <w:top w:val="nil"/>
              <w:left w:val="single" w:sz="4" w:space="0" w:color="auto"/>
              <w:bottom w:val="nil"/>
              <w:right w:val="single" w:sz="4" w:space="0" w:color="auto"/>
            </w:tcBorders>
          </w:tcPr>
          <w:p w:rsidR="00370E0F" w:rsidRPr="009D4C6C" w:rsidRDefault="00370E0F" w:rsidP="00370E0F">
            <w:pPr>
              <w:rPr>
                <w:rFonts w:ascii="Times New Roman" w:hAnsi="Times New Roman" w:cs="Times New Roman"/>
                <w:color w:val="000000"/>
                <w:spacing w:val="-4"/>
                <w:sz w:val="28"/>
                <w:szCs w:val="28"/>
                <w:lang w:val="uk-UA"/>
              </w:rPr>
            </w:pPr>
          </w:p>
        </w:tc>
        <w:tc>
          <w:tcPr>
            <w:tcW w:w="1118"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widowControl/>
              <w:autoSpaceDE/>
              <w:autoSpaceDN/>
              <w:adjustRightInd/>
              <w:jc w:val="center"/>
              <w:rPr>
                <w:rFonts w:ascii="Times New Roman" w:hAnsi="Times New Roman" w:cs="Times New Roman"/>
                <w:b/>
                <w:color w:val="000000"/>
                <w:spacing w:val="1"/>
                <w:sz w:val="28"/>
                <w:szCs w:val="28"/>
                <w:lang w:val="uk-UA"/>
              </w:rPr>
            </w:pPr>
            <w:r w:rsidRPr="009D4C6C">
              <w:rPr>
                <w:rFonts w:ascii="Times New Roman" w:hAnsi="Times New Roman" w:cs="Times New Roman"/>
                <w:b/>
                <w:color w:val="000000"/>
                <w:spacing w:val="1"/>
                <w:sz w:val="28"/>
                <w:szCs w:val="28"/>
                <w:lang w:val="uk-UA"/>
              </w:rPr>
              <w:t>29</w:t>
            </w:r>
          </w:p>
        </w:tc>
        <w:tc>
          <w:tcPr>
            <w:tcW w:w="1951"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shd w:val="clear" w:color="auto" w:fill="FFFFFF"/>
              <w:jc w:val="center"/>
              <w:rPr>
                <w:rFonts w:ascii="Times New Roman" w:hAnsi="Times New Roman" w:cs="Times New Roman"/>
                <w:color w:val="000000"/>
                <w:spacing w:val="-1"/>
                <w:sz w:val="28"/>
                <w:szCs w:val="28"/>
                <w:lang w:val="uk-UA"/>
              </w:rPr>
            </w:pPr>
            <w:r w:rsidRPr="009D4C6C">
              <w:rPr>
                <w:rFonts w:ascii="Times New Roman" w:hAnsi="Times New Roman" w:cs="Times New Roman"/>
                <w:color w:val="000000"/>
                <w:spacing w:val="-1"/>
                <w:sz w:val="28"/>
                <w:szCs w:val="28"/>
                <w:lang w:val="uk-UA"/>
              </w:rPr>
              <w:t>2,5,6,9,12,3</w:t>
            </w:r>
          </w:p>
        </w:tc>
      </w:tr>
      <w:tr w:rsidR="00C609D9" w:rsidRPr="00164218">
        <w:tc>
          <w:tcPr>
            <w:tcW w:w="1117" w:type="dxa"/>
            <w:vAlign w:val="center"/>
          </w:tcPr>
          <w:p w:rsidR="00370E0F" w:rsidRPr="009D4C6C" w:rsidRDefault="00370E0F" w:rsidP="009D4C6C">
            <w:pPr>
              <w:widowControl/>
              <w:autoSpaceDE/>
              <w:autoSpaceDN/>
              <w:adjustRightInd/>
              <w:jc w:val="center"/>
              <w:rPr>
                <w:rFonts w:ascii="Times New Roman" w:hAnsi="Times New Roman" w:cs="Times New Roman"/>
                <w:b/>
                <w:color w:val="000000"/>
                <w:spacing w:val="1"/>
                <w:sz w:val="28"/>
                <w:szCs w:val="28"/>
                <w:lang w:val="uk-UA"/>
              </w:rPr>
            </w:pPr>
            <w:r w:rsidRPr="009D4C6C">
              <w:rPr>
                <w:rFonts w:ascii="Times New Roman" w:hAnsi="Times New Roman" w:cs="Times New Roman"/>
                <w:b/>
                <w:color w:val="000000"/>
                <w:spacing w:val="1"/>
                <w:sz w:val="28"/>
                <w:szCs w:val="28"/>
                <w:lang w:val="uk-UA"/>
              </w:rPr>
              <w:t>10</w:t>
            </w:r>
          </w:p>
        </w:tc>
        <w:tc>
          <w:tcPr>
            <w:tcW w:w="1951" w:type="dxa"/>
            <w:tcBorders>
              <w:right w:val="single" w:sz="4" w:space="0" w:color="auto"/>
            </w:tcBorders>
            <w:vAlign w:val="center"/>
          </w:tcPr>
          <w:p w:rsidR="00370E0F" w:rsidRPr="009D4C6C" w:rsidRDefault="00370E0F" w:rsidP="009D4C6C">
            <w:pPr>
              <w:shd w:val="clear" w:color="auto" w:fill="FFFFFF"/>
              <w:jc w:val="center"/>
              <w:rPr>
                <w:rFonts w:ascii="Times New Roman" w:hAnsi="Times New Roman" w:cs="Times New Roman"/>
                <w:color w:val="000000"/>
                <w:spacing w:val="-1"/>
                <w:sz w:val="28"/>
                <w:szCs w:val="28"/>
                <w:lang w:val="uk-UA"/>
              </w:rPr>
            </w:pPr>
            <w:r w:rsidRPr="009D4C6C">
              <w:rPr>
                <w:rFonts w:ascii="Times New Roman" w:hAnsi="Times New Roman" w:cs="Times New Roman"/>
                <w:color w:val="000000"/>
                <w:spacing w:val="-1"/>
                <w:sz w:val="28"/>
                <w:szCs w:val="28"/>
                <w:lang w:val="uk-UA"/>
              </w:rPr>
              <w:t>2,4,6,12,13,3</w:t>
            </w:r>
          </w:p>
        </w:tc>
        <w:tc>
          <w:tcPr>
            <w:tcW w:w="256" w:type="dxa"/>
            <w:tcBorders>
              <w:top w:val="nil"/>
              <w:left w:val="single" w:sz="4" w:space="0" w:color="auto"/>
              <w:bottom w:val="nil"/>
              <w:right w:val="single" w:sz="4" w:space="0" w:color="auto"/>
            </w:tcBorders>
          </w:tcPr>
          <w:p w:rsidR="00370E0F" w:rsidRPr="009D4C6C" w:rsidRDefault="00370E0F" w:rsidP="00370E0F">
            <w:pPr>
              <w:rPr>
                <w:rFonts w:ascii="Times New Roman" w:hAnsi="Times New Roman" w:cs="Times New Roman"/>
                <w:color w:val="000000"/>
                <w:spacing w:val="-4"/>
                <w:sz w:val="28"/>
                <w:szCs w:val="28"/>
                <w:lang w:val="uk-UA"/>
              </w:rPr>
            </w:pPr>
          </w:p>
        </w:tc>
        <w:tc>
          <w:tcPr>
            <w:tcW w:w="1118"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widowControl/>
              <w:autoSpaceDE/>
              <w:autoSpaceDN/>
              <w:adjustRightInd/>
              <w:jc w:val="center"/>
              <w:rPr>
                <w:rFonts w:ascii="Times New Roman" w:hAnsi="Times New Roman" w:cs="Times New Roman"/>
                <w:b/>
                <w:color w:val="000000"/>
                <w:spacing w:val="1"/>
                <w:sz w:val="28"/>
                <w:szCs w:val="28"/>
                <w:lang w:val="uk-UA"/>
              </w:rPr>
            </w:pPr>
            <w:r w:rsidRPr="009D4C6C">
              <w:rPr>
                <w:rFonts w:ascii="Times New Roman" w:hAnsi="Times New Roman" w:cs="Times New Roman"/>
                <w:b/>
                <w:color w:val="000000"/>
                <w:spacing w:val="1"/>
                <w:sz w:val="28"/>
                <w:szCs w:val="28"/>
                <w:lang w:val="uk-UA"/>
              </w:rPr>
              <w:t>20</w:t>
            </w:r>
          </w:p>
        </w:tc>
        <w:tc>
          <w:tcPr>
            <w:tcW w:w="2090"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shd w:val="clear" w:color="auto" w:fill="FFFFFF"/>
              <w:jc w:val="center"/>
              <w:rPr>
                <w:rFonts w:ascii="Times New Roman" w:hAnsi="Times New Roman" w:cs="Times New Roman"/>
                <w:color w:val="000000"/>
                <w:spacing w:val="-1"/>
                <w:sz w:val="28"/>
                <w:szCs w:val="28"/>
                <w:lang w:val="uk-UA"/>
              </w:rPr>
            </w:pPr>
            <w:r w:rsidRPr="009D4C6C">
              <w:rPr>
                <w:rFonts w:ascii="Times New Roman" w:hAnsi="Times New Roman" w:cs="Times New Roman"/>
                <w:color w:val="000000"/>
                <w:spacing w:val="-1"/>
                <w:sz w:val="28"/>
                <w:szCs w:val="28"/>
                <w:lang w:val="uk-UA"/>
              </w:rPr>
              <w:t>2,7,9,10,15,4</w:t>
            </w:r>
          </w:p>
        </w:tc>
        <w:tc>
          <w:tcPr>
            <w:tcW w:w="256" w:type="dxa"/>
            <w:tcBorders>
              <w:top w:val="nil"/>
              <w:left w:val="single" w:sz="4" w:space="0" w:color="auto"/>
              <w:bottom w:val="nil"/>
              <w:right w:val="single" w:sz="4" w:space="0" w:color="auto"/>
            </w:tcBorders>
          </w:tcPr>
          <w:p w:rsidR="00370E0F" w:rsidRPr="009D4C6C" w:rsidRDefault="00370E0F" w:rsidP="00370E0F">
            <w:pPr>
              <w:rPr>
                <w:rFonts w:ascii="Times New Roman" w:hAnsi="Times New Roman" w:cs="Times New Roman"/>
                <w:color w:val="000000"/>
                <w:spacing w:val="-4"/>
                <w:sz w:val="28"/>
                <w:szCs w:val="28"/>
                <w:lang w:val="uk-UA"/>
              </w:rPr>
            </w:pPr>
          </w:p>
        </w:tc>
        <w:tc>
          <w:tcPr>
            <w:tcW w:w="1118"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widowControl/>
              <w:autoSpaceDE/>
              <w:autoSpaceDN/>
              <w:adjustRightInd/>
              <w:jc w:val="center"/>
              <w:rPr>
                <w:rFonts w:ascii="Times New Roman" w:hAnsi="Times New Roman" w:cs="Times New Roman"/>
                <w:b/>
                <w:color w:val="000000"/>
                <w:spacing w:val="1"/>
                <w:sz w:val="28"/>
                <w:szCs w:val="28"/>
                <w:lang w:val="uk-UA"/>
              </w:rPr>
            </w:pPr>
            <w:r w:rsidRPr="009D4C6C">
              <w:rPr>
                <w:rFonts w:ascii="Times New Roman" w:hAnsi="Times New Roman" w:cs="Times New Roman"/>
                <w:b/>
                <w:color w:val="000000"/>
                <w:spacing w:val="1"/>
                <w:sz w:val="28"/>
                <w:szCs w:val="28"/>
                <w:lang w:val="uk-UA"/>
              </w:rPr>
              <w:t>30</w:t>
            </w:r>
          </w:p>
        </w:tc>
        <w:tc>
          <w:tcPr>
            <w:tcW w:w="1951" w:type="dxa"/>
            <w:tcBorders>
              <w:top w:val="single" w:sz="4" w:space="0" w:color="auto"/>
              <w:left w:val="single" w:sz="4" w:space="0" w:color="auto"/>
              <w:bottom w:val="single" w:sz="4" w:space="0" w:color="auto"/>
              <w:right w:val="single" w:sz="4" w:space="0" w:color="auto"/>
            </w:tcBorders>
            <w:vAlign w:val="center"/>
          </w:tcPr>
          <w:p w:rsidR="00370E0F" w:rsidRPr="009D4C6C" w:rsidRDefault="00370E0F" w:rsidP="009D4C6C">
            <w:pPr>
              <w:shd w:val="clear" w:color="auto" w:fill="FFFFFF"/>
              <w:jc w:val="center"/>
              <w:rPr>
                <w:rFonts w:ascii="Times New Roman" w:hAnsi="Times New Roman" w:cs="Times New Roman"/>
                <w:color w:val="000000"/>
                <w:spacing w:val="-1"/>
                <w:sz w:val="28"/>
                <w:szCs w:val="28"/>
                <w:lang w:val="uk-UA"/>
              </w:rPr>
            </w:pPr>
            <w:r w:rsidRPr="009D4C6C">
              <w:rPr>
                <w:rFonts w:ascii="Times New Roman" w:hAnsi="Times New Roman" w:cs="Times New Roman"/>
                <w:color w:val="000000"/>
                <w:spacing w:val="-1"/>
                <w:sz w:val="28"/>
                <w:szCs w:val="28"/>
                <w:lang w:val="uk-UA"/>
              </w:rPr>
              <w:t>2,4,8,10,11,9</w:t>
            </w:r>
          </w:p>
        </w:tc>
      </w:tr>
    </w:tbl>
    <w:p w:rsidR="003D48A9" w:rsidRPr="00164218" w:rsidRDefault="003D48A9" w:rsidP="00370E0F">
      <w:pPr>
        <w:shd w:val="clear" w:color="auto" w:fill="FFFFFF"/>
        <w:rPr>
          <w:rFonts w:ascii="Times New Roman" w:hAnsi="Times New Roman" w:cs="Times New Roman"/>
          <w:color w:val="000000"/>
          <w:spacing w:val="-4"/>
          <w:sz w:val="28"/>
          <w:szCs w:val="28"/>
          <w:highlight w:val="yellow"/>
          <w:lang w:val="uk-UA"/>
        </w:rPr>
      </w:pPr>
    </w:p>
    <w:p w:rsidR="00D55649" w:rsidRPr="00164218" w:rsidRDefault="00D55649">
      <w:pPr>
        <w:widowControl/>
        <w:autoSpaceDE/>
        <w:autoSpaceDN/>
        <w:adjustRightInd/>
        <w:rPr>
          <w:rFonts w:ascii="Times New Roman" w:hAnsi="Times New Roman" w:cs="Times New Roman"/>
          <w:b/>
          <w:sz w:val="28"/>
          <w:szCs w:val="28"/>
          <w:lang w:val="uk-UA"/>
        </w:rPr>
      </w:pPr>
      <w:r w:rsidRPr="00164218">
        <w:rPr>
          <w:rFonts w:ascii="Times New Roman" w:hAnsi="Times New Roman" w:cs="Times New Roman"/>
          <w:b/>
          <w:sz w:val="28"/>
          <w:szCs w:val="28"/>
          <w:lang w:val="uk-UA"/>
        </w:rPr>
        <w:br w:type="page"/>
      </w:r>
    </w:p>
    <w:p w:rsidR="00D55649" w:rsidRPr="00164218" w:rsidRDefault="00D55649" w:rsidP="00D55649">
      <w:pPr>
        <w:spacing w:before="36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lastRenderedPageBreak/>
        <w:t>Приклад виконання лабораторної роботи</w:t>
      </w:r>
    </w:p>
    <w:p w:rsidR="00D55649" w:rsidRPr="00164218" w:rsidRDefault="00D55649" w:rsidP="00056CB8">
      <w:pPr>
        <w:shd w:val="clear" w:color="auto" w:fill="FFFFFF"/>
        <w:spacing w:before="120"/>
        <w:ind w:firstLine="720"/>
        <w:jc w:val="both"/>
        <w:rPr>
          <w:rFonts w:ascii="Times New Roman" w:hAnsi="Times New Roman" w:cs="Times New Roman"/>
          <w:lang w:val="uk-UA"/>
        </w:rPr>
      </w:pPr>
      <w:r w:rsidRPr="00164218">
        <w:rPr>
          <w:rFonts w:ascii="Times New Roman" w:hAnsi="Times New Roman" w:cs="Times New Roman"/>
          <w:b/>
          <w:color w:val="000000"/>
          <w:spacing w:val="2"/>
          <w:sz w:val="28"/>
          <w:szCs w:val="28"/>
          <w:lang w:val="uk-UA"/>
        </w:rPr>
        <w:t>Задача.</w:t>
      </w:r>
      <w:r w:rsidRPr="00164218">
        <w:rPr>
          <w:rFonts w:ascii="Times New Roman" w:hAnsi="Times New Roman" w:cs="Times New Roman"/>
          <w:color w:val="000000"/>
          <w:spacing w:val="2"/>
          <w:sz w:val="28"/>
          <w:szCs w:val="28"/>
          <w:lang w:val="uk-UA"/>
        </w:rPr>
        <w:t xml:space="preserve"> </w:t>
      </w:r>
      <w:r w:rsidRPr="00164218">
        <w:rPr>
          <w:rFonts w:ascii="Times New Roman" w:hAnsi="Times New Roman" w:cs="Times New Roman"/>
          <w:color w:val="000000"/>
          <w:spacing w:val="7"/>
          <w:sz w:val="28"/>
          <w:szCs w:val="28"/>
          <w:lang w:val="uk-UA"/>
        </w:rPr>
        <w:t xml:space="preserve">Будівельна дільниця має в наявності три групи взаємопов'язаних </w:t>
      </w:r>
      <w:r w:rsidRPr="00164218">
        <w:rPr>
          <w:rFonts w:ascii="Times New Roman" w:hAnsi="Times New Roman" w:cs="Times New Roman"/>
          <w:color w:val="000000"/>
          <w:spacing w:val="-2"/>
          <w:sz w:val="28"/>
          <w:szCs w:val="28"/>
          <w:lang w:val="uk-UA"/>
        </w:rPr>
        <w:t>механізмів (М</w:t>
      </w:r>
      <w:r w:rsidRPr="00164218">
        <w:rPr>
          <w:rFonts w:ascii="Times New Roman" w:hAnsi="Times New Roman" w:cs="Times New Roman"/>
          <w:color w:val="000000"/>
          <w:spacing w:val="-2"/>
          <w:sz w:val="28"/>
          <w:szCs w:val="28"/>
          <w:vertAlign w:val="subscript"/>
          <w:lang w:val="uk-UA"/>
        </w:rPr>
        <w:t>1</w:t>
      </w:r>
      <w:r w:rsidRPr="00164218">
        <w:rPr>
          <w:rFonts w:ascii="Times New Roman" w:hAnsi="Times New Roman" w:cs="Times New Roman"/>
          <w:color w:val="000000"/>
          <w:spacing w:val="-2"/>
          <w:sz w:val="28"/>
          <w:szCs w:val="28"/>
          <w:lang w:val="uk-UA"/>
        </w:rPr>
        <w:t>, М</w:t>
      </w:r>
      <w:r w:rsidRPr="00164218">
        <w:rPr>
          <w:rFonts w:ascii="Times New Roman" w:hAnsi="Times New Roman" w:cs="Times New Roman"/>
          <w:color w:val="000000"/>
          <w:spacing w:val="-2"/>
          <w:sz w:val="28"/>
          <w:szCs w:val="28"/>
          <w:vertAlign w:val="subscript"/>
          <w:lang w:val="uk-UA"/>
        </w:rPr>
        <w:t>2</w:t>
      </w:r>
      <w:r w:rsidRPr="00164218">
        <w:rPr>
          <w:rFonts w:ascii="Times New Roman" w:hAnsi="Times New Roman" w:cs="Times New Roman"/>
          <w:color w:val="000000"/>
          <w:spacing w:val="-2"/>
          <w:sz w:val="28"/>
          <w:szCs w:val="28"/>
          <w:lang w:val="uk-UA"/>
        </w:rPr>
        <w:t>, М</w:t>
      </w:r>
      <w:r w:rsidRPr="00164218">
        <w:rPr>
          <w:rFonts w:ascii="Times New Roman" w:hAnsi="Times New Roman" w:cs="Times New Roman"/>
          <w:color w:val="000000"/>
          <w:spacing w:val="-2"/>
          <w:sz w:val="28"/>
          <w:szCs w:val="28"/>
          <w:vertAlign w:val="subscript"/>
          <w:lang w:val="uk-UA"/>
        </w:rPr>
        <w:t>3</w:t>
      </w:r>
      <w:r w:rsidRPr="00164218">
        <w:rPr>
          <w:rFonts w:ascii="Times New Roman" w:hAnsi="Times New Roman" w:cs="Times New Roman"/>
          <w:color w:val="000000"/>
          <w:spacing w:val="-2"/>
          <w:sz w:val="28"/>
          <w:szCs w:val="28"/>
          <w:lang w:val="uk-UA"/>
        </w:rPr>
        <w:t xml:space="preserve">). Фонд робочого часу відповідно становить 800, 900 і 600 </w:t>
      </w:r>
      <w:r w:rsidRPr="00164218">
        <w:rPr>
          <w:rFonts w:ascii="Times New Roman" w:hAnsi="Times New Roman" w:cs="Times New Roman"/>
          <w:color w:val="000000"/>
          <w:spacing w:val="-1"/>
          <w:sz w:val="28"/>
          <w:szCs w:val="28"/>
          <w:lang w:val="uk-UA"/>
        </w:rPr>
        <w:t xml:space="preserve">машино-змін за місяць. Дільниці встановлено план виконання п'яти видів робіт </w:t>
      </w:r>
      <w:r w:rsidRPr="00164218">
        <w:rPr>
          <w:rFonts w:ascii="Times New Roman" w:hAnsi="Times New Roman" w:cs="Times New Roman"/>
          <w:color w:val="000000"/>
          <w:sz w:val="28"/>
          <w:szCs w:val="28"/>
          <w:lang w:val="uk-UA"/>
        </w:rPr>
        <w:t>(Р</w:t>
      </w:r>
      <w:r w:rsidRPr="00164218">
        <w:rPr>
          <w:rFonts w:ascii="Times New Roman" w:hAnsi="Times New Roman" w:cs="Times New Roman"/>
          <w:color w:val="000000"/>
          <w:sz w:val="28"/>
          <w:szCs w:val="28"/>
          <w:vertAlign w:val="subscript"/>
          <w:lang w:val="uk-UA"/>
        </w:rPr>
        <w:t>1</w:t>
      </w:r>
      <w:r w:rsidRPr="00164218">
        <w:rPr>
          <w:rFonts w:ascii="Times New Roman" w:hAnsi="Times New Roman" w:cs="Times New Roman"/>
          <w:color w:val="000000"/>
          <w:sz w:val="28"/>
          <w:szCs w:val="28"/>
          <w:lang w:val="uk-UA"/>
        </w:rPr>
        <w:t>, Р</w:t>
      </w:r>
      <w:r w:rsidRPr="00164218">
        <w:rPr>
          <w:rFonts w:ascii="Times New Roman" w:hAnsi="Times New Roman" w:cs="Times New Roman"/>
          <w:color w:val="000000"/>
          <w:sz w:val="28"/>
          <w:szCs w:val="28"/>
          <w:vertAlign w:val="subscript"/>
          <w:lang w:val="uk-UA"/>
        </w:rPr>
        <w:t>1</w:t>
      </w:r>
      <w:r w:rsidRPr="00164218">
        <w:rPr>
          <w:rFonts w:ascii="Times New Roman" w:hAnsi="Times New Roman" w:cs="Times New Roman"/>
          <w:color w:val="000000"/>
          <w:sz w:val="28"/>
          <w:szCs w:val="28"/>
          <w:lang w:val="uk-UA"/>
        </w:rPr>
        <w:t>, Р</w:t>
      </w:r>
      <w:r w:rsidRPr="00164218">
        <w:rPr>
          <w:rFonts w:ascii="Times New Roman" w:hAnsi="Times New Roman" w:cs="Times New Roman"/>
          <w:color w:val="000000"/>
          <w:sz w:val="28"/>
          <w:szCs w:val="28"/>
          <w:vertAlign w:val="subscript"/>
          <w:lang w:val="uk-UA"/>
        </w:rPr>
        <w:t>3</w:t>
      </w:r>
      <w:r w:rsidRPr="00164218">
        <w:rPr>
          <w:rFonts w:ascii="Times New Roman" w:hAnsi="Times New Roman" w:cs="Times New Roman"/>
          <w:color w:val="000000"/>
          <w:sz w:val="28"/>
          <w:szCs w:val="28"/>
          <w:lang w:val="uk-UA"/>
        </w:rPr>
        <w:t>, Р</w:t>
      </w:r>
      <w:r w:rsidRPr="00164218">
        <w:rPr>
          <w:rFonts w:ascii="Times New Roman" w:hAnsi="Times New Roman" w:cs="Times New Roman"/>
          <w:color w:val="000000"/>
          <w:sz w:val="28"/>
          <w:szCs w:val="28"/>
          <w:vertAlign w:val="subscript"/>
          <w:lang w:val="uk-UA"/>
        </w:rPr>
        <w:t>4</w:t>
      </w:r>
      <w:r w:rsidRPr="00164218">
        <w:rPr>
          <w:rFonts w:ascii="Times New Roman" w:hAnsi="Times New Roman" w:cs="Times New Roman"/>
          <w:color w:val="000000"/>
          <w:sz w:val="28"/>
          <w:szCs w:val="28"/>
          <w:lang w:val="uk-UA"/>
        </w:rPr>
        <w:t>, Р</w:t>
      </w:r>
      <w:r w:rsidRPr="00164218">
        <w:rPr>
          <w:rFonts w:ascii="Times New Roman" w:hAnsi="Times New Roman" w:cs="Times New Roman"/>
          <w:color w:val="000000"/>
          <w:sz w:val="28"/>
          <w:szCs w:val="28"/>
          <w:vertAlign w:val="subscript"/>
          <w:lang w:val="uk-UA"/>
        </w:rPr>
        <w:t>5</w:t>
      </w:r>
      <w:r w:rsidRPr="00164218">
        <w:rPr>
          <w:rFonts w:ascii="Times New Roman" w:hAnsi="Times New Roman" w:cs="Times New Roman"/>
          <w:color w:val="000000"/>
          <w:sz w:val="28"/>
          <w:szCs w:val="28"/>
          <w:lang w:val="uk-UA"/>
        </w:rPr>
        <w:t xml:space="preserve">) в такому обсязі 450,320,640,520 і </w:t>
      </w:r>
      <w:smartTag w:uri="urn:schemas-microsoft-com:office:smarttags" w:element="metricconverter">
        <w:smartTagPr>
          <w:attr w:name="ProductID" w:val="280 м3"/>
        </w:smartTagPr>
        <w:r w:rsidRPr="00164218">
          <w:rPr>
            <w:rFonts w:ascii="Times New Roman" w:hAnsi="Times New Roman" w:cs="Times New Roman"/>
            <w:color w:val="000000"/>
            <w:sz w:val="28"/>
            <w:szCs w:val="28"/>
            <w:lang w:val="uk-UA"/>
          </w:rPr>
          <w:t>280 м</w:t>
        </w:r>
        <w:r w:rsidRPr="00164218">
          <w:rPr>
            <w:rFonts w:ascii="Times New Roman" w:hAnsi="Times New Roman" w:cs="Times New Roman"/>
            <w:color w:val="000000"/>
            <w:sz w:val="28"/>
            <w:szCs w:val="28"/>
            <w:vertAlign w:val="superscript"/>
            <w:lang w:val="uk-UA"/>
          </w:rPr>
          <w:t>3</w:t>
        </w:r>
      </w:smartTag>
      <w:r w:rsidRPr="00164218">
        <w:rPr>
          <w:rFonts w:ascii="Times New Roman" w:hAnsi="Times New Roman" w:cs="Times New Roman"/>
          <w:color w:val="000000"/>
          <w:sz w:val="28"/>
          <w:szCs w:val="28"/>
          <w:lang w:val="uk-UA"/>
        </w:rPr>
        <w:t>. Норми витрат часу за видами робіт і групами механізмів наведено в табл. 11.4.</w:t>
      </w:r>
    </w:p>
    <w:p w:rsidR="00D55649" w:rsidRPr="00164218" w:rsidRDefault="00D55649" w:rsidP="00D55649">
      <w:pPr>
        <w:shd w:val="clear" w:color="auto" w:fill="FFFFFF"/>
        <w:jc w:val="right"/>
        <w:rPr>
          <w:rFonts w:ascii="Times New Roman" w:hAnsi="Times New Roman" w:cs="Times New Roman"/>
          <w:i/>
          <w:lang w:val="uk-UA"/>
        </w:rPr>
      </w:pPr>
      <w:r w:rsidRPr="00164218">
        <w:rPr>
          <w:rFonts w:ascii="Times New Roman" w:hAnsi="Times New Roman" w:cs="Times New Roman"/>
          <w:i/>
          <w:color w:val="000000"/>
          <w:spacing w:val="-6"/>
          <w:sz w:val="28"/>
          <w:szCs w:val="28"/>
          <w:lang w:val="uk-UA"/>
        </w:rPr>
        <w:t xml:space="preserve">Таблиця </w:t>
      </w:r>
      <w:r w:rsidR="00056CB8" w:rsidRPr="00164218">
        <w:rPr>
          <w:rFonts w:ascii="Times New Roman" w:hAnsi="Times New Roman" w:cs="Times New Roman"/>
          <w:i/>
          <w:color w:val="000000"/>
          <w:spacing w:val="-6"/>
          <w:sz w:val="28"/>
          <w:szCs w:val="28"/>
          <w:lang w:val="uk-UA"/>
        </w:rPr>
        <w:t>11.4</w:t>
      </w:r>
    </w:p>
    <w:p w:rsidR="00D55649" w:rsidRPr="00164218" w:rsidRDefault="00D55649" w:rsidP="00D55649">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2"/>
          <w:sz w:val="28"/>
          <w:szCs w:val="28"/>
          <w:lang w:val="uk-UA"/>
        </w:rPr>
        <w:t>Норми витрат часу на одиницю виконаної роботи</w:t>
      </w:r>
    </w:p>
    <w:p w:rsidR="00D55649" w:rsidRPr="00164218" w:rsidRDefault="00D55649" w:rsidP="00D55649">
      <w:pPr>
        <w:spacing w:line="360" w:lineRule="auto"/>
        <w:rPr>
          <w:rFonts w:ascii="Times New Roman" w:hAnsi="Times New Roman" w:cs="Times New Roman"/>
          <w:sz w:val="2"/>
          <w:szCs w:val="2"/>
          <w:lang w:val="uk-UA"/>
        </w:rPr>
      </w:pPr>
    </w:p>
    <w:tbl>
      <w:tblPr>
        <w:tblW w:w="0" w:type="auto"/>
        <w:jc w:val="center"/>
        <w:tblInd w:w="40" w:type="dxa"/>
        <w:tblLayout w:type="fixed"/>
        <w:tblCellMar>
          <w:left w:w="40" w:type="dxa"/>
          <w:right w:w="40" w:type="dxa"/>
        </w:tblCellMar>
        <w:tblLook w:val="0000"/>
      </w:tblPr>
      <w:tblGrid>
        <w:gridCol w:w="1670"/>
        <w:gridCol w:w="1382"/>
        <w:gridCol w:w="1363"/>
        <w:gridCol w:w="1373"/>
        <w:gridCol w:w="1373"/>
        <w:gridCol w:w="1402"/>
      </w:tblGrid>
      <w:tr w:rsidR="00D55649" w:rsidRPr="00164218">
        <w:trPr>
          <w:trHeight w:hRule="exact" w:val="682"/>
          <w:jc w:val="center"/>
        </w:trPr>
        <w:tc>
          <w:tcPr>
            <w:tcW w:w="1670" w:type="dxa"/>
            <w:vMerge w:val="restart"/>
            <w:tcBorders>
              <w:top w:val="single" w:sz="6" w:space="0" w:color="auto"/>
              <w:left w:val="single" w:sz="6" w:space="0" w:color="auto"/>
              <w:right w:val="single" w:sz="6" w:space="0" w:color="auto"/>
            </w:tcBorders>
            <w:shd w:val="clear" w:color="auto" w:fill="FFFFFF"/>
            <w:vAlign w:val="center"/>
          </w:tcPr>
          <w:p w:rsidR="00D55649" w:rsidRPr="00164218" w:rsidRDefault="00D55649" w:rsidP="00D55649">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12"/>
                <w:sz w:val="28"/>
                <w:szCs w:val="28"/>
                <w:lang w:val="uk-UA"/>
              </w:rPr>
              <w:t>Група</w:t>
            </w:r>
            <w:r w:rsidRPr="00164218">
              <w:rPr>
                <w:rFonts w:ascii="Times New Roman" w:hAnsi="Times New Roman" w:cs="Times New Roman"/>
                <w:color w:val="000000"/>
                <w:spacing w:val="-6"/>
                <w:sz w:val="28"/>
                <w:szCs w:val="28"/>
                <w:lang w:val="uk-UA"/>
              </w:rPr>
              <w:t xml:space="preserve"> механізмів</w:t>
            </w:r>
          </w:p>
        </w:tc>
        <w:tc>
          <w:tcPr>
            <w:tcW w:w="6893" w:type="dxa"/>
            <w:gridSpan w:val="5"/>
            <w:tcBorders>
              <w:top w:val="single" w:sz="6" w:space="0" w:color="auto"/>
              <w:left w:val="single" w:sz="6" w:space="0" w:color="auto"/>
              <w:bottom w:val="single" w:sz="6" w:space="0" w:color="auto"/>
              <w:right w:val="single" w:sz="6" w:space="0" w:color="auto"/>
            </w:tcBorders>
            <w:shd w:val="clear" w:color="auto" w:fill="FFFFFF"/>
          </w:tcPr>
          <w:p w:rsidR="00D55649" w:rsidRPr="00164218" w:rsidRDefault="00D55649" w:rsidP="00D55649">
            <w:pPr>
              <w:shd w:val="clear" w:color="auto" w:fill="FFFFFF"/>
              <w:spacing w:line="322" w:lineRule="exact"/>
              <w:ind w:left="158" w:right="163"/>
              <w:jc w:val="center"/>
              <w:rPr>
                <w:rFonts w:ascii="Times New Roman" w:hAnsi="Times New Roman" w:cs="Times New Roman"/>
                <w:lang w:val="uk-UA"/>
              </w:rPr>
            </w:pPr>
            <w:r w:rsidRPr="00164218">
              <w:rPr>
                <w:rFonts w:ascii="Times New Roman" w:hAnsi="Times New Roman" w:cs="Times New Roman"/>
                <w:color w:val="000000"/>
                <w:spacing w:val="-4"/>
                <w:sz w:val="28"/>
                <w:szCs w:val="28"/>
                <w:lang w:val="uk-UA"/>
              </w:rPr>
              <w:t xml:space="preserve">Норми витрат часу на одиницю виконаної роботи </w:t>
            </w:r>
            <w:r w:rsidRPr="00164218">
              <w:rPr>
                <w:rFonts w:ascii="Times New Roman" w:hAnsi="Times New Roman" w:cs="Times New Roman"/>
                <w:color w:val="000000"/>
                <w:spacing w:val="-2"/>
                <w:sz w:val="28"/>
                <w:szCs w:val="28"/>
                <w:lang w:val="uk-UA"/>
              </w:rPr>
              <w:t>відповідним механізмом, машино-змін</w:t>
            </w:r>
          </w:p>
        </w:tc>
      </w:tr>
      <w:tr w:rsidR="00D55649" w:rsidRPr="00164218">
        <w:trPr>
          <w:trHeight w:hRule="exact" w:val="336"/>
          <w:jc w:val="center"/>
        </w:trPr>
        <w:tc>
          <w:tcPr>
            <w:tcW w:w="1670" w:type="dxa"/>
            <w:vMerge/>
            <w:tcBorders>
              <w:left w:val="single" w:sz="6" w:space="0" w:color="auto"/>
              <w:bottom w:val="single" w:sz="6" w:space="0" w:color="auto"/>
              <w:right w:val="single" w:sz="6" w:space="0" w:color="auto"/>
            </w:tcBorders>
            <w:shd w:val="clear" w:color="auto" w:fill="FFFFFF"/>
          </w:tcPr>
          <w:p w:rsidR="00D55649" w:rsidRPr="00164218" w:rsidRDefault="00D55649" w:rsidP="00D55649">
            <w:pPr>
              <w:shd w:val="clear" w:color="auto" w:fill="FFFFFF"/>
              <w:jc w:val="center"/>
              <w:rPr>
                <w:rFonts w:ascii="Times New Roman" w:hAnsi="Times New Roman" w:cs="Times New Roman"/>
                <w:lang w:val="uk-UA"/>
              </w:rPr>
            </w:pP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D55649" w:rsidRPr="00164218" w:rsidRDefault="00D55649" w:rsidP="00D55649">
            <w:pPr>
              <w:shd w:val="clear" w:color="auto" w:fill="FFFFFF"/>
              <w:ind w:right="451"/>
              <w:jc w:val="right"/>
              <w:rPr>
                <w:rFonts w:ascii="Times New Roman" w:hAnsi="Times New Roman" w:cs="Times New Roman"/>
                <w:lang w:val="uk-UA"/>
              </w:rPr>
            </w:pPr>
            <w:r w:rsidRPr="00164218">
              <w:rPr>
                <w:rFonts w:ascii="Times New Roman" w:hAnsi="Times New Roman" w:cs="Times New Roman"/>
                <w:color w:val="000000"/>
                <w:spacing w:val="-34"/>
                <w:sz w:val="28"/>
                <w:szCs w:val="28"/>
                <w:lang w:val="uk-UA"/>
              </w:rPr>
              <w:t>Р</w:t>
            </w:r>
            <w:r w:rsidRPr="00164218">
              <w:rPr>
                <w:rFonts w:ascii="Times New Roman" w:hAnsi="Times New Roman" w:cs="Times New Roman"/>
                <w:color w:val="000000"/>
                <w:spacing w:val="-34"/>
                <w:sz w:val="28"/>
                <w:szCs w:val="28"/>
                <w:vertAlign w:val="subscript"/>
                <w:lang w:val="uk-UA"/>
              </w:rPr>
              <w:t>1</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D55649" w:rsidRPr="00164218" w:rsidRDefault="00D55649" w:rsidP="00D55649">
            <w:pPr>
              <w:shd w:val="clear" w:color="auto" w:fill="FFFFFF"/>
              <w:ind w:left="418"/>
              <w:rPr>
                <w:rFonts w:ascii="Times New Roman" w:hAnsi="Times New Roman" w:cs="Times New Roman"/>
                <w:lang w:val="uk-UA"/>
              </w:rPr>
            </w:pPr>
            <w:r w:rsidRPr="00164218">
              <w:rPr>
                <w:rFonts w:ascii="Times New Roman" w:hAnsi="Times New Roman" w:cs="Times New Roman"/>
                <w:color w:val="000000"/>
                <w:sz w:val="28"/>
                <w:szCs w:val="28"/>
                <w:lang w:val="uk-UA"/>
              </w:rPr>
              <w:t>Р</w:t>
            </w:r>
            <w:r w:rsidRPr="00164218">
              <w:rPr>
                <w:rFonts w:ascii="Times New Roman" w:hAnsi="Times New Roman" w:cs="Times New Roman"/>
                <w:color w:val="000000"/>
                <w:spacing w:val="-34"/>
                <w:sz w:val="28"/>
                <w:szCs w:val="28"/>
                <w:vertAlign w:val="subscript"/>
                <w:lang w:val="uk-UA"/>
              </w:rPr>
              <w:t>2</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D55649" w:rsidRPr="00164218" w:rsidRDefault="00D55649" w:rsidP="00D55649">
            <w:pPr>
              <w:shd w:val="clear" w:color="auto" w:fill="FFFFFF"/>
              <w:ind w:left="427"/>
              <w:rPr>
                <w:rFonts w:ascii="Times New Roman" w:hAnsi="Times New Roman" w:cs="Times New Roman"/>
                <w:lang w:val="uk-UA"/>
              </w:rPr>
            </w:pPr>
            <w:r w:rsidRPr="00164218">
              <w:rPr>
                <w:rFonts w:ascii="Times New Roman" w:hAnsi="Times New Roman" w:cs="Times New Roman"/>
                <w:color w:val="000000"/>
                <w:sz w:val="28"/>
                <w:szCs w:val="28"/>
                <w:lang w:val="uk-UA"/>
              </w:rPr>
              <w:t>Р</w:t>
            </w:r>
            <w:r w:rsidRPr="00164218">
              <w:rPr>
                <w:rFonts w:ascii="Times New Roman" w:hAnsi="Times New Roman" w:cs="Times New Roman"/>
                <w:color w:val="000000"/>
                <w:spacing w:val="-34"/>
                <w:sz w:val="28"/>
                <w:szCs w:val="28"/>
                <w:vertAlign w:val="subscript"/>
                <w:lang w:val="uk-UA"/>
              </w:rPr>
              <w:t>3</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D55649" w:rsidRPr="00164218" w:rsidRDefault="00D55649" w:rsidP="00D55649">
            <w:pPr>
              <w:shd w:val="clear" w:color="auto" w:fill="FFFFFF"/>
              <w:ind w:left="422"/>
              <w:rPr>
                <w:rFonts w:ascii="Times New Roman" w:hAnsi="Times New Roman" w:cs="Times New Roman"/>
                <w:lang w:val="uk-UA"/>
              </w:rPr>
            </w:pPr>
            <w:r w:rsidRPr="00164218">
              <w:rPr>
                <w:rFonts w:ascii="Times New Roman" w:hAnsi="Times New Roman" w:cs="Times New Roman"/>
                <w:color w:val="000000"/>
                <w:sz w:val="28"/>
                <w:szCs w:val="28"/>
                <w:lang w:val="uk-UA"/>
              </w:rPr>
              <w:t>Р</w:t>
            </w:r>
            <w:r w:rsidRPr="00164218">
              <w:rPr>
                <w:rFonts w:ascii="Times New Roman" w:hAnsi="Times New Roman" w:cs="Times New Roman"/>
                <w:color w:val="000000"/>
                <w:spacing w:val="-34"/>
                <w:sz w:val="28"/>
                <w:szCs w:val="28"/>
                <w:vertAlign w:val="subscript"/>
                <w:lang w:val="uk-UA"/>
              </w:rPr>
              <w:t>4</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D55649" w:rsidRPr="00164218" w:rsidRDefault="00D55649" w:rsidP="00D55649">
            <w:pPr>
              <w:shd w:val="clear" w:color="auto" w:fill="FFFFFF"/>
              <w:ind w:left="427"/>
              <w:rPr>
                <w:rFonts w:ascii="Times New Roman" w:hAnsi="Times New Roman" w:cs="Times New Roman"/>
                <w:lang w:val="uk-UA"/>
              </w:rPr>
            </w:pPr>
            <w:r w:rsidRPr="00164218">
              <w:rPr>
                <w:rFonts w:ascii="Times New Roman" w:hAnsi="Times New Roman" w:cs="Times New Roman"/>
                <w:color w:val="000000"/>
                <w:sz w:val="28"/>
                <w:szCs w:val="28"/>
                <w:lang w:val="uk-UA"/>
              </w:rPr>
              <w:t>Р</w:t>
            </w:r>
            <w:r w:rsidRPr="00164218">
              <w:rPr>
                <w:rFonts w:ascii="Times New Roman" w:hAnsi="Times New Roman" w:cs="Times New Roman"/>
                <w:color w:val="000000"/>
                <w:spacing w:val="-34"/>
                <w:sz w:val="28"/>
                <w:szCs w:val="28"/>
                <w:vertAlign w:val="subscript"/>
                <w:lang w:val="uk-UA"/>
              </w:rPr>
              <w:t>5</w:t>
            </w:r>
          </w:p>
        </w:tc>
      </w:tr>
      <w:tr w:rsidR="00D55649" w:rsidRPr="00164218">
        <w:trPr>
          <w:trHeight w:hRule="exact" w:val="346"/>
          <w:jc w:val="center"/>
        </w:trPr>
        <w:tc>
          <w:tcPr>
            <w:tcW w:w="1670" w:type="dxa"/>
            <w:tcBorders>
              <w:top w:val="single" w:sz="6" w:space="0" w:color="auto"/>
              <w:left w:val="single" w:sz="6" w:space="0" w:color="auto"/>
              <w:bottom w:val="single" w:sz="6" w:space="0" w:color="auto"/>
              <w:right w:val="single" w:sz="6" w:space="0" w:color="auto"/>
            </w:tcBorders>
            <w:shd w:val="clear" w:color="auto" w:fill="FFFFFF"/>
          </w:tcPr>
          <w:p w:rsidR="00D55649" w:rsidRPr="00164218" w:rsidRDefault="00D55649" w:rsidP="00D55649">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38"/>
                <w:sz w:val="28"/>
                <w:szCs w:val="28"/>
                <w:lang w:val="uk-UA"/>
              </w:rPr>
              <w:t>М</w:t>
            </w:r>
            <w:r w:rsidRPr="00164218">
              <w:rPr>
                <w:rFonts w:ascii="Times New Roman" w:hAnsi="Times New Roman" w:cs="Times New Roman"/>
                <w:sz w:val="28"/>
                <w:szCs w:val="28"/>
                <w:vertAlign w:val="subscript"/>
                <w:lang w:val="uk-UA"/>
              </w:rPr>
              <w:t>1</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D55649" w:rsidRPr="00164218" w:rsidRDefault="00D55649" w:rsidP="00D55649">
            <w:pPr>
              <w:shd w:val="clear" w:color="auto" w:fill="FFFFFF"/>
              <w:ind w:right="394"/>
              <w:jc w:val="right"/>
              <w:rPr>
                <w:rFonts w:ascii="Times New Roman" w:hAnsi="Times New Roman" w:cs="Times New Roman"/>
                <w:lang w:val="uk-UA"/>
              </w:rPr>
            </w:pPr>
            <w:r w:rsidRPr="00164218">
              <w:rPr>
                <w:rFonts w:ascii="Times New Roman" w:hAnsi="Times New Roman" w:cs="Times New Roman"/>
                <w:color w:val="000000"/>
                <w:sz w:val="28"/>
                <w:szCs w:val="28"/>
                <w:lang w:val="uk-UA"/>
              </w:rPr>
              <w:t>0,2</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D55649" w:rsidRPr="00164218" w:rsidRDefault="00D55649" w:rsidP="00D55649">
            <w:pPr>
              <w:shd w:val="clear" w:color="auto" w:fill="FFFFFF"/>
              <w:ind w:left="384"/>
              <w:rPr>
                <w:rFonts w:ascii="Times New Roman" w:hAnsi="Times New Roman" w:cs="Times New Roman"/>
                <w:lang w:val="uk-UA"/>
              </w:rPr>
            </w:pPr>
            <w:r w:rsidRPr="00164218">
              <w:rPr>
                <w:rFonts w:ascii="Times New Roman" w:hAnsi="Times New Roman" w:cs="Times New Roman"/>
                <w:color w:val="000000"/>
                <w:sz w:val="28"/>
                <w:szCs w:val="28"/>
                <w:lang w:val="uk-UA"/>
              </w:rPr>
              <w:t>0,3</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D55649" w:rsidRPr="00164218" w:rsidRDefault="00D55649" w:rsidP="00D55649">
            <w:pPr>
              <w:shd w:val="clear" w:color="auto" w:fill="FFFFFF"/>
              <w:ind w:left="394"/>
              <w:rPr>
                <w:rFonts w:ascii="Times New Roman" w:hAnsi="Times New Roman" w:cs="Times New Roman"/>
                <w:lang w:val="uk-UA"/>
              </w:rPr>
            </w:pPr>
            <w:r w:rsidRPr="00164218">
              <w:rPr>
                <w:rFonts w:ascii="Times New Roman" w:hAnsi="Times New Roman" w:cs="Times New Roman"/>
                <w:color w:val="000000"/>
                <w:sz w:val="28"/>
                <w:szCs w:val="28"/>
                <w:lang w:val="uk-UA"/>
              </w:rPr>
              <w:t>0,5</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D55649" w:rsidRPr="00164218" w:rsidRDefault="00D55649" w:rsidP="00D55649">
            <w:pPr>
              <w:shd w:val="clear" w:color="auto" w:fill="FFFFFF"/>
              <w:ind w:left="312"/>
              <w:rPr>
                <w:rFonts w:ascii="Times New Roman" w:hAnsi="Times New Roman" w:cs="Times New Roman"/>
                <w:lang w:val="uk-UA"/>
              </w:rPr>
            </w:pPr>
            <w:r w:rsidRPr="00164218">
              <w:rPr>
                <w:rFonts w:ascii="Times New Roman" w:hAnsi="Times New Roman" w:cs="Times New Roman"/>
                <w:color w:val="000000"/>
                <w:spacing w:val="-10"/>
                <w:sz w:val="28"/>
                <w:szCs w:val="28"/>
                <w:lang w:val="uk-UA"/>
              </w:rPr>
              <w:t>0,25</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D55649" w:rsidRPr="00164218" w:rsidRDefault="00D55649" w:rsidP="00D55649">
            <w:pPr>
              <w:shd w:val="clear" w:color="auto" w:fill="FFFFFF"/>
              <w:ind w:left="389"/>
              <w:rPr>
                <w:rFonts w:ascii="Times New Roman" w:hAnsi="Times New Roman" w:cs="Times New Roman"/>
                <w:lang w:val="uk-UA"/>
              </w:rPr>
            </w:pPr>
            <w:r w:rsidRPr="00164218">
              <w:rPr>
                <w:rFonts w:ascii="Times New Roman" w:hAnsi="Times New Roman" w:cs="Times New Roman"/>
                <w:color w:val="000000"/>
                <w:sz w:val="28"/>
                <w:szCs w:val="28"/>
                <w:lang w:val="uk-UA"/>
              </w:rPr>
              <w:t>0,4</w:t>
            </w:r>
          </w:p>
        </w:tc>
      </w:tr>
      <w:tr w:rsidR="00D55649" w:rsidRPr="00164218">
        <w:trPr>
          <w:trHeight w:hRule="exact" w:val="346"/>
          <w:jc w:val="center"/>
        </w:trPr>
        <w:tc>
          <w:tcPr>
            <w:tcW w:w="1670" w:type="dxa"/>
            <w:tcBorders>
              <w:top w:val="single" w:sz="6" w:space="0" w:color="auto"/>
              <w:left w:val="single" w:sz="6" w:space="0" w:color="auto"/>
              <w:bottom w:val="single" w:sz="6" w:space="0" w:color="auto"/>
              <w:right w:val="single" w:sz="6" w:space="0" w:color="auto"/>
            </w:tcBorders>
            <w:shd w:val="clear" w:color="auto" w:fill="FFFFFF"/>
          </w:tcPr>
          <w:p w:rsidR="00D55649" w:rsidRPr="00164218" w:rsidRDefault="00D55649" w:rsidP="00D55649">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pacing w:val="-19"/>
                <w:sz w:val="28"/>
                <w:szCs w:val="28"/>
                <w:lang w:val="uk-UA"/>
              </w:rPr>
              <w:t>М</w:t>
            </w:r>
            <w:r w:rsidRPr="00164218">
              <w:rPr>
                <w:rFonts w:ascii="Times New Roman" w:hAnsi="Times New Roman" w:cs="Times New Roman"/>
                <w:color w:val="000000"/>
                <w:spacing w:val="-19"/>
                <w:sz w:val="28"/>
                <w:szCs w:val="28"/>
                <w:vertAlign w:val="subscript"/>
                <w:lang w:val="uk-UA"/>
              </w:rPr>
              <w:t>2</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D55649" w:rsidRPr="00164218" w:rsidRDefault="00D55649" w:rsidP="00D55649">
            <w:pPr>
              <w:shd w:val="clear" w:color="auto" w:fill="FFFFFF"/>
              <w:ind w:right="398"/>
              <w:jc w:val="right"/>
              <w:rPr>
                <w:rFonts w:ascii="Times New Roman" w:hAnsi="Times New Roman" w:cs="Times New Roman"/>
                <w:lang w:val="uk-UA"/>
              </w:rPr>
            </w:pPr>
            <w:r w:rsidRPr="00164218">
              <w:rPr>
                <w:rFonts w:ascii="Times New Roman" w:hAnsi="Times New Roman" w:cs="Times New Roman"/>
                <w:color w:val="000000"/>
                <w:sz w:val="28"/>
                <w:szCs w:val="28"/>
                <w:lang w:val="uk-UA"/>
              </w:rPr>
              <w:t>0,4</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D55649" w:rsidRPr="00164218" w:rsidRDefault="00D55649" w:rsidP="00D55649">
            <w:pPr>
              <w:shd w:val="clear" w:color="auto" w:fill="FFFFFF"/>
              <w:ind w:left="307"/>
              <w:rPr>
                <w:rFonts w:ascii="Times New Roman" w:hAnsi="Times New Roman" w:cs="Times New Roman"/>
                <w:lang w:val="uk-UA"/>
              </w:rPr>
            </w:pPr>
            <w:r w:rsidRPr="00164218">
              <w:rPr>
                <w:rFonts w:ascii="Times New Roman" w:hAnsi="Times New Roman" w:cs="Times New Roman"/>
                <w:color w:val="000000"/>
                <w:spacing w:val="-10"/>
                <w:sz w:val="28"/>
                <w:szCs w:val="28"/>
                <w:lang w:val="uk-UA"/>
              </w:rPr>
              <w:t>0,45</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D55649" w:rsidRPr="00164218" w:rsidRDefault="00D55649" w:rsidP="00D55649">
            <w:pPr>
              <w:shd w:val="clear" w:color="auto" w:fill="FFFFFF"/>
              <w:ind w:left="317"/>
              <w:rPr>
                <w:rFonts w:ascii="Times New Roman" w:hAnsi="Times New Roman" w:cs="Times New Roman"/>
                <w:lang w:val="uk-UA"/>
              </w:rPr>
            </w:pPr>
            <w:r w:rsidRPr="00164218">
              <w:rPr>
                <w:rFonts w:ascii="Times New Roman" w:hAnsi="Times New Roman" w:cs="Times New Roman"/>
                <w:color w:val="000000"/>
                <w:spacing w:val="-10"/>
                <w:sz w:val="28"/>
                <w:szCs w:val="28"/>
                <w:lang w:val="uk-UA"/>
              </w:rPr>
              <w:t>0,56</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D55649" w:rsidRPr="00164218" w:rsidRDefault="00D55649" w:rsidP="00D55649">
            <w:pPr>
              <w:shd w:val="clear" w:color="auto" w:fill="FFFFFF"/>
              <w:ind w:left="389"/>
              <w:rPr>
                <w:rFonts w:ascii="Times New Roman" w:hAnsi="Times New Roman" w:cs="Times New Roman"/>
                <w:lang w:val="uk-UA"/>
              </w:rPr>
            </w:pPr>
            <w:r w:rsidRPr="00164218">
              <w:rPr>
                <w:rFonts w:ascii="Times New Roman" w:hAnsi="Times New Roman" w:cs="Times New Roman"/>
                <w:color w:val="000000"/>
                <w:sz w:val="28"/>
                <w:szCs w:val="28"/>
                <w:lang w:val="uk-UA"/>
              </w:rPr>
              <w:t>0,6</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D55649" w:rsidRPr="00164218" w:rsidRDefault="00D55649" w:rsidP="00D55649">
            <w:pPr>
              <w:shd w:val="clear" w:color="auto" w:fill="FFFFFF"/>
              <w:ind w:left="389"/>
              <w:rPr>
                <w:rFonts w:ascii="Times New Roman" w:hAnsi="Times New Roman" w:cs="Times New Roman"/>
                <w:lang w:val="uk-UA"/>
              </w:rPr>
            </w:pPr>
            <w:r w:rsidRPr="00164218">
              <w:rPr>
                <w:rFonts w:ascii="Times New Roman" w:hAnsi="Times New Roman" w:cs="Times New Roman"/>
                <w:color w:val="000000"/>
                <w:sz w:val="28"/>
                <w:szCs w:val="28"/>
                <w:lang w:val="uk-UA"/>
              </w:rPr>
              <w:t>0,5</w:t>
            </w:r>
          </w:p>
        </w:tc>
      </w:tr>
      <w:tr w:rsidR="00D55649" w:rsidRPr="00164218">
        <w:trPr>
          <w:trHeight w:hRule="exact" w:val="365"/>
          <w:jc w:val="center"/>
        </w:trPr>
        <w:tc>
          <w:tcPr>
            <w:tcW w:w="1670" w:type="dxa"/>
            <w:tcBorders>
              <w:top w:val="single" w:sz="6" w:space="0" w:color="auto"/>
              <w:left w:val="single" w:sz="6" w:space="0" w:color="auto"/>
              <w:bottom w:val="single" w:sz="6" w:space="0" w:color="auto"/>
              <w:right w:val="single" w:sz="6" w:space="0" w:color="auto"/>
            </w:tcBorders>
            <w:shd w:val="clear" w:color="auto" w:fill="FFFFFF"/>
          </w:tcPr>
          <w:p w:rsidR="00D55649" w:rsidRPr="00164218" w:rsidRDefault="00D55649" w:rsidP="00D55649">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М</w:t>
            </w:r>
            <w:r w:rsidRPr="00164218">
              <w:rPr>
                <w:rFonts w:ascii="Times New Roman" w:hAnsi="Times New Roman" w:cs="Times New Roman"/>
                <w:color w:val="000000"/>
                <w:sz w:val="28"/>
                <w:szCs w:val="28"/>
                <w:vertAlign w:val="subscript"/>
                <w:lang w:val="uk-UA"/>
              </w:rPr>
              <w:t>3</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D55649" w:rsidRPr="00164218" w:rsidRDefault="00D55649" w:rsidP="00D55649">
            <w:pPr>
              <w:shd w:val="clear" w:color="auto" w:fill="FFFFFF"/>
              <w:ind w:right="355"/>
              <w:jc w:val="right"/>
              <w:rPr>
                <w:rFonts w:ascii="Times New Roman" w:hAnsi="Times New Roman" w:cs="Times New Roman"/>
                <w:lang w:val="uk-UA"/>
              </w:rPr>
            </w:pPr>
            <w:r w:rsidRPr="00164218">
              <w:rPr>
                <w:rFonts w:ascii="Times New Roman" w:hAnsi="Times New Roman" w:cs="Times New Roman"/>
                <w:color w:val="000000"/>
                <w:spacing w:val="-18"/>
                <w:sz w:val="28"/>
                <w:szCs w:val="28"/>
                <w:lang w:val="uk-UA"/>
              </w:rPr>
              <w:t>0,41</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D55649" w:rsidRPr="00164218" w:rsidRDefault="00D55649" w:rsidP="00D55649">
            <w:pPr>
              <w:shd w:val="clear" w:color="auto" w:fill="FFFFFF"/>
              <w:ind w:left="307"/>
              <w:rPr>
                <w:rFonts w:ascii="Times New Roman" w:hAnsi="Times New Roman" w:cs="Times New Roman"/>
                <w:lang w:val="uk-UA"/>
              </w:rPr>
            </w:pPr>
            <w:r w:rsidRPr="00164218">
              <w:rPr>
                <w:rFonts w:ascii="Times New Roman" w:hAnsi="Times New Roman" w:cs="Times New Roman"/>
                <w:color w:val="000000"/>
                <w:spacing w:val="-9"/>
                <w:sz w:val="28"/>
                <w:szCs w:val="28"/>
                <w:lang w:val="uk-UA"/>
              </w:rPr>
              <w:t>0,65</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D55649" w:rsidRPr="00164218" w:rsidRDefault="00D55649" w:rsidP="00D55649">
            <w:pPr>
              <w:shd w:val="clear" w:color="auto" w:fill="FFFFFF"/>
              <w:ind w:left="312"/>
              <w:rPr>
                <w:rFonts w:ascii="Times New Roman" w:hAnsi="Times New Roman" w:cs="Times New Roman"/>
                <w:lang w:val="uk-UA"/>
              </w:rPr>
            </w:pPr>
            <w:r w:rsidRPr="00164218">
              <w:rPr>
                <w:rFonts w:ascii="Times New Roman" w:hAnsi="Times New Roman" w:cs="Times New Roman"/>
                <w:color w:val="000000"/>
                <w:spacing w:val="-7"/>
                <w:sz w:val="28"/>
                <w:szCs w:val="28"/>
                <w:lang w:val="uk-UA"/>
              </w:rPr>
              <w:t>0,56</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D55649" w:rsidRPr="00164218" w:rsidRDefault="00D55649" w:rsidP="00D55649">
            <w:pPr>
              <w:shd w:val="clear" w:color="auto" w:fill="FFFFFF"/>
              <w:ind w:left="307"/>
              <w:rPr>
                <w:rFonts w:ascii="Times New Roman" w:hAnsi="Times New Roman" w:cs="Times New Roman"/>
                <w:lang w:val="uk-UA"/>
              </w:rPr>
            </w:pPr>
            <w:r w:rsidRPr="00164218">
              <w:rPr>
                <w:rFonts w:ascii="Times New Roman" w:hAnsi="Times New Roman" w:cs="Times New Roman"/>
                <w:color w:val="000000"/>
                <w:spacing w:val="-9"/>
                <w:sz w:val="28"/>
                <w:szCs w:val="28"/>
                <w:lang w:val="uk-UA"/>
              </w:rPr>
              <w:t>0,45</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D55649" w:rsidRPr="00164218" w:rsidRDefault="00D55649" w:rsidP="00D55649">
            <w:pPr>
              <w:shd w:val="clear" w:color="auto" w:fill="FFFFFF"/>
              <w:ind w:left="389"/>
              <w:rPr>
                <w:rFonts w:ascii="Times New Roman" w:hAnsi="Times New Roman" w:cs="Times New Roman"/>
                <w:lang w:val="uk-UA"/>
              </w:rPr>
            </w:pPr>
            <w:r w:rsidRPr="00164218">
              <w:rPr>
                <w:rFonts w:ascii="Times New Roman" w:hAnsi="Times New Roman" w:cs="Times New Roman"/>
                <w:color w:val="000000"/>
                <w:sz w:val="28"/>
                <w:szCs w:val="28"/>
                <w:lang w:val="uk-UA"/>
              </w:rPr>
              <w:t>0,3</w:t>
            </w:r>
          </w:p>
        </w:tc>
      </w:tr>
    </w:tbl>
    <w:p w:rsidR="00D55649" w:rsidRPr="00164218" w:rsidRDefault="00D55649" w:rsidP="00056CB8">
      <w:pPr>
        <w:shd w:val="clear" w:color="auto" w:fill="FFFFFF"/>
        <w:ind w:left="144" w:firstLine="706"/>
        <w:rPr>
          <w:rFonts w:ascii="Times New Roman" w:hAnsi="Times New Roman" w:cs="Times New Roman"/>
          <w:color w:val="000000"/>
          <w:spacing w:val="3"/>
          <w:sz w:val="28"/>
          <w:szCs w:val="28"/>
          <w:lang w:val="uk-UA"/>
        </w:rPr>
      </w:pPr>
    </w:p>
    <w:p w:rsidR="00D55649" w:rsidRPr="00164218" w:rsidRDefault="00D55649" w:rsidP="00D55649">
      <w:pPr>
        <w:shd w:val="clear" w:color="auto" w:fill="FFFFFF"/>
        <w:ind w:left="144" w:firstLine="706"/>
        <w:jc w:val="both"/>
        <w:rPr>
          <w:rFonts w:ascii="Times New Roman" w:hAnsi="Times New Roman" w:cs="Times New Roman"/>
          <w:lang w:val="uk-UA"/>
        </w:rPr>
      </w:pPr>
      <w:r w:rsidRPr="00164218">
        <w:rPr>
          <w:rFonts w:ascii="Times New Roman" w:hAnsi="Times New Roman" w:cs="Times New Roman"/>
          <w:color w:val="000000"/>
          <w:spacing w:val="3"/>
          <w:sz w:val="28"/>
          <w:szCs w:val="28"/>
          <w:lang w:val="uk-UA"/>
        </w:rPr>
        <w:t xml:space="preserve">Собівартість одиниці роботи, виконаної відповідною групою механізмів </w:t>
      </w:r>
      <w:r w:rsidRPr="00164218">
        <w:rPr>
          <w:rFonts w:ascii="Times New Roman" w:hAnsi="Times New Roman" w:cs="Times New Roman"/>
          <w:color w:val="000000"/>
          <w:spacing w:val="-3"/>
          <w:sz w:val="28"/>
          <w:szCs w:val="28"/>
          <w:lang w:val="uk-UA"/>
        </w:rPr>
        <w:t xml:space="preserve">наведено в табл. </w:t>
      </w:r>
      <w:r w:rsidR="00056CB8" w:rsidRPr="00164218">
        <w:rPr>
          <w:rFonts w:ascii="Times New Roman" w:hAnsi="Times New Roman" w:cs="Times New Roman"/>
          <w:color w:val="000000"/>
          <w:spacing w:val="-3"/>
          <w:sz w:val="28"/>
          <w:szCs w:val="28"/>
          <w:lang w:val="uk-UA"/>
        </w:rPr>
        <w:t>11.5</w:t>
      </w:r>
      <w:r w:rsidRPr="00164218">
        <w:rPr>
          <w:rFonts w:ascii="Times New Roman" w:hAnsi="Times New Roman" w:cs="Times New Roman"/>
          <w:color w:val="000000"/>
          <w:spacing w:val="-3"/>
          <w:sz w:val="28"/>
          <w:szCs w:val="28"/>
          <w:lang w:val="uk-UA"/>
        </w:rPr>
        <w:t>.</w:t>
      </w:r>
    </w:p>
    <w:p w:rsidR="00D55649" w:rsidRPr="00164218" w:rsidRDefault="00056CB8" w:rsidP="00D55649">
      <w:pPr>
        <w:shd w:val="clear" w:color="auto" w:fill="FFFFFF"/>
        <w:ind w:left="7483" w:firstLine="437"/>
        <w:rPr>
          <w:rFonts w:ascii="Times New Roman" w:hAnsi="Times New Roman" w:cs="Times New Roman"/>
          <w:i/>
          <w:color w:val="000000"/>
          <w:spacing w:val="-6"/>
          <w:sz w:val="28"/>
          <w:szCs w:val="28"/>
          <w:lang w:val="uk-UA"/>
        </w:rPr>
      </w:pPr>
      <w:r w:rsidRPr="00164218">
        <w:rPr>
          <w:rFonts w:ascii="Times New Roman" w:hAnsi="Times New Roman" w:cs="Times New Roman"/>
          <w:i/>
          <w:color w:val="000000"/>
          <w:spacing w:val="-6"/>
          <w:sz w:val="28"/>
          <w:szCs w:val="28"/>
          <w:lang w:val="uk-UA"/>
        </w:rPr>
        <w:t>Таблиця 11.5</w:t>
      </w:r>
      <w:r w:rsidR="00D55649" w:rsidRPr="00164218">
        <w:rPr>
          <w:rFonts w:ascii="Times New Roman" w:hAnsi="Times New Roman" w:cs="Times New Roman"/>
          <w:i/>
          <w:color w:val="000000"/>
          <w:spacing w:val="-6"/>
          <w:sz w:val="28"/>
          <w:szCs w:val="28"/>
          <w:lang w:val="uk-UA"/>
        </w:rPr>
        <w:t xml:space="preserve"> </w:t>
      </w:r>
    </w:p>
    <w:p w:rsidR="00D55649" w:rsidRPr="00164218" w:rsidRDefault="00D55649" w:rsidP="00D55649">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2"/>
          <w:sz w:val="28"/>
          <w:szCs w:val="28"/>
          <w:lang w:val="uk-UA"/>
        </w:rPr>
        <w:t>Собівартість одиниці виконаної роботи</w:t>
      </w:r>
    </w:p>
    <w:p w:rsidR="00D55649" w:rsidRPr="00164218" w:rsidRDefault="00D55649" w:rsidP="00D55649">
      <w:pPr>
        <w:spacing w:after="125" w:line="1" w:lineRule="exact"/>
        <w:rPr>
          <w:rFonts w:ascii="Times New Roman" w:hAnsi="Times New Roman" w:cs="Times New Roman"/>
          <w:sz w:val="2"/>
          <w:szCs w:val="2"/>
          <w:lang w:val="uk-UA"/>
        </w:rPr>
      </w:pPr>
    </w:p>
    <w:tbl>
      <w:tblPr>
        <w:tblW w:w="0" w:type="auto"/>
        <w:jc w:val="center"/>
        <w:tblInd w:w="40" w:type="dxa"/>
        <w:tblLayout w:type="fixed"/>
        <w:tblCellMar>
          <w:left w:w="40" w:type="dxa"/>
          <w:right w:w="40" w:type="dxa"/>
        </w:tblCellMar>
        <w:tblLook w:val="0000"/>
      </w:tblPr>
      <w:tblGrid>
        <w:gridCol w:w="1680"/>
        <w:gridCol w:w="1373"/>
        <w:gridCol w:w="1373"/>
        <w:gridCol w:w="1363"/>
        <w:gridCol w:w="1373"/>
        <w:gridCol w:w="1392"/>
      </w:tblGrid>
      <w:tr w:rsidR="00D55649" w:rsidRPr="00515B02">
        <w:trPr>
          <w:trHeight w:hRule="exact" w:val="682"/>
          <w:jc w:val="center"/>
        </w:trPr>
        <w:tc>
          <w:tcPr>
            <w:tcW w:w="1680" w:type="dxa"/>
            <w:vMerge w:val="restart"/>
            <w:tcBorders>
              <w:top w:val="single" w:sz="6" w:space="0" w:color="auto"/>
              <w:left w:val="single" w:sz="6" w:space="0" w:color="auto"/>
              <w:bottom w:val="nil"/>
              <w:right w:val="single" w:sz="6" w:space="0" w:color="auto"/>
            </w:tcBorders>
            <w:shd w:val="clear" w:color="auto" w:fill="FFFFFF"/>
            <w:vAlign w:val="center"/>
          </w:tcPr>
          <w:p w:rsidR="00D55649" w:rsidRPr="00164218" w:rsidRDefault="00D55649" w:rsidP="00D55649">
            <w:pPr>
              <w:shd w:val="clear" w:color="auto" w:fill="FFFFFF"/>
              <w:jc w:val="center"/>
              <w:rPr>
                <w:rFonts w:ascii="Times New Roman" w:hAnsi="Times New Roman" w:cs="Times New Roman"/>
                <w:lang w:val="uk-UA"/>
              </w:rPr>
            </w:pPr>
            <w:r w:rsidRPr="00164218">
              <w:rPr>
                <w:rFonts w:ascii="Times New Roman" w:hAnsi="Times New Roman" w:cs="Times New Roman"/>
                <w:color w:val="000000"/>
                <w:spacing w:val="-11"/>
                <w:sz w:val="28"/>
                <w:szCs w:val="28"/>
                <w:lang w:val="uk-UA"/>
              </w:rPr>
              <w:t xml:space="preserve">Група </w:t>
            </w:r>
            <w:r w:rsidRPr="00164218">
              <w:rPr>
                <w:rFonts w:ascii="Times New Roman" w:hAnsi="Times New Roman" w:cs="Times New Roman"/>
                <w:color w:val="000000"/>
                <w:spacing w:val="-6"/>
                <w:sz w:val="28"/>
                <w:szCs w:val="28"/>
                <w:lang w:val="uk-UA"/>
              </w:rPr>
              <w:t>механізмів</w:t>
            </w:r>
          </w:p>
        </w:tc>
        <w:tc>
          <w:tcPr>
            <w:tcW w:w="6874"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D55649" w:rsidRPr="00164218" w:rsidRDefault="00D55649" w:rsidP="00D55649">
            <w:pPr>
              <w:shd w:val="clear" w:color="auto" w:fill="FFFFFF"/>
              <w:jc w:val="center"/>
              <w:rPr>
                <w:rFonts w:ascii="Times New Roman" w:hAnsi="Times New Roman" w:cs="Times New Roman"/>
                <w:color w:val="000000"/>
                <w:spacing w:val="-4"/>
                <w:sz w:val="28"/>
                <w:szCs w:val="28"/>
                <w:lang w:val="uk-UA"/>
              </w:rPr>
            </w:pPr>
            <w:r w:rsidRPr="00164218">
              <w:rPr>
                <w:rFonts w:ascii="Times New Roman" w:hAnsi="Times New Roman" w:cs="Times New Roman"/>
                <w:color w:val="000000"/>
                <w:spacing w:val="-4"/>
                <w:sz w:val="28"/>
                <w:szCs w:val="28"/>
                <w:lang w:val="uk-UA"/>
              </w:rPr>
              <w:t>Собівартість одиниці виконаної роботи відповідним механізмом, грн.</w:t>
            </w:r>
          </w:p>
        </w:tc>
      </w:tr>
      <w:tr w:rsidR="00D55649" w:rsidRPr="00164218">
        <w:trPr>
          <w:trHeight w:hRule="exact" w:val="624"/>
          <w:jc w:val="center"/>
        </w:trPr>
        <w:tc>
          <w:tcPr>
            <w:tcW w:w="1680" w:type="dxa"/>
            <w:vMerge/>
            <w:tcBorders>
              <w:top w:val="nil"/>
              <w:left w:val="single" w:sz="6" w:space="0" w:color="auto"/>
              <w:bottom w:val="single" w:sz="6" w:space="0" w:color="auto"/>
              <w:right w:val="single" w:sz="6" w:space="0" w:color="auto"/>
            </w:tcBorders>
            <w:shd w:val="clear" w:color="auto" w:fill="FFFFFF"/>
            <w:vAlign w:val="center"/>
          </w:tcPr>
          <w:p w:rsidR="00D55649" w:rsidRPr="00164218" w:rsidRDefault="00D55649" w:rsidP="00D55649">
            <w:pPr>
              <w:jc w:val="center"/>
              <w:rPr>
                <w:rFonts w:ascii="Times New Roman" w:hAnsi="Times New Roman" w:cs="Times New Roman"/>
                <w:lang w:val="uk-UA"/>
              </w:rPr>
            </w:pPr>
          </w:p>
          <w:p w:rsidR="00D55649" w:rsidRPr="00164218" w:rsidRDefault="00D55649" w:rsidP="00D55649">
            <w:pPr>
              <w:jc w:val="center"/>
              <w:rPr>
                <w:rFonts w:ascii="Times New Roman" w:hAnsi="Times New Roman" w:cs="Times New Roman"/>
                <w:lang w:val="uk-UA"/>
              </w:rPr>
            </w:pP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D55649" w:rsidRPr="00164218" w:rsidRDefault="00D55649" w:rsidP="00D55649">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8"/>
                <w:szCs w:val="28"/>
                <w:lang w:val="uk-UA"/>
              </w:rPr>
              <w:t>Р</w:t>
            </w:r>
            <w:r w:rsidRPr="00164218">
              <w:rPr>
                <w:rFonts w:ascii="Times New Roman" w:hAnsi="Times New Roman" w:cs="Times New Roman"/>
                <w:color w:val="000000"/>
                <w:sz w:val="28"/>
                <w:szCs w:val="28"/>
                <w:vertAlign w:val="subscript"/>
                <w:lang w:val="uk-UA"/>
              </w:rPr>
              <w:t>1</w:t>
            </w: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D55649" w:rsidRPr="00164218" w:rsidRDefault="00D55649" w:rsidP="00D55649">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8"/>
                <w:szCs w:val="28"/>
                <w:lang w:val="uk-UA"/>
              </w:rPr>
              <w:t>Р</w:t>
            </w:r>
            <w:r w:rsidRPr="00164218">
              <w:rPr>
                <w:rFonts w:ascii="Times New Roman" w:hAnsi="Times New Roman" w:cs="Times New Roman"/>
                <w:color w:val="000000"/>
                <w:sz w:val="28"/>
                <w:szCs w:val="28"/>
                <w:vertAlign w:val="subscript"/>
                <w:lang w:val="uk-UA"/>
              </w:rPr>
              <w:t>2</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D55649" w:rsidRPr="00164218" w:rsidRDefault="00D55649" w:rsidP="00D55649">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8"/>
                <w:szCs w:val="28"/>
                <w:lang w:val="uk-UA"/>
              </w:rPr>
              <w:t>Р</w:t>
            </w:r>
            <w:r w:rsidRPr="00164218">
              <w:rPr>
                <w:rFonts w:ascii="Times New Roman" w:hAnsi="Times New Roman" w:cs="Times New Roman"/>
                <w:color w:val="000000"/>
                <w:sz w:val="28"/>
                <w:szCs w:val="28"/>
                <w:vertAlign w:val="subscript"/>
                <w:lang w:val="uk-UA"/>
              </w:rPr>
              <w:t>3</w:t>
            </w: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D55649" w:rsidRPr="00164218" w:rsidRDefault="00D55649" w:rsidP="00D55649">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8"/>
                <w:szCs w:val="28"/>
                <w:lang w:val="uk-UA"/>
              </w:rPr>
              <w:t>Р</w:t>
            </w:r>
            <w:r w:rsidRPr="00164218">
              <w:rPr>
                <w:rFonts w:ascii="Times New Roman" w:hAnsi="Times New Roman" w:cs="Times New Roman"/>
                <w:color w:val="000000"/>
                <w:sz w:val="28"/>
                <w:szCs w:val="28"/>
                <w:vertAlign w:val="subscript"/>
                <w:lang w:val="uk-UA"/>
              </w:rPr>
              <w:t>4</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D55649" w:rsidRPr="00164218" w:rsidRDefault="00D55649" w:rsidP="00D55649">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8"/>
                <w:szCs w:val="28"/>
                <w:lang w:val="uk-UA"/>
              </w:rPr>
              <w:t>Р</w:t>
            </w:r>
            <w:r w:rsidRPr="00164218">
              <w:rPr>
                <w:rFonts w:ascii="Times New Roman" w:hAnsi="Times New Roman" w:cs="Times New Roman"/>
                <w:color w:val="000000"/>
                <w:sz w:val="28"/>
                <w:szCs w:val="28"/>
                <w:vertAlign w:val="subscript"/>
                <w:lang w:val="uk-UA"/>
              </w:rPr>
              <w:t>5</w:t>
            </w:r>
          </w:p>
        </w:tc>
      </w:tr>
      <w:tr w:rsidR="00D55649" w:rsidRPr="00164218">
        <w:trPr>
          <w:trHeight w:hRule="exact" w:val="336"/>
          <w:jc w:val="center"/>
        </w:trPr>
        <w:tc>
          <w:tcPr>
            <w:tcW w:w="1680" w:type="dxa"/>
            <w:tcBorders>
              <w:top w:val="single" w:sz="6" w:space="0" w:color="auto"/>
              <w:left w:val="single" w:sz="6" w:space="0" w:color="auto"/>
              <w:bottom w:val="single" w:sz="6" w:space="0" w:color="auto"/>
              <w:right w:val="single" w:sz="6" w:space="0" w:color="auto"/>
            </w:tcBorders>
            <w:shd w:val="clear" w:color="auto" w:fill="FFFFFF"/>
            <w:vAlign w:val="center"/>
          </w:tcPr>
          <w:p w:rsidR="00D55649" w:rsidRPr="00164218" w:rsidRDefault="00D55649" w:rsidP="00D55649">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8"/>
                <w:szCs w:val="28"/>
                <w:lang w:val="uk-UA"/>
              </w:rPr>
              <w:t>М</w:t>
            </w:r>
            <w:r w:rsidRPr="00164218">
              <w:rPr>
                <w:rFonts w:ascii="Times New Roman" w:hAnsi="Times New Roman" w:cs="Times New Roman"/>
                <w:color w:val="000000"/>
                <w:sz w:val="28"/>
                <w:szCs w:val="28"/>
                <w:vertAlign w:val="subscript"/>
                <w:lang w:val="uk-UA"/>
              </w:rPr>
              <w:t>1</w:t>
            </w: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D55649" w:rsidRPr="00164218" w:rsidRDefault="00D55649" w:rsidP="00D55649">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8"/>
                <w:szCs w:val="28"/>
                <w:lang w:val="uk-UA"/>
              </w:rPr>
              <w:t>20</w:t>
            </w: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D55649" w:rsidRPr="00164218" w:rsidRDefault="00D55649" w:rsidP="00D55649">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8"/>
                <w:szCs w:val="28"/>
                <w:lang w:val="uk-UA"/>
              </w:rPr>
              <w:t>30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D55649" w:rsidRPr="00164218" w:rsidRDefault="00D55649" w:rsidP="00D55649">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8"/>
                <w:szCs w:val="28"/>
                <w:lang w:val="uk-UA"/>
              </w:rPr>
              <w:t>40</w:t>
            </w: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D55649" w:rsidRPr="00164218" w:rsidRDefault="00D55649" w:rsidP="00D55649">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8"/>
                <w:szCs w:val="28"/>
                <w:lang w:val="uk-UA"/>
              </w:rPr>
              <w:t>35</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D55649" w:rsidRPr="00164218" w:rsidRDefault="00D55649" w:rsidP="00D55649">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8"/>
                <w:szCs w:val="28"/>
                <w:lang w:val="uk-UA"/>
              </w:rPr>
              <w:t>45</w:t>
            </w:r>
          </w:p>
        </w:tc>
      </w:tr>
      <w:tr w:rsidR="00D55649" w:rsidRPr="00164218">
        <w:trPr>
          <w:trHeight w:hRule="exact" w:val="346"/>
          <w:jc w:val="center"/>
        </w:trPr>
        <w:tc>
          <w:tcPr>
            <w:tcW w:w="1680" w:type="dxa"/>
            <w:tcBorders>
              <w:top w:val="single" w:sz="6" w:space="0" w:color="auto"/>
              <w:left w:val="single" w:sz="6" w:space="0" w:color="auto"/>
              <w:bottom w:val="single" w:sz="6" w:space="0" w:color="auto"/>
              <w:right w:val="single" w:sz="6" w:space="0" w:color="auto"/>
            </w:tcBorders>
            <w:shd w:val="clear" w:color="auto" w:fill="FFFFFF"/>
            <w:vAlign w:val="center"/>
          </w:tcPr>
          <w:p w:rsidR="00D55649" w:rsidRPr="00164218" w:rsidRDefault="00D55649" w:rsidP="00D55649">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8"/>
                <w:szCs w:val="28"/>
                <w:lang w:val="uk-UA"/>
              </w:rPr>
              <w:t>М</w:t>
            </w:r>
            <w:r w:rsidRPr="00164218">
              <w:rPr>
                <w:rFonts w:ascii="Times New Roman" w:hAnsi="Times New Roman" w:cs="Times New Roman"/>
                <w:color w:val="000000"/>
                <w:sz w:val="28"/>
                <w:szCs w:val="28"/>
                <w:vertAlign w:val="subscript"/>
                <w:lang w:val="uk-UA"/>
              </w:rPr>
              <w:t>2</w:t>
            </w: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D55649" w:rsidRPr="00164218" w:rsidRDefault="00D55649" w:rsidP="00D55649">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8"/>
                <w:szCs w:val="28"/>
                <w:lang w:val="uk-UA"/>
              </w:rPr>
              <w:t>30</w:t>
            </w: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D55649" w:rsidRPr="00164218" w:rsidRDefault="00D55649" w:rsidP="00D55649">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8"/>
                <w:szCs w:val="28"/>
                <w:lang w:val="uk-UA"/>
              </w:rPr>
              <w:t>25</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D55649" w:rsidRPr="00164218" w:rsidRDefault="00D55649" w:rsidP="00D55649">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8"/>
                <w:szCs w:val="28"/>
                <w:lang w:val="uk-UA"/>
              </w:rPr>
              <w:t>35</w:t>
            </w: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D55649" w:rsidRPr="00164218" w:rsidRDefault="00D55649" w:rsidP="00D55649">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8"/>
                <w:szCs w:val="28"/>
                <w:lang w:val="uk-UA"/>
              </w:rPr>
              <w:t>40</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D55649" w:rsidRPr="00164218" w:rsidRDefault="00D55649" w:rsidP="00D55649">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8"/>
                <w:szCs w:val="28"/>
                <w:lang w:val="uk-UA"/>
              </w:rPr>
              <w:t>40</w:t>
            </w:r>
          </w:p>
        </w:tc>
      </w:tr>
      <w:tr w:rsidR="00D55649" w:rsidRPr="00164218">
        <w:trPr>
          <w:trHeight w:hRule="exact" w:val="355"/>
          <w:jc w:val="center"/>
        </w:trPr>
        <w:tc>
          <w:tcPr>
            <w:tcW w:w="1680" w:type="dxa"/>
            <w:tcBorders>
              <w:top w:val="single" w:sz="6" w:space="0" w:color="auto"/>
              <w:left w:val="single" w:sz="6" w:space="0" w:color="auto"/>
              <w:bottom w:val="single" w:sz="6" w:space="0" w:color="auto"/>
              <w:right w:val="single" w:sz="6" w:space="0" w:color="auto"/>
            </w:tcBorders>
            <w:shd w:val="clear" w:color="auto" w:fill="FFFFFF"/>
            <w:vAlign w:val="center"/>
          </w:tcPr>
          <w:p w:rsidR="00D55649" w:rsidRPr="00164218" w:rsidRDefault="00D55649" w:rsidP="00D55649">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8"/>
                <w:szCs w:val="28"/>
                <w:lang w:val="uk-UA"/>
              </w:rPr>
              <w:t>М</w:t>
            </w:r>
            <w:r w:rsidRPr="00164218">
              <w:rPr>
                <w:rFonts w:ascii="Times New Roman" w:hAnsi="Times New Roman" w:cs="Times New Roman"/>
                <w:color w:val="000000"/>
                <w:sz w:val="28"/>
                <w:szCs w:val="28"/>
                <w:vertAlign w:val="subscript"/>
                <w:lang w:val="uk-UA"/>
              </w:rPr>
              <w:t>3</w:t>
            </w: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D55649" w:rsidRPr="00164218" w:rsidRDefault="00D55649" w:rsidP="00D55649">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8"/>
                <w:szCs w:val="28"/>
                <w:lang w:val="uk-UA"/>
              </w:rPr>
              <w:t>35</w:t>
            </w: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D55649" w:rsidRPr="00164218" w:rsidRDefault="00D55649" w:rsidP="00D55649">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8"/>
                <w:szCs w:val="28"/>
                <w:lang w:val="uk-UA"/>
              </w:rPr>
              <w:t>20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D55649" w:rsidRPr="00164218" w:rsidRDefault="00D55649" w:rsidP="00D55649">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8"/>
                <w:szCs w:val="28"/>
                <w:lang w:val="uk-UA"/>
              </w:rPr>
              <w:t>30</w:t>
            </w:r>
          </w:p>
        </w:tc>
        <w:tc>
          <w:tcPr>
            <w:tcW w:w="1373" w:type="dxa"/>
            <w:tcBorders>
              <w:top w:val="single" w:sz="6" w:space="0" w:color="auto"/>
              <w:left w:val="single" w:sz="6" w:space="0" w:color="auto"/>
              <w:bottom w:val="single" w:sz="6" w:space="0" w:color="auto"/>
              <w:right w:val="single" w:sz="6" w:space="0" w:color="auto"/>
            </w:tcBorders>
            <w:shd w:val="clear" w:color="auto" w:fill="FFFFFF"/>
            <w:vAlign w:val="center"/>
          </w:tcPr>
          <w:p w:rsidR="00D55649" w:rsidRPr="00164218" w:rsidRDefault="00D55649" w:rsidP="00D55649">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8"/>
                <w:szCs w:val="28"/>
                <w:lang w:val="uk-UA"/>
              </w:rPr>
              <w:t>30</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D55649" w:rsidRPr="00164218" w:rsidRDefault="00D55649" w:rsidP="00D55649">
            <w:pPr>
              <w:shd w:val="clear" w:color="auto" w:fill="FFFFFF"/>
              <w:jc w:val="center"/>
              <w:rPr>
                <w:rFonts w:ascii="Times New Roman" w:hAnsi="Times New Roman" w:cs="Times New Roman"/>
                <w:lang w:val="uk-UA"/>
              </w:rPr>
            </w:pPr>
            <w:r w:rsidRPr="00164218">
              <w:rPr>
                <w:rFonts w:ascii="Times New Roman" w:hAnsi="Times New Roman" w:cs="Times New Roman"/>
                <w:color w:val="000000"/>
                <w:sz w:val="28"/>
                <w:szCs w:val="28"/>
                <w:lang w:val="uk-UA"/>
              </w:rPr>
              <w:t>55</w:t>
            </w:r>
          </w:p>
        </w:tc>
      </w:tr>
    </w:tbl>
    <w:p w:rsidR="00D55649" w:rsidRPr="00164218" w:rsidRDefault="00D55649" w:rsidP="00056CB8">
      <w:pPr>
        <w:shd w:val="clear" w:color="auto" w:fill="FFFFFF"/>
        <w:ind w:left="125" w:right="43" w:firstLine="710"/>
        <w:jc w:val="both"/>
        <w:rPr>
          <w:rFonts w:ascii="Times New Roman" w:hAnsi="Times New Roman" w:cs="Times New Roman"/>
          <w:color w:val="000000"/>
          <w:spacing w:val="-1"/>
          <w:sz w:val="28"/>
          <w:szCs w:val="28"/>
          <w:lang w:val="uk-UA"/>
        </w:rPr>
      </w:pPr>
    </w:p>
    <w:p w:rsidR="00D55649" w:rsidRPr="00164218" w:rsidRDefault="00D55649" w:rsidP="00056CB8">
      <w:pPr>
        <w:shd w:val="clear" w:color="auto" w:fill="FFFFFF"/>
        <w:ind w:left="125" w:right="43" w:firstLine="710"/>
        <w:jc w:val="both"/>
        <w:rPr>
          <w:rFonts w:ascii="Times New Roman" w:hAnsi="Times New Roman" w:cs="Times New Roman"/>
          <w:lang w:val="uk-UA"/>
        </w:rPr>
      </w:pPr>
      <w:r w:rsidRPr="00164218">
        <w:rPr>
          <w:rFonts w:ascii="Times New Roman" w:hAnsi="Times New Roman" w:cs="Times New Roman"/>
          <w:color w:val="000000"/>
          <w:spacing w:val="-1"/>
          <w:sz w:val="28"/>
          <w:szCs w:val="28"/>
          <w:lang w:val="uk-UA"/>
        </w:rPr>
        <w:t xml:space="preserve">Знайти оптимальний план завантаження будівельних механізмів, який </w:t>
      </w:r>
      <w:r w:rsidRPr="00164218">
        <w:rPr>
          <w:rFonts w:ascii="Times New Roman" w:hAnsi="Times New Roman" w:cs="Times New Roman"/>
          <w:color w:val="000000"/>
          <w:spacing w:val="-2"/>
          <w:sz w:val="28"/>
          <w:szCs w:val="28"/>
          <w:lang w:val="uk-UA"/>
        </w:rPr>
        <w:t>забезпечить мінімальні витрати.</w:t>
      </w:r>
    </w:p>
    <w:p w:rsidR="00D55649" w:rsidRPr="00164218" w:rsidRDefault="00D55649" w:rsidP="004435D5">
      <w:pPr>
        <w:shd w:val="clear" w:color="auto" w:fill="FFFFFF"/>
        <w:spacing w:before="240" w:after="120"/>
        <w:jc w:val="center"/>
        <w:rPr>
          <w:rFonts w:ascii="Times New Roman" w:hAnsi="Times New Roman" w:cs="Times New Roman"/>
          <w:b/>
          <w:lang w:val="uk-UA"/>
        </w:rPr>
      </w:pPr>
      <w:r w:rsidRPr="00164218">
        <w:rPr>
          <w:rFonts w:ascii="Times New Roman" w:hAnsi="Times New Roman" w:cs="Times New Roman"/>
          <w:b/>
          <w:color w:val="000000"/>
          <w:spacing w:val="-5"/>
          <w:sz w:val="28"/>
          <w:szCs w:val="28"/>
          <w:lang w:val="uk-UA"/>
        </w:rPr>
        <w:t>Розв'язок</w:t>
      </w:r>
    </w:p>
    <w:p w:rsidR="00D55649" w:rsidRPr="00164218" w:rsidRDefault="00D55649" w:rsidP="00056CB8">
      <w:pPr>
        <w:shd w:val="clear" w:color="auto" w:fill="FFFFFF"/>
        <w:ind w:left="134" w:right="29" w:firstLine="686"/>
        <w:jc w:val="both"/>
        <w:rPr>
          <w:rFonts w:ascii="Times New Roman" w:hAnsi="Times New Roman" w:cs="Times New Roman"/>
          <w:lang w:val="uk-UA"/>
        </w:rPr>
      </w:pPr>
      <w:r w:rsidRPr="00164218">
        <w:rPr>
          <w:rFonts w:ascii="Times New Roman" w:hAnsi="Times New Roman" w:cs="Times New Roman"/>
          <w:color w:val="000000"/>
          <w:spacing w:val="3"/>
          <w:sz w:val="28"/>
          <w:szCs w:val="28"/>
          <w:lang w:val="uk-UA"/>
        </w:rPr>
        <w:t xml:space="preserve">Для побудови моделі введемо невідому величину </w:t>
      </w:r>
      <w:r w:rsidRPr="00164218">
        <w:rPr>
          <w:rFonts w:ascii="Times New Roman" w:hAnsi="Times New Roman" w:cs="Times New Roman"/>
          <w:iCs/>
          <w:color w:val="000000"/>
          <w:spacing w:val="3"/>
          <w:sz w:val="28"/>
          <w:szCs w:val="28"/>
          <w:lang w:val="uk-UA"/>
        </w:rPr>
        <w:t>х</w:t>
      </w:r>
      <w:r w:rsidRPr="00164218">
        <w:rPr>
          <w:rFonts w:ascii="Times New Roman" w:hAnsi="Times New Roman" w:cs="Times New Roman"/>
          <w:iCs/>
          <w:color w:val="000000"/>
          <w:spacing w:val="3"/>
          <w:sz w:val="28"/>
          <w:szCs w:val="28"/>
          <w:vertAlign w:val="subscript"/>
          <w:lang w:val="uk-UA"/>
        </w:rPr>
        <w:t>ij</w:t>
      </w:r>
      <w:r w:rsidRPr="00164218">
        <w:rPr>
          <w:rFonts w:ascii="Times New Roman" w:hAnsi="Times New Roman" w:cs="Times New Roman"/>
          <w:i/>
          <w:iCs/>
          <w:color w:val="000000"/>
          <w:spacing w:val="3"/>
          <w:sz w:val="28"/>
          <w:szCs w:val="28"/>
          <w:lang w:val="uk-UA"/>
        </w:rPr>
        <w:t xml:space="preserve"> </w:t>
      </w:r>
      <w:r w:rsidRPr="00164218">
        <w:rPr>
          <w:rFonts w:ascii="Times New Roman" w:hAnsi="Times New Roman" w:cs="Times New Roman"/>
          <w:color w:val="000000"/>
          <w:spacing w:val="1"/>
          <w:sz w:val="28"/>
          <w:szCs w:val="28"/>
          <w:lang w:val="uk-UA"/>
        </w:rPr>
        <w:t xml:space="preserve">– </w:t>
      </w:r>
      <w:r w:rsidRPr="00164218">
        <w:rPr>
          <w:rFonts w:ascii="Times New Roman" w:hAnsi="Times New Roman" w:cs="Times New Roman"/>
          <w:color w:val="000000"/>
          <w:spacing w:val="3"/>
          <w:sz w:val="28"/>
          <w:szCs w:val="28"/>
          <w:lang w:val="uk-UA"/>
        </w:rPr>
        <w:t xml:space="preserve">обсяг і-го виду </w:t>
      </w:r>
      <w:r w:rsidRPr="00164218">
        <w:rPr>
          <w:rFonts w:ascii="Times New Roman" w:hAnsi="Times New Roman" w:cs="Times New Roman"/>
          <w:color w:val="000000"/>
          <w:spacing w:val="-4"/>
          <w:sz w:val="28"/>
          <w:szCs w:val="28"/>
          <w:lang w:val="uk-UA"/>
        </w:rPr>
        <w:t>роботи (j = 1, 2, ..., 5), яка виконується  і-им  механізмом (i = 1, 2, 3).</w:t>
      </w:r>
    </w:p>
    <w:p w:rsidR="00D55649" w:rsidRPr="00164218" w:rsidRDefault="00D55649" w:rsidP="004435D5">
      <w:pPr>
        <w:shd w:val="clear" w:color="auto" w:fill="FFFFFF"/>
        <w:spacing w:before="240" w:line="276" w:lineRule="auto"/>
        <w:ind w:left="134" w:right="53" w:firstLine="706"/>
        <w:jc w:val="both"/>
        <w:rPr>
          <w:rFonts w:ascii="Times New Roman" w:hAnsi="Times New Roman" w:cs="Times New Roman"/>
          <w:color w:val="000000"/>
          <w:spacing w:val="40"/>
          <w:sz w:val="28"/>
          <w:szCs w:val="28"/>
          <w:lang w:val="uk-UA"/>
        </w:rPr>
      </w:pPr>
      <w:r w:rsidRPr="00164218">
        <w:rPr>
          <w:rFonts w:ascii="Times New Roman" w:hAnsi="Times New Roman" w:cs="Times New Roman"/>
          <w:color w:val="000000"/>
          <w:spacing w:val="40"/>
          <w:sz w:val="28"/>
          <w:szCs w:val="28"/>
          <w:lang w:val="uk-UA"/>
        </w:rPr>
        <w:t>Цільова функція мінімуму витрат набуде вигляду:</w:t>
      </w:r>
    </w:p>
    <w:p w:rsidR="00D55649" w:rsidRPr="00164218" w:rsidRDefault="00D55649" w:rsidP="004435D5">
      <w:pPr>
        <w:shd w:val="clear" w:color="auto" w:fill="FFFFFF"/>
        <w:spacing w:line="276" w:lineRule="auto"/>
        <w:ind w:right="53"/>
        <w:jc w:val="both"/>
        <w:rPr>
          <w:rFonts w:ascii="Times New Roman" w:hAnsi="Times New Roman" w:cs="Times New Roman"/>
          <w:lang w:val="uk-UA"/>
        </w:rPr>
      </w:pPr>
      <w:r w:rsidRPr="00164218">
        <w:rPr>
          <w:rFonts w:ascii="Times New Roman" w:hAnsi="Times New Roman" w:cs="Times New Roman"/>
          <w:color w:val="000000"/>
          <w:spacing w:val="-4"/>
          <w:sz w:val="28"/>
          <w:szCs w:val="28"/>
          <w:lang w:val="uk-UA"/>
        </w:rPr>
        <w:t>F(х) = 20х</w:t>
      </w:r>
      <w:r w:rsidRPr="00164218">
        <w:rPr>
          <w:rFonts w:ascii="Times New Roman" w:hAnsi="Times New Roman" w:cs="Times New Roman"/>
          <w:color w:val="000000"/>
          <w:spacing w:val="-4"/>
          <w:sz w:val="28"/>
          <w:szCs w:val="28"/>
          <w:vertAlign w:val="subscript"/>
          <w:lang w:val="uk-UA"/>
        </w:rPr>
        <w:t>11</w:t>
      </w:r>
      <w:r w:rsidRPr="00164218">
        <w:rPr>
          <w:rFonts w:ascii="Times New Roman" w:hAnsi="Times New Roman" w:cs="Times New Roman"/>
          <w:color w:val="000000"/>
          <w:spacing w:val="-4"/>
          <w:sz w:val="28"/>
          <w:szCs w:val="28"/>
          <w:lang w:val="uk-UA"/>
        </w:rPr>
        <w:t xml:space="preserve"> + 30x</w:t>
      </w:r>
      <w:r w:rsidRPr="00164218">
        <w:rPr>
          <w:rFonts w:ascii="Times New Roman" w:hAnsi="Times New Roman" w:cs="Times New Roman"/>
          <w:color w:val="000000"/>
          <w:spacing w:val="-4"/>
          <w:sz w:val="28"/>
          <w:szCs w:val="28"/>
          <w:vertAlign w:val="subscript"/>
          <w:lang w:val="uk-UA"/>
        </w:rPr>
        <w:t xml:space="preserve">12 </w:t>
      </w:r>
      <w:r w:rsidRPr="00164218">
        <w:rPr>
          <w:rFonts w:ascii="Times New Roman" w:hAnsi="Times New Roman" w:cs="Times New Roman"/>
          <w:color w:val="000000"/>
          <w:spacing w:val="-4"/>
          <w:sz w:val="28"/>
          <w:szCs w:val="28"/>
          <w:lang w:val="uk-UA"/>
        </w:rPr>
        <w:t>+ 40x</w:t>
      </w:r>
      <w:r w:rsidRPr="00164218">
        <w:rPr>
          <w:rFonts w:ascii="Times New Roman" w:hAnsi="Times New Roman" w:cs="Times New Roman"/>
          <w:color w:val="000000"/>
          <w:spacing w:val="-4"/>
          <w:sz w:val="28"/>
          <w:szCs w:val="28"/>
          <w:vertAlign w:val="subscript"/>
          <w:lang w:val="uk-UA"/>
        </w:rPr>
        <w:t xml:space="preserve">13 </w:t>
      </w:r>
      <w:r w:rsidRPr="00164218">
        <w:rPr>
          <w:rFonts w:ascii="Times New Roman" w:hAnsi="Times New Roman" w:cs="Times New Roman"/>
          <w:color w:val="000000"/>
          <w:spacing w:val="-4"/>
          <w:sz w:val="28"/>
          <w:szCs w:val="28"/>
          <w:lang w:val="uk-UA"/>
        </w:rPr>
        <w:t>+ 35x</w:t>
      </w:r>
      <w:r w:rsidRPr="00164218">
        <w:rPr>
          <w:rFonts w:ascii="Times New Roman" w:hAnsi="Times New Roman" w:cs="Times New Roman"/>
          <w:color w:val="000000"/>
          <w:spacing w:val="-4"/>
          <w:sz w:val="28"/>
          <w:szCs w:val="28"/>
          <w:vertAlign w:val="subscript"/>
          <w:lang w:val="uk-UA"/>
        </w:rPr>
        <w:t xml:space="preserve">14 </w:t>
      </w:r>
      <w:r w:rsidRPr="00164218">
        <w:rPr>
          <w:rFonts w:ascii="Times New Roman" w:hAnsi="Times New Roman" w:cs="Times New Roman"/>
          <w:color w:val="000000"/>
          <w:spacing w:val="-4"/>
          <w:sz w:val="28"/>
          <w:szCs w:val="28"/>
          <w:lang w:val="uk-UA"/>
        </w:rPr>
        <w:t>+ 45x</w:t>
      </w:r>
      <w:r w:rsidRPr="00164218">
        <w:rPr>
          <w:rFonts w:ascii="Times New Roman" w:hAnsi="Times New Roman" w:cs="Times New Roman"/>
          <w:color w:val="000000"/>
          <w:spacing w:val="-4"/>
          <w:sz w:val="28"/>
          <w:szCs w:val="28"/>
          <w:vertAlign w:val="subscript"/>
          <w:lang w:val="uk-UA"/>
        </w:rPr>
        <w:t xml:space="preserve">15 </w:t>
      </w:r>
      <w:r w:rsidRPr="00164218">
        <w:rPr>
          <w:rFonts w:ascii="Times New Roman" w:hAnsi="Times New Roman" w:cs="Times New Roman"/>
          <w:color w:val="000000"/>
          <w:spacing w:val="-4"/>
          <w:sz w:val="28"/>
          <w:szCs w:val="28"/>
          <w:lang w:val="uk-UA"/>
        </w:rPr>
        <w:t>+ 30x</w:t>
      </w:r>
      <w:r w:rsidRPr="00164218">
        <w:rPr>
          <w:rFonts w:ascii="Times New Roman" w:hAnsi="Times New Roman" w:cs="Times New Roman"/>
          <w:color w:val="000000"/>
          <w:spacing w:val="-4"/>
          <w:sz w:val="28"/>
          <w:szCs w:val="28"/>
          <w:vertAlign w:val="subscript"/>
          <w:lang w:val="uk-UA"/>
        </w:rPr>
        <w:t>21</w:t>
      </w:r>
      <w:r w:rsidRPr="00164218">
        <w:rPr>
          <w:rFonts w:ascii="Times New Roman" w:hAnsi="Times New Roman" w:cs="Times New Roman"/>
          <w:color w:val="000000"/>
          <w:spacing w:val="-4"/>
          <w:sz w:val="28"/>
          <w:szCs w:val="28"/>
          <w:lang w:val="uk-UA"/>
        </w:rPr>
        <w:t xml:space="preserve"> + ... + 55х</w:t>
      </w:r>
      <w:r w:rsidRPr="00164218">
        <w:rPr>
          <w:rFonts w:ascii="Times New Roman" w:hAnsi="Times New Roman" w:cs="Times New Roman"/>
          <w:color w:val="000000"/>
          <w:spacing w:val="-4"/>
          <w:sz w:val="28"/>
          <w:szCs w:val="28"/>
          <w:vertAlign w:val="subscript"/>
          <w:lang w:val="uk-UA"/>
        </w:rPr>
        <w:t xml:space="preserve">35 </w:t>
      </w:r>
      <w:r w:rsidRPr="00164218">
        <w:rPr>
          <w:rFonts w:ascii="Times New Roman" w:hAnsi="Times New Roman" w:cs="Times New Roman"/>
          <w:color w:val="000000"/>
          <w:spacing w:val="-4"/>
          <w:sz w:val="28"/>
          <w:szCs w:val="28"/>
          <w:lang w:val="uk-UA"/>
        </w:rPr>
        <w:t xml:space="preserve"> </w:t>
      </w:r>
      <w:r w:rsidRPr="00164218">
        <w:rPr>
          <w:rFonts w:ascii="Times New Roman" w:hAnsi="Times New Roman" w:cs="Times New Roman"/>
          <w:color w:val="000000"/>
          <w:spacing w:val="-4"/>
          <w:sz w:val="28"/>
          <w:szCs w:val="28"/>
          <w:lang w:val="uk-UA"/>
        </w:rPr>
        <w:sym w:font="Symbol" w:char="F0AE"/>
      </w:r>
      <w:r w:rsidRPr="00164218">
        <w:rPr>
          <w:rFonts w:ascii="Times New Roman" w:hAnsi="Times New Roman" w:cs="Times New Roman"/>
          <w:color w:val="000000"/>
          <w:spacing w:val="-4"/>
          <w:sz w:val="28"/>
          <w:szCs w:val="28"/>
          <w:lang w:val="uk-UA"/>
        </w:rPr>
        <w:t xml:space="preserve"> min.</w:t>
      </w:r>
    </w:p>
    <w:p w:rsidR="00D55649" w:rsidRPr="00164218" w:rsidRDefault="00D55649" w:rsidP="004435D5">
      <w:pPr>
        <w:keepNext/>
        <w:shd w:val="clear" w:color="auto" w:fill="FFFFFF"/>
        <w:spacing w:before="240" w:line="276" w:lineRule="auto"/>
        <w:ind w:left="826"/>
        <w:rPr>
          <w:rFonts w:ascii="Times New Roman" w:hAnsi="Times New Roman" w:cs="Times New Roman"/>
          <w:lang w:val="uk-UA"/>
        </w:rPr>
      </w:pPr>
      <w:r w:rsidRPr="00164218">
        <w:rPr>
          <w:rFonts w:ascii="Times New Roman" w:hAnsi="Times New Roman" w:cs="Times New Roman"/>
          <w:color w:val="000000"/>
          <w:spacing w:val="-3"/>
          <w:sz w:val="28"/>
          <w:szCs w:val="28"/>
          <w:lang w:val="uk-UA"/>
        </w:rPr>
        <w:lastRenderedPageBreak/>
        <w:t>За такими обмеженнями:</w:t>
      </w:r>
    </w:p>
    <w:p w:rsidR="00D55649" w:rsidRPr="00164218" w:rsidRDefault="00D55649" w:rsidP="004435D5">
      <w:pPr>
        <w:keepNext/>
        <w:shd w:val="clear" w:color="auto" w:fill="FFFFFF"/>
        <w:spacing w:before="240" w:line="276" w:lineRule="auto"/>
        <w:ind w:left="845"/>
        <w:rPr>
          <w:rFonts w:ascii="Times New Roman" w:hAnsi="Times New Roman" w:cs="Times New Roman"/>
          <w:lang w:val="uk-UA"/>
        </w:rPr>
      </w:pPr>
      <w:r w:rsidRPr="00164218">
        <w:rPr>
          <w:rFonts w:ascii="Times New Roman" w:hAnsi="Times New Roman" w:cs="Times New Roman"/>
          <w:color w:val="000000"/>
          <w:spacing w:val="-3"/>
          <w:sz w:val="28"/>
          <w:szCs w:val="28"/>
          <w:lang w:val="uk-UA"/>
        </w:rPr>
        <w:t>1) по використанню наявного фонду робочого часу механізмів:</w:t>
      </w:r>
    </w:p>
    <w:p w:rsidR="00D55649" w:rsidRPr="00164218" w:rsidRDefault="00D55649" w:rsidP="004435D5">
      <w:pPr>
        <w:keepNext/>
        <w:shd w:val="clear" w:color="auto" w:fill="FFFFFF"/>
        <w:spacing w:before="10" w:line="276" w:lineRule="auto"/>
        <w:ind w:left="826"/>
        <w:rPr>
          <w:rFonts w:ascii="Times New Roman" w:hAnsi="Times New Roman" w:cs="Times New Roman"/>
          <w:lang w:val="uk-UA"/>
        </w:rPr>
      </w:pPr>
      <w:r w:rsidRPr="00164218">
        <w:rPr>
          <w:rFonts w:ascii="Times New Roman" w:hAnsi="Times New Roman" w:cs="Times New Roman"/>
          <w:color w:val="000000"/>
          <w:spacing w:val="-2"/>
          <w:sz w:val="28"/>
          <w:szCs w:val="28"/>
          <w:lang w:val="uk-UA"/>
        </w:rPr>
        <w:t>М</w:t>
      </w:r>
      <w:r w:rsidRPr="00164218">
        <w:rPr>
          <w:rFonts w:ascii="Times New Roman" w:hAnsi="Times New Roman" w:cs="Times New Roman"/>
          <w:color w:val="000000"/>
          <w:spacing w:val="-2"/>
          <w:sz w:val="28"/>
          <w:szCs w:val="28"/>
          <w:vertAlign w:val="subscript"/>
          <w:lang w:val="uk-UA"/>
        </w:rPr>
        <w:t>1</w:t>
      </w:r>
      <w:r w:rsidRPr="00164218">
        <w:rPr>
          <w:rFonts w:ascii="Times New Roman" w:hAnsi="Times New Roman" w:cs="Times New Roman"/>
          <w:color w:val="000000"/>
          <w:spacing w:val="-2"/>
          <w:sz w:val="28"/>
          <w:szCs w:val="28"/>
          <w:lang w:val="uk-UA"/>
        </w:rPr>
        <w:t>:  0,2х</w:t>
      </w:r>
      <w:r w:rsidRPr="00164218">
        <w:rPr>
          <w:rFonts w:ascii="Times New Roman" w:hAnsi="Times New Roman" w:cs="Times New Roman"/>
          <w:color w:val="000000"/>
          <w:spacing w:val="-2"/>
          <w:sz w:val="28"/>
          <w:szCs w:val="28"/>
          <w:vertAlign w:val="subscript"/>
          <w:lang w:val="uk-UA"/>
        </w:rPr>
        <w:t xml:space="preserve">11 </w:t>
      </w:r>
      <w:r w:rsidRPr="00164218">
        <w:rPr>
          <w:rFonts w:ascii="Times New Roman" w:hAnsi="Times New Roman" w:cs="Times New Roman"/>
          <w:color w:val="000000"/>
          <w:spacing w:val="-2"/>
          <w:sz w:val="28"/>
          <w:szCs w:val="28"/>
          <w:lang w:val="uk-UA"/>
        </w:rPr>
        <w:t>+ 0,3х</w:t>
      </w:r>
      <w:r w:rsidRPr="00164218">
        <w:rPr>
          <w:rFonts w:ascii="Times New Roman" w:hAnsi="Times New Roman" w:cs="Times New Roman"/>
          <w:color w:val="000000"/>
          <w:spacing w:val="-2"/>
          <w:sz w:val="28"/>
          <w:szCs w:val="28"/>
          <w:vertAlign w:val="subscript"/>
          <w:lang w:val="uk-UA"/>
        </w:rPr>
        <w:t xml:space="preserve">12 </w:t>
      </w:r>
      <w:r w:rsidRPr="00164218">
        <w:rPr>
          <w:rFonts w:ascii="Times New Roman" w:hAnsi="Times New Roman" w:cs="Times New Roman"/>
          <w:color w:val="000000"/>
          <w:spacing w:val="-2"/>
          <w:sz w:val="28"/>
          <w:szCs w:val="28"/>
          <w:lang w:val="uk-UA"/>
        </w:rPr>
        <w:t>+ 0,5х</w:t>
      </w:r>
      <w:r w:rsidRPr="00164218">
        <w:rPr>
          <w:rFonts w:ascii="Times New Roman" w:hAnsi="Times New Roman" w:cs="Times New Roman"/>
          <w:color w:val="000000"/>
          <w:spacing w:val="-2"/>
          <w:sz w:val="28"/>
          <w:szCs w:val="28"/>
          <w:vertAlign w:val="subscript"/>
          <w:lang w:val="uk-UA"/>
        </w:rPr>
        <w:t xml:space="preserve">13 </w:t>
      </w:r>
      <w:r w:rsidRPr="00164218">
        <w:rPr>
          <w:rFonts w:ascii="Times New Roman" w:hAnsi="Times New Roman" w:cs="Times New Roman"/>
          <w:color w:val="000000"/>
          <w:spacing w:val="-2"/>
          <w:sz w:val="28"/>
          <w:szCs w:val="28"/>
          <w:lang w:val="uk-UA"/>
        </w:rPr>
        <w:t>+ 0,25х</w:t>
      </w:r>
      <w:r w:rsidRPr="00164218">
        <w:rPr>
          <w:rFonts w:ascii="Times New Roman" w:hAnsi="Times New Roman" w:cs="Times New Roman"/>
          <w:color w:val="000000"/>
          <w:spacing w:val="-2"/>
          <w:sz w:val="28"/>
          <w:szCs w:val="28"/>
          <w:vertAlign w:val="subscript"/>
          <w:lang w:val="uk-UA"/>
        </w:rPr>
        <w:t xml:space="preserve">14 </w:t>
      </w:r>
      <w:r w:rsidRPr="00164218">
        <w:rPr>
          <w:rFonts w:ascii="Times New Roman" w:hAnsi="Times New Roman" w:cs="Times New Roman"/>
          <w:color w:val="000000"/>
          <w:spacing w:val="-2"/>
          <w:sz w:val="28"/>
          <w:szCs w:val="28"/>
          <w:lang w:val="uk-UA"/>
        </w:rPr>
        <w:t>+ 0,4х</w:t>
      </w:r>
      <w:r w:rsidRPr="00164218">
        <w:rPr>
          <w:rFonts w:ascii="Times New Roman" w:hAnsi="Times New Roman" w:cs="Times New Roman"/>
          <w:color w:val="000000"/>
          <w:spacing w:val="-2"/>
          <w:sz w:val="28"/>
          <w:szCs w:val="28"/>
          <w:vertAlign w:val="subscript"/>
          <w:lang w:val="uk-UA"/>
        </w:rPr>
        <w:t>15</w:t>
      </w:r>
      <w:r w:rsidRPr="00164218">
        <w:rPr>
          <w:rFonts w:ascii="Times New Roman" w:hAnsi="Times New Roman" w:cs="Times New Roman"/>
          <w:color w:val="000000"/>
          <w:spacing w:val="11"/>
          <w:sz w:val="28"/>
          <w:szCs w:val="28"/>
          <w:lang w:val="uk-UA"/>
        </w:rPr>
        <w:t xml:space="preserve"> ≤ </w:t>
      </w:r>
      <w:r w:rsidRPr="00164218">
        <w:rPr>
          <w:rFonts w:ascii="Times New Roman" w:hAnsi="Times New Roman" w:cs="Times New Roman"/>
          <w:color w:val="000000"/>
          <w:spacing w:val="-2"/>
          <w:sz w:val="28"/>
          <w:szCs w:val="28"/>
          <w:lang w:val="uk-UA"/>
        </w:rPr>
        <w:t>800;</w:t>
      </w:r>
    </w:p>
    <w:p w:rsidR="00D55649" w:rsidRPr="00164218" w:rsidRDefault="00D55649" w:rsidP="004435D5">
      <w:pPr>
        <w:keepNext/>
        <w:shd w:val="clear" w:color="auto" w:fill="FFFFFF"/>
        <w:spacing w:line="276" w:lineRule="auto"/>
        <w:ind w:left="826"/>
        <w:rPr>
          <w:rFonts w:ascii="Times New Roman" w:hAnsi="Times New Roman" w:cs="Times New Roman"/>
          <w:lang w:val="uk-UA"/>
        </w:rPr>
      </w:pPr>
      <w:r w:rsidRPr="00164218">
        <w:rPr>
          <w:rFonts w:ascii="Times New Roman" w:hAnsi="Times New Roman" w:cs="Times New Roman"/>
          <w:color w:val="000000"/>
          <w:spacing w:val="-1"/>
          <w:sz w:val="28"/>
          <w:szCs w:val="28"/>
          <w:lang w:val="uk-UA"/>
        </w:rPr>
        <w:t>М</w:t>
      </w:r>
      <w:r w:rsidRPr="00164218">
        <w:rPr>
          <w:rFonts w:ascii="Times New Roman" w:hAnsi="Times New Roman" w:cs="Times New Roman"/>
          <w:color w:val="000000"/>
          <w:spacing w:val="-1"/>
          <w:sz w:val="28"/>
          <w:szCs w:val="28"/>
          <w:vertAlign w:val="subscript"/>
          <w:lang w:val="uk-UA"/>
        </w:rPr>
        <w:t>2</w:t>
      </w:r>
      <w:r w:rsidRPr="00164218">
        <w:rPr>
          <w:rFonts w:ascii="Times New Roman" w:hAnsi="Times New Roman" w:cs="Times New Roman"/>
          <w:color w:val="000000"/>
          <w:spacing w:val="-1"/>
          <w:sz w:val="28"/>
          <w:szCs w:val="28"/>
          <w:lang w:val="uk-UA"/>
        </w:rPr>
        <w:t>:  0,4х</w:t>
      </w:r>
      <w:r w:rsidRPr="00164218">
        <w:rPr>
          <w:rFonts w:ascii="Times New Roman" w:hAnsi="Times New Roman" w:cs="Times New Roman"/>
          <w:color w:val="000000"/>
          <w:spacing w:val="-1"/>
          <w:sz w:val="28"/>
          <w:szCs w:val="28"/>
          <w:vertAlign w:val="subscript"/>
          <w:lang w:val="uk-UA"/>
        </w:rPr>
        <w:t xml:space="preserve">21 </w:t>
      </w:r>
      <w:r w:rsidRPr="00164218">
        <w:rPr>
          <w:rFonts w:ascii="Times New Roman" w:hAnsi="Times New Roman" w:cs="Times New Roman"/>
          <w:color w:val="000000"/>
          <w:spacing w:val="-1"/>
          <w:sz w:val="28"/>
          <w:szCs w:val="28"/>
          <w:lang w:val="uk-UA"/>
        </w:rPr>
        <w:t>+ 0,45х</w:t>
      </w:r>
      <w:r w:rsidRPr="00164218">
        <w:rPr>
          <w:rFonts w:ascii="Times New Roman" w:hAnsi="Times New Roman" w:cs="Times New Roman"/>
          <w:color w:val="000000"/>
          <w:spacing w:val="-1"/>
          <w:sz w:val="28"/>
          <w:szCs w:val="28"/>
          <w:vertAlign w:val="subscript"/>
          <w:lang w:val="uk-UA"/>
        </w:rPr>
        <w:t xml:space="preserve">22 </w:t>
      </w:r>
      <w:r w:rsidRPr="00164218">
        <w:rPr>
          <w:rFonts w:ascii="Times New Roman" w:hAnsi="Times New Roman" w:cs="Times New Roman"/>
          <w:color w:val="000000"/>
          <w:spacing w:val="-1"/>
          <w:sz w:val="28"/>
          <w:szCs w:val="28"/>
          <w:lang w:val="uk-UA"/>
        </w:rPr>
        <w:t>+ 0,56х</w:t>
      </w:r>
      <w:r w:rsidRPr="00164218">
        <w:rPr>
          <w:rFonts w:ascii="Times New Roman" w:hAnsi="Times New Roman" w:cs="Times New Roman"/>
          <w:color w:val="000000"/>
          <w:spacing w:val="-1"/>
          <w:sz w:val="28"/>
          <w:szCs w:val="28"/>
          <w:vertAlign w:val="subscript"/>
          <w:lang w:val="uk-UA"/>
        </w:rPr>
        <w:t xml:space="preserve">23 </w:t>
      </w:r>
      <w:r w:rsidRPr="00164218">
        <w:rPr>
          <w:rFonts w:ascii="Times New Roman" w:hAnsi="Times New Roman" w:cs="Times New Roman"/>
          <w:color w:val="000000"/>
          <w:spacing w:val="-1"/>
          <w:sz w:val="28"/>
          <w:szCs w:val="28"/>
          <w:lang w:val="uk-UA"/>
        </w:rPr>
        <w:t>+ 0,6х</w:t>
      </w:r>
      <w:r w:rsidRPr="00164218">
        <w:rPr>
          <w:rFonts w:ascii="Times New Roman" w:hAnsi="Times New Roman" w:cs="Times New Roman"/>
          <w:color w:val="000000"/>
          <w:spacing w:val="-1"/>
          <w:sz w:val="28"/>
          <w:szCs w:val="28"/>
          <w:vertAlign w:val="subscript"/>
          <w:lang w:val="uk-UA"/>
        </w:rPr>
        <w:t>24</w:t>
      </w:r>
      <w:r w:rsidRPr="00164218">
        <w:rPr>
          <w:rFonts w:ascii="Times New Roman" w:hAnsi="Times New Roman" w:cs="Times New Roman"/>
          <w:color w:val="000000"/>
          <w:spacing w:val="-1"/>
          <w:sz w:val="28"/>
          <w:szCs w:val="28"/>
          <w:lang w:val="uk-UA"/>
        </w:rPr>
        <w:t>+ 0,5х</w:t>
      </w:r>
      <w:r w:rsidRPr="00164218">
        <w:rPr>
          <w:rFonts w:ascii="Times New Roman" w:hAnsi="Times New Roman" w:cs="Times New Roman"/>
          <w:color w:val="000000"/>
          <w:spacing w:val="-1"/>
          <w:sz w:val="28"/>
          <w:szCs w:val="28"/>
          <w:vertAlign w:val="subscript"/>
          <w:lang w:val="uk-UA"/>
        </w:rPr>
        <w:t>25</w:t>
      </w:r>
      <w:r w:rsidRPr="00164218">
        <w:rPr>
          <w:rFonts w:ascii="Times New Roman" w:hAnsi="Times New Roman" w:cs="Times New Roman"/>
          <w:color w:val="000000"/>
          <w:spacing w:val="11"/>
          <w:sz w:val="28"/>
          <w:szCs w:val="28"/>
          <w:lang w:val="uk-UA"/>
        </w:rPr>
        <w:t xml:space="preserve"> ≤ </w:t>
      </w:r>
      <w:r w:rsidRPr="00164218">
        <w:rPr>
          <w:rFonts w:ascii="Times New Roman" w:hAnsi="Times New Roman" w:cs="Times New Roman"/>
          <w:color w:val="000000"/>
          <w:spacing w:val="-1"/>
          <w:sz w:val="28"/>
          <w:szCs w:val="28"/>
          <w:lang w:val="uk-UA"/>
        </w:rPr>
        <w:t>900;</w:t>
      </w:r>
    </w:p>
    <w:p w:rsidR="00D55649" w:rsidRPr="00164218" w:rsidRDefault="00D55649" w:rsidP="004435D5">
      <w:pPr>
        <w:shd w:val="clear" w:color="auto" w:fill="FFFFFF"/>
        <w:spacing w:line="276" w:lineRule="auto"/>
        <w:ind w:left="830"/>
        <w:rPr>
          <w:rFonts w:ascii="Times New Roman" w:hAnsi="Times New Roman" w:cs="Times New Roman"/>
          <w:lang w:val="uk-UA"/>
        </w:rPr>
      </w:pPr>
      <w:r w:rsidRPr="00164218">
        <w:rPr>
          <w:rFonts w:ascii="Times New Roman" w:hAnsi="Times New Roman" w:cs="Times New Roman"/>
          <w:color w:val="000000"/>
          <w:spacing w:val="-2"/>
          <w:sz w:val="28"/>
          <w:szCs w:val="28"/>
          <w:lang w:val="uk-UA"/>
        </w:rPr>
        <w:t>М</w:t>
      </w:r>
      <w:r w:rsidRPr="00164218">
        <w:rPr>
          <w:rFonts w:ascii="Times New Roman" w:hAnsi="Times New Roman" w:cs="Times New Roman"/>
          <w:color w:val="000000"/>
          <w:spacing w:val="-2"/>
          <w:sz w:val="28"/>
          <w:szCs w:val="28"/>
          <w:vertAlign w:val="subscript"/>
          <w:lang w:val="uk-UA"/>
        </w:rPr>
        <w:t>3</w:t>
      </w:r>
      <w:r w:rsidRPr="00164218">
        <w:rPr>
          <w:rFonts w:ascii="Times New Roman" w:hAnsi="Times New Roman" w:cs="Times New Roman"/>
          <w:color w:val="000000"/>
          <w:spacing w:val="-2"/>
          <w:sz w:val="28"/>
          <w:szCs w:val="28"/>
          <w:lang w:val="uk-UA"/>
        </w:rPr>
        <w:t>:  0,41х</w:t>
      </w:r>
      <w:r w:rsidRPr="00164218">
        <w:rPr>
          <w:rFonts w:ascii="Times New Roman" w:hAnsi="Times New Roman" w:cs="Times New Roman"/>
          <w:color w:val="000000"/>
          <w:spacing w:val="-2"/>
          <w:sz w:val="28"/>
          <w:szCs w:val="28"/>
          <w:vertAlign w:val="subscript"/>
          <w:lang w:val="uk-UA"/>
        </w:rPr>
        <w:t xml:space="preserve">31 </w:t>
      </w:r>
      <w:r w:rsidRPr="00164218">
        <w:rPr>
          <w:rFonts w:ascii="Times New Roman" w:hAnsi="Times New Roman" w:cs="Times New Roman"/>
          <w:color w:val="000000"/>
          <w:spacing w:val="-2"/>
          <w:sz w:val="28"/>
          <w:szCs w:val="28"/>
          <w:lang w:val="uk-UA"/>
        </w:rPr>
        <w:t>+ 0,65х</w:t>
      </w:r>
      <w:r w:rsidRPr="00164218">
        <w:rPr>
          <w:rFonts w:ascii="Times New Roman" w:hAnsi="Times New Roman" w:cs="Times New Roman"/>
          <w:color w:val="000000"/>
          <w:spacing w:val="-2"/>
          <w:sz w:val="28"/>
          <w:szCs w:val="28"/>
          <w:vertAlign w:val="subscript"/>
          <w:lang w:val="uk-UA"/>
        </w:rPr>
        <w:t xml:space="preserve">32 </w:t>
      </w:r>
      <w:r w:rsidRPr="00164218">
        <w:rPr>
          <w:rFonts w:ascii="Times New Roman" w:hAnsi="Times New Roman" w:cs="Times New Roman"/>
          <w:color w:val="000000"/>
          <w:spacing w:val="-2"/>
          <w:sz w:val="28"/>
          <w:szCs w:val="28"/>
          <w:lang w:val="uk-UA"/>
        </w:rPr>
        <w:t>+ 0,56х</w:t>
      </w:r>
      <w:r w:rsidRPr="00164218">
        <w:rPr>
          <w:rFonts w:ascii="Times New Roman" w:hAnsi="Times New Roman" w:cs="Times New Roman"/>
          <w:color w:val="000000"/>
          <w:spacing w:val="-2"/>
          <w:sz w:val="28"/>
          <w:szCs w:val="28"/>
          <w:vertAlign w:val="subscript"/>
          <w:lang w:val="uk-UA"/>
        </w:rPr>
        <w:t xml:space="preserve">ЗЗ </w:t>
      </w:r>
      <w:r w:rsidRPr="00164218">
        <w:rPr>
          <w:rFonts w:ascii="Times New Roman" w:hAnsi="Times New Roman" w:cs="Times New Roman"/>
          <w:color w:val="000000"/>
          <w:spacing w:val="-2"/>
          <w:sz w:val="28"/>
          <w:szCs w:val="28"/>
          <w:lang w:val="uk-UA"/>
        </w:rPr>
        <w:t>+ 0,45х</w:t>
      </w:r>
      <w:r w:rsidRPr="00164218">
        <w:rPr>
          <w:rFonts w:ascii="Times New Roman" w:hAnsi="Times New Roman" w:cs="Times New Roman"/>
          <w:color w:val="000000"/>
          <w:spacing w:val="-2"/>
          <w:sz w:val="28"/>
          <w:szCs w:val="28"/>
          <w:vertAlign w:val="subscript"/>
          <w:lang w:val="uk-UA"/>
        </w:rPr>
        <w:t xml:space="preserve">34 </w:t>
      </w:r>
      <w:r w:rsidRPr="00164218">
        <w:rPr>
          <w:rFonts w:ascii="Times New Roman" w:hAnsi="Times New Roman" w:cs="Times New Roman"/>
          <w:color w:val="000000"/>
          <w:spacing w:val="-2"/>
          <w:sz w:val="28"/>
          <w:szCs w:val="28"/>
          <w:lang w:val="uk-UA"/>
        </w:rPr>
        <w:t>+ 0,Зх</w:t>
      </w:r>
      <w:r w:rsidRPr="00164218">
        <w:rPr>
          <w:rFonts w:ascii="Times New Roman" w:hAnsi="Times New Roman" w:cs="Times New Roman"/>
          <w:color w:val="000000"/>
          <w:spacing w:val="-2"/>
          <w:sz w:val="28"/>
          <w:szCs w:val="28"/>
          <w:vertAlign w:val="subscript"/>
          <w:lang w:val="uk-UA"/>
        </w:rPr>
        <w:t>35</w:t>
      </w:r>
      <w:r w:rsidRPr="00164218">
        <w:rPr>
          <w:rFonts w:ascii="Times New Roman" w:hAnsi="Times New Roman" w:cs="Times New Roman"/>
          <w:color w:val="000000"/>
          <w:spacing w:val="11"/>
          <w:sz w:val="28"/>
          <w:szCs w:val="28"/>
          <w:lang w:val="uk-UA"/>
        </w:rPr>
        <w:t xml:space="preserve"> ≤ </w:t>
      </w:r>
      <w:r w:rsidRPr="00164218">
        <w:rPr>
          <w:rFonts w:ascii="Times New Roman" w:hAnsi="Times New Roman" w:cs="Times New Roman"/>
          <w:color w:val="000000"/>
          <w:spacing w:val="-2"/>
          <w:sz w:val="28"/>
          <w:szCs w:val="28"/>
          <w:lang w:val="uk-UA"/>
        </w:rPr>
        <w:t>600;</w:t>
      </w:r>
    </w:p>
    <w:p w:rsidR="00D55649" w:rsidRPr="00164218" w:rsidRDefault="00D55649" w:rsidP="004435D5">
      <w:pPr>
        <w:shd w:val="clear" w:color="auto" w:fill="FFFFFF"/>
        <w:spacing w:before="240" w:line="276" w:lineRule="auto"/>
        <w:ind w:firstLine="720"/>
        <w:rPr>
          <w:rFonts w:ascii="Times New Roman" w:hAnsi="Times New Roman" w:cs="Times New Roman"/>
          <w:lang w:val="uk-UA"/>
        </w:rPr>
      </w:pPr>
      <w:r w:rsidRPr="00164218">
        <w:rPr>
          <w:rFonts w:ascii="Times New Roman" w:hAnsi="Times New Roman" w:cs="Times New Roman"/>
          <w:color w:val="000000"/>
          <w:spacing w:val="-2"/>
          <w:sz w:val="28"/>
          <w:szCs w:val="28"/>
          <w:lang w:val="uk-UA"/>
        </w:rPr>
        <w:t>2) по виконанню гарантованого плану відповідних механізованих робіт:</w:t>
      </w:r>
    </w:p>
    <w:p w:rsidR="00D55649" w:rsidRPr="00164218" w:rsidRDefault="00D55649" w:rsidP="004435D5">
      <w:pPr>
        <w:shd w:val="clear" w:color="auto" w:fill="FFFFFF"/>
        <w:spacing w:line="276" w:lineRule="auto"/>
        <w:ind w:left="830"/>
        <w:rPr>
          <w:rFonts w:ascii="Times New Roman" w:hAnsi="Times New Roman" w:cs="Times New Roman"/>
          <w:lang w:val="uk-UA"/>
        </w:rPr>
      </w:pPr>
      <w:r w:rsidRPr="00164218">
        <w:rPr>
          <w:rFonts w:ascii="Times New Roman" w:hAnsi="Times New Roman" w:cs="Times New Roman"/>
          <w:color w:val="000000"/>
          <w:sz w:val="28"/>
          <w:szCs w:val="28"/>
          <w:lang w:val="uk-UA"/>
        </w:rPr>
        <w:t>Р</w:t>
      </w:r>
      <w:r w:rsidRPr="00164218">
        <w:rPr>
          <w:rFonts w:ascii="Times New Roman" w:hAnsi="Times New Roman" w:cs="Times New Roman"/>
          <w:color w:val="000000"/>
          <w:sz w:val="28"/>
          <w:szCs w:val="28"/>
          <w:vertAlign w:val="subscript"/>
          <w:lang w:val="uk-UA"/>
        </w:rPr>
        <w:t>1</w:t>
      </w:r>
      <w:r w:rsidRPr="00164218">
        <w:rPr>
          <w:rFonts w:ascii="Times New Roman" w:hAnsi="Times New Roman" w:cs="Times New Roman"/>
          <w:color w:val="000000"/>
          <w:sz w:val="28"/>
          <w:szCs w:val="28"/>
          <w:lang w:val="uk-UA"/>
        </w:rPr>
        <w:t>:  х</w:t>
      </w:r>
      <w:r w:rsidRPr="00164218">
        <w:rPr>
          <w:rFonts w:ascii="Times New Roman" w:hAnsi="Times New Roman" w:cs="Times New Roman"/>
          <w:color w:val="000000"/>
          <w:sz w:val="28"/>
          <w:szCs w:val="28"/>
          <w:vertAlign w:val="subscript"/>
          <w:lang w:val="uk-UA"/>
        </w:rPr>
        <w:t xml:space="preserve">11 </w:t>
      </w:r>
      <w:r w:rsidRPr="00164218">
        <w:rPr>
          <w:rFonts w:ascii="Times New Roman" w:hAnsi="Times New Roman" w:cs="Times New Roman"/>
          <w:color w:val="000000"/>
          <w:sz w:val="28"/>
          <w:szCs w:val="28"/>
          <w:lang w:val="uk-UA"/>
        </w:rPr>
        <w:t>+ х</w:t>
      </w:r>
      <w:r w:rsidRPr="00164218">
        <w:rPr>
          <w:rFonts w:ascii="Times New Roman" w:hAnsi="Times New Roman" w:cs="Times New Roman"/>
          <w:color w:val="000000"/>
          <w:sz w:val="28"/>
          <w:szCs w:val="28"/>
          <w:vertAlign w:val="subscript"/>
          <w:lang w:val="uk-UA"/>
        </w:rPr>
        <w:t xml:space="preserve">21 </w:t>
      </w:r>
      <w:r w:rsidRPr="00164218">
        <w:rPr>
          <w:rFonts w:ascii="Times New Roman" w:hAnsi="Times New Roman" w:cs="Times New Roman"/>
          <w:color w:val="000000"/>
          <w:sz w:val="28"/>
          <w:szCs w:val="28"/>
          <w:lang w:val="uk-UA"/>
        </w:rPr>
        <w:t>+ х</w:t>
      </w:r>
      <w:r w:rsidRPr="00164218">
        <w:rPr>
          <w:rFonts w:ascii="Times New Roman" w:hAnsi="Times New Roman" w:cs="Times New Roman"/>
          <w:color w:val="000000"/>
          <w:sz w:val="28"/>
          <w:szCs w:val="28"/>
          <w:vertAlign w:val="subscript"/>
          <w:lang w:val="uk-UA"/>
        </w:rPr>
        <w:t>31</w:t>
      </w:r>
      <w:r w:rsidRPr="00164218">
        <w:rPr>
          <w:rFonts w:ascii="Times New Roman" w:hAnsi="Times New Roman" w:cs="Times New Roman"/>
          <w:color w:val="000000"/>
          <w:spacing w:val="-7"/>
          <w:sz w:val="28"/>
          <w:szCs w:val="28"/>
          <w:lang w:val="uk-UA"/>
        </w:rPr>
        <w:t xml:space="preserve"> ≥ </w:t>
      </w:r>
      <w:r w:rsidRPr="00164218">
        <w:rPr>
          <w:rFonts w:ascii="Times New Roman" w:hAnsi="Times New Roman" w:cs="Times New Roman"/>
          <w:color w:val="000000"/>
          <w:sz w:val="28"/>
          <w:szCs w:val="28"/>
          <w:lang w:val="uk-UA"/>
        </w:rPr>
        <w:t>450;</w:t>
      </w:r>
    </w:p>
    <w:p w:rsidR="00D55649" w:rsidRPr="00164218" w:rsidRDefault="00D55649" w:rsidP="004435D5">
      <w:pPr>
        <w:shd w:val="clear" w:color="auto" w:fill="FFFFFF"/>
        <w:spacing w:line="276" w:lineRule="auto"/>
        <w:ind w:left="869" w:right="5726"/>
        <w:jc w:val="both"/>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Р</w:t>
      </w:r>
      <w:r w:rsidRPr="00164218">
        <w:rPr>
          <w:rFonts w:ascii="Times New Roman" w:hAnsi="Times New Roman" w:cs="Times New Roman"/>
          <w:color w:val="000000"/>
          <w:spacing w:val="-1"/>
          <w:sz w:val="28"/>
          <w:szCs w:val="28"/>
          <w:vertAlign w:val="subscript"/>
          <w:lang w:val="uk-UA"/>
        </w:rPr>
        <w:t>2</w:t>
      </w:r>
      <w:r w:rsidRPr="00164218">
        <w:rPr>
          <w:rFonts w:ascii="Times New Roman" w:hAnsi="Times New Roman" w:cs="Times New Roman"/>
          <w:color w:val="000000"/>
          <w:spacing w:val="-1"/>
          <w:sz w:val="28"/>
          <w:szCs w:val="28"/>
          <w:lang w:val="uk-UA"/>
        </w:rPr>
        <w:t>:  х</w:t>
      </w:r>
      <w:r w:rsidRPr="00164218">
        <w:rPr>
          <w:rFonts w:ascii="Times New Roman" w:hAnsi="Times New Roman" w:cs="Times New Roman"/>
          <w:color w:val="000000"/>
          <w:spacing w:val="-1"/>
          <w:sz w:val="28"/>
          <w:szCs w:val="28"/>
          <w:vertAlign w:val="subscript"/>
          <w:lang w:val="uk-UA"/>
        </w:rPr>
        <w:t xml:space="preserve">12 </w:t>
      </w:r>
      <w:r w:rsidRPr="00164218">
        <w:rPr>
          <w:rFonts w:ascii="Times New Roman" w:hAnsi="Times New Roman" w:cs="Times New Roman"/>
          <w:color w:val="000000"/>
          <w:spacing w:val="-1"/>
          <w:sz w:val="28"/>
          <w:szCs w:val="28"/>
          <w:lang w:val="uk-UA"/>
        </w:rPr>
        <w:t>+ х</w:t>
      </w:r>
      <w:r w:rsidRPr="00164218">
        <w:rPr>
          <w:rFonts w:ascii="Times New Roman" w:hAnsi="Times New Roman" w:cs="Times New Roman"/>
          <w:color w:val="000000"/>
          <w:spacing w:val="-1"/>
          <w:sz w:val="28"/>
          <w:szCs w:val="28"/>
          <w:vertAlign w:val="subscript"/>
          <w:lang w:val="uk-UA"/>
        </w:rPr>
        <w:t xml:space="preserve">22 </w:t>
      </w:r>
      <w:r w:rsidRPr="00164218">
        <w:rPr>
          <w:rFonts w:ascii="Times New Roman" w:hAnsi="Times New Roman" w:cs="Times New Roman"/>
          <w:color w:val="000000"/>
          <w:spacing w:val="-1"/>
          <w:sz w:val="28"/>
          <w:szCs w:val="28"/>
          <w:lang w:val="uk-UA"/>
        </w:rPr>
        <w:t>+ х</w:t>
      </w:r>
      <w:r w:rsidRPr="00164218">
        <w:rPr>
          <w:rFonts w:ascii="Times New Roman" w:hAnsi="Times New Roman" w:cs="Times New Roman"/>
          <w:color w:val="000000"/>
          <w:spacing w:val="-1"/>
          <w:sz w:val="28"/>
          <w:szCs w:val="28"/>
          <w:vertAlign w:val="subscript"/>
          <w:lang w:val="uk-UA"/>
        </w:rPr>
        <w:t>32</w:t>
      </w:r>
      <w:r w:rsidRPr="00164218">
        <w:rPr>
          <w:rFonts w:ascii="Times New Roman" w:hAnsi="Times New Roman" w:cs="Times New Roman"/>
          <w:color w:val="000000"/>
          <w:spacing w:val="-7"/>
          <w:sz w:val="28"/>
          <w:szCs w:val="28"/>
          <w:lang w:val="uk-UA"/>
        </w:rPr>
        <w:t xml:space="preserve"> ≥ </w:t>
      </w:r>
      <w:r w:rsidRPr="00164218">
        <w:rPr>
          <w:rFonts w:ascii="Times New Roman" w:hAnsi="Times New Roman" w:cs="Times New Roman"/>
          <w:color w:val="000000"/>
          <w:spacing w:val="-1"/>
          <w:sz w:val="28"/>
          <w:szCs w:val="28"/>
          <w:lang w:val="uk-UA"/>
        </w:rPr>
        <w:t xml:space="preserve">320; </w:t>
      </w:r>
    </w:p>
    <w:p w:rsidR="00D55649" w:rsidRPr="00164218" w:rsidRDefault="00D55649" w:rsidP="004435D5">
      <w:pPr>
        <w:shd w:val="clear" w:color="auto" w:fill="FFFFFF"/>
        <w:spacing w:line="276" w:lineRule="auto"/>
        <w:ind w:left="869" w:right="5726"/>
        <w:jc w:val="both"/>
        <w:rPr>
          <w:rFonts w:ascii="Times New Roman" w:hAnsi="Times New Roman" w:cs="Times New Roman"/>
          <w:color w:val="000000"/>
          <w:spacing w:val="-3"/>
          <w:sz w:val="28"/>
          <w:szCs w:val="28"/>
          <w:lang w:val="uk-UA"/>
        </w:rPr>
      </w:pPr>
      <w:r w:rsidRPr="00164218">
        <w:rPr>
          <w:rFonts w:ascii="Times New Roman" w:hAnsi="Times New Roman" w:cs="Times New Roman"/>
          <w:color w:val="000000"/>
          <w:spacing w:val="-3"/>
          <w:sz w:val="28"/>
          <w:szCs w:val="28"/>
          <w:lang w:val="uk-UA"/>
        </w:rPr>
        <w:t>Р</w:t>
      </w:r>
      <w:r w:rsidRPr="00164218">
        <w:rPr>
          <w:rFonts w:ascii="Times New Roman" w:hAnsi="Times New Roman" w:cs="Times New Roman"/>
          <w:color w:val="000000"/>
          <w:spacing w:val="-3"/>
          <w:sz w:val="28"/>
          <w:szCs w:val="28"/>
          <w:vertAlign w:val="subscript"/>
          <w:lang w:val="uk-UA"/>
        </w:rPr>
        <w:t>3</w:t>
      </w:r>
      <w:r w:rsidRPr="00164218">
        <w:rPr>
          <w:rFonts w:ascii="Times New Roman" w:hAnsi="Times New Roman" w:cs="Times New Roman"/>
          <w:color w:val="000000"/>
          <w:spacing w:val="-3"/>
          <w:sz w:val="28"/>
          <w:szCs w:val="28"/>
          <w:lang w:val="uk-UA"/>
        </w:rPr>
        <w:t>:  х</w:t>
      </w:r>
      <w:r w:rsidRPr="00164218">
        <w:rPr>
          <w:rFonts w:ascii="Times New Roman" w:hAnsi="Times New Roman" w:cs="Times New Roman"/>
          <w:color w:val="000000"/>
          <w:spacing w:val="-3"/>
          <w:sz w:val="28"/>
          <w:szCs w:val="28"/>
          <w:vertAlign w:val="subscript"/>
          <w:lang w:val="uk-UA"/>
        </w:rPr>
        <w:t xml:space="preserve">13 </w:t>
      </w:r>
      <w:r w:rsidRPr="00164218">
        <w:rPr>
          <w:rFonts w:ascii="Times New Roman" w:hAnsi="Times New Roman" w:cs="Times New Roman"/>
          <w:color w:val="000000"/>
          <w:spacing w:val="-3"/>
          <w:sz w:val="28"/>
          <w:szCs w:val="28"/>
          <w:lang w:val="uk-UA"/>
        </w:rPr>
        <w:t>+ х</w:t>
      </w:r>
      <w:r w:rsidRPr="00164218">
        <w:rPr>
          <w:rFonts w:ascii="Times New Roman" w:hAnsi="Times New Roman" w:cs="Times New Roman"/>
          <w:color w:val="000000"/>
          <w:spacing w:val="-3"/>
          <w:sz w:val="28"/>
          <w:szCs w:val="28"/>
          <w:vertAlign w:val="subscript"/>
          <w:lang w:val="uk-UA"/>
        </w:rPr>
        <w:t xml:space="preserve">23 </w:t>
      </w:r>
      <w:r w:rsidRPr="00164218">
        <w:rPr>
          <w:rFonts w:ascii="Times New Roman" w:hAnsi="Times New Roman" w:cs="Times New Roman"/>
          <w:color w:val="000000"/>
          <w:spacing w:val="-3"/>
          <w:sz w:val="28"/>
          <w:szCs w:val="28"/>
          <w:lang w:val="uk-UA"/>
        </w:rPr>
        <w:t>+ х</w:t>
      </w:r>
      <w:r w:rsidRPr="00164218">
        <w:rPr>
          <w:rFonts w:ascii="Times New Roman" w:hAnsi="Times New Roman" w:cs="Times New Roman"/>
          <w:color w:val="000000"/>
          <w:spacing w:val="-3"/>
          <w:sz w:val="28"/>
          <w:szCs w:val="28"/>
          <w:vertAlign w:val="subscript"/>
          <w:lang w:val="uk-UA"/>
        </w:rPr>
        <w:t>ЗЗ</w:t>
      </w:r>
      <w:r w:rsidRPr="00164218">
        <w:rPr>
          <w:rFonts w:ascii="Times New Roman" w:hAnsi="Times New Roman" w:cs="Times New Roman"/>
          <w:color w:val="000000"/>
          <w:spacing w:val="-7"/>
          <w:sz w:val="28"/>
          <w:szCs w:val="28"/>
          <w:lang w:val="uk-UA"/>
        </w:rPr>
        <w:t xml:space="preserve"> ≥ </w:t>
      </w:r>
      <w:r w:rsidRPr="00164218">
        <w:rPr>
          <w:rFonts w:ascii="Times New Roman" w:hAnsi="Times New Roman" w:cs="Times New Roman"/>
          <w:color w:val="000000"/>
          <w:spacing w:val="-3"/>
          <w:sz w:val="28"/>
          <w:szCs w:val="28"/>
          <w:lang w:val="uk-UA"/>
        </w:rPr>
        <w:t xml:space="preserve">640; </w:t>
      </w:r>
    </w:p>
    <w:p w:rsidR="00D55649" w:rsidRPr="00164218" w:rsidRDefault="00D55649" w:rsidP="004435D5">
      <w:pPr>
        <w:shd w:val="clear" w:color="auto" w:fill="FFFFFF"/>
        <w:spacing w:line="276" w:lineRule="auto"/>
        <w:ind w:left="869" w:right="5726"/>
        <w:jc w:val="both"/>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Р</w:t>
      </w:r>
      <w:r w:rsidRPr="00164218">
        <w:rPr>
          <w:rFonts w:ascii="Times New Roman" w:hAnsi="Times New Roman" w:cs="Times New Roman"/>
          <w:color w:val="000000"/>
          <w:spacing w:val="-1"/>
          <w:sz w:val="28"/>
          <w:szCs w:val="28"/>
          <w:vertAlign w:val="subscript"/>
          <w:lang w:val="uk-UA"/>
        </w:rPr>
        <w:t>4</w:t>
      </w:r>
      <w:r w:rsidRPr="00164218">
        <w:rPr>
          <w:rFonts w:ascii="Times New Roman" w:hAnsi="Times New Roman" w:cs="Times New Roman"/>
          <w:color w:val="000000"/>
          <w:spacing w:val="-1"/>
          <w:sz w:val="28"/>
          <w:szCs w:val="28"/>
          <w:lang w:val="uk-UA"/>
        </w:rPr>
        <w:t>:  х</w:t>
      </w:r>
      <w:r w:rsidRPr="00164218">
        <w:rPr>
          <w:rFonts w:ascii="Times New Roman" w:hAnsi="Times New Roman" w:cs="Times New Roman"/>
          <w:color w:val="000000"/>
          <w:spacing w:val="-1"/>
          <w:sz w:val="28"/>
          <w:szCs w:val="28"/>
          <w:vertAlign w:val="subscript"/>
          <w:lang w:val="uk-UA"/>
        </w:rPr>
        <w:t xml:space="preserve">14 </w:t>
      </w:r>
      <w:r w:rsidRPr="00164218">
        <w:rPr>
          <w:rFonts w:ascii="Times New Roman" w:hAnsi="Times New Roman" w:cs="Times New Roman"/>
          <w:color w:val="000000"/>
          <w:spacing w:val="-1"/>
          <w:sz w:val="28"/>
          <w:szCs w:val="28"/>
          <w:lang w:val="uk-UA"/>
        </w:rPr>
        <w:t>+ х</w:t>
      </w:r>
      <w:r w:rsidRPr="00164218">
        <w:rPr>
          <w:rFonts w:ascii="Times New Roman" w:hAnsi="Times New Roman" w:cs="Times New Roman"/>
          <w:color w:val="000000"/>
          <w:spacing w:val="-1"/>
          <w:sz w:val="28"/>
          <w:szCs w:val="28"/>
          <w:vertAlign w:val="subscript"/>
          <w:lang w:val="uk-UA"/>
        </w:rPr>
        <w:t xml:space="preserve">24 </w:t>
      </w:r>
      <w:r w:rsidRPr="00164218">
        <w:rPr>
          <w:rFonts w:ascii="Times New Roman" w:hAnsi="Times New Roman" w:cs="Times New Roman"/>
          <w:color w:val="000000"/>
          <w:spacing w:val="-1"/>
          <w:sz w:val="28"/>
          <w:szCs w:val="28"/>
          <w:lang w:val="uk-UA"/>
        </w:rPr>
        <w:t>+ х</w:t>
      </w:r>
      <w:r w:rsidRPr="00164218">
        <w:rPr>
          <w:rFonts w:ascii="Times New Roman" w:hAnsi="Times New Roman" w:cs="Times New Roman"/>
          <w:color w:val="000000"/>
          <w:spacing w:val="-1"/>
          <w:sz w:val="28"/>
          <w:szCs w:val="28"/>
          <w:vertAlign w:val="subscript"/>
          <w:lang w:val="uk-UA"/>
        </w:rPr>
        <w:t>34</w:t>
      </w:r>
      <w:r w:rsidRPr="00164218">
        <w:rPr>
          <w:rFonts w:ascii="Times New Roman" w:hAnsi="Times New Roman" w:cs="Times New Roman"/>
          <w:color w:val="000000"/>
          <w:spacing w:val="-7"/>
          <w:sz w:val="28"/>
          <w:szCs w:val="28"/>
          <w:lang w:val="uk-UA"/>
        </w:rPr>
        <w:t xml:space="preserve"> ≥ </w:t>
      </w:r>
      <w:r w:rsidRPr="00164218">
        <w:rPr>
          <w:rFonts w:ascii="Times New Roman" w:hAnsi="Times New Roman" w:cs="Times New Roman"/>
          <w:color w:val="000000"/>
          <w:spacing w:val="-1"/>
          <w:sz w:val="28"/>
          <w:szCs w:val="28"/>
          <w:lang w:val="uk-UA"/>
        </w:rPr>
        <w:t xml:space="preserve">520; </w:t>
      </w:r>
    </w:p>
    <w:p w:rsidR="00D55649" w:rsidRPr="00164218" w:rsidRDefault="00D55649" w:rsidP="004435D5">
      <w:pPr>
        <w:shd w:val="clear" w:color="auto" w:fill="FFFFFF"/>
        <w:spacing w:line="276" w:lineRule="auto"/>
        <w:ind w:left="869" w:right="5726"/>
        <w:jc w:val="both"/>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Р</w:t>
      </w:r>
      <w:r w:rsidRPr="00164218">
        <w:rPr>
          <w:rFonts w:ascii="Times New Roman" w:hAnsi="Times New Roman" w:cs="Times New Roman"/>
          <w:color w:val="000000"/>
          <w:spacing w:val="-1"/>
          <w:sz w:val="28"/>
          <w:szCs w:val="28"/>
          <w:vertAlign w:val="subscript"/>
          <w:lang w:val="uk-UA"/>
        </w:rPr>
        <w:t>5</w:t>
      </w:r>
      <w:r w:rsidRPr="00164218">
        <w:rPr>
          <w:rFonts w:ascii="Times New Roman" w:hAnsi="Times New Roman" w:cs="Times New Roman"/>
          <w:color w:val="000000"/>
          <w:spacing w:val="-1"/>
          <w:sz w:val="28"/>
          <w:szCs w:val="28"/>
          <w:lang w:val="uk-UA"/>
        </w:rPr>
        <w:t>:  х</w:t>
      </w:r>
      <w:r w:rsidRPr="00164218">
        <w:rPr>
          <w:rFonts w:ascii="Times New Roman" w:hAnsi="Times New Roman" w:cs="Times New Roman"/>
          <w:color w:val="000000"/>
          <w:spacing w:val="-1"/>
          <w:sz w:val="28"/>
          <w:szCs w:val="28"/>
          <w:vertAlign w:val="subscript"/>
          <w:lang w:val="uk-UA"/>
        </w:rPr>
        <w:t xml:space="preserve">15 </w:t>
      </w:r>
      <w:r w:rsidRPr="00164218">
        <w:rPr>
          <w:rFonts w:ascii="Times New Roman" w:hAnsi="Times New Roman" w:cs="Times New Roman"/>
          <w:color w:val="000000"/>
          <w:spacing w:val="-1"/>
          <w:sz w:val="28"/>
          <w:szCs w:val="28"/>
          <w:lang w:val="uk-UA"/>
        </w:rPr>
        <w:t>+ х</w:t>
      </w:r>
      <w:r w:rsidRPr="00164218">
        <w:rPr>
          <w:rFonts w:ascii="Times New Roman" w:hAnsi="Times New Roman" w:cs="Times New Roman"/>
          <w:color w:val="000000"/>
          <w:spacing w:val="-1"/>
          <w:sz w:val="28"/>
          <w:szCs w:val="28"/>
          <w:vertAlign w:val="subscript"/>
          <w:lang w:val="uk-UA"/>
        </w:rPr>
        <w:t xml:space="preserve">25 </w:t>
      </w:r>
      <w:r w:rsidRPr="00164218">
        <w:rPr>
          <w:rFonts w:ascii="Times New Roman" w:hAnsi="Times New Roman" w:cs="Times New Roman"/>
          <w:color w:val="000000"/>
          <w:spacing w:val="-1"/>
          <w:sz w:val="28"/>
          <w:szCs w:val="28"/>
          <w:lang w:val="uk-UA"/>
        </w:rPr>
        <w:t>+ х</w:t>
      </w:r>
      <w:r w:rsidRPr="00164218">
        <w:rPr>
          <w:rFonts w:ascii="Times New Roman" w:hAnsi="Times New Roman" w:cs="Times New Roman"/>
          <w:color w:val="000000"/>
          <w:spacing w:val="-1"/>
          <w:sz w:val="28"/>
          <w:szCs w:val="28"/>
          <w:vertAlign w:val="subscript"/>
          <w:lang w:val="uk-UA"/>
        </w:rPr>
        <w:t>35</w:t>
      </w:r>
      <w:r w:rsidRPr="00164218">
        <w:rPr>
          <w:rFonts w:ascii="Times New Roman" w:hAnsi="Times New Roman" w:cs="Times New Roman"/>
          <w:color w:val="000000"/>
          <w:spacing w:val="-7"/>
          <w:sz w:val="28"/>
          <w:szCs w:val="28"/>
          <w:lang w:val="uk-UA"/>
        </w:rPr>
        <w:t xml:space="preserve"> ≥ </w:t>
      </w:r>
      <w:r w:rsidRPr="00164218">
        <w:rPr>
          <w:rFonts w:ascii="Times New Roman" w:hAnsi="Times New Roman" w:cs="Times New Roman"/>
          <w:color w:val="000000"/>
          <w:spacing w:val="-1"/>
          <w:sz w:val="28"/>
          <w:szCs w:val="28"/>
          <w:lang w:val="uk-UA"/>
        </w:rPr>
        <w:t xml:space="preserve">280; </w:t>
      </w:r>
    </w:p>
    <w:p w:rsidR="00D55649" w:rsidRPr="00164218" w:rsidRDefault="00D55649" w:rsidP="004435D5">
      <w:pPr>
        <w:shd w:val="clear" w:color="auto" w:fill="FFFFFF"/>
        <w:spacing w:before="240" w:line="276" w:lineRule="auto"/>
        <w:ind w:firstLine="720"/>
        <w:jc w:val="both"/>
        <w:rPr>
          <w:rFonts w:ascii="Times New Roman" w:hAnsi="Times New Roman" w:cs="Times New Roman"/>
          <w:color w:val="000000"/>
          <w:spacing w:val="-4"/>
          <w:sz w:val="28"/>
          <w:szCs w:val="28"/>
          <w:lang w:val="uk-UA"/>
        </w:rPr>
      </w:pPr>
      <w:r w:rsidRPr="00164218">
        <w:rPr>
          <w:rFonts w:ascii="Times New Roman" w:hAnsi="Times New Roman" w:cs="Times New Roman"/>
          <w:color w:val="000000"/>
          <w:spacing w:val="-4"/>
          <w:sz w:val="28"/>
          <w:szCs w:val="28"/>
          <w:lang w:val="uk-UA"/>
        </w:rPr>
        <w:t xml:space="preserve">3) умова невід'ємності змінних: </w:t>
      </w:r>
    </w:p>
    <w:p w:rsidR="00D55649" w:rsidRPr="00164218" w:rsidRDefault="00D55649" w:rsidP="004435D5">
      <w:pPr>
        <w:shd w:val="clear" w:color="auto" w:fill="FFFFFF"/>
        <w:spacing w:line="276" w:lineRule="auto"/>
        <w:ind w:firstLine="720"/>
        <w:jc w:val="both"/>
        <w:rPr>
          <w:rFonts w:ascii="Times New Roman" w:hAnsi="Times New Roman" w:cs="Times New Roman"/>
          <w:lang w:val="uk-UA"/>
        </w:rPr>
      </w:pPr>
      <w:r w:rsidRPr="00164218">
        <w:rPr>
          <w:rFonts w:ascii="Times New Roman" w:hAnsi="Times New Roman" w:cs="Times New Roman"/>
          <w:color w:val="000000"/>
          <w:spacing w:val="-4"/>
          <w:sz w:val="28"/>
          <w:szCs w:val="28"/>
          <w:lang w:val="uk-UA"/>
        </w:rPr>
        <w:t>х</w:t>
      </w:r>
      <w:r w:rsidRPr="00164218">
        <w:rPr>
          <w:rFonts w:ascii="Times New Roman" w:hAnsi="Times New Roman" w:cs="Times New Roman"/>
          <w:color w:val="000000"/>
          <w:spacing w:val="-4"/>
          <w:sz w:val="28"/>
          <w:szCs w:val="28"/>
          <w:vertAlign w:val="subscript"/>
          <w:lang w:val="uk-UA"/>
        </w:rPr>
        <w:t>ij</w:t>
      </w:r>
      <w:r w:rsidRPr="00164218">
        <w:rPr>
          <w:rFonts w:ascii="Times New Roman" w:hAnsi="Times New Roman" w:cs="Times New Roman"/>
          <w:color w:val="000000"/>
          <w:spacing w:val="-7"/>
          <w:sz w:val="28"/>
          <w:szCs w:val="28"/>
          <w:vertAlign w:val="subscript"/>
          <w:lang w:val="uk-UA"/>
        </w:rPr>
        <w:t xml:space="preserve"> </w:t>
      </w:r>
      <w:r w:rsidRPr="00164218">
        <w:rPr>
          <w:rFonts w:ascii="Times New Roman" w:hAnsi="Times New Roman" w:cs="Times New Roman"/>
          <w:color w:val="000000"/>
          <w:spacing w:val="-7"/>
          <w:sz w:val="28"/>
          <w:szCs w:val="28"/>
          <w:lang w:val="uk-UA"/>
        </w:rPr>
        <w:t xml:space="preserve">≥ </w:t>
      </w:r>
      <w:r w:rsidRPr="00164218">
        <w:rPr>
          <w:rFonts w:ascii="Times New Roman" w:hAnsi="Times New Roman" w:cs="Times New Roman"/>
          <w:color w:val="000000"/>
          <w:spacing w:val="-4"/>
          <w:sz w:val="28"/>
          <w:szCs w:val="28"/>
          <w:lang w:val="uk-UA"/>
        </w:rPr>
        <w:t>0,</w:t>
      </w:r>
      <w:r w:rsidRPr="00164218">
        <w:rPr>
          <w:rFonts w:ascii="Times New Roman" w:hAnsi="Times New Roman" w:cs="Times New Roman"/>
          <w:color w:val="000000"/>
          <w:spacing w:val="-4"/>
          <w:sz w:val="28"/>
          <w:szCs w:val="28"/>
          <w:lang w:val="uk-UA"/>
        </w:rPr>
        <w:tab/>
      </w:r>
      <w:r w:rsidRPr="00164218">
        <w:rPr>
          <w:rFonts w:ascii="Times New Roman" w:hAnsi="Times New Roman" w:cs="Times New Roman"/>
          <w:color w:val="000000"/>
          <w:spacing w:val="-4"/>
          <w:sz w:val="28"/>
          <w:szCs w:val="28"/>
          <w:lang w:val="uk-UA"/>
        </w:rPr>
        <w:tab/>
        <w:t>і=1,2,3;</w:t>
      </w:r>
      <w:r w:rsidRPr="00164218">
        <w:rPr>
          <w:rFonts w:ascii="Times New Roman" w:hAnsi="Times New Roman" w:cs="Times New Roman"/>
          <w:color w:val="000000"/>
          <w:spacing w:val="-4"/>
          <w:sz w:val="28"/>
          <w:szCs w:val="28"/>
          <w:lang w:val="uk-UA"/>
        </w:rPr>
        <w:tab/>
        <w:t>j=1,2,3,4,5.</w:t>
      </w:r>
    </w:p>
    <w:p w:rsidR="00D55649" w:rsidRPr="00164218" w:rsidRDefault="00D55649" w:rsidP="00D55649">
      <w:pPr>
        <w:shd w:val="clear" w:color="auto" w:fill="FFFFFF"/>
        <w:spacing w:before="240"/>
        <w:ind w:left="178" w:firstLine="710"/>
        <w:jc w:val="both"/>
        <w:rPr>
          <w:rFonts w:ascii="Times New Roman" w:hAnsi="Times New Roman" w:cs="Times New Roman"/>
          <w:lang w:val="uk-UA"/>
        </w:rPr>
      </w:pPr>
      <w:r w:rsidRPr="00164218">
        <w:rPr>
          <w:rFonts w:ascii="Times New Roman" w:hAnsi="Times New Roman" w:cs="Times New Roman"/>
          <w:color w:val="000000"/>
          <w:spacing w:val="5"/>
          <w:sz w:val="28"/>
          <w:szCs w:val="28"/>
          <w:lang w:val="uk-UA"/>
        </w:rPr>
        <w:t xml:space="preserve">Розв'язавши дану задачу, бачимо, що всі будівельні роботи будуть </w:t>
      </w:r>
      <w:r w:rsidRPr="00164218">
        <w:rPr>
          <w:rFonts w:ascii="Times New Roman" w:hAnsi="Times New Roman" w:cs="Times New Roman"/>
          <w:color w:val="000000"/>
          <w:spacing w:val="-3"/>
          <w:sz w:val="28"/>
          <w:szCs w:val="28"/>
          <w:lang w:val="uk-UA"/>
        </w:rPr>
        <w:t>виконані в запланованих обсягах.</w:t>
      </w:r>
    </w:p>
    <w:p w:rsidR="00D55649" w:rsidRPr="00164218" w:rsidRDefault="00056CB8" w:rsidP="00056CB8">
      <w:pPr>
        <w:shd w:val="clear" w:color="auto" w:fill="FFFFFF"/>
        <w:spacing w:before="240"/>
        <w:ind w:left="874"/>
        <w:rPr>
          <w:rFonts w:ascii="Times New Roman" w:hAnsi="Times New Roman" w:cs="Times New Roman"/>
          <w:color w:val="000000"/>
          <w:spacing w:val="-2"/>
          <w:sz w:val="28"/>
          <w:szCs w:val="28"/>
          <w:lang w:val="uk-UA"/>
        </w:rPr>
      </w:pPr>
      <w:r w:rsidRPr="00164218">
        <w:rPr>
          <w:rFonts w:ascii="Times New Roman" w:hAnsi="Times New Roman" w:cs="Times New Roman"/>
          <w:b/>
          <w:color w:val="000000"/>
          <w:spacing w:val="2"/>
          <w:sz w:val="28"/>
          <w:szCs w:val="28"/>
          <w:lang w:val="uk-UA"/>
        </w:rPr>
        <w:t>Висновок.</w:t>
      </w:r>
      <w:r w:rsidRPr="00164218">
        <w:rPr>
          <w:rFonts w:ascii="Times New Roman" w:hAnsi="Times New Roman" w:cs="Times New Roman"/>
          <w:color w:val="000000"/>
          <w:spacing w:val="2"/>
          <w:sz w:val="28"/>
          <w:szCs w:val="28"/>
          <w:lang w:val="uk-UA"/>
        </w:rPr>
        <w:t xml:space="preserve"> </w:t>
      </w:r>
      <w:r w:rsidR="00D55649" w:rsidRPr="00164218">
        <w:rPr>
          <w:rFonts w:ascii="Times New Roman" w:hAnsi="Times New Roman" w:cs="Times New Roman"/>
          <w:color w:val="000000"/>
          <w:spacing w:val="-2"/>
          <w:sz w:val="28"/>
          <w:szCs w:val="28"/>
          <w:lang w:val="uk-UA"/>
        </w:rPr>
        <w:t>Оптимальний план завантаження механізмів буде такий:</w:t>
      </w:r>
    </w:p>
    <w:p w:rsidR="00D55649" w:rsidRPr="00164218" w:rsidRDefault="001A1060" w:rsidP="00D55649">
      <w:pPr>
        <w:shd w:val="clear" w:color="auto" w:fill="FFFFFF"/>
        <w:spacing w:before="240" w:after="120"/>
        <w:jc w:val="center"/>
        <w:rPr>
          <w:rFonts w:ascii="Times New Roman" w:hAnsi="Times New Roman" w:cs="Times New Roman"/>
          <w:color w:val="000000"/>
          <w:spacing w:val="-2"/>
          <w:sz w:val="28"/>
          <w:szCs w:val="28"/>
          <w:lang w:val="uk-UA"/>
        </w:rPr>
      </w:pPr>
      <m:oMathPara>
        <m:oMath>
          <m:d>
            <m:dPr>
              <m:begChr m:val="["/>
              <m:endChr m:val="]"/>
              <m:ctrlPr>
                <w:rPr>
                  <w:rFonts w:ascii="Cambria Math" w:hAnsi="Cambria Math" w:cs="Times New Roman"/>
                  <w:i/>
                  <w:color w:val="000000"/>
                  <w:spacing w:val="-2"/>
                  <w:sz w:val="28"/>
                  <w:szCs w:val="28"/>
                  <w:lang w:val="uk-UA"/>
                </w:rPr>
              </m:ctrlPr>
            </m:dPr>
            <m:e>
              <m:sSub>
                <m:sSubPr>
                  <m:ctrlPr>
                    <w:rPr>
                      <w:rFonts w:ascii="Cambria Math" w:hAnsi="Cambria Math" w:cs="Times New Roman"/>
                      <w:i/>
                      <w:color w:val="000000"/>
                      <w:spacing w:val="-2"/>
                      <w:sz w:val="28"/>
                      <w:szCs w:val="28"/>
                      <w:lang w:val="uk-UA"/>
                    </w:rPr>
                  </m:ctrlPr>
                </m:sSubPr>
                <m:e>
                  <m:r>
                    <w:rPr>
                      <w:rFonts w:ascii="Cambria Math" w:hAnsi="Cambria Math" w:cs="Times New Roman"/>
                      <w:color w:val="000000"/>
                      <w:spacing w:val="-2"/>
                      <w:sz w:val="28"/>
                      <w:szCs w:val="28"/>
                      <w:lang w:val="uk-UA"/>
                    </w:rPr>
                    <m:t>X</m:t>
                  </m:r>
                </m:e>
                <m:sub>
                  <m:r>
                    <w:rPr>
                      <w:rFonts w:ascii="Cambria Math" w:hAnsi="Cambria Math" w:cs="Times New Roman"/>
                      <w:color w:val="000000"/>
                      <w:spacing w:val="-2"/>
                      <w:sz w:val="28"/>
                      <w:szCs w:val="28"/>
                      <w:lang w:val="uk-UA"/>
                    </w:rPr>
                    <m:t>ij</m:t>
                  </m:r>
                </m:sub>
              </m:sSub>
            </m:e>
          </m:d>
          <m:r>
            <w:rPr>
              <w:rFonts w:ascii="Cambria Math" w:hAnsi="Cambria Math" w:cs="Times New Roman"/>
              <w:color w:val="000000"/>
              <w:spacing w:val="-2"/>
              <w:sz w:val="28"/>
              <w:szCs w:val="28"/>
              <w:lang w:val="uk-UA"/>
            </w:rPr>
            <m:t>=</m:t>
          </m:r>
          <m:d>
            <m:dPr>
              <m:begChr m:val="["/>
              <m:endChr m:val="]"/>
              <m:ctrlPr>
                <w:rPr>
                  <w:rFonts w:ascii="Cambria Math" w:hAnsi="Cambria Math" w:cs="Times New Roman"/>
                  <w:i/>
                  <w:color w:val="000000"/>
                  <w:spacing w:val="-2"/>
                  <w:sz w:val="28"/>
                  <w:szCs w:val="28"/>
                  <w:lang w:val="uk-UA"/>
                </w:rPr>
              </m:ctrlPr>
            </m:dPr>
            <m:e>
              <m:m>
                <m:mPr>
                  <m:mcs>
                    <m:mc>
                      <m:mcPr>
                        <m:count m:val="5"/>
                        <m:mcJc m:val="center"/>
                      </m:mcPr>
                    </m:mc>
                  </m:mcs>
                  <m:ctrlPr>
                    <w:rPr>
                      <w:rFonts w:ascii="Cambria Math" w:hAnsi="Cambria Math" w:cs="Times New Roman"/>
                      <w:i/>
                      <w:color w:val="000000"/>
                      <w:spacing w:val="-2"/>
                      <w:sz w:val="28"/>
                      <w:szCs w:val="28"/>
                      <w:lang w:val="uk-UA"/>
                    </w:rPr>
                  </m:ctrlPr>
                </m:mPr>
                <m:mr>
                  <m:e>
                    <m:r>
                      <w:rPr>
                        <w:rFonts w:ascii="Cambria Math" w:hAnsi="Cambria Math" w:cs="Times New Roman"/>
                        <w:color w:val="000000"/>
                        <w:spacing w:val="-2"/>
                        <w:sz w:val="28"/>
                        <w:szCs w:val="28"/>
                        <w:lang w:val="uk-UA"/>
                      </w:rPr>
                      <m:t>450</m:t>
                    </m:r>
                  </m:e>
                  <m:e>
                    <m:r>
                      <w:rPr>
                        <w:rFonts w:ascii="Cambria Math" w:hAnsi="Cambria Math" w:cs="Times New Roman"/>
                        <w:color w:val="000000"/>
                        <w:spacing w:val="-2"/>
                        <w:sz w:val="28"/>
                        <w:szCs w:val="28"/>
                        <w:lang w:val="uk-UA"/>
                      </w:rPr>
                      <m:t>0</m:t>
                    </m:r>
                    <m:ctrlPr>
                      <w:rPr>
                        <w:rFonts w:ascii="Cambria Math" w:eastAsia="Cambria Math" w:hAnsi="Cambria Math" w:cs="Cambria Math"/>
                        <w:i/>
                        <w:color w:val="000000"/>
                        <w:spacing w:val="-2"/>
                        <w:sz w:val="28"/>
                        <w:szCs w:val="28"/>
                        <w:lang w:val="uk-UA"/>
                      </w:rPr>
                    </m:ctrlPr>
                  </m:e>
                  <m:e>
                    <m:r>
                      <w:rPr>
                        <w:rFonts w:ascii="Cambria Math" w:eastAsia="Cambria Math" w:hAnsi="Cambria Math" w:cs="Cambria Math"/>
                        <w:color w:val="000000"/>
                        <w:spacing w:val="-2"/>
                        <w:sz w:val="28"/>
                        <w:szCs w:val="28"/>
                        <w:lang w:val="uk-UA"/>
                      </w:rPr>
                      <m:t>0</m:t>
                    </m:r>
                  </m:e>
                  <m:e>
                    <m:r>
                      <w:rPr>
                        <w:rFonts w:ascii="Cambria Math" w:hAnsi="Cambria Math" w:cs="Times New Roman"/>
                        <w:color w:val="000000"/>
                        <w:spacing w:val="-2"/>
                        <w:sz w:val="28"/>
                        <w:szCs w:val="28"/>
                        <w:lang w:val="uk-UA"/>
                      </w:rPr>
                      <m:t>0</m:t>
                    </m:r>
                    <m:ctrlPr>
                      <w:rPr>
                        <w:rFonts w:ascii="Cambria Math" w:eastAsia="Cambria Math" w:hAnsi="Cambria Math" w:cs="Cambria Math"/>
                        <w:i/>
                        <w:color w:val="000000"/>
                        <w:spacing w:val="-2"/>
                        <w:sz w:val="28"/>
                        <w:szCs w:val="28"/>
                        <w:lang w:val="uk-UA"/>
                      </w:rPr>
                    </m:ctrlPr>
                  </m:e>
                  <m:e>
                    <m:r>
                      <w:rPr>
                        <w:rFonts w:ascii="Cambria Math" w:eastAsia="Cambria Math" w:hAnsi="Cambria Math" w:cs="Cambria Math"/>
                        <w:color w:val="000000"/>
                        <w:spacing w:val="-2"/>
                        <w:sz w:val="28"/>
                        <w:szCs w:val="28"/>
                        <w:lang w:val="uk-UA"/>
                      </w:rPr>
                      <m:t>280</m:t>
                    </m:r>
                    <m:ctrlPr>
                      <w:rPr>
                        <w:rFonts w:ascii="Cambria Math" w:eastAsia="Cambria Math" w:hAnsi="Cambria Math" w:cs="Cambria Math"/>
                        <w:i/>
                        <w:color w:val="000000"/>
                        <w:spacing w:val="-2"/>
                        <w:sz w:val="28"/>
                        <w:szCs w:val="28"/>
                        <w:lang w:val="uk-UA"/>
                      </w:rPr>
                    </m:ctrlPr>
                  </m:e>
                </m:mr>
                <m:mr>
                  <m:e>
                    <m:r>
                      <w:rPr>
                        <w:rFonts w:ascii="Cambria Math" w:eastAsia="Cambria Math" w:hAnsi="Cambria Math" w:cs="Cambria Math"/>
                        <w:color w:val="000000"/>
                        <w:spacing w:val="-2"/>
                        <w:sz w:val="28"/>
                        <w:szCs w:val="28"/>
                        <w:lang w:val="uk-UA"/>
                      </w:rPr>
                      <m:t>0</m:t>
                    </m:r>
                    <m:ctrlPr>
                      <w:rPr>
                        <w:rFonts w:ascii="Cambria Math" w:eastAsia="Cambria Math" w:hAnsi="Cambria Math" w:cs="Cambria Math"/>
                        <w:i/>
                        <w:color w:val="000000"/>
                        <w:spacing w:val="-2"/>
                        <w:sz w:val="28"/>
                        <w:szCs w:val="28"/>
                        <w:lang w:val="uk-UA"/>
                      </w:rPr>
                    </m:ctrlPr>
                  </m:e>
                  <m:e>
                    <m:r>
                      <w:rPr>
                        <w:rFonts w:ascii="Cambria Math" w:eastAsia="Cambria Math" w:hAnsi="Cambria Math" w:cs="Cambria Math"/>
                        <w:color w:val="000000"/>
                        <w:spacing w:val="-2"/>
                        <w:sz w:val="28"/>
                        <w:szCs w:val="28"/>
                        <w:lang w:val="uk-UA"/>
                      </w:rPr>
                      <m:t>308,3</m:t>
                    </m:r>
                    <m:ctrlPr>
                      <w:rPr>
                        <w:rFonts w:ascii="Cambria Math" w:eastAsia="Cambria Math" w:hAnsi="Cambria Math" w:cs="Cambria Math"/>
                        <w:i/>
                        <w:color w:val="000000"/>
                        <w:spacing w:val="-2"/>
                        <w:sz w:val="28"/>
                        <w:szCs w:val="28"/>
                        <w:lang w:val="uk-UA"/>
                      </w:rPr>
                    </m:ctrlPr>
                  </m:e>
                  <m:e>
                    <m:r>
                      <w:rPr>
                        <w:rFonts w:ascii="Cambria Math" w:eastAsia="Cambria Math" w:hAnsi="Cambria Math" w:cs="Cambria Math"/>
                        <w:color w:val="000000"/>
                        <w:spacing w:val="-2"/>
                        <w:sz w:val="28"/>
                        <w:szCs w:val="28"/>
                        <w:lang w:val="uk-UA"/>
                      </w:rPr>
                      <m:t>0</m:t>
                    </m:r>
                    <m:ctrlPr>
                      <w:rPr>
                        <w:rFonts w:ascii="Cambria Math" w:eastAsia="Cambria Math" w:hAnsi="Cambria Math" w:cs="Cambria Math"/>
                        <w:i/>
                        <w:color w:val="000000"/>
                        <w:spacing w:val="-2"/>
                        <w:sz w:val="28"/>
                        <w:szCs w:val="28"/>
                        <w:lang w:val="uk-UA"/>
                      </w:rPr>
                    </m:ctrlPr>
                  </m:e>
                  <m:e>
                    <m:r>
                      <w:rPr>
                        <w:rFonts w:ascii="Cambria Math" w:eastAsia="Cambria Math" w:hAnsi="Cambria Math" w:cs="Cambria Math"/>
                        <w:color w:val="000000"/>
                        <w:spacing w:val="-2"/>
                        <w:sz w:val="28"/>
                        <w:szCs w:val="28"/>
                        <w:lang w:val="uk-UA"/>
                      </w:rPr>
                      <m:t>0</m:t>
                    </m:r>
                    <m:ctrlPr>
                      <w:rPr>
                        <w:rFonts w:ascii="Cambria Math" w:eastAsia="Cambria Math" w:hAnsi="Cambria Math" w:cs="Cambria Math"/>
                        <w:i/>
                        <w:color w:val="000000"/>
                        <w:spacing w:val="-2"/>
                        <w:sz w:val="28"/>
                        <w:szCs w:val="28"/>
                        <w:lang w:val="uk-UA"/>
                      </w:rPr>
                    </m:ctrlPr>
                  </m:e>
                  <m:e>
                    <m:r>
                      <w:rPr>
                        <w:rFonts w:ascii="Cambria Math" w:eastAsia="Cambria Math" w:hAnsi="Cambria Math" w:cs="Cambria Math"/>
                        <w:color w:val="000000"/>
                        <w:spacing w:val="-2"/>
                        <w:sz w:val="28"/>
                        <w:szCs w:val="28"/>
                        <w:lang w:val="uk-UA"/>
                      </w:rPr>
                      <m:t>0</m:t>
                    </m:r>
                    <m:ctrlPr>
                      <w:rPr>
                        <w:rFonts w:ascii="Cambria Math" w:eastAsia="Cambria Math" w:hAnsi="Cambria Math" w:cs="Cambria Math"/>
                        <w:i/>
                        <w:color w:val="000000"/>
                        <w:spacing w:val="-2"/>
                        <w:sz w:val="28"/>
                        <w:szCs w:val="28"/>
                        <w:lang w:val="uk-UA"/>
                      </w:rPr>
                    </m:ctrlPr>
                  </m:e>
                </m:mr>
                <m:mr>
                  <m:e>
                    <m:r>
                      <w:rPr>
                        <w:rFonts w:ascii="Cambria Math" w:eastAsia="Cambria Math" w:hAnsi="Cambria Math" w:cs="Cambria Math"/>
                        <w:color w:val="000000"/>
                        <w:spacing w:val="-2"/>
                        <w:sz w:val="28"/>
                        <w:szCs w:val="28"/>
                        <w:lang w:val="uk-UA"/>
                      </w:rPr>
                      <m:t>0</m:t>
                    </m:r>
                    <m:ctrlPr>
                      <w:rPr>
                        <w:rFonts w:ascii="Cambria Math" w:eastAsia="Cambria Math" w:hAnsi="Cambria Math" w:cs="Cambria Math"/>
                        <w:i/>
                        <w:color w:val="000000"/>
                        <w:spacing w:val="-2"/>
                        <w:sz w:val="28"/>
                        <w:szCs w:val="28"/>
                        <w:lang w:val="uk-UA"/>
                      </w:rPr>
                    </m:ctrlPr>
                  </m:e>
                  <m:e>
                    <m:r>
                      <w:rPr>
                        <w:rFonts w:ascii="Cambria Math" w:eastAsia="Cambria Math" w:hAnsi="Cambria Math" w:cs="Cambria Math"/>
                        <w:color w:val="000000"/>
                        <w:spacing w:val="-2"/>
                        <w:sz w:val="28"/>
                        <w:szCs w:val="28"/>
                        <w:lang w:val="uk-UA"/>
                      </w:rPr>
                      <m:t>11,7</m:t>
                    </m:r>
                    <m:ctrlPr>
                      <w:rPr>
                        <w:rFonts w:ascii="Cambria Math" w:eastAsia="Cambria Math" w:hAnsi="Cambria Math" w:cs="Cambria Math"/>
                        <w:i/>
                        <w:color w:val="000000"/>
                        <w:spacing w:val="-2"/>
                        <w:sz w:val="28"/>
                        <w:szCs w:val="28"/>
                        <w:lang w:val="uk-UA"/>
                      </w:rPr>
                    </m:ctrlPr>
                  </m:e>
                  <m:e>
                    <m:r>
                      <w:rPr>
                        <w:rFonts w:ascii="Cambria Math" w:eastAsia="Cambria Math" w:hAnsi="Cambria Math" w:cs="Cambria Math"/>
                        <w:color w:val="000000"/>
                        <w:spacing w:val="-2"/>
                        <w:sz w:val="28"/>
                        <w:szCs w:val="28"/>
                        <w:lang w:val="uk-UA"/>
                      </w:rPr>
                      <m:t>640</m:t>
                    </m:r>
                    <m:ctrlPr>
                      <w:rPr>
                        <w:rFonts w:ascii="Cambria Math" w:eastAsia="Cambria Math" w:hAnsi="Cambria Math" w:cs="Cambria Math"/>
                        <w:i/>
                        <w:color w:val="000000"/>
                        <w:spacing w:val="-2"/>
                        <w:sz w:val="28"/>
                        <w:szCs w:val="28"/>
                        <w:lang w:val="uk-UA"/>
                      </w:rPr>
                    </m:ctrlPr>
                  </m:e>
                  <m:e>
                    <m:r>
                      <w:rPr>
                        <w:rFonts w:ascii="Cambria Math" w:eastAsia="Cambria Math" w:hAnsi="Cambria Math" w:cs="Cambria Math"/>
                        <w:color w:val="000000"/>
                        <w:spacing w:val="-2"/>
                        <w:sz w:val="28"/>
                        <w:szCs w:val="28"/>
                        <w:lang w:val="uk-UA"/>
                      </w:rPr>
                      <m:t>520</m:t>
                    </m:r>
                    <m:ctrlPr>
                      <w:rPr>
                        <w:rFonts w:ascii="Cambria Math" w:eastAsia="Cambria Math" w:hAnsi="Cambria Math" w:cs="Cambria Math"/>
                        <w:i/>
                        <w:color w:val="000000"/>
                        <w:spacing w:val="-2"/>
                        <w:sz w:val="28"/>
                        <w:szCs w:val="28"/>
                        <w:lang w:val="uk-UA"/>
                      </w:rPr>
                    </m:ctrlPr>
                  </m:e>
                  <m:e>
                    <m:r>
                      <w:rPr>
                        <w:rFonts w:ascii="Cambria Math" w:eastAsia="Cambria Math" w:hAnsi="Cambria Math" w:cs="Cambria Math"/>
                        <w:color w:val="000000"/>
                        <w:spacing w:val="-2"/>
                        <w:sz w:val="28"/>
                        <w:szCs w:val="28"/>
                        <w:lang w:val="uk-UA"/>
                      </w:rPr>
                      <m:t>0</m:t>
                    </m:r>
                  </m:e>
                </m:mr>
              </m:m>
            </m:e>
          </m:d>
        </m:oMath>
      </m:oMathPara>
    </w:p>
    <w:p w:rsidR="00D55649" w:rsidRPr="00164218" w:rsidRDefault="00D55649" w:rsidP="00D55649">
      <w:pPr>
        <w:shd w:val="clear" w:color="auto" w:fill="FFFFFF"/>
        <w:spacing w:before="240"/>
        <w:ind w:left="154" w:right="10" w:firstLine="710"/>
        <w:jc w:val="both"/>
        <w:rPr>
          <w:rFonts w:ascii="Times New Roman" w:hAnsi="Times New Roman" w:cs="Times New Roman"/>
          <w:color w:val="000000"/>
          <w:spacing w:val="-4"/>
          <w:sz w:val="28"/>
          <w:szCs w:val="28"/>
          <w:lang w:val="uk-UA"/>
        </w:rPr>
      </w:pPr>
      <w:r w:rsidRPr="00164218">
        <w:rPr>
          <w:rFonts w:ascii="Times New Roman" w:hAnsi="Times New Roman" w:cs="Times New Roman"/>
          <w:color w:val="000000"/>
          <w:sz w:val="28"/>
          <w:szCs w:val="28"/>
          <w:lang w:val="uk-UA"/>
        </w:rPr>
        <w:t xml:space="preserve">Це свідчить про те, що для того щоб загальна собівартість робіт була </w:t>
      </w:r>
      <w:r w:rsidRPr="00164218">
        <w:rPr>
          <w:rFonts w:ascii="Times New Roman" w:hAnsi="Times New Roman" w:cs="Times New Roman"/>
          <w:color w:val="000000"/>
          <w:spacing w:val="-4"/>
          <w:sz w:val="28"/>
          <w:szCs w:val="28"/>
          <w:lang w:val="uk-UA"/>
        </w:rPr>
        <w:t xml:space="preserve">мінімальною потрібно: </w:t>
      </w:r>
    </w:p>
    <w:p w:rsidR="00D55649" w:rsidRPr="00164218" w:rsidRDefault="00D55649" w:rsidP="00D55649">
      <w:pPr>
        <w:shd w:val="clear" w:color="auto" w:fill="FFFFFF"/>
        <w:spacing w:before="101"/>
        <w:ind w:left="154" w:right="10" w:firstLine="710"/>
        <w:jc w:val="both"/>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4"/>
          <w:sz w:val="28"/>
          <w:szCs w:val="28"/>
          <w:lang w:val="uk-UA"/>
        </w:rPr>
        <w:t>на першому механізмі виконувати роботу Р</w:t>
      </w:r>
      <w:r w:rsidRPr="00164218">
        <w:rPr>
          <w:rFonts w:ascii="Times New Roman" w:hAnsi="Times New Roman" w:cs="Times New Roman"/>
          <w:color w:val="000000"/>
          <w:spacing w:val="-4"/>
          <w:sz w:val="28"/>
          <w:szCs w:val="28"/>
          <w:vertAlign w:val="subscript"/>
          <w:lang w:val="uk-UA"/>
        </w:rPr>
        <w:t>1</w:t>
      </w:r>
      <w:r w:rsidRPr="00164218">
        <w:rPr>
          <w:rFonts w:ascii="Times New Roman" w:hAnsi="Times New Roman" w:cs="Times New Roman"/>
          <w:color w:val="000000"/>
          <w:spacing w:val="-4"/>
          <w:sz w:val="28"/>
          <w:szCs w:val="28"/>
          <w:lang w:val="uk-UA"/>
        </w:rPr>
        <w:t xml:space="preserve"> в обсязі 450 </w:t>
      </w:r>
      <w:r w:rsidRPr="00164218">
        <w:rPr>
          <w:rFonts w:ascii="Times New Roman" w:hAnsi="Times New Roman" w:cs="Times New Roman"/>
          <w:color w:val="000000"/>
          <w:spacing w:val="-1"/>
          <w:sz w:val="28"/>
          <w:szCs w:val="28"/>
          <w:lang w:val="uk-UA"/>
        </w:rPr>
        <w:t>одиниць і роботу Р</w:t>
      </w:r>
      <w:r w:rsidRPr="00164218">
        <w:rPr>
          <w:rFonts w:ascii="Times New Roman" w:hAnsi="Times New Roman" w:cs="Times New Roman"/>
          <w:color w:val="000000"/>
          <w:spacing w:val="-1"/>
          <w:sz w:val="28"/>
          <w:szCs w:val="28"/>
          <w:vertAlign w:val="subscript"/>
          <w:lang w:val="uk-UA"/>
        </w:rPr>
        <w:t>5</w:t>
      </w:r>
      <w:r w:rsidRPr="00164218">
        <w:rPr>
          <w:rFonts w:ascii="Times New Roman" w:hAnsi="Times New Roman" w:cs="Times New Roman"/>
          <w:color w:val="000000"/>
          <w:spacing w:val="-1"/>
          <w:sz w:val="28"/>
          <w:szCs w:val="28"/>
          <w:lang w:val="uk-UA"/>
        </w:rPr>
        <w:t xml:space="preserve"> в обсязі 280 одиниць; </w:t>
      </w:r>
    </w:p>
    <w:p w:rsidR="00D55649" w:rsidRPr="00164218" w:rsidRDefault="00D55649" w:rsidP="00D55649">
      <w:pPr>
        <w:shd w:val="clear" w:color="auto" w:fill="FFFFFF"/>
        <w:spacing w:before="101"/>
        <w:ind w:left="154" w:right="10" w:firstLine="710"/>
        <w:jc w:val="both"/>
        <w:rPr>
          <w:rFonts w:ascii="Times New Roman" w:hAnsi="Times New Roman" w:cs="Times New Roman"/>
          <w:color w:val="000000"/>
          <w:spacing w:val="1"/>
          <w:sz w:val="28"/>
          <w:szCs w:val="28"/>
          <w:lang w:val="uk-UA"/>
        </w:rPr>
      </w:pPr>
      <w:r w:rsidRPr="00164218">
        <w:rPr>
          <w:rFonts w:ascii="Times New Roman" w:hAnsi="Times New Roman" w:cs="Times New Roman"/>
          <w:color w:val="000000"/>
          <w:spacing w:val="-1"/>
          <w:sz w:val="28"/>
          <w:szCs w:val="28"/>
          <w:lang w:val="uk-UA"/>
        </w:rPr>
        <w:t xml:space="preserve">на другому механізмі </w:t>
      </w:r>
      <w:r w:rsidRPr="00164218">
        <w:rPr>
          <w:rFonts w:ascii="Times New Roman" w:hAnsi="Times New Roman" w:cs="Times New Roman"/>
          <w:color w:val="000000"/>
          <w:spacing w:val="1"/>
          <w:sz w:val="28"/>
          <w:szCs w:val="28"/>
          <w:lang w:val="uk-UA"/>
        </w:rPr>
        <w:t xml:space="preserve">– </w:t>
      </w:r>
      <w:r w:rsidRPr="00164218">
        <w:rPr>
          <w:rFonts w:ascii="Times New Roman" w:hAnsi="Times New Roman" w:cs="Times New Roman"/>
          <w:color w:val="000000"/>
          <w:spacing w:val="-1"/>
          <w:sz w:val="28"/>
          <w:szCs w:val="28"/>
          <w:lang w:val="uk-UA"/>
        </w:rPr>
        <w:t>роботу Р</w:t>
      </w:r>
      <w:r w:rsidRPr="00164218">
        <w:rPr>
          <w:rFonts w:ascii="Times New Roman" w:hAnsi="Times New Roman" w:cs="Times New Roman"/>
          <w:color w:val="000000"/>
          <w:spacing w:val="-1"/>
          <w:sz w:val="28"/>
          <w:szCs w:val="28"/>
          <w:vertAlign w:val="subscript"/>
          <w:lang w:val="uk-UA"/>
        </w:rPr>
        <w:t>2</w:t>
      </w:r>
      <w:r w:rsidRPr="00164218">
        <w:rPr>
          <w:rFonts w:ascii="Times New Roman" w:hAnsi="Times New Roman" w:cs="Times New Roman"/>
          <w:color w:val="000000"/>
          <w:spacing w:val="-1"/>
          <w:sz w:val="28"/>
          <w:szCs w:val="28"/>
          <w:lang w:val="uk-UA"/>
        </w:rPr>
        <w:t xml:space="preserve"> </w:t>
      </w:r>
      <w:r w:rsidRPr="00164218">
        <w:rPr>
          <w:rFonts w:ascii="Times New Roman" w:hAnsi="Times New Roman" w:cs="Times New Roman"/>
          <w:color w:val="000000"/>
          <w:spacing w:val="1"/>
          <w:sz w:val="28"/>
          <w:szCs w:val="28"/>
          <w:lang w:val="uk-UA"/>
        </w:rPr>
        <w:t xml:space="preserve">– 308,3 одиниць; </w:t>
      </w:r>
    </w:p>
    <w:p w:rsidR="00D55649" w:rsidRPr="00164218" w:rsidRDefault="00D55649" w:rsidP="00D55649">
      <w:pPr>
        <w:shd w:val="clear" w:color="auto" w:fill="FFFFFF"/>
        <w:spacing w:before="101"/>
        <w:ind w:left="154" w:right="10" w:firstLine="710"/>
        <w:jc w:val="both"/>
        <w:rPr>
          <w:rFonts w:ascii="Times New Roman" w:hAnsi="Times New Roman" w:cs="Times New Roman"/>
          <w:lang w:val="uk-UA"/>
        </w:rPr>
      </w:pPr>
      <w:r w:rsidRPr="00164218">
        <w:rPr>
          <w:rFonts w:ascii="Times New Roman" w:hAnsi="Times New Roman" w:cs="Times New Roman"/>
          <w:color w:val="000000"/>
          <w:spacing w:val="1"/>
          <w:sz w:val="28"/>
          <w:szCs w:val="28"/>
          <w:lang w:val="uk-UA"/>
        </w:rPr>
        <w:t>на третьому механізмі – роботу Р</w:t>
      </w:r>
      <w:r w:rsidRPr="00164218">
        <w:rPr>
          <w:rFonts w:ascii="Times New Roman" w:hAnsi="Times New Roman" w:cs="Times New Roman"/>
          <w:color w:val="000000"/>
          <w:spacing w:val="1"/>
          <w:sz w:val="28"/>
          <w:szCs w:val="28"/>
          <w:vertAlign w:val="subscript"/>
          <w:lang w:val="uk-UA"/>
        </w:rPr>
        <w:t>2</w:t>
      </w:r>
      <w:r w:rsidRPr="00164218">
        <w:rPr>
          <w:rFonts w:ascii="Times New Roman" w:hAnsi="Times New Roman" w:cs="Times New Roman"/>
          <w:color w:val="000000"/>
          <w:spacing w:val="1"/>
          <w:sz w:val="28"/>
          <w:szCs w:val="28"/>
          <w:lang w:val="uk-UA"/>
        </w:rPr>
        <w:t xml:space="preserve"> – 11,7; Р</w:t>
      </w:r>
      <w:r w:rsidRPr="00164218">
        <w:rPr>
          <w:rFonts w:ascii="Times New Roman" w:hAnsi="Times New Roman" w:cs="Times New Roman"/>
          <w:color w:val="000000"/>
          <w:spacing w:val="1"/>
          <w:sz w:val="28"/>
          <w:szCs w:val="28"/>
          <w:vertAlign w:val="subscript"/>
          <w:lang w:val="uk-UA"/>
        </w:rPr>
        <w:t>3</w:t>
      </w:r>
      <w:r w:rsidRPr="00164218">
        <w:rPr>
          <w:rFonts w:ascii="Times New Roman" w:hAnsi="Times New Roman" w:cs="Times New Roman"/>
          <w:color w:val="000000"/>
          <w:spacing w:val="1"/>
          <w:sz w:val="28"/>
          <w:szCs w:val="28"/>
          <w:lang w:val="uk-UA"/>
        </w:rPr>
        <w:t xml:space="preserve"> – 640 і Р</w:t>
      </w:r>
      <w:r w:rsidRPr="00164218">
        <w:rPr>
          <w:rFonts w:ascii="Times New Roman" w:hAnsi="Times New Roman" w:cs="Times New Roman"/>
          <w:color w:val="000000"/>
          <w:spacing w:val="1"/>
          <w:sz w:val="28"/>
          <w:szCs w:val="28"/>
          <w:vertAlign w:val="subscript"/>
          <w:lang w:val="uk-UA"/>
        </w:rPr>
        <w:t>4</w:t>
      </w:r>
      <w:r w:rsidRPr="00164218">
        <w:rPr>
          <w:rFonts w:ascii="Times New Roman" w:hAnsi="Times New Roman" w:cs="Times New Roman"/>
          <w:color w:val="000000"/>
          <w:spacing w:val="1"/>
          <w:sz w:val="28"/>
          <w:szCs w:val="28"/>
          <w:lang w:val="uk-UA"/>
        </w:rPr>
        <w:t xml:space="preserve"> – 520 </w:t>
      </w:r>
      <w:r w:rsidRPr="00164218">
        <w:rPr>
          <w:rFonts w:ascii="Times New Roman" w:hAnsi="Times New Roman" w:cs="Times New Roman"/>
          <w:color w:val="000000"/>
          <w:spacing w:val="-4"/>
          <w:sz w:val="28"/>
          <w:szCs w:val="28"/>
          <w:lang w:val="uk-UA"/>
        </w:rPr>
        <w:t>одиниць продукції.</w:t>
      </w:r>
    </w:p>
    <w:p w:rsidR="004F63C1" w:rsidRPr="004F63C1" w:rsidRDefault="004F63C1">
      <w:pPr>
        <w:widowControl/>
        <w:autoSpaceDE/>
        <w:autoSpaceDN/>
        <w:adjustRightInd/>
        <w:rPr>
          <w:rFonts w:ascii="Times New Roman" w:hAnsi="Times New Roman" w:cs="Times New Roman"/>
          <w:color w:val="000000"/>
          <w:spacing w:val="-4"/>
          <w:sz w:val="28"/>
          <w:szCs w:val="28"/>
          <w:lang w:val="uk-UA"/>
        </w:rPr>
      </w:pPr>
    </w:p>
    <w:p w:rsidR="00C144BF" w:rsidRPr="00164218" w:rsidRDefault="00573695" w:rsidP="004F63C1">
      <w:pPr>
        <w:pStyle w:val="3"/>
        <w:keepNext/>
        <w:rPr>
          <w:color w:val="008080"/>
        </w:rPr>
      </w:pPr>
      <w:bookmarkStart w:id="19" w:name="_Toc280650471"/>
      <w:r w:rsidRPr="00164218">
        <w:lastRenderedPageBreak/>
        <w:t>Лабораторна робота № 12</w:t>
      </w:r>
      <w:r w:rsidR="00C144BF" w:rsidRPr="00164218">
        <w:t>.  «Транспортна задача»</w:t>
      </w:r>
      <w:bookmarkEnd w:id="19"/>
    </w:p>
    <w:p w:rsidR="00C144BF" w:rsidRPr="00164218" w:rsidRDefault="00C144BF" w:rsidP="004F63C1">
      <w:pPr>
        <w:keepNext/>
        <w:shd w:val="clear" w:color="auto" w:fill="FFFFFF"/>
        <w:ind w:firstLine="709"/>
        <w:jc w:val="both"/>
        <w:rPr>
          <w:rFonts w:ascii="Times New Roman" w:hAnsi="Times New Roman" w:cs="Times New Roman"/>
          <w:iCs/>
          <w:color w:val="008080"/>
          <w:sz w:val="28"/>
          <w:szCs w:val="28"/>
          <w:lang w:val="uk-UA"/>
        </w:rPr>
      </w:pPr>
    </w:p>
    <w:p w:rsidR="00C144BF" w:rsidRPr="00164218" w:rsidRDefault="00C144BF" w:rsidP="004F63C1">
      <w:pPr>
        <w:keepNext/>
        <w:shd w:val="clear" w:color="auto" w:fill="FFFFFF"/>
        <w:ind w:firstLine="709"/>
        <w:jc w:val="both"/>
        <w:rPr>
          <w:rFonts w:ascii="Times New Roman" w:hAnsi="Times New Roman" w:cs="Times New Roman"/>
          <w:b/>
          <w:color w:val="000000"/>
          <w:spacing w:val="-5"/>
          <w:sz w:val="28"/>
          <w:szCs w:val="28"/>
          <w:lang w:val="uk-UA"/>
        </w:rPr>
      </w:pPr>
      <w:r w:rsidRPr="00164218">
        <w:rPr>
          <w:rFonts w:ascii="Times New Roman" w:hAnsi="Times New Roman" w:cs="Times New Roman"/>
          <w:b/>
          <w:color w:val="000000"/>
          <w:spacing w:val="-4"/>
          <w:sz w:val="28"/>
          <w:szCs w:val="28"/>
          <w:lang w:val="uk-UA"/>
        </w:rPr>
        <w:t xml:space="preserve">На практиці при перевезенні вантажів може виникнути </w:t>
      </w:r>
      <w:r w:rsidRPr="00164218">
        <w:rPr>
          <w:rFonts w:ascii="Times New Roman" w:hAnsi="Times New Roman" w:cs="Times New Roman"/>
          <w:b/>
          <w:color w:val="000000"/>
          <w:spacing w:val="-5"/>
          <w:sz w:val="28"/>
          <w:szCs w:val="28"/>
          <w:lang w:val="uk-UA"/>
        </w:rPr>
        <w:t>одна з трьох ситуацій.</w:t>
      </w:r>
    </w:p>
    <w:p w:rsidR="00C144BF" w:rsidRPr="00164218" w:rsidRDefault="00C144BF" w:rsidP="004F63C1">
      <w:pPr>
        <w:keepNext/>
        <w:shd w:val="clear" w:color="auto" w:fill="FFFFFF"/>
        <w:jc w:val="center"/>
        <w:rPr>
          <w:rFonts w:ascii="Times New Roman" w:hAnsi="Times New Roman" w:cs="Times New Roman"/>
          <w:b/>
          <w:sz w:val="28"/>
          <w:szCs w:val="28"/>
          <w:lang w:val="uk-UA"/>
        </w:rPr>
      </w:pPr>
      <w:r w:rsidRPr="00164218">
        <w:rPr>
          <w:rFonts w:ascii="Times New Roman" w:hAnsi="Times New Roman" w:cs="Times New Roman"/>
          <w:b/>
          <w:color w:val="000000"/>
          <w:spacing w:val="-5"/>
          <w:sz w:val="28"/>
          <w:szCs w:val="28"/>
          <w:lang w:val="uk-UA"/>
        </w:rPr>
        <w:t>І.</w:t>
      </w:r>
    </w:p>
    <w:p w:rsidR="00C144BF" w:rsidRPr="00164218" w:rsidRDefault="00C144BF" w:rsidP="00C144BF">
      <w:pPr>
        <w:shd w:val="clear" w:color="auto" w:fill="FFFFFF"/>
        <w:spacing w:before="120"/>
        <w:ind w:firstLine="709"/>
        <w:jc w:val="both"/>
        <w:rPr>
          <w:rFonts w:ascii="Times New Roman" w:hAnsi="Times New Roman" w:cs="Times New Roman"/>
          <w:sz w:val="28"/>
          <w:szCs w:val="28"/>
          <w:lang w:val="uk-UA"/>
        </w:rPr>
      </w:pPr>
      <w:r w:rsidRPr="00164218">
        <w:rPr>
          <w:rFonts w:ascii="Times New Roman" w:hAnsi="Times New Roman" w:cs="Times New Roman"/>
          <w:color w:val="000000"/>
          <w:spacing w:val="6"/>
          <w:sz w:val="28"/>
          <w:szCs w:val="28"/>
          <w:lang w:val="uk-UA"/>
        </w:rPr>
        <w:t xml:space="preserve">Метою </w:t>
      </w:r>
      <w:r w:rsidRPr="00164218">
        <w:rPr>
          <w:rFonts w:ascii="Times New Roman" w:hAnsi="Times New Roman" w:cs="Times New Roman"/>
          <w:b/>
          <w:bCs/>
          <w:color w:val="000000"/>
          <w:spacing w:val="6"/>
          <w:sz w:val="28"/>
          <w:szCs w:val="28"/>
          <w:lang w:val="uk-UA"/>
        </w:rPr>
        <w:t xml:space="preserve">транспортної задачі </w:t>
      </w:r>
      <w:r w:rsidRPr="00164218">
        <w:rPr>
          <w:rFonts w:ascii="Times New Roman" w:hAnsi="Times New Roman" w:cs="Times New Roman"/>
          <w:color w:val="000000"/>
          <w:spacing w:val="6"/>
          <w:sz w:val="28"/>
          <w:szCs w:val="28"/>
          <w:lang w:val="uk-UA"/>
        </w:rPr>
        <w:t xml:space="preserve">є таке планування </w:t>
      </w:r>
      <w:r w:rsidRPr="00164218">
        <w:rPr>
          <w:rFonts w:ascii="Times New Roman" w:hAnsi="Times New Roman" w:cs="Times New Roman"/>
          <w:color w:val="000000"/>
          <w:spacing w:val="-5"/>
          <w:sz w:val="28"/>
          <w:szCs w:val="28"/>
          <w:lang w:val="uk-UA"/>
        </w:rPr>
        <w:t xml:space="preserve">перевезень вантажу від постачальників до споживачів, щоб </w:t>
      </w:r>
      <w:r w:rsidRPr="00164218">
        <w:rPr>
          <w:rFonts w:ascii="Times New Roman" w:hAnsi="Times New Roman" w:cs="Times New Roman"/>
          <w:color w:val="000000"/>
          <w:spacing w:val="-4"/>
          <w:sz w:val="28"/>
          <w:szCs w:val="28"/>
          <w:lang w:val="uk-UA"/>
        </w:rPr>
        <w:t>забезпечити мінімальні транспортні витрати.</w:t>
      </w:r>
    </w:p>
    <w:p w:rsidR="00C144BF" w:rsidRPr="00164218" w:rsidRDefault="00C144BF" w:rsidP="00C144BF">
      <w:pPr>
        <w:shd w:val="clear" w:color="auto" w:fill="FFFFFF"/>
        <w:ind w:firstLine="709"/>
        <w:jc w:val="both"/>
        <w:rPr>
          <w:rFonts w:ascii="Times New Roman" w:hAnsi="Times New Roman" w:cs="Times New Roman"/>
          <w:color w:val="000000"/>
          <w:spacing w:val="-6"/>
          <w:sz w:val="28"/>
          <w:szCs w:val="28"/>
          <w:lang w:val="uk-UA"/>
        </w:rPr>
      </w:pPr>
      <w:r w:rsidRPr="00164218">
        <w:rPr>
          <w:rFonts w:ascii="Times New Roman" w:hAnsi="Times New Roman" w:cs="Times New Roman"/>
          <w:color w:val="000000"/>
          <w:spacing w:val="-6"/>
          <w:sz w:val="28"/>
          <w:szCs w:val="28"/>
          <w:lang w:val="uk-UA"/>
        </w:rPr>
        <w:t xml:space="preserve">Введемо позначення: </w:t>
      </w:r>
    </w:p>
    <w:p w:rsidR="00C144BF" w:rsidRPr="00164218" w:rsidRDefault="00C144BF" w:rsidP="00C144BF">
      <w:pPr>
        <w:shd w:val="clear" w:color="auto" w:fill="FFFFFF"/>
        <w:ind w:firstLine="709"/>
        <w:jc w:val="both"/>
        <w:rPr>
          <w:rFonts w:ascii="Times New Roman" w:hAnsi="Times New Roman" w:cs="Times New Roman"/>
          <w:color w:val="000000"/>
          <w:spacing w:val="-3"/>
          <w:sz w:val="28"/>
          <w:szCs w:val="28"/>
          <w:lang w:val="uk-UA"/>
        </w:rPr>
      </w:pPr>
      <w:r w:rsidRPr="00164218">
        <w:rPr>
          <w:rFonts w:ascii="Times New Roman" w:hAnsi="Times New Roman" w:cs="Times New Roman"/>
          <w:b/>
          <w:i/>
          <w:iCs/>
          <w:color w:val="000000"/>
          <w:spacing w:val="-6"/>
          <w:sz w:val="28"/>
          <w:szCs w:val="28"/>
          <w:lang w:val="uk-UA"/>
        </w:rPr>
        <w:t>х</w:t>
      </w:r>
      <w:r w:rsidRPr="00164218">
        <w:rPr>
          <w:rFonts w:ascii="Times New Roman" w:hAnsi="Times New Roman" w:cs="Times New Roman"/>
          <w:b/>
          <w:i/>
          <w:iCs/>
          <w:color w:val="000000"/>
          <w:spacing w:val="-6"/>
          <w:sz w:val="28"/>
          <w:szCs w:val="28"/>
          <w:vertAlign w:val="subscript"/>
          <w:lang w:val="uk-UA"/>
        </w:rPr>
        <w:t xml:space="preserve">ij </w:t>
      </w:r>
      <w:r w:rsidRPr="00164218">
        <w:rPr>
          <w:rFonts w:ascii="Times New Roman" w:hAnsi="Times New Roman" w:cs="Times New Roman"/>
          <w:i/>
          <w:iCs/>
          <w:color w:val="000000"/>
          <w:spacing w:val="-6"/>
          <w:sz w:val="28"/>
          <w:szCs w:val="28"/>
          <w:lang w:val="uk-UA"/>
        </w:rPr>
        <w:t>–</w:t>
      </w:r>
      <w:r w:rsidRPr="00164218">
        <w:rPr>
          <w:rFonts w:ascii="Times New Roman" w:hAnsi="Times New Roman" w:cs="Times New Roman"/>
          <w:color w:val="000000"/>
          <w:spacing w:val="-6"/>
          <w:sz w:val="28"/>
          <w:szCs w:val="28"/>
          <w:lang w:val="uk-UA"/>
        </w:rPr>
        <w:t xml:space="preserve"> змінні, які підлягають розшуку </w:t>
      </w:r>
      <w:r w:rsidRPr="00164218">
        <w:rPr>
          <w:rFonts w:ascii="Times New Roman" w:hAnsi="Times New Roman" w:cs="Times New Roman"/>
          <w:color w:val="000000"/>
          <w:spacing w:val="-4"/>
          <w:sz w:val="28"/>
          <w:szCs w:val="28"/>
          <w:lang w:val="uk-UA"/>
        </w:rPr>
        <w:t xml:space="preserve">та виражають кількість вантажу, який перевозиться від </w:t>
      </w:r>
      <w:r w:rsidRPr="00164218">
        <w:rPr>
          <w:rFonts w:ascii="Times New Roman" w:hAnsi="Times New Roman" w:cs="Times New Roman"/>
          <w:b/>
          <w:i/>
          <w:iCs/>
          <w:color w:val="000000"/>
          <w:spacing w:val="-4"/>
          <w:sz w:val="28"/>
          <w:szCs w:val="28"/>
          <w:lang w:val="uk-UA"/>
        </w:rPr>
        <w:t>і-го</w:t>
      </w:r>
      <w:r w:rsidRPr="00164218">
        <w:rPr>
          <w:rFonts w:ascii="Times New Roman" w:hAnsi="Times New Roman" w:cs="Times New Roman"/>
          <w:i/>
          <w:iCs/>
          <w:color w:val="000000"/>
          <w:spacing w:val="-4"/>
          <w:sz w:val="28"/>
          <w:szCs w:val="28"/>
          <w:lang w:val="uk-UA"/>
        </w:rPr>
        <w:t xml:space="preserve"> </w:t>
      </w:r>
      <w:r w:rsidRPr="00164218">
        <w:rPr>
          <w:rFonts w:ascii="Times New Roman" w:hAnsi="Times New Roman" w:cs="Times New Roman"/>
          <w:color w:val="000000"/>
          <w:spacing w:val="-3"/>
          <w:sz w:val="28"/>
          <w:szCs w:val="28"/>
          <w:lang w:val="uk-UA"/>
        </w:rPr>
        <w:t xml:space="preserve">постачальника до </w:t>
      </w:r>
      <w:r w:rsidRPr="00164218">
        <w:rPr>
          <w:rFonts w:ascii="Times New Roman" w:hAnsi="Times New Roman" w:cs="Times New Roman"/>
          <w:b/>
          <w:i/>
          <w:color w:val="000000"/>
          <w:spacing w:val="-3"/>
          <w:sz w:val="28"/>
          <w:szCs w:val="28"/>
          <w:lang w:val="uk-UA"/>
        </w:rPr>
        <w:t>j-го</w:t>
      </w:r>
      <w:r w:rsidRPr="00164218">
        <w:rPr>
          <w:rFonts w:ascii="Times New Roman" w:hAnsi="Times New Roman" w:cs="Times New Roman"/>
          <w:color w:val="000000"/>
          <w:spacing w:val="-3"/>
          <w:sz w:val="28"/>
          <w:szCs w:val="28"/>
          <w:lang w:val="uk-UA"/>
        </w:rPr>
        <w:t xml:space="preserve"> споживача </w:t>
      </w:r>
      <w:r w:rsidRPr="00164218">
        <w:rPr>
          <w:rFonts w:ascii="Times New Roman" w:hAnsi="Times New Roman" w:cs="Times New Roman"/>
          <w:iCs/>
          <w:color w:val="000000"/>
          <w:spacing w:val="-3"/>
          <w:sz w:val="28"/>
          <w:szCs w:val="28"/>
          <w:lang w:val="uk-UA"/>
        </w:rPr>
        <w:t>(</w:t>
      </w:r>
      <w:r w:rsidRPr="00164218">
        <w:rPr>
          <w:rFonts w:ascii="Times New Roman" w:hAnsi="Times New Roman" w:cs="Times New Roman"/>
          <w:i/>
          <w:iCs/>
          <w:color w:val="000000"/>
          <w:spacing w:val="-3"/>
          <w:sz w:val="28"/>
          <w:szCs w:val="28"/>
          <w:lang w:val="uk-UA"/>
        </w:rPr>
        <w:t xml:space="preserve">і=1...m, </w:t>
      </w:r>
      <w:r w:rsidRPr="00164218">
        <w:rPr>
          <w:rFonts w:ascii="Times New Roman" w:hAnsi="Times New Roman" w:cs="Times New Roman"/>
          <w:i/>
          <w:color w:val="000000"/>
          <w:spacing w:val="-3"/>
          <w:sz w:val="28"/>
          <w:szCs w:val="28"/>
          <w:lang w:val="uk-UA"/>
        </w:rPr>
        <w:t>j=1...n</w:t>
      </w:r>
      <w:r w:rsidRPr="00164218">
        <w:rPr>
          <w:rFonts w:ascii="Times New Roman" w:hAnsi="Times New Roman" w:cs="Times New Roman"/>
          <w:color w:val="000000"/>
          <w:spacing w:val="-3"/>
          <w:sz w:val="28"/>
          <w:szCs w:val="28"/>
          <w:lang w:val="uk-UA"/>
        </w:rPr>
        <w:t xml:space="preserve">); </w:t>
      </w:r>
    </w:p>
    <w:p w:rsidR="00C144BF" w:rsidRPr="00164218" w:rsidRDefault="00C144BF" w:rsidP="00C144BF">
      <w:pPr>
        <w:shd w:val="clear" w:color="auto" w:fill="FFFFFF"/>
        <w:ind w:firstLine="709"/>
        <w:jc w:val="both"/>
        <w:rPr>
          <w:rFonts w:ascii="Times New Roman" w:hAnsi="Times New Roman" w:cs="Times New Roman"/>
          <w:color w:val="000000"/>
          <w:spacing w:val="-4"/>
          <w:sz w:val="28"/>
          <w:szCs w:val="28"/>
          <w:lang w:val="uk-UA"/>
        </w:rPr>
      </w:pPr>
      <w:r w:rsidRPr="00164218">
        <w:rPr>
          <w:rFonts w:ascii="Times New Roman" w:hAnsi="Times New Roman" w:cs="Times New Roman"/>
          <w:b/>
          <w:i/>
          <w:iCs/>
          <w:color w:val="000000"/>
          <w:spacing w:val="-3"/>
          <w:sz w:val="28"/>
          <w:szCs w:val="28"/>
          <w:lang w:val="uk-UA"/>
        </w:rPr>
        <w:t>с</w:t>
      </w:r>
      <w:r w:rsidRPr="00164218">
        <w:rPr>
          <w:rFonts w:ascii="Times New Roman" w:hAnsi="Times New Roman" w:cs="Times New Roman"/>
          <w:b/>
          <w:i/>
          <w:iCs/>
          <w:color w:val="000000"/>
          <w:spacing w:val="-3"/>
          <w:sz w:val="28"/>
          <w:szCs w:val="28"/>
          <w:vertAlign w:val="subscript"/>
          <w:lang w:val="uk-UA"/>
        </w:rPr>
        <w:t>ij</w:t>
      </w:r>
      <w:r w:rsidRPr="00164218">
        <w:rPr>
          <w:rFonts w:ascii="Times New Roman" w:hAnsi="Times New Roman" w:cs="Times New Roman"/>
          <w:i/>
          <w:iCs/>
          <w:color w:val="000000"/>
          <w:spacing w:val="-3"/>
          <w:sz w:val="28"/>
          <w:szCs w:val="28"/>
          <w:lang w:val="uk-UA"/>
        </w:rPr>
        <w:t xml:space="preserve"> </w:t>
      </w:r>
      <w:r w:rsidRPr="00164218">
        <w:rPr>
          <w:rFonts w:ascii="Times New Roman" w:hAnsi="Times New Roman" w:cs="Times New Roman"/>
          <w:color w:val="000000"/>
          <w:spacing w:val="-3"/>
          <w:sz w:val="28"/>
          <w:szCs w:val="28"/>
          <w:lang w:val="uk-UA"/>
        </w:rPr>
        <w:t xml:space="preserve">– вартість </w:t>
      </w:r>
      <w:r w:rsidRPr="00164218">
        <w:rPr>
          <w:rFonts w:ascii="Times New Roman" w:hAnsi="Times New Roman" w:cs="Times New Roman"/>
          <w:color w:val="000000"/>
          <w:spacing w:val="-5"/>
          <w:sz w:val="28"/>
          <w:szCs w:val="28"/>
          <w:lang w:val="uk-UA"/>
        </w:rPr>
        <w:t xml:space="preserve">перевезення одиниці вантажу від </w:t>
      </w:r>
      <w:r w:rsidRPr="00164218">
        <w:rPr>
          <w:rFonts w:ascii="Times New Roman" w:hAnsi="Times New Roman" w:cs="Times New Roman"/>
          <w:i/>
          <w:color w:val="000000"/>
          <w:spacing w:val="-5"/>
          <w:sz w:val="28"/>
          <w:szCs w:val="28"/>
          <w:lang w:val="uk-UA"/>
        </w:rPr>
        <w:t>i</w:t>
      </w:r>
      <w:r w:rsidRPr="00164218">
        <w:rPr>
          <w:rFonts w:ascii="Times New Roman" w:hAnsi="Times New Roman" w:cs="Times New Roman"/>
          <w:color w:val="000000"/>
          <w:spacing w:val="-5"/>
          <w:sz w:val="28"/>
          <w:szCs w:val="28"/>
          <w:lang w:val="uk-UA"/>
        </w:rPr>
        <w:t xml:space="preserve">-го постачальника до </w:t>
      </w:r>
      <w:r w:rsidRPr="00164218">
        <w:rPr>
          <w:rFonts w:ascii="Times New Roman" w:hAnsi="Times New Roman" w:cs="Times New Roman"/>
          <w:color w:val="000000"/>
          <w:spacing w:val="-5"/>
          <w:sz w:val="28"/>
          <w:szCs w:val="28"/>
          <w:lang w:val="uk-UA"/>
        </w:rPr>
        <w:br/>
      </w:r>
      <w:r w:rsidRPr="00164218">
        <w:rPr>
          <w:rFonts w:ascii="Times New Roman" w:hAnsi="Times New Roman" w:cs="Times New Roman"/>
          <w:b/>
          <w:i/>
          <w:color w:val="000000"/>
          <w:spacing w:val="-5"/>
          <w:sz w:val="28"/>
          <w:szCs w:val="28"/>
          <w:lang w:val="uk-UA"/>
        </w:rPr>
        <w:t>j</w:t>
      </w:r>
      <w:r w:rsidRPr="00164218">
        <w:rPr>
          <w:rFonts w:ascii="Times New Roman" w:hAnsi="Times New Roman" w:cs="Times New Roman"/>
          <w:b/>
          <w:color w:val="000000"/>
          <w:spacing w:val="-5"/>
          <w:sz w:val="28"/>
          <w:szCs w:val="28"/>
          <w:lang w:val="uk-UA"/>
        </w:rPr>
        <w:t>-го</w:t>
      </w:r>
      <w:r w:rsidRPr="00164218">
        <w:rPr>
          <w:rFonts w:ascii="Times New Roman" w:hAnsi="Times New Roman" w:cs="Times New Roman"/>
          <w:color w:val="000000"/>
          <w:spacing w:val="-5"/>
          <w:sz w:val="28"/>
          <w:szCs w:val="28"/>
          <w:lang w:val="uk-UA"/>
        </w:rPr>
        <w:t xml:space="preserve"> </w:t>
      </w:r>
      <w:r w:rsidRPr="00164218">
        <w:rPr>
          <w:rFonts w:ascii="Times New Roman" w:hAnsi="Times New Roman" w:cs="Times New Roman"/>
          <w:color w:val="000000"/>
          <w:spacing w:val="-4"/>
          <w:sz w:val="28"/>
          <w:szCs w:val="28"/>
          <w:lang w:val="uk-UA"/>
        </w:rPr>
        <w:t xml:space="preserve">споживача; </w:t>
      </w:r>
    </w:p>
    <w:p w:rsidR="00C144BF" w:rsidRPr="00164218" w:rsidRDefault="00C144BF" w:rsidP="00C144BF">
      <w:pPr>
        <w:shd w:val="clear" w:color="auto" w:fill="FFFFFF"/>
        <w:ind w:firstLine="709"/>
        <w:jc w:val="both"/>
        <w:rPr>
          <w:rFonts w:ascii="Times New Roman" w:hAnsi="Times New Roman" w:cs="Times New Roman"/>
          <w:color w:val="000000"/>
          <w:spacing w:val="-4"/>
          <w:sz w:val="28"/>
          <w:szCs w:val="28"/>
          <w:lang w:val="uk-UA"/>
        </w:rPr>
      </w:pPr>
      <w:r w:rsidRPr="00164218">
        <w:rPr>
          <w:rFonts w:ascii="Times New Roman" w:hAnsi="Times New Roman" w:cs="Times New Roman"/>
          <w:b/>
          <w:i/>
          <w:color w:val="000000"/>
          <w:spacing w:val="-4"/>
          <w:sz w:val="28"/>
          <w:szCs w:val="28"/>
          <w:lang w:val="uk-UA"/>
        </w:rPr>
        <w:t>а</w:t>
      </w:r>
      <w:r w:rsidRPr="00164218">
        <w:rPr>
          <w:rFonts w:ascii="Times New Roman" w:hAnsi="Times New Roman" w:cs="Times New Roman"/>
          <w:b/>
          <w:i/>
          <w:color w:val="000000"/>
          <w:spacing w:val="-4"/>
          <w:sz w:val="28"/>
          <w:szCs w:val="28"/>
          <w:vertAlign w:val="subscript"/>
          <w:lang w:val="uk-UA"/>
        </w:rPr>
        <w:t>i</w:t>
      </w:r>
      <w:r w:rsidRPr="00164218">
        <w:rPr>
          <w:rFonts w:ascii="Times New Roman" w:hAnsi="Times New Roman" w:cs="Times New Roman"/>
          <w:color w:val="000000"/>
          <w:spacing w:val="-4"/>
          <w:sz w:val="28"/>
          <w:szCs w:val="28"/>
          <w:lang w:val="uk-UA"/>
        </w:rPr>
        <w:t xml:space="preserve"> – кількість одиниць вантажу у  </w:t>
      </w:r>
      <w:r w:rsidRPr="00164218">
        <w:rPr>
          <w:rFonts w:ascii="Times New Roman" w:hAnsi="Times New Roman" w:cs="Times New Roman"/>
          <w:b/>
          <w:i/>
          <w:iCs/>
          <w:color w:val="000000"/>
          <w:spacing w:val="-4"/>
          <w:sz w:val="28"/>
          <w:szCs w:val="28"/>
          <w:lang w:val="uk-UA"/>
        </w:rPr>
        <w:t>і-го</w:t>
      </w:r>
      <w:r w:rsidRPr="00164218">
        <w:rPr>
          <w:rFonts w:ascii="Times New Roman" w:hAnsi="Times New Roman" w:cs="Times New Roman"/>
          <w:i/>
          <w:iCs/>
          <w:color w:val="000000"/>
          <w:spacing w:val="-4"/>
          <w:sz w:val="28"/>
          <w:szCs w:val="28"/>
          <w:lang w:val="uk-UA"/>
        </w:rPr>
        <w:t xml:space="preserve"> </w:t>
      </w:r>
      <w:r w:rsidRPr="00164218">
        <w:rPr>
          <w:rFonts w:ascii="Times New Roman" w:hAnsi="Times New Roman" w:cs="Times New Roman"/>
          <w:color w:val="000000"/>
          <w:spacing w:val="-4"/>
          <w:sz w:val="28"/>
          <w:szCs w:val="28"/>
          <w:lang w:val="uk-UA"/>
        </w:rPr>
        <w:t xml:space="preserve">постачальника; </w:t>
      </w:r>
    </w:p>
    <w:p w:rsidR="00C144BF" w:rsidRPr="00164218" w:rsidRDefault="00C144BF" w:rsidP="00C144BF">
      <w:pPr>
        <w:shd w:val="clear" w:color="auto" w:fill="FFFFFF"/>
        <w:ind w:firstLine="709"/>
        <w:jc w:val="both"/>
        <w:rPr>
          <w:rFonts w:ascii="Times New Roman" w:hAnsi="Times New Roman" w:cs="Times New Roman"/>
          <w:sz w:val="28"/>
          <w:szCs w:val="28"/>
          <w:lang w:val="uk-UA"/>
        </w:rPr>
      </w:pPr>
      <w:r w:rsidRPr="00164218">
        <w:rPr>
          <w:rFonts w:ascii="Times New Roman" w:hAnsi="Times New Roman" w:cs="Times New Roman"/>
          <w:b/>
          <w:i/>
          <w:color w:val="000000"/>
          <w:spacing w:val="-4"/>
          <w:sz w:val="28"/>
          <w:szCs w:val="28"/>
          <w:lang w:val="uk-UA"/>
        </w:rPr>
        <w:t>b</w:t>
      </w:r>
      <w:r w:rsidRPr="00164218">
        <w:rPr>
          <w:rFonts w:ascii="Times New Roman" w:hAnsi="Times New Roman" w:cs="Times New Roman"/>
          <w:b/>
          <w:i/>
          <w:color w:val="000000"/>
          <w:spacing w:val="-4"/>
          <w:sz w:val="28"/>
          <w:szCs w:val="28"/>
          <w:vertAlign w:val="subscript"/>
          <w:lang w:val="uk-UA"/>
        </w:rPr>
        <w:t>j</w:t>
      </w:r>
      <w:r w:rsidRPr="00164218">
        <w:rPr>
          <w:rFonts w:ascii="Times New Roman" w:hAnsi="Times New Roman" w:cs="Times New Roman"/>
          <w:color w:val="000000"/>
          <w:spacing w:val="-5"/>
          <w:sz w:val="28"/>
          <w:szCs w:val="28"/>
          <w:lang w:val="uk-UA"/>
        </w:rPr>
        <w:t xml:space="preserve"> – кількість одиниць вантажу, яка потрібна </w:t>
      </w:r>
      <w:r w:rsidRPr="00164218">
        <w:rPr>
          <w:rFonts w:ascii="Times New Roman" w:hAnsi="Times New Roman" w:cs="Times New Roman"/>
          <w:b/>
          <w:i/>
          <w:color w:val="000000"/>
          <w:spacing w:val="-5"/>
          <w:sz w:val="28"/>
          <w:szCs w:val="28"/>
          <w:lang w:val="uk-UA"/>
        </w:rPr>
        <w:t>j-му</w:t>
      </w:r>
      <w:r w:rsidRPr="00164218">
        <w:rPr>
          <w:rFonts w:ascii="Times New Roman" w:hAnsi="Times New Roman" w:cs="Times New Roman"/>
          <w:color w:val="000000"/>
          <w:spacing w:val="-5"/>
          <w:sz w:val="28"/>
          <w:szCs w:val="28"/>
          <w:lang w:val="uk-UA"/>
        </w:rPr>
        <w:t xml:space="preserve"> споживачу.</w:t>
      </w:r>
    </w:p>
    <w:p w:rsidR="00C144BF" w:rsidRPr="00164218" w:rsidRDefault="00C144BF" w:rsidP="00C144BF">
      <w:pPr>
        <w:spacing w:before="240"/>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Транспортна задача може бути сформульована як частковий випадок задачі лінійного програмування і вирішена симплекс-методом. </w:t>
      </w:r>
    </w:p>
    <w:p w:rsidR="00C144BF" w:rsidRPr="00164218" w:rsidRDefault="00C144BF" w:rsidP="00C144BF">
      <w:pPr>
        <w:shd w:val="clear" w:color="auto" w:fill="FFFFFF"/>
        <w:ind w:firstLine="709"/>
        <w:jc w:val="both"/>
        <w:rPr>
          <w:rFonts w:ascii="Times New Roman" w:hAnsi="Times New Roman" w:cs="Times New Roman"/>
          <w:color w:val="000000"/>
          <w:spacing w:val="-6"/>
          <w:sz w:val="28"/>
          <w:szCs w:val="28"/>
          <w:lang w:val="uk-UA"/>
        </w:rPr>
      </w:pPr>
      <w:r w:rsidRPr="00164218">
        <w:rPr>
          <w:rFonts w:ascii="Times New Roman" w:hAnsi="Times New Roman" w:cs="Times New Roman"/>
          <w:color w:val="000000"/>
          <w:spacing w:val="6"/>
          <w:sz w:val="28"/>
          <w:szCs w:val="28"/>
          <w:lang w:val="uk-UA"/>
        </w:rPr>
        <w:t xml:space="preserve">Кількість одиниць вантажу у постачальників </w:t>
      </w:r>
      <w:r w:rsidRPr="00164218">
        <w:rPr>
          <w:rFonts w:ascii="Times New Roman" w:hAnsi="Times New Roman" w:cs="Times New Roman"/>
          <w:color w:val="000000"/>
          <w:spacing w:val="-5"/>
          <w:sz w:val="28"/>
          <w:szCs w:val="28"/>
          <w:lang w:val="uk-UA"/>
        </w:rPr>
        <w:t xml:space="preserve">відповідає попиту </w:t>
      </w:r>
      <w:r w:rsidRPr="00164218">
        <w:rPr>
          <w:rFonts w:ascii="Times New Roman" w:hAnsi="Times New Roman" w:cs="Times New Roman"/>
          <w:b/>
          <w:bCs/>
          <w:color w:val="000000"/>
          <w:spacing w:val="-5"/>
          <w:sz w:val="28"/>
          <w:szCs w:val="28"/>
          <w:lang w:val="uk-UA"/>
        </w:rPr>
        <w:t xml:space="preserve">з </w:t>
      </w:r>
      <w:r w:rsidRPr="00164218">
        <w:rPr>
          <w:rFonts w:ascii="Times New Roman" w:hAnsi="Times New Roman" w:cs="Times New Roman"/>
          <w:color w:val="000000"/>
          <w:spacing w:val="-5"/>
          <w:sz w:val="28"/>
          <w:szCs w:val="28"/>
          <w:lang w:val="uk-UA"/>
        </w:rPr>
        <w:t xml:space="preserve">боку споживачів, що відображається в умові </w:t>
      </w:r>
      <w:r w:rsidRPr="00164218">
        <w:rPr>
          <w:rFonts w:ascii="Times New Roman" w:hAnsi="Times New Roman" w:cs="Times New Roman"/>
          <w:color w:val="000000"/>
          <w:spacing w:val="-6"/>
          <w:sz w:val="28"/>
          <w:szCs w:val="28"/>
          <w:lang w:val="uk-UA"/>
        </w:rPr>
        <w:t>балансу</w:t>
      </w:r>
    </w:p>
    <w:p w:rsidR="00C144BF" w:rsidRPr="00164218" w:rsidRDefault="00C144BF" w:rsidP="00C144BF">
      <w:pPr>
        <w:shd w:val="clear" w:color="auto" w:fill="FFFFFF"/>
        <w:ind w:firstLine="709"/>
        <w:jc w:val="right"/>
        <w:rPr>
          <w:rFonts w:ascii="Times New Roman" w:hAnsi="Times New Roman" w:cs="Times New Roman"/>
          <w:sz w:val="28"/>
          <w:szCs w:val="28"/>
          <w:lang w:val="uk-UA"/>
        </w:rPr>
      </w:pPr>
      <w:r w:rsidRPr="00164218">
        <w:rPr>
          <w:rFonts w:ascii="Times New Roman" w:hAnsi="Times New Roman" w:cs="Times New Roman"/>
          <w:position w:val="-30"/>
          <w:sz w:val="28"/>
          <w:szCs w:val="28"/>
          <w:lang w:val="uk-UA"/>
        </w:rPr>
        <w:object w:dxaOrig="1319" w:dyaOrig="700">
          <v:shape id="_x0000_i1106" type="#_x0000_t75" style="width:86.55pt;height:44.55pt" o:ole="">
            <v:imagedata r:id="rId196" o:title=""/>
          </v:shape>
          <o:OLEObject Type="Embed" ProgID="Equation.3" ShapeID="_x0000_i1106" DrawAspect="Content" ObjectID="_1520104781" r:id="rId197"/>
        </w:object>
      </w:r>
      <w:r w:rsidRPr="00164218">
        <w:rPr>
          <w:rFonts w:ascii="Times New Roman" w:hAnsi="Times New Roman" w:cs="Times New Roman"/>
          <w:sz w:val="28"/>
          <w:szCs w:val="28"/>
          <w:lang w:val="uk-UA"/>
        </w:rPr>
        <w:t>.</w:t>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t>(</w:t>
      </w:r>
      <w:r w:rsidR="00573695" w:rsidRPr="00164218">
        <w:rPr>
          <w:rFonts w:ascii="Times New Roman" w:hAnsi="Times New Roman" w:cs="Times New Roman"/>
          <w:sz w:val="28"/>
          <w:szCs w:val="28"/>
          <w:lang w:val="uk-UA"/>
        </w:rPr>
        <w:t>12</w:t>
      </w:r>
      <w:r w:rsidRPr="00164218">
        <w:rPr>
          <w:rFonts w:ascii="Times New Roman" w:hAnsi="Times New Roman" w:cs="Times New Roman"/>
          <w:sz w:val="28"/>
          <w:szCs w:val="28"/>
          <w:lang w:val="uk-UA"/>
        </w:rPr>
        <w:t>.1)</w:t>
      </w:r>
    </w:p>
    <w:p w:rsidR="00C144BF" w:rsidRPr="00164218" w:rsidRDefault="00C144BF" w:rsidP="00C144BF">
      <w:pPr>
        <w:shd w:val="clear" w:color="auto" w:fill="FFFFFF"/>
        <w:ind w:firstLine="709"/>
        <w:jc w:val="both"/>
        <w:rPr>
          <w:rFonts w:ascii="Times New Roman" w:hAnsi="Times New Roman" w:cs="Times New Roman"/>
          <w:color w:val="000000"/>
          <w:spacing w:val="-9"/>
          <w:sz w:val="28"/>
          <w:szCs w:val="28"/>
          <w:lang w:val="uk-UA"/>
        </w:rPr>
      </w:pPr>
      <w:r w:rsidRPr="00164218">
        <w:rPr>
          <w:rFonts w:ascii="Times New Roman" w:hAnsi="Times New Roman" w:cs="Times New Roman"/>
          <w:color w:val="000000"/>
          <w:spacing w:val="-4"/>
          <w:sz w:val="28"/>
          <w:szCs w:val="28"/>
          <w:lang w:val="uk-UA"/>
        </w:rPr>
        <w:t xml:space="preserve">Така економіко-математична модель транспортної задачі </w:t>
      </w:r>
      <w:r w:rsidRPr="00164218">
        <w:rPr>
          <w:rFonts w:ascii="Times New Roman" w:hAnsi="Times New Roman" w:cs="Times New Roman"/>
          <w:color w:val="000000"/>
          <w:spacing w:val="-3"/>
          <w:sz w:val="28"/>
          <w:szCs w:val="28"/>
          <w:lang w:val="uk-UA"/>
        </w:rPr>
        <w:t xml:space="preserve">називається </w:t>
      </w:r>
      <w:r w:rsidRPr="00164218">
        <w:rPr>
          <w:rFonts w:ascii="Times New Roman" w:hAnsi="Times New Roman" w:cs="Times New Roman"/>
          <w:b/>
          <w:bCs/>
          <w:color w:val="000000"/>
          <w:spacing w:val="-3"/>
          <w:sz w:val="28"/>
          <w:szCs w:val="28"/>
          <w:lang w:val="uk-UA"/>
        </w:rPr>
        <w:t xml:space="preserve">закритою </w:t>
      </w:r>
      <w:r w:rsidRPr="00164218">
        <w:rPr>
          <w:rFonts w:ascii="Times New Roman" w:hAnsi="Times New Roman" w:cs="Times New Roman"/>
          <w:color w:val="000000"/>
          <w:spacing w:val="-3"/>
          <w:sz w:val="28"/>
          <w:szCs w:val="28"/>
          <w:lang w:val="uk-UA"/>
        </w:rPr>
        <w:t xml:space="preserve">та </w:t>
      </w:r>
      <w:r w:rsidRPr="00164218">
        <w:rPr>
          <w:rFonts w:ascii="Times New Roman" w:hAnsi="Times New Roman" w:cs="Times New Roman"/>
          <w:b/>
          <w:bCs/>
          <w:color w:val="000000"/>
          <w:spacing w:val="-3"/>
          <w:sz w:val="28"/>
          <w:szCs w:val="28"/>
          <w:lang w:val="uk-UA"/>
        </w:rPr>
        <w:t xml:space="preserve">з </w:t>
      </w:r>
      <w:r w:rsidRPr="00164218">
        <w:rPr>
          <w:rFonts w:ascii="Times New Roman" w:hAnsi="Times New Roman" w:cs="Times New Roman"/>
          <w:color w:val="000000"/>
          <w:spacing w:val="-3"/>
          <w:sz w:val="28"/>
          <w:szCs w:val="28"/>
          <w:lang w:val="uk-UA"/>
        </w:rPr>
        <w:t xml:space="preserve">урахуванням умови (8.1) вона має </w:t>
      </w:r>
      <w:r w:rsidRPr="00164218">
        <w:rPr>
          <w:rFonts w:ascii="Times New Roman" w:hAnsi="Times New Roman" w:cs="Times New Roman"/>
          <w:color w:val="000000"/>
          <w:spacing w:val="-9"/>
          <w:sz w:val="28"/>
          <w:szCs w:val="28"/>
          <w:lang w:val="uk-UA"/>
        </w:rPr>
        <w:t>вид:</w:t>
      </w:r>
    </w:p>
    <w:p w:rsidR="00C144BF" w:rsidRPr="00164218" w:rsidRDefault="00C144BF" w:rsidP="00C144BF">
      <w:pPr>
        <w:shd w:val="clear" w:color="auto" w:fill="FFFFFF"/>
        <w:jc w:val="right"/>
        <w:rPr>
          <w:rFonts w:ascii="Times New Roman" w:hAnsi="Times New Roman" w:cs="Times New Roman"/>
          <w:sz w:val="28"/>
          <w:szCs w:val="28"/>
          <w:lang w:val="uk-UA"/>
        </w:rPr>
      </w:pPr>
      <w:r w:rsidRPr="00164218">
        <w:rPr>
          <w:rFonts w:ascii="Times New Roman" w:hAnsi="Times New Roman" w:cs="Times New Roman"/>
          <w:position w:val="-30"/>
          <w:sz w:val="28"/>
          <w:szCs w:val="28"/>
          <w:lang w:val="uk-UA"/>
        </w:rPr>
        <w:object w:dxaOrig="2359" w:dyaOrig="700">
          <v:shape id="_x0000_i1107" type="#_x0000_t75" style="width:138.85pt;height:41.15pt" o:ole="">
            <v:imagedata r:id="rId198" o:title=""/>
          </v:shape>
          <o:OLEObject Type="Embed" ProgID="Equation.3" ShapeID="_x0000_i1107" DrawAspect="Content" ObjectID="_1520104782" r:id="rId199"/>
        </w:object>
      </w:r>
      <w:r w:rsidRPr="00164218">
        <w:rPr>
          <w:rFonts w:ascii="Times New Roman" w:hAnsi="Times New Roman" w:cs="Times New Roman"/>
          <w:sz w:val="28"/>
          <w:szCs w:val="28"/>
          <w:lang w:val="uk-UA"/>
        </w:rPr>
        <w:t>;</w:t>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t>(</w:t>
      </w:r>
      <w:r w:rsidR="00573695" w:rsidRPr="00164218">
        <w:rPr>
          <w:rFonts w:ascii="Times New Roman" w:hAnsi="Times New Roman" w:cs="Times New Roman"/>
          <w:sz w:val="28"/>
          <w:szCs w:val="28"/>
          <w:lang w:val="uk-UA"/>
        </w:rPr>
        <w:t>12</w:t>
      </w:r>
      <w:r w:rsidRPr="00164218">
        <w:rPr>
          <w:rFonts w:ascii="Times New Roman" w:hAnsi="Times New Roman" w:cs="Times New Roman"/>
          <w:sz w:val="28"/>
          <w:szCs w:val="28"/>
          <w:lang w:val="uk-UA"/>
        </w:rPr>
        <w:t>.2)</w:t>
      </w:r>
    </w:p>
    <w:p w:rsidR="00C144BF" w:rsidRPr="00164218" w:rsidRDefault="00C144BF" w:rsidP="00C144BF">
      <w:pPr>
        <w:shd w:val="clear" w:color="auto" w:fill="FFFFFF"/>
        <w:jc w:val="right"/>
        <w:rPr>
          <w:rFonts w:ascii="Times New Roman" w:hAnsi="Times New Roman" w:cs="Times New Roman"/>
          <w:sz w:val="28"/>
          <w:szCs w:val="28"/>
          <w:lang w:val="uk-UA"/>
        </w:rPr>
      </w:pPr>
      <w:r w:rsidRPr="00164218">
        <w:rPr>
          <w:rFonts w:ascii="Times New Roman" w:hAnsi="Times New Roman" w:cs="Times New Roman"/>
          <w:position w:val="-30"/>
          <w:sz w:val="28"/>
          <w:szCs w:val="28"/>
          <w:lang w:val="uk-UA"/>
        </w:rPr>
        <w:object w:dxaOrig="3960" w:dyaOrig="700">
          <v:shape id="_x0000_i1108" type="#_x0000_t75" style="width:234.85pt;height:41.15pt" o:ole="">
            <v:imagedata r:id="rId200" o:title=""/>
          </v:shape>
          <o:OLEObject Type="Embed" ProgID="Equation.3" ShapeID="_x0000_i1108" DrawAspect="Content" ObjectID="_1520104783" r:id="rId201"/>
        </w:object>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t>(</w:t>
      </w:r>
      <w:r w:rsidR="00573695" w:rsidRPr="00164218">
        <w:rPr>
          <w:rFonts w:ascii="Times New Roman" w:hAnsi="Times New Roman" w:cs="Times New Roman"/>
          <w:sz w:val="28"/>
          <w:szCs w:val="28"/>
          <w:lang w:val="uk-UA"/>
        </w:rPr>
        <w:t>12</w:t>
      </w:r>
      <w:r w:rsidRPr="00164218">
        <w:rPr>
          <w:rFonts w:ascii="Times New Roman" w:hAnsi="Times New Roman" w:cs="Times New Roman"/>
          <w:sz w:val="28"/>
          <w:szCs w:val="28"/>
          <w:lang w:val="uk-UA"/>
        </w:rPr>
        <w:t>.3)</w:t>
      </w:r>
    </w:p>
    <w:p w:rsidR="00C144BF" w:rsidRPr="00164218" w:rsidRDefault="00C144BF" w:rsidP="00C144BF">
      <w:pPr>
        <w:shd w:val="clear" w:color="auto" w:fill="FFFFFF"/>
        <w:jc w:val="right"/>
        <w:rPr>
          <w:rFonts w:ascii="Times New Roman" w:hAnsi="Times New Roman" w:cs="Times New Roman"/>
          <w:sz w:val="28"/>
          <w:szCs w:val="28"/>
          <w:lang w:val="uk-UA"/>
        </w:rPr>
      </w:pPr>
      <w:r w:rsidRPr="00164218">
        <w:rPr>
          <w:rFonts w:ascii="Times New Roman" w:hAnsi="Times New Roman" w:cs="Times New Roman"/>
          <w:position w:val="-14"/>
          <w:sz w:val="28"/>
          <w:szCs w:val="28"/>
          <w:lang w:val="uk-UA"/>
        </w:rPr>
        <w:object w:dxaOrig="2439" w:dyaOrig="380">
          <v:shape id="_x0000_i1109" type="#_x0000_t75" style="width:158.55pt;height:23.15pt" o:ole="">
            <v:imagedata r:id="rId202" o:title=""/>
          </v:shape>
          <o:OLEObject Type="Embed" ProgID="Equation.3" ShapeID="_x0000_i1109" DrawAspect="Content" ObjectID="_1520104784" r:id="rId203"/>
        </w:object>
      </w:r>
      <w:r w:rsidRPr="00164218">
        <w:rPr>
          <w:rFonts w:ascii="Times New Roman" w:hAnsi="Times New Roman" w:cs="Times New Roman"/>
          <w:sz w:val="28"/>
          <w:szCs w:val="28"/>
          <w:lang w:val="uk-UA"/>
        </w:rPr>
        <w:t>.</w:t>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t>(</w:t>
      </w:r>
      <w:r w:rsidR="00573695" w:rsidRPr="00164218">
        <w:rPr>
          <w:rFonts w:ascii="Times New Roman" w:hAnsi="Times New Roman" w:cs="Times New Roman"/>
          <w:sz w:val="28"/>
          <w:szCs w:val="28"/>
          <w:lang w:val="uk-UA"/>
        </w:rPr>
        <w:t>12</w:t>
      </w:r>
      <w:r w:rsidRPr="00164218">
        <w:rPr>
          <w:rFonts w:ascii="Times New Roman" w:hAnsi="Times New Roman" w:cs="Times New Roman"/>
          <w:sz w:val="28"/>
          <w:szCs w:val="28"/>
          <w:lang w:val="uk-UA"/>
        </w:rPr>
        <w:t>.4)</w:t>
      </w:r>
    </w:p>
    <w:p w:rsidR="00C144BF" w:rsidRPr="00164218" w:rsidRDefault="00C144BF" w:rsidP="00C144BF">
      <w:pPr>
        <w:shd w:val="clear" w:color="auto" w:fill="FFFFFF"/>
        <w:ind w:firstLine="709"/>
        <w:jc w:val="both"/>
        <w:rPr>
          <w:rFonts w:ascii="Times New Roman" w:hAnsi="Times New Roman" w:cs="Times New Roman"/>
          <w:sz w:val="28"/>
          <w:szCs w:val="28"/>
          <w:lang w:val="uk-UA"/>
        </w:rPr>
      </w:pPr>
      <w:r w:rsidRPr="00164218">
        <w:rPr>
          <w:rFonts w:ascii="Times New Roman" w:hAnsi="Times New Roman" w:cs="Times New Roman"/>
          <w:color w:val="000000"/>
          <w:spacing w:val="-5"/>
          <w:sz w:val="28"/>
          <w:szCs w:val="28"/>
          <w:lang w:val="uk-UA"/>
        </w:rPr>
        <w:t xml:space="preserve">Дана транспортна задача є </w:t>
      </w:r>
      <w:r w:rsidRPr="00164218">
        <w:rPr>
          <w:rFonts w:ascii="Times New Roman" w:hAnsi="Times New Roman" w:cs="Times New Roman"/>
          <w:b/>
          <w:bCs/>
          <w:color w:val="000000"/>
          <w:spacing w:val="-5"/>
          <w:sz w:val="28"/>
          <w:szCs w:val="28"/>
          <w:lang w:val="uk-UA"/>
        </w:rPr>
        <w:t>збалансованою.</w:t>
      </w:r>
    </w:p>
    <w:p w:rsidR="00C144BF" w:rsidRPr="00164218" w:rsidRDefault="00C144BF" w:rsidP="00C144BF">
      <w:pPr>
        <w:shd w:val="clear" w:color="auto" w:fill="FFFFFF"/>
        <w:ind w:firstLine="709"/>
        <w:jc w:val="both"/>
        <w:rPr>
          <w:rFonts w:ascii="Times New Roman" w:hAnsi="Times New Roman" w:cs="Times New Roman"/>
          <w:color w:val="000000"/>
          <w:spacing w:val="-5"/>
          <w:sz w:val="28"/>
          <w:szCs w:val="28"/>
          <w:lang w:val="uk-UA"/>
        </w:rPr>
      </w:pPr>
      <w:r w:rsidRPr="00164218">
        <w:rPr>
          <w:rFonts w:ascii="Times New Roman" w:hAnsi="Times New Roman" w:cs="Times New Roman"/>
          <w:color w:val="000000"/>
          <w:spacing w:val="-4"/>
          <w:sz w:val="28"/>
          <w:szCs w:val="28"/>
          <w:lang w:val="uk-UA"/>
        </w:rPr>
        <w:t>У наведених виразах формула (</w:t>
      </w:r>
      <w:r w:rsidR="00573695" w:rsidRPr="00164218">
        <w:rPr>
          <w:rFonts w:ascii="Times New Roman" w:hAnsi="Times New Roman" w:cs="Times New Roman"/>
          <w:color w:val="000000"/>
          <w:spacing w:val="-4"/>
          <w:sz w:val="28"/>
          <w:szCs w:val="28"/>
          <w:lang w:val="uk-UA"/>
        </w:rPr>
        <w:t>12</w:t>
      </w:r>
      <w:r w:rsidRPr="00164218">
        <w:rPr>
          <w:rFonts w:ascii="Times New Roman" w:hAnsi="Times New Roman" w:cs="Times New Roman"/>
          <w:color w:val="000000"/>
          <w:spacing w:val="-4"/>
          <w:sz w:val="28"/>
          <w:szCs w:val="28"/>
          <w:lang w:val="uk-UA"/>
        </w:rPr>
        <w:t xml:space="preserve">.2) відповідає цільовій </w:t>
      </w:r>
      <w:r w:rsidRPr="00164218">
        <w:rPr>
          <w:rFonts w:ascii="Times New Roman" w:hAnsi="Times New Roman" w:cs="Times New Roman"/>
          <w:color w:val="000000"/>
          <w:spacing w:val="-5"/>
          <w:sz w:val="28"/>
          <w:szCs w:val="28"/>
          <w:lang w:val="uk-UA"/>
        </w:rPr>
        <w:t>функції з мінімізації транспортних витрат. Формули (</w:t>
      </w:r>
      <w:r w:rsidR="00573695" w:rsidRPr="00164218">
        <w:rPr>
          <w:rFonts w:ascii="Times New Roman" w:hAnsi="Times New Roman" w:cs="Times New Roman"/>
          <w:color w:val="000000"/>
          <w:spacing w:val="-5"/>
          <w:sz w:val="28"/>
          <w:szCs w:val="28"/>
          <w:lang w:val="uk-UA"/>
        </w:rPr>
        <w:t>12</w:t>
      </w:r>
      <w:r w:rsidRPr="00164218">
        <w:rPr>
          <w:rFonts w:ascii="Times New Roman" w:hAnsi="Times New Roman" w:cs="Times New Roman"/>
          <w:color w:val="000000"/>
          <w:spacing w:val="-5"/>
          <w:sz w:val="28"/>
          <w:szCs w:val="28"/>
          <w:lang w:val="uk-UA"/>
        </w:rPr>
        <w:t xml:space="preserve">.3) є обмеженнями задачі: </w:t>
      </w:r>
    </w:p>
    <w:p w:rsidR="00C144BF" w:rsidRPr="00164218" w:rsidRDefault="00C144BF" w:rsidP="00C144BF">
      <w:pPr>
        <w:shd w:val="clear" w:color="auto" w:fill="FFFFFF"/>
        <w:ind w:firstLine="709"/>
        <w:jc w:val="both"/>
        <w:rPr>
          <w:rFonts w:ascii="Times New Roman" w:hAnsi="Times New Roman" w:cs="Times New Roman"/>
          <w:color w:val="000000"/>
          <w:spacing w:val="-2"/>
          <w:sz w:val="28"/>
          <w:szCs w:val="28"/>
          <w:lang w:val="uk-UA"/>
        </w:rPr>
      </w:pPr>
      <w:r w:rsidRPr="00164218">
        <w:rPr>
          <w:rFonts w:ascii="Times New Roman" w:hAnsi="Times New Roman" w:cs="Times New Roman"/>
          <w:color w:val="000000"/>
          <w:spacing w:val="-5"/>
          <w:sz w:val="28"/>
          <w:szCs w:val="28"/>
          <w:lang w:val="uk-UA"/>
        </w:rPr>
        <w:t xml:space="preserve">перша формула характеризує те, що весь </w:t>
      </w:r>
      <w:r w:rsidRPr="00164218">
        <w:rPr>
          <w:rFonts w:ascii="Times New Roman" w:hAnsi="Times New Roman" w:cs="Times New Roman"/>
          <w:color w:val="000000"/>
          <w:spacing w:val="-2"/>
          <w:sz w:val="28"/>
          <w:szCs w:val="28"/>
          <w:lang w:val="uk-UA"/>
        </w:rPr>
        <w:t xml:space="preserve">вантаж від постачальників має бути вивезеним; </w:t>
      </w:r>
    </w:p>
    <w:p w:rsidR="00C144BF" w:rsidRPr="00164218" w:rsidRDefault="00C144BF" w:rsidP="00C144BF">
      <w:pPr>
        <w:shd w:val="clear" w:color="auto" w:fill="FFFFFF"/>
        <w:ind w:firstLine="709"/>
        <w:jc w:val="both"/>
        <w:rPr>
          <w:rFonts w:ascii="Times New Roman" w:hAnsi="Times New Roman" w:cs="Times New Roman"/>
          <w:color w:val="000000"/>
          <w:spacing w:val="-4"/>
          <w:sz w:val="28"/>
          <w:szCs w:val="28"/>
          <w:lang w:val="uk-UA"/>
        </w:rPr>
      </w:pPr>
      <w:r w:rsidRPr="00164218">
        <w:rPr>
          <w:rFonts w:ascii="Times New Roman" w:hAnsi="Times New Roman" w:cs="Times New Roman"/>
          <w:color w:val="000000"/>
          <w:spacing w:val="-2"/>
          <w:sz w:val="28"/>
          <w:szCs w:val="28"/>
          <w:lang w:val="uk-UA"/>
        </w:rPr>
        <w:t>друга формула</w:t>
      </w:r>
      <w:r w:rsidRPr="00164218">
        <w:rPr>
          <w:rFonts w:ascii="Times New Roman" w:hAnsi="Times New Roman" w:cs="Times New Roman"/>
          <w:color w:val="000000"/>
          <w:spacing w:val="-4"/>
          <w:sz w:val="28"/>
          <w:szCs w:val="28"/>
          <w:lang w:val="uk-UA"/>
        </w:rPr>
        <w:t xml:space="preserve"> відтворює   той   факт,   що   попит   споживачів   задов</w:t>
      </w:r>
      <w:r w:rsidR="00E121D2" w:rsidRPr="00164218">
        <w:rPr>
          <w:rFonts w:ascii="Times New Roman" w:hAnsi="Times New Roman" w:cs="Times New Roman"/>
          <w:color w:val="000000"/>
          <w:spacing w:val="-4"/>
          <w:sz w:val="28"/>
          <w:szCs w:val="28"/>
          <w:lang w:val="uk-UA"/>
        </w:rPr>
        <w:t>о</w:t>
      </w:r>
      <w:r w:rsidRPr="00164218">
        <w:rPr>
          <w:rFonts w:ascii="Times New Roman" w:hAnsi="Times New Roman" w:cs="Times New Roman"/>
          <w:color w:val="000000"/>
          <w:spacing w:val="-4"/>
          <w:sz w:val="28"/>
          <w:szCs w:val="28"/>
          <w:lang w:val="uk-UA"/>
        </w:rPr>
        <w:t>л</w:t>
      </w:r>
      <w:r w:rsidR="00E121D2" w:rsidRPr="00164218">
        <w:rPr>
          <w:rFonts w:ascii="Times New Roman" w:hAnsi="Times New Roman" w:cs="Times New Roman"/>
          <w:color w:val="000000"/>
          <w:spacing w:val="-4"/>
          <w:sz w:val="28"/>
          <w:szCs w:val="28"/>
          <w:lang w:val="uk-UA"/>
        </w:rPr>
        <w:t>е</w:t>
      </w:r>
      <w:r w:rsidRPr="00164218">
        <w:rPr>
          <w:rFonts w:ascii="Times New Roman" w:hAnsi="Times New Roman" w:cs="Times New Roman"/>
          <w:color w:val="000000"/>
          <w:spacing w:val="-4"/>
          <w:sz w:val="28"/>
          <w:szCs w:val="28"/>
          <w:lang w:val="uk-UA"/>
        </w:rPr>
        <w:t xml:space="preserve">ний. </w:t>
      </w:r>
    </w:p>
    <w:p w:rsidR="00C144BF" w:rsidRPr="00164218" w:rsidRDefault="00C144BF" w:rsidP="00C144BF">
      <w:pPr>
        <w:shd w:val="clear" w:color="auto" w:fill="FFFFFF"/>
        <w:ind w:firstLine="709"/>
        <w:jc w:val="both"/>
        <w:rPr>
          <w:rFonts w:ascii="Times New Roman" w:hAnsi="Times New Roman" w:cs="Times New Roman"/>
          <w:color w:val="000000"/>
          <w:spacing w:val="-4"/>
          <w:sz w:val="28"/>
          <w:szCs w:val="28"/>
          <w:lang w:val="uk-UA"/>
        </w:rPr>
      </w:pPr>
      <w:r w:rsidRPr="00164218">
        <w:rPr>
          <w:rFonts w:ascii="Times New Roman" w:hAnsi="Times New Roman" w:cs="Times New Roman"/>
          <w:color w:val="000000"/>
          <w:spacing w:val="-4"/>
          <w:sz w:val="28"/>
          <w:szCs w:val="28"/>
          <w:lang w:val="uk-UA"/>
        </w:rPr>
        <w:t>Формула (</w:t>
      </w:r>
      <w:r w:rsidR="00573695" w:rsidRPr="00164218">
        <w:rPr>
          <w:rFonts w:ascii="Times New Roman" w:hAnsi="Times New Roman" w:cs="Times New Roman"/>
          <w:color w:val="000000"/>
          <w:spacing w:val="-4"/>
          <w:sz w:val="28"/>
          <w:szCs w:val="28"/>
          <w:lang w:val="uk-UA"/>
        </w:rPr>
        <w:t>12</w:t>
      </w:r>
      <w:r w:rsidRPr="00164218">
        <w:rPr>
          <w:rFonts w:ascii="Times New Roman" w:hAnsi="Times New Roman" w:cs="Times New Roman"/>
          <w:color w:val="000000"/>
          <w:spacing w:val="-4"/>
          <w:sz w:val="28"/>
          <w:szCs w:val="28"/>
          <w:lang w:val="uk-UA"/>
        </w:rPr>
        <w:t>.4) є умовою невід'ємності змінних.</w:t>
      </w:r>
    </w:p>
    <w:p w:rsidR="00C144BF" w:rsidRPr="00164218" w:rsidRDefault="00C144BF" w:rsidP="00914E4B">
      <w:pPr>
        <w:keepNext/>
        <w:shd w:val="clear" w:color="auto" w:fill="FFFFFF"/>
        <w:spacing w:before="240" w:line="360" w:lineRule="auto"/>
        <w:jc w:val="center"/>
        <w:rPr>
          <w:rFonts w:ascii="Times New Roman" w:hAnsi="Times New Roman" w:cs="Times New Roman"/>
          <w:b/>
          <w:sz w:val="28"/>
          <w:szCs w:val="28"/>
          <w:lang w:val="uk-UA"/>
        </w:rPr>
      </w:pPr>
      <w:r w:rsidRPr="00164218">
        <w:rPr>
          <w:rFonts w:ascii="Times New Roman" w:hAnsi="Times New Roman" w:cs="Times New Roman"/>
          <w:b/>
          <w:color w:val="000000"/>
          <w:spacing w:val="-4"/>
          <w:sz w:val="28"/>
          <w:szCs w:val="28"/>
          <w:lang w:val="uk-UA"/>
        </w:rPr>
        <w:lastRenderedPageBreak/>
        <w:t>ІІ.</w:t>
      </w:r>
    </w:p>
    <w:p w:rsidR="00C144BF" w:rsidRPr="00164218" w:rsidRDefault="00C144BF" w:rsidP="00914E4B">
      <w:pPr>
        <w:keepNext/>
        <w:shd w:val="clear" w:color="auto" w:fill="FFFFFF"/>
        <w:tabs>
          <w:tab w:val="left" w:pos="924"/>
        </w:tabs>
        <w:ind w:firstLine="709"/>
        <w:jc w:val="both"/>
        <w:rPr>
          <w:rFonts w:ascii="Times New Roman" w:hAnsi="Times New Roman" w:cs="Times New Roman"/>
          <w:color w:val="000000"/>
          <w:spacing w:val="-5"/>
          <w:sz w:val="28"/>
          <w:szCs w:val="28"/>
          <w:lang w:val="uk-UA"/>
        </w:rPr>
      </w:pPr>
      <w:r w:rsidRPr="00164218">
        <w:rPr>
          <w:rFonts w:ascii="Times New Roman" w:hAnsi="Times New Roman" w:cs="Times New Roman"/>
          <w:color w:val="000000"/>
          <w:spacing w:val="-1"/>
          <w:sz w:val="28"/>
          <w:szCs w:val="28"/>
          <w:lang w:val="uk-UA"/>
        </w:rPr>
        <w:t>Кількість вантажу у постачальників більше попиту у</w:t>
      </w:r>
      <w:r w:rsidR="00573695" w:rsidRPr="00164218">
        <w:rPr>
          <w:rFonts w:ascii="Times New Roman" w:hAnsi="Times New Roman" w:cs="Times New Roman"/>
          <w:color w:val="000000"/>
          <w:spacing w:val="-1"/>
          <w:sz w:val="28"/>
          <w:szCs w:val="28"/>
          <w:lang w:val="uk-UA"/>
        </w:rPr>
        <w:t xml:space="preserve"> </w:t>
      </w:r>
      <w:r w:rsidRPr="00164218">
        <w:rPr>
          <w:rFonts w:ascii="Times New Roman" w:hAnsi="Times New Roman" w:cs="Times New Roman"/>
          <w:color w:val="000000"/>
          <w:spacing w:val="-5"/>
          <w:sz w:val="28"/>
          <w:szCs w:val="28"/>
          <w:lang w:val="uk-UA"/>
        </w:rPr>
        <w:t>ньому з боку споживачів:</w:t>
      </w:r>
    </w:p>
    <w:p w:rsidR="00C144BF" w:rsidRPr="00164218" w:rsidRDefault="00C144BF" w:rsidP="00C144BF">
      <w:pPr>
        <w:shd w:val="clear" w:color="auto" w:fill="FFFFFF"/>
        <w:tabs>
          <w:tab w:val="left" w:pos="924"/>
        </w:tabs>
        <w:spacing w:line="360" w:lineRule="auto"/>
        <w:jc w:val="right"/>
        <w:rPr>
          <w:rFonts w:ascii="Times New Roman" w:hAnsi="Times New Roman" w:cs="Times New Roman"/>
          <w:sz w:val="28"/>
          <w:szCs w:val="28"/>
          <w:lang w:val="uk-UA"/>
        </w:rPr>
      </w:pPr>
      <w:r w:rsidRPr="00164218">
        <w:rPr>
          <w:rFonts w:ascii="Times New Roman" w:hAnsi="Times New Roman" w:cs="Times New Roman"/>
          <w:position w:val="-30"/>
          <w:sz w:val="28"/>
          <w:szCs w:val="28"/>
          <w:lang w:val="uk-UA"/>
        </w:rPr>
        <w:object w:dxaOrig="1339" w:dyaOrig="700">
          <v:shape id="_x0000_i1110" type="#_x0000_t75" style="width:86.55pt;height:44.55pt" o:ole="">
            <v:imagedata r:id="rId204" o:title=""/>
          </v:shape>
          <o:OLEObject Type="Embed" ProgID="Equation.3" ShapeID="_x0000_i1110" DrawAspect="Content" ObjectID="_1520104785" r:id="rId205"/>
        </w:object>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t>(</w:t>
      </w:r>
      <w:r w:rsidR="00573695" w:rsidRPr="00164218">
        <w:rPr>
          <w:rFonts w:ascii="Times New Roman" w:hAnsi="Times New Roman" w:cs="Times New Roman"/>
          <w:sz w:val="28"/>
          <w:szCs w:val="28"/>
          <w:lang w:val="uk-UA"/>
        </w:rPr>
        <w:t>12</w:t>
      </w:r>
      <w:r w:rsidRPr="00164218">
        <w:rPr>
          <w:rFonts w:ascii="Times New Roman" w:hAnsi="Times New Roman" w:cs="Times New Roman"/>
          <w:sz w:val="28"/>
          <w:szCs w:val="28"/>
          <w:lang w:val="uk-UA"/>
        </w:rPr>
        <w:t>.5)</w:t>
      </w:r>
    </w:p>
    <w:p w:rsidR="00C144BF" w:rsidRPr="00164218" w:rsidRDefault="00C144BF" w:rsidP="00C144BF">
      <w:pPr>
        <w:shd w:val="clear" w:color="auto" w:fill="FFFFFF"/>
        <w:ind w:firstLine="709"/>
        <w:jc w:val="both"/>
        <w:rPr>
          <w:rFonts w:ascii="Times New Roman" w:hAnsi="Times New Roman" w:cs="Times New Roman"/>
          <w:color w:val="000000"/>
          <w:spacing w:val="-5"/>
          <w:sz w:val="28"/>
          <w:szCs w:val="28"/>
          <w:lang w:val="uk-UA"/>
        </w:rPr>
      </w:pPr>
      <w:r w:rsidRPr="00164218">
        <w:rPr>
          <w:rFonts w:ascii="Times New Roman" w:hAnsi="Times New Roman" w:cs="Times New Roman"/>
          <w:color w:val="000000"/>
          <w:spacing w:val="-4"/>
          <w:sz w:val="28"/>
          <w:szCs w:val="28"/>
          <w:lang w:val="uk-UA"/>
        </w:rPr>
        <w:t>Це означатиме, що частина вантажу у постачальників залишиться, а споживачі отримають весь потрібний їм вантаж. Тому знак у першому обмеженню (</w:t>
      </w:r>
      <w:r w:rsidR="00573695" w:rsidRPr="00164218">
        <w:rPr>
          <w:rFonts w:ascii="Times New Roman" w:hAnsi="Times New Roman" w:cs="Times New Roman"/>
          <w:color w:val="000000"/>
          <w:spacing w:val="-4"/>
          <w:sz w:val="28"/>
          <w:szCs w:val="28"/>
          <w:lang w:val="uk-UA"/>
        </w:rPr>
        <w:t>12</w:t>
      </w:r>
      <w:r w:rsidRPr="00164218">
        <w:rPr>
          <w:rFonts w:ascii="Times New Roman" w:hAnsi="Times New Roman" w:cs="Times New Roman"/>
          <w:color w:val="000000"/>
          <w:spacing w:val="-4"/>
          <w:sz w:val="28"/>
          <w:szCs w:val="28"/>
          <w:lang w:val="uk-UA"/>
        </w:rPr>
        <w:t xml:space="preserve">.3) зміниться з "=" на "≥". </w:t>
      </w:r>
      <w:r w:rsidRPr="00164218">
        <w:rPr>
          <w:rFonts w:ascii="Times New Roman" w:hAnsi="Times New Roman" w:cs="Times New Roman"/>
          <w:color w:val="000000"/>
          <w:spacing w:val="1"/>
          <w:sz w:val="28"/>
          <w:szCs w:val="28"/>
          <w:lang w:val="uk-UA"/>
        </w:rPr>
        <w:t>Інші формули розглянутої моделі (</w:t>
      </w:r>
      <w:r w:rsidR="00573695" w:rsidRPr="00164218">
        <w:rPr>
          <w:rFonts w:ascii="Times New Roman" w:hAnsi="Times New Roman" w:cs="Times New Roman"/>
          <w:color w:val="000000"/>
          <w:spacing w:val="1"/>
          <w:sz w:val="28"/>
          <w:szCs w:val="28"/>
          <w:lang w:val="uk-UA"/>
        </w:rPr>
        <w:t>12</w:t>
      </w:r>
      <w:r w:rsidRPr="00164218">
        <w:rPr>
          <w:rFonts w:ascii="Times New Roman" w:hAnsi="Times New Roman" w:cs="Times New Roman"/>
          <w:color w:val="000000"/>
          <w:spacing w:val="1"/>
          <w:sz w:val="28"/>
          <w:szCs w:val="28"/>
          <w:lang w:val="uk-UA"/>
        </w:rPr>
        <w:t>.2)–(</w:t>
      </w:r>
      <w:r w:rsidR="00573695" w:rsidRPr="00164218">
        <w:rPr>
          <w:rFonts w:ascii="Times New Roman" w:hAnsi="Times New Roman" w:cs="Times New Roman"/>
          <w:color w:val="000000"/>
          <w:spacing w:val="1"/>
          <w:sz w:val="28"/>
          <w:szCs w:val="28"/>
          <w:lang w:val="uk-UA"/>
        </w:rPr>
        <w:t>12</w:t>
      </w:r>
      <w:r w:rsidRPr="00164218">
        <w:rPr>
          <w:rFonts w:ascii="Times New Roman" w:hAnsi="Times New Roman" w:cs="Times New Roman"/>
          <w:color w:val="000000"/>
          <w:spacing w:val="1"/>
          <w:sz w:val="28"/>
          <w:szCs w:val="28"/>
          <w:lang w:val="uk-UA"/>
        </w:rPr>
        <w:t xml:space="preserve">.4) залишаться </w:t>
      </w:r>
      <w:r w:rsidRPr="00164218">
        <w:rPr>
          <w:rFonts w:ascii="Times New Roman" w:hAnsi="Times New Roman" w:cs="Times New Roman"/>
          <w:color w:val="000000"/>
          <w:spacing w:val="-5"/>
          <w:sz w:val="28"/>
          <w:szCs w:val="28"/>
          <w:lang w:val="uk-UA"/>
        </w:rPr>
        <w:t>такими ж.</w:t>
      </w:r>
    </w:p>
    <w:p w:rsidR="00C144BF" w:rsidRPr="00164218" w:rsidRDefault="00C144BF" w:rsidP="00C144BF">
      <w:pPr>
        <w:shd w:val="clear" w:color="auto" w:fill="FFFFFF"/>
        <w:spacing w:line="360" w:lineRule="auto"/>
        <w:jc w:val="center"/>
        <w:rPr>
          <w:rFonts w:ascii="Times New Roman" w:hAnsi="Times New Roman" w:cs="Times New Roman"/>
          <w:b/>
          <w:color w:val="000000"/>
          <w:spacing w:val="-5"/>
          <w:sz w:val="28"/>
          <w:szCs w:val="28"/>
          <w:lang w:val="uk-UA"/>
        </w:rPr>
      </w:pPr>
    </w:p>
    <w:p w:rsidR="00C144BF" w:rsidRPr="00164218" w:rsidRDefault="00C144BF" w:rsidP="00C144BF">
      <w:pPr>
        <w:shd w:val="clear" w:color="auto" w:fill="FFFFFF"/>
        <w:jc w:val="center"/>
        <w:rPr>
          <w:rFonts w:ascii="Times New Roman" w:hAnsi="Times New Roman" w:cs="Times New Roman"/>
          <w:b/>
          <w:sz w:val="28"/>
          <w:szCs w:val="28"/>
          <w:lang w:val="uk-UA"/>
        </w:rPr>
      </w:pPr>
      <w:r w:rsidRPr="00164218">
        <w:rPr>
          <w:rFonts w:ascii="Times New Roman" w:hAnsi="Times New Roman" w:cs="Times New Roman"/>
          <w:b/>
          <w:color w:val="000000"/>
          <w:spacing w:val="-5"/>
          <w:sz w:val="28"/>
          <w:szCs w:val="28"/>
          <w:lang w:val="uk-UA"/>
        </w:rPr>
        <w:t>ІІІ.</w:t>
      </w:r>
    </w:p>
    <w:p w:rsidR="00C144BF" w:rsidRPr="00164218" w:rsidRDefault="00C144BF" w:rsidP="00C144BF">
      <w:pPr>
        <w:shd w:val="clear" w:color="auto" w:fill="FFFFFF"/>
        <w:tabs>
          <w:tab w:val="left" w:pos="924"/>
        </w:tabs>
        <w:jc w:val="both"/>
        <w:rPr>
          <w:rFonts w:ascii="Times New Roman" w:hAnsi="Times New Roman" w:cs="Times New Roman"/>
          <w:color w:val="000000"/>
          <w:spacing w:val="-5"/>
          <w:sz w:val="28"/>
          <w:szCs w:val="28"/>
          <w:lang w:val="uk-UA"/>
        </w:rPr>
      </w:pPr>
      <w:r w:rsidRPr="00164218">
        <w:rPr>
          <w:rFonts w:ascii="Times New Roman" w:hAnsi="Times New Roman" w:cs="Times New Roman"/>
          <w:color w:val="000000"/>
          <w:spacing w:val="-2"/>
          <w:sz w:val="28"/>
          <w:szCs w:val="28"/>
          <w:lang w:val="uk-UA"/>
        </w:rPr>
        <w:tab/>
        <w:t>Кількість вантажу у постачальників менше попиту в</w:t>
      </w:r>
      <w:r w:rsidR="00573695" w:rsidRPr="00164218">
        <w:rPr>
          <w:rFonts w:ascii="Times New Roman" w:hAnsi="Times New Roman" w:cs="Times New Roman"/>
          <w:color w:val="000000"/>
          <w:spacing w:val="-2"/>
          <w:sz w:val="28"/>
          <w:szCs w:val="28"/>
          <w:lang w:val="uk-UA"/>
        </w:rPr>
        <w:t xml:space="preserve"> </w:t>
      </w:r>
      <w:r w:rsidRPr="00164218">
        <w:rPr>
          <w:rFonts w:ascii="Times New Roman" w:hAnsi="Times New Roman" w:cs="Times New Roman"/>
          <w:color w:val="000000"/>
          <w:spacing w:val="-5"/>
          <w:sz w:val="28"/>
          <w:szCs w:val="28"/>
          <w:lang w:val="uk-UA"/>
        </w:rPr>
        <w:t>ньому у споживачів:</w:t>
      </w:r>
    </w:p>
    <w:p w:rsidR="00C144BF" w:rsidRPr="00164218" w:rsidRDefault="00C144BF" w:rsidP="00C144BF">
      <w:pPr>
        <w:shd w:val="clear" w:color="auto" w:fill="FFFFFF"/>
        <w:tabs>
          <w:tab w:val="left" w:pos="924"/>
        </w:tabs>
        <w:spacing w:line="360" w:lineRule="auto"/>
        <w:jc w:val="right"/>
        <w:rPr>
          <w:rFonts w:ascii="Times New Roman" w:hAnsi="Times New Roman" w:cs="Times New Roman"/>
          <w:sz w:val="28"/>
          <w:szCs w:val="28"/>
          <w:lang w:val="uk-UA"/>
        </w:rPr>
      </w:pPr>
      <w:r w:rsidRPr="00164218">
        <w:rPr>
          <w:rFonts w:ascii="Times New Roman" w:hAnsi="Times New Roman" w:cs="Times New Roman"/>
          <w:position w:val="-30"/>
          <w:sz w:val="28"/>
          <w:szCs w:val="28"/>
          <w:lang w:val="uk-UA"/>
        </w:rPr>
        <w:object w:dxaOrig="1299" w:dyaOrig="700">
          <v:shape id="_x0000_i1111" type="#_x0000_t75" style="width:84pt;height:44.55pt" o:ole="">
            <v:imagedata r:id="rId206" o:title=""/>
          </v:shape>
          <o:OLEObject Type="Embed" ProgID="Equation.3" ShapeID="_x0000_i1111" DrawAspect="Content" ObjectID="_1520104786" r:id="rId207"/>
        </w:object>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t>(</w:t>
      </w:r>
      <w:r w:rsidR="00573695" w:rsidRPr="00164218">
        <w:rPr>
          <w:rFonts w:ascii="Times New Roman" w:hAnsi="Times New Roman" w:cs="Times New Roman"/>
          <w:sz w:val="28"/>
          <w:szCs w:val="28"/>
          <w:lang w:val="uk-UA"/>
        </w:rPr>
        <w:t>12</w:t>
      </w:r>
      <w:r w:rsidRPr="00164218">
        <w:rPr>
          <w:rFonts w:ascii="Times New Roman" w:hAnsi="Times New Roman" w:cs="Times New Roman"/>
          <w:sz w:val="28"/>
          <w:szCs w:val="28"/>
          <w:lang w:val="uk-UA"/>
        </w:rPr>
        <w:t>.6)</w:t>
      </w:r>
    </w:p>
    <w:p w:rsidR="00C144BF" w:rsidRPr="00164218" w:rsidRDefault="00C144BF" w:rsidP="00C144BF">
      <w:pPr>
        <w:shd w:val="clear" w:color="auto" w:fill="FFFFFF"/>
        <w:ind w:firstLine="709"/>
        <w:jc w:val="both"/>
        <w:rPr>
          <w:rFonts w:ascii="Times New Roman" w:hAnsi="Times New Roman" w:cs="Times New Roman"/>
          <w:sz w:val="28"/>
          <w:szCs w:val="28"/>
          <w:lang w:val="uk-UA"/>
        </w:rPr>
      </w:pPr>
      <w:r w:rsidRPr="00164218">
        <w:rPr>
          <w:rFonts w:ascii="Times New Roman" w:hAnsi="Times New Roman" w:cs="Times New Roman"/>
          <w:color w:val="000000"/>
          <w:spacing w:val="3"/>
          <w:sz w:val="28"/>
          <w:szCs w:val="28"/>
          <w:lang w:val="uk-UA"/>
        </w:rPr>
        <w:t xml:space="preserve">Це означатиме, що кожен постачальник увесь свій </w:t>
      </w:r>
      <w:r w:rsidRPr="00164218">
        <w:rPr>
          <w:rFonts w:ascii="Times New Roman" w:hAnsi="Times New Roman" w:cs="Times New Roman"/>
          <w:color w:val="000000"/>
          <w:spacing w:val="-4"/>
          <w:sz w:val="28"/>
          <w:szCs w:val="28"/>
          <w:lang w:val="uk-UA"/>
        </w:rPr>
        <w:t>вантаж вивезе, а частина споживачів отримає вантажу менше відповідної кількості. Тому друге обмеження у формулах (</w:t>
      </w:r>
      <w:r w:rsidR="00573695" w:rsidRPr="00164218">
        <w:rPr>
          <w:rFonts w:ascii="Times New Roman" w:hAnsi="Times New Roman" w:cs="Times New Roman"/>
          <w:color w:val="000000"/>
          <w:spacing w:val="-4"/>
          <w:sz w:val="28"/>
          <w:szCs w:val="28"/>
          <w:lang w:val="uk-UA"/>
        </w:rPr>
        <w:t>12</w:t>
      </w:r>
      <w:r w:rsidRPr="00164218">
        <w:rPr>
          <w:rFonts w:ascii="Times New Roman" w:hAnsi="Times New Roman" w:cs="Times New Roman"/>
          <w:color w:val="000000"/>
          <w:spacing w:val="-4"/>
          <w:sz w:val="28"/>
          <w:szCs w:val="28"/>
          <w:lang w:val="uk-UA"/>
        </w:rPr>
        <w:t xml:space="preserve">.3) </w:t>
      </w:r>
      <w:r w:rsidRPr="00164218">
        <w:rPr>
          <w:rFonts w:ascii="Times New Roman" w:hAnsi="Times New Roman" w:cs="Times New Roman"/>
          <w:color w:val="000000"/>
          <w:spacing w:val="6"/>
          <w:sz w:val="28"/>
          <w:szCs w:val="28"/>
          <w:lang w:val="uk-UA"/>
        </w:rPr>
        <w:t>буде мати знак "≤". Інші формули моделі (</w:t>
      </w:r>
      <w:r w:rsidR="00573695" w:rsidRPr="00164218">
        <w:rPr>
          <w:rFonts w:ascii="Times New Roman" w:hAnsi="Times New Roman" w:cs="Times New Roman"/>
          <w:color w:val="000000"/>
          <w:spacing w:val="6"/>
          <w:sz w:val="28"/>
          <w:szCs w:val="28"/>
          <w:lang w:val="uk-UA"/>
        </w:rPr>
        <w:t>12</w:t>
      </w:r>
      <w:r w:rsidRPr="00164218">
        <w:rPr>
          <w:rFonts w:ascii="Times New Roman" w:hAnsi="Times New Roman" w:cs="Times New Roman"/>
          <w:color w:val="000000"/>
          <w:spacing w:val="6"/>
          <w:sz w:val="28"/>
          <w:szCs w:val="28"/>
          <w:lang w:val="uk-UA"/>
        </w:rPr>
        <w:t>.2)–(</w:t>
      </w:r>
      <w:r w:rsidR="00573695" w:rsidRPr="00164218">
        <w:rPr>
          <w:rFonts w:ascii="Times New Roman" w:hAnsi="Times New Roman" w:cs="Times New Roman"/>
          <w:color w:val="000000"/>
          <w:spacing w:val="6"/>
          <w:sz w:val="28"/>
          <w:szCs w:val="28"/>
          <w:lang w:val="uk-UA"/>
        </w:rPr>
        <w:t>12</w:t>
      </w:r>
      <w:r w:rsidRPr="00164218">
        <w:rPr>
          <w:rFonts w:ascii="Times New Roman" w:hAnsi="Times New Roman" w:cs="Times New Roman"/>
          <w:color w:val="000000"/>
          <w:spacing w:val="6"/>
          <w:sz w:val="28"/>
          <w:szCs w:val="28"/>
          <w:lang w:val="uk-UA"/>
        </w:rPr>
        <w:t xml:space="preserve">.4) </w:t>
      </w:r>
      <w:r w:rsidRPr="00164218">
        <w:rPr>
          <w:rFonts w:ascii="Times New Roman" w:hAnsi="Times New Roman" w:cs="Times New Roman"/>
          <w:color w:val="000000"/>
          <w:spacing w:val="-5"/>
          <w:sz w:val="28"/>
          <w:szCs w:val="28"/>
          <w:lang w:val="uk-UA"/>
        </w:rPr>
        <w:t>залишаться без зміни.</w:t>
      </w:r>
    </w:p>
    <w:p w:rsidR="00C144BF" w:rsidRPr="00164218" w:rsidRDefault="00C144BF" w:rsidP="00C144BF">
      <w:pPr>
        <w:shd w:val="clear" w:color="auto" w:fill="FFFFFF"/>
        <w:spacing w:before="240"/>
        <w:ind w:firstLine="709"/>
        <w:jc w:val="both"/>
        <w:rPr>
          <w:rFonts w:ascii="Times New Roman" w:hAnsi="Times New Roman" w:cs="Times New Roman"/>
          <w:sz w:val="28"/>
          <w:szCs w:val="28"/>
          <w:lang w:val="uk-UA"/>
        </w:rPr>
      </w:pPr>
      <w:r w:rsidRPr="00164218">
        <w:rPr>
          <w:rFonts w:ascii="Times New Roman" w:hAnsi="Times New Roman" w:cs="Times New Roman"/>
          <w:color w:val="000000"/>
          <w:spacing w:val="3"/>
          <w:sz w:val="28"/>
          <w:szCs w:val="28"/>
          <w:lang w:val="uk-UA"/>
        </w:rPr>
        <w:t xml:space="preserve">Економіко-математичні моделі у ситуаціях </w:t>
      </w:r>
      <w:r w:rsidRPr="00164218">
        <w:rPr>
          <w:rFonts w:ascii="Times New Roman" w:hAnsi="Times New Roman" w:cs="Times New Roman"/>
          <w:b/>
          <w:color w:val="000000"/>
          <w:spacing w:val="3"/>
          <w:sz w:val="28"/>
          <w:szCs w:val="28"/>
          <w:lang w:val="uk-UA"/>
        </w:rPr>
        <w:t>II</w:t>
      </w:r>
      <w:r w:rsidRPr="00164218">
        <w:rPr>
          <w:rFonts w:ascii="Times New Roman" w:hAnsi="Times New Roman" w:cs="Times New Roman"/>
          <w:color w:val="000000"/>
          <w:spacing w:val="3"/>
          <w:sz w:val="28"/>
          <w:szCs w:val="28"/>
          <w:lang w:val="uk-UA"/>
        </w:rPr>
        <w:t xml:space="preserve"> і </w:t>
      </w:r>
      <w:r w:rsidRPr="00164218">
        <w:rPr>
          <w:rFonts w:ascii="Times New Roman" w:hAnsi="Times New Roman" w:cs="Times New Roman"/>
          <w:b/>
          <w:color w:val="000000"/>
          <w:spacing w:val="3"/>
          <w:sz w:val="28"/>
          <w:szCs w:val="28"/>
          <w:lang w:val="uk-UA"/>
        </w:rPr>
        <w:t>III</w:t>
      </w:r>
      <w:r w:rsidRPr="00164218">
        <w:rPr>
          <w:rFonts w:ascii="Times New Roman" w:hAnsi="Times New Roman" w:cs="Times New Roman"/>
          <w:color w:val="000000"/>
          <w:spacing w:val="3"/>
          <w:sz w:val="28"/>
          <w:szCs w:val="28"/>
          <w:lang w:val="uk-UA"/>
        </w:rPr>
        <w:t xml:space="preserve"> </w:t>
      </w:r>
      <w:r w:rsidRPr="00164218">
        <w:rPr>
          <w:rFonts w:ascii="Times New Roman" w:hAnsi="Times New Roman" w:cs="Times New Roman"/>
          <w:color w:val="000000"/>
          <w:spacing w:val="-4"/>
          <w:sz w:val="28"/>
          <w:szCs w:val="28"/>
          <w:lang w:val="uk-UA"/>
        </w:rPr>
        <w:t xml:space="preserve">називаються </w:t>
      </w:r>
      <w:r w:rsidRPr="00164218">
        <w:rPr>
          <w:rFonts w:ascii="Times New Roman" w:hAnsi="Times New Roman" w:cs="Times New Roman"/>
          <w:b/>
          <w:bCs/>
          <w:color w:val="000000"/>
          <w:spacing w:val="-4"/>
          <w:sz w:val="28"/>
          <w:szCs w:val="28"/>
          <w:lang w:val="uk-UA"/>
        </w:rPr>
        <w:t xml:space="preserve">відкритими, </w:t>
      </w:r>
      <w:r w:rsidRPr="00164218">
        <w:rPr>
          <w:rFonts w:ascii="Times New Roman" w:hAnsi="Times New Roman" w:cs="Times New Roman"/>
          <w:color w:val="000000"/>
          <w:spacing w:val="-4"/>
          <w:sz w:val="28"/>
          <w:szCs w:val="28"/>
          <w:lang w:val="uk-UA"/>
        </w:rPr>
        <w:t xml:space="preserve">а самі задачі – </w:t>
      </w:r>
      <w:r w:rsidRPr="00164218">
        <w:rPr>
          <w:rFonts w:ascii="Times New Roman" w:hAnsi="Times New Roman" w:cs="Times New Roman"/>
          <w:b/>
          <w:bCs/>
          <w:color w:val="000000"/>
          <w:spacing w:val="-4"/>
          <w:sz w:val="28"/>
          <w:szCs w:val="28"/>
          <w:lang w:val="uk-UA"/>
        </w:rPr>
        <w:t>незбалансованими.</w:t>
      </w:r>
    </w:p>
    <w:p w:rsidR="00C144BF" w:rsidRPr="00164218" w:rsidRDefault="00C144BF" w:rsidP="00C144BF">
      <w:pPr>
        <w:shd w:val="clear" w:color="auto" w:fill="FFFFFF"/>
        <w:ind w:firstLine="709"/>
        <w:jc w:val="both"/>
        <w:rPr>
          <w:rFonts w:ascii="Times New Roman" w:hAnsi="Times New Roman" w:cs="Times New Roman"/>
          <w:sz w:val="28"/>
          <w:szCs w:val="28"/>
          <w:lang w:val="uk-UA"/>
        </w:rPr>
      </w:pPr>
      <w:r w:rsidRPr="00164218">
        <w:rPr>
          <w:rFonts w:ascii="Times New Roman" w:hAnsi="Times New Roman" w:cs="Times New Roman"/>
          <w:color w:val="000000"/>
          <w:spacing w:val="-4"/>
          <w:sz w:val="28"/>
          <w:szCs w:val="28"/>
          <w:lang w:val="uk-UA"/>
        </w:rPr>
        <w:t xml:space="preserve">У всіх трьох розглянутих моделях </w:t>
      </w:r>
      <w:r w:rsidRPr="00164218">
        <w:rPr>
          <w:rFonts w:ascii="Times New Roman" w:hAnsi="Times New Roman" w:cs="Times New Roman"/>
          <w:iCs/>
          <w:color w:val="000000"/>
          <w:spacing w:val="-4"/>
          <w:sz w:val="28"/>
          <w:szCs w:val="28"/>
          <w:u w:val="single"/>
          <w:lang w:val="uk-UA"/>
        </w:rPr>
        <w:t xml:space="preserve">кількість основних </w:t>
      </w:r>
      <w:r w:rsidRPr="00164218">
        <w:rPr>
          <w:rFonts w:ascii="Times New Roman" w:hAnsi="Times New Roman" w:cs="Times New Roman"/>
          <w:iCs/>
          <w:color w:val="000000"/>
          <w:spacing w:val="-5"/>
          <w:sz w:val="28"/>
          <w:szCs w:val="28"/>
          <w:u w:val="single"/>
          <w:lang w:val="uk-UA"/>
        </w:rPr>
        <w:t>змінних</w:t>
      </w:r>
      <w:r w:rsidRPr="00164218">
        <w:rPr>
          <w:rFonts w:ascii="Times New Roman" w:hAnsi="Times New Roman" w:cs="Times New Roman"/>
          <w:i/>
          <w:iCs/>
          <w:color w:val="000000"/>
          <w:spacing w:val="-5"/>
          <w:sz w:val="28"/>
          <w:szCs w:val="28"/>
          <w:lang w:val="uk-UA"/>
        </w:rPr>
        <w:t xml:space="preserve"> </w:t>
      </w:r>
      <w:r w:rsidRPr="00164218">
        <w:rPr>
          <w:rFonts w:ascii="Times New Roman" w:hAnsi="Times New Roman" w:cs="Times New Roman"/>
          <w:color w:val="000000"/>
          <w:spacing w:val="-5"/>
          <w:sz w:val="28"/>
          <w:szCs w:val="28"/>
          <w:lang w:val="uk-UA"/>
        </w:rPr>
        <w:t xml:space="preserve">складає   </w:t>
      </w:r>
      <w:r w:rsidRPr="00164218">
        <w:rPr>
          <w:rFonts w:ascii="Times New Roman" w:hAnsi="Times New Roman" w:cs="Times New Roman"/>
          <w:iCs/>
          <w:color w:val="000000"/>
          <w:spacing w:val="-5"/>
          <w:sz w:val="28"/>
          <w:szCs w:val="28"/>
          <w:lang w:val="uk-UA"/>
        </w:rPr>
        <w:t>m</w:t>
      </w:r>
      <w:r w:rsidRPr="00164218">
        <w:rPr>
          <w:rFonts w:ascii="Times New Roman" w:hAnsi="Times New Roman" w:cs="Times New Roman"/>
          <w:iCs/>
          <w:color w:val="000000"/>
          <w:spacing w:val="-5"/>
          <w:sz w:val="28"/>
          <w:szCs w:val="28"/>
          <w:lang w:val="uk-UA"/>
        </w:rPr>
        <w:sym w:font="Symbol" w:char="00B4"/>
      </w:r>
      <w:r w:rsidRPr="00164218">
        <w:rPr>
          <w:rFonts w:ascii="Times New Roman" w:hAnsi="Times New Roman" w:cs="Times New Roman"/>
          <w:iCs/>
          <w:color w:val="000000"/>
          <w:spacing w:val="-5"/>
          <w:sz w:val="28"/>
          <w:szCs w:val="28"/>
          <w:lang w:val="uk-UA"/>
        </w:rPr>
        <w:t xml:space="preserve">n, </w:t>
      </w:r>
      <w:r w:rsidRPr="00164218">
        <w:rPr>
          <w:rFonts w:ascii="Times New Roman" w:hAnsi="Times New Roman" w:cs="Times New Roman"/>
          <w:i/>
          <w:iCs/>
          <w:color w:val="000000"/>
          <w:spacing w:val="-5"/>
          <w:sz w:val="28"/>
          <w:szCs w:val="28"/>
          <w:lang w:val="uk-UA"/>
        </w:rPr>
        <w:br/>
      </w:r>
      <w:r w:rsidRPr="00164218">
        <w:rPr>
          <w:rFonts w:ascii="Times New Roman" w:hAnsi="Times New Roman" w:cs="Times New Roman"/>
          <w:color w:val="000000"/>
          <w:spacing w:val="-5"/>
          <w:sz w:val="28"/>
          <w:szCs w:val="28"/>
          <w:lang w:val="uk-UA"/>
        </w:rPr>
        <w:t xml:space="preserve">а </w:t>
      </w:r>
      <w:r w:rsidRPr="00164218">
        <w:rPr>
          <w:rFonts w:ascii="Times New Roman" w:hAnsi="Times New Roman" w:cs="Times New Roman"/>
          <w:iCs/>
          <w:color w:val="000000"/>
          <w:spacing w:val="-5"/>
          <w:sz w:val="28"/>
          <w:szCs w:val="28"/>
          <w:u w:val="single"/>
          <w:lang w:val="uk-UA"/>
        </w:rPr>
        <w:t>кількість обмежень</w:t>
      </w:r>
      <w:r w:rsidRPr="00164218">
        <w:rPr>
          <w:rFonts w:ascii="Times New Roman" w:hAnsi="Times New Roman" w:cs="Times New Roman"/>
          <w:i/>
          <w:iCs/>
          <w:color w:val="000000"/>
          <w:spacing w:val="-5"/>
          <w:sz w:val="28"/>
          <w:szCs w:val="28"/>
          <w:lang w:val="uk-UA"/>
        </w:rPr>
        <w:t xml:space="preserve">  –  </w:t>
      </w:r>
      <w:r w:rsidRPr="00164218">
        <w:rPr>
          <w:rFonts w:ascii="Times New Roman" w:hAnsi="Times New Roman" w:cs="Times New Roman"/>
          <w:iCs/>
          <w:color w:val="000000"/>
          <w:spacing w:val="-5"/>
          <w:sz w:val="28"/>
          <w:szCs w:val="28"/>
          <w:lang w:val="uk-UA"/>
        </w:rPr>
        <w:t>(m+n).</w:t>
      </w:r>
    </w:p>
    <w:p w:rsidR="00C144BF" w:rsidRPr="00164218" w:rsidRDefault="00C144BF" w:rsidP="00C144BF">
      <w:pPr>
        <w:keepNext/>
        <w:shd w:val="clear" w:color="auto" w:fill="FFFFFF"/>
        <w:spacing w:before="240"/>
        <w:ind w:firstLine="709"/>
        <w:jc w:val="both"/>
        <w:rPr>
          <w:rFonts w:ascii="Times New Roman" w:hAnsi="Times New Roman" w:cs="Times New Roman"/>
          <w:color w:val="000000"/>
          <w:spacing w:val="-5"/>
          <w:sz w:val="28"/>
          <w:szCs w:val="28"/>
          <w:lang w:val="uk-UA"/>
        </w:rPr>
      </w:pPr>
      <w:r w:rsidRPr="00164218">
        <w:rPr>
          <w:rFonts w:ascii="Times New Roman" w:hAnsi="Times New Roman" w:cs="Times New Roman"/>
          <w:color w:val="000000"/>
          <w:spacing w:val="-5"/>
          <w:sz w:val="28"/>
          <w:szCs w:val="28"/>
          <w:lang w:val="uk-UA"/>
        </w:rPr>
        <w:t xml:space="preserve">Найбільш простою та часто використовуємою є закрита </w:t>
      </w:r>
      <w:r w:rsidRPr="00164218">
        <w:rPr>
          <w:rFonts w:ascii="Times New Roman" w:hAnsi="Times New Roman" w:cs="Times New Roman"/>
          <w:color w:val="000000"/>
          <w:sz w:val="28"/>
          <w:szCs w:val="28"/>
          <w:lang w:val="uk-UA"/>
        </w:rPr>
        <w:t>модель (</w:t>
      </w:r>
      <w:r w:rsidR="00573695" w:rsidRPr="00164218">
        <w:rPr>
          <w:rFonts w:ascii="Times New Roman" w:hAnsi="Times New Roman" w:cs="Times New Roman"/>
          <w:color w:val="000000"/>
          <w:sz w:val="28"/>
          <w:szCs w:val="28"/>
          <w:lang w:val="uk-UA"/>
        </w:rPr>
        <w:t>12</w:t>
      </w:r>
      <w:r w:rsidRPr="00164218">
        <w:rPr>
          <w:rFonts w:ascii="Times New Roman" w:hAnsi="Times New Roman" w:cs="Times New Roman"/>
          <w:color w:val="000000"/>
          <w:sz w:val="28"/>
          <w:szCs w:val="28"/>
          <w:lang w:val="uk-UA"/>
        </w:rPr>
        <w:t>.2)–(</w:t>
      </w:r>
      <w:r w:rsidR="00573695" w:rsidRPr="00164218">
        <w:rPr>
          <w:rFonts w:ascii="Times New Roman" w:hAnsi="Times New Roman" w:cs="Times New Roman"/>
          <w:color w:val="000000"/>
          <w:sz w:val="28"/>
          <w:szCs w:val="28"/>
          <w:lang w:val="uk-UA"/>
        </w:rPr>
        <w:t>12</w:t>
      </w:r>
      <w:r w:rsidRPr="00164218">
        <w:rPr>
          <w:rFonts w:ascii="Times New Roman" w:hAnsi="Times New Roman" w:cs="Times New Roman"/>
          <w:color w:val="000000"/>
          <w:sz w:val="28"/>
          <w:szCs w:val="28"/>
          <w:lang w:val="uk-UA"/>
        </w:rPr>
        <w:t xml:space="preserve">.4). З особливостями реалізації відкритих </w:t>
      </w:r>
      <w:r w:rsidRPr="00164218">
        <w:rPr>
          <w:rFonts w:ascii="Times New Roman" w:hAnsi="Times New Roman" w:cs="Times New Roman"/>
          <w:color w:val="000000"/>
          <w:spacing w:val="-5"/>
          <w:sz w:val="28"/>
          <w:szCs w:val="28"/>
          <w:lang w:val="uk-UA"/>
        </w:rPr>
        <w:t>моделей можна познайомитися у спеціальній літературі.</w:t>
      </w:r>
    </w:p>
    <w:p w:rsidR="00C144BF" w:rsidRPr="00164218" w:rsidRDefault="004435D5" w:rsidP="00434B4C">
      <w:pPr>
        <w:pStyle w:val="a8"/>
        <w:keepNext/>
        <w:widowControl/>
        <w:numPr>
          <w:ilvl w:val="0"/>
          <w:numId w:val="10"/>
        </w:numPr>
        <w:tabs>
          <w:tab w:val="left" w:pos="1080"/>
        </w:tabs>
        <w:autoSpaceDE/>
        <w:autoSpaceDN/>
        <w:adjustRightInd/>
        <w:spacing w:before="360" w:after="12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Постановка транспортної задачі</w:t>
      </w:r>
    </w:p>
    <w:p w:rsidR="00C144BF" w:rsidRPr="00164218" w:rsidRDefault="00C144BF" w:rsidP="00C144BF">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Визначити, чи є </w:t>
      </w:r>
      <w:r w:rsidRPr="00164218">
        <w:rPr>
          <w:rFonts w:ascii="Times New Roman" w:hAnsi="Times New Roman" w:cs="Times New Roman"/>
          <w:color w:val="000000"/>
          <w:spacing w:val="-5"/>
          <w:sz w:val="28"/>
          <w:szCs w:val="28"/>
          <w:lang w:val="uk-UA"/>
        </w:rPr>
        <w:t xml:space="preserve">дана транспортна задача </w:t>
      </w:r>
      <w:r w:rsidRPr="00164218">
        <w:rPr>
          <w:rFonts w:ascii="Times New Roman" w:hAnsi="Times New Roman" w:cs="Times New Roman"/>
          <w:b/>
          <w:bCs/>
          <w:color w:val="000000"/>
          <w:spacing w:val="-5"/>
          <w:sz w:val="28"/>
          <w:szCs w:val="28"/>
          <w:lang w:val="uk-UA"/>
        </w:rPr>
        <w:t xml:space="preserve">збалансованою або </w:t>
      </w:r>
      <w:r w:rsidRPr="00164218">
        <w:rPr>
          <w:rFonts w:ascii="Times New Roman" w:hAnsi="Times New Roman" w:cs="Times New Roman"/>
          <w:b/>
          <w:bCs/>
          <w:color w:val="000000"/>
          <w:spacing w:val="-4"/>
          <w:sz w:val="28"/>
          <w:szCs w:val="28"/>
          <w:lang w:val="uk-UA"/>
        </w:rPr>
        <w:t>незбалансованою.</w:t>
      </w:r>
    </w:p>
    <w:p w:rsidR="00C144BF" w:rsidRPr="00164218" w:rsidRDefault="00C144BF" w:rsidP="00C144BF">
      <w:pPr>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Знайти оптимальний розв'язок транспортної задачі, якщо задані витрати на перевезення одиниці вантажу від постачальників</w:t>
      </w:r>
      <w:r w:rsidRPr="00164218">
        <w:rPr>
          <w:rFonts w:ascii="Times New Roman" w:hAnsi="Times New Roman" w:cs="Times New Roman"/>
          <w:b/>
          <w:bCs/>
          <w:sz w:val="28"/>
          <w:szCs w:val="28"/>
          <w:lang w:val="uk-UA"/>
        </w:rPr>
        <w:t xml:space="preserve"> А</w:t>
      </w:r>
      <w:r w:rsidRPr="00164218">
        <w:rPr>
          <w:rFonts w:ascii="Times New Roman" w:hAnsi="Times New Roman" w:cs="Times New Roman"/>
          <w:b/>
          <w:bCs/>
          <w:sz w:val="28"/>
          <w:szCs w:val="28"/>
          <w:vertAlign w:val="subscript"/>
          <w:lang w:val="uk-UA"/>
        </w:rPr>
        <w:t>1</w:t>
      </w:r>
      <w:r w:rsidRPr="00164218">
        <w:rPr>
          <w:rFonts w:ascii="Times New Roman" w:hAnsi="Times New Roman" w:cs="Times New Roman"/>
          <w:b/>
          <w:bCs/>
          <w:sz w:val="28"/>
          <w:szCs w:val="28"/>
          <w:lang w:val="uk-UA"/>
        </w:rPr>
        <w:t>, А</w:t>
      </w:r>
      <w:r w:rsidRPr="00164218">
        <w:rPr>
          <w:rFonts w:ascii="Times New Roman" w:hAnsi="Times New Roman" w:cs="Times New Roman"/>
          <w:b/>
          <w:bCs/>
          <w:sz w:val="28"/>
          <w:szCs w:val="28"/>
          <w:vertAlign w:val="subscript"/>
          <w:lang w:val="uk-UA"/>
        </w:rPr>
        <w:t>2</w:t>
      </w:r>
      <w:r w:rsidRPr="00164218">
        <w:rPr>
          <w:rFonts w:ascii="Times New Roman" w:hAnsi="Times New Roman" w:cs="Times New Roman"/>
          <w:b/>
          <w:bCs/>
          <w:sz w:val="28"/>
          <w:szCs w:val="28"/>
          <w:lang w:val="uk-UA"/>
        </w:rPr>
        <w:t>, А</w:t>
      </w:r>
      <w:r w:rsidRPr="00164218">
        <w:rPr>
          <w:rFonts w:ascii="Times New Roman" w:hAnsi="Times New Roman" w:cs="Times New Roman"/>
          <w:b/>
          <w:bCs/>
          <w:sz w:val="28"/>
          <w:szCs w:val="28"/>
          <w:vertAlign w:val="subscript"/>
          <w:lang w:val="uk-UA"/>
        </w:rPr>
        <w:t>3</w:t>
      </w:r>
      <w:r w:rsidRPr="00164218">
        <w:rPr>
          <w:rFonts w:ascii="Times New Roman" w:hAnsi="Times New Roman" w:cs="Times New Roman"/>
          <w:b/>
          <w:bCs/>
          <w:sz w:val="28"/>
          <w:szCs w:val="28"/>
          <w:lang w:val="uk-UA"/>
        </w:rPr>
        <w:t>, А</w:t>
      </w:r>
      <w:r w:rsidRPr="00164218">
        <w:rPr>
          <w:rFonts w:ascii="Times New Roman" w:hAnsi="Times New Roman" w:cs="Times New Roman"/>
          <w:b/>
          <w:bCs/>
          <w:sz w:val="28"/>
          <w:szCs w:val="28"/>
          <w:vertAlign w:val="subscript"/>
          <w:lang w:val="uk-UA"/>
        </w:rPr>
        <w:t>4</w:t>
      </w:r>
      <w:r w:rsidRPr="00164218">
        <w:rPr>
          <w:rFonts w:ascii="Times New Roman" w:hAnsi="Times New Roman" w:cs="Times New Roman"/>
          <w:b/>
          <w:bCs/>
          <w:sz w:val="28"/>
          <w:szCs w:val="28"/>
          <w:lang w:val="uk-UA"/>
        </w:rPr>
        <w:t>, А</w:t>
      </w:r>
      <w:r w:rsidRPr="00164218">
        <w:rPr>
          <w:rFonts w:ascii="Times New Roman" w:hAnsi="Times New Roman" w:cs="Times New Roman"/>
          <w:b/>
          <w:bCs/>
          <w:sz w:val="28"/>
          <w:szCs w:val="28"/>
          <w:vertAlign w:val="subscript"/>
          <w:lang w:val="uk-UA"/>
        </w:rPr>
        <w:t>5</w:t>
      </w:r>
      <w:r w:rsidRPr="00164218">
        <w:rPr>
          <w:rFonts w:ascii="Times New Roman" w:hAnsi="Times New Roman" w:cs="Times New Roman"/>
          <w:b/>
          <w:bCs/>
          <w:sz w:val="28"/>
          <w:szCs w:val="28"/>
          <w:lang w:val="uk-UA"/>
        </w:rPr>
        <w:t xml:space="preserve">  </w:t>
      </w:r>
      <w:r w:rsidRPr="00164218">
        <w:rPr>
          <w:rFonts w:ascii="Times New Roman" w:hAnsi="Times New Roman" w:cs="Times New Roman"/>
          <w:sz w:val="28"/>
          <w:szCs w:val="28"/>
          <w:lang w:val="uk-UA"/>
        </w:rPr>
        <w:t>до споживачів</w:t>
      </w:r>
      <w:r w:rsidRPr="00164218">
        <w:rPr>
          <w:rFonts w:ascii="Times New Roman" w:hAnsi="Times New Roman" w:cs="Times New Roman"/>
          <w:b/>
          <w:bCs/>
          <w:sz w:val="28"/>
          <w:szCs w:val="28"/>
          <w:lang w:val="uk-UA"/>
        </w:rPr>
        <w:t xml:space="preserve">    В</w:t>
      </w:r>
      <w:r w:rsidRPr="00164218">
        <w:rPr>
          <w:rFonts w:ascii="Times New Roman" w:hAnsi="Times New Roman" w:cs="Times New Roman"/>
          <w:b/>
          <w:bCs/>
          <w:sz w:val="28"/>
          <w:szCs w:val="28"/>
          <w:vertAlign w:val="subscript"/>
          <w:lang w:val="uk-UA"/>
        </w:rPr>
        <w:t>1</w:t>
      </w:r>
      <w:r w:rsidRPr="00164218">
        <w:rPr>
          <w:rFonts w:ascii="Times New Roman" w:hAnsi="Times New Roman" w:cs="Times New Roman"/>
          <w:b/>
          <w:bCs/>
          <w:sz w:val="28"/>
          <w:szCs w:val="28"/>
          <w:lang w:val="uk-UA"/>
        </w:rPr>
        <w:t>,В</w:t>
      </w:r>
      <w:r w:rsidRPr="00164218">
        <w:rPr>
          <w:rFonts w:ascii="Times New Roman" w:hAnsi="Times New Roman" w:cs="Times New Roman"/>
          <w:b/>
          <w:bCs/>
          <w:sz w:val="28"/>
          <w:szCs w:val="28"/>
          <w:vertAlign w:val="subscript"/>
          <w:lang w:val="uk-UA"/>
        </w:rPr>
        <w:t>2</w:t>
      </w:r>
      <w:r w:rsidRPr="00164218">
        <w:rPr>
          <w:rFonts w:ascii="Times New Roman" w:hAnsi="Times New Roman" w:cs="Times New Roman"/>
          <w:b/>
          <w:bCs/>
          <w:sz w:val="28"/>
          <w:szCs w:val="28"/>
          <w:lang w:val="uk-UA"/>
        </w:rPr>
        <w:t>, В</w:t>
      </w:r>
      <w:r w:rsidRPr="00164218">
        <w:rPr>
          <w:rFonts w:ascii="Times New Roman" w:hAnsi="Times New Roman" w:cs="Times New Roman"/>
          <w:b/>
          <w:bCs/>
          <w:sz w:val="28"/>
          <w:szCs w:val="28"/>
          <w:vertAlign w:val="subscript"/>
          <w:lang w:val="uk-UA"/>
        </w:rPr>
        <w:t>3</w:t>
      </w:r>
      <w:r w:rsidRPr="00164218">
        <w:rPr>
          <w:rFonts w:ascii="Times New Roman" w:hAnsi="Times New Roman" w:cs="Times New Roman"/>
          <w:b/>
          <w:bCs/>
          <w:sz w:val="28"/>
          <w:szCs w:val="28"/>
          <w:lang w:val="uk-UA"/>
        </w:rPr>
        <w:t>, В</w:t>
      </w:r>
      <w:r w:rsidRPr="00164218">
        <w:rPr>
          <w:rFonts w:ascii="Times New Roman" w:hAnsi="Times New Roman" w:cs="Times New Roman"/>
          <w:b/>
          <w:bCs/>
          <w:sz w:val="28"/>
          <w:szCs w:val="28"/>
          <w:vertAlign w:val="subscript"/>
          <w:lang w:val="uk-UA"/>
        </w:rPr>
        <w:t>4</w:t>
      </w:r>
      <w:r w:rsidRPr="00164218">
        <w:rPr>
          <w:rFonts w:ascii="Times New Roman" w:hAnsi="Times New Roman" w:cs="Times New Roman"/>
          <w:b/>
          <w:bCs/>
          <w:sz w:val="28"/>
          <w:szCs w:val="28"/>
          <w:lang w:val="uk-UA"/>
        </w:rPr>
        <w:t>, В</w:t>
      </w:r>
      <w:r w:rsidRPr="00164218">
        <w:rPr>
          <w:rFonts w:ascii="Times New Roman" w:hAnsi="Times New Roman" w:cs="Times New Roman"/>
          <w:b/>
          <w:bCs/>
          <w:sz w:val="28"/>
          <w:szCs w:val="28"/>
          <w:vertAlign w:val="subscript"/>
          <w:lang w:val="uk-UA"/>
        </w:rPr>
        <w:t>5</w:t>
      </w:r>
      <w:r w:rsidRPr="00164218">
        <w:rPr>
          <w:rFonts w:ascii="Times New Roman" w:hAnsi="Times New Roman" w:cs="Times New Roman"/>
          <w:sz w:val="28"/>
          <w:szCs w:val="28"/>
          <w:lang w:val="uk-UA"/>
        </w:rPr>
        <w:t>.</w:t>
      </w:r>
    </w:p>
    <w:p w:rsidR="00C144BF" w:rsidRPr="00164218" w:rsidRDefault="00573695" w:rsidP="00573695">
      <w:pPr>
        <w:spacing w:before="120" w:after="120"/>
        <w:ind w:firstLine="720"/>
        <w:jc w:val="both"/>
        <w:rPr>
          <w:rFonts w:ascii="Times New Roman" w:hAnsi="Times New Roman" w:cs="Times New Roman"/>
          <w:sz w:val="28"/>
          <w:szCs w:val="28"/>
          <w:lang w:val="uk-UA"/>
        </w:rPr>
      </w:pPr>
      <w:r w:rsidRPr="00164218">
        <w:rPr>
          <w:rFonts w:ascii="Times New Roman" w:hAnsi="Times New Roman" w:cs="Times New Roman"/>
          <w:sz w:val="28"/>
          <w:szCs w:val="24"/>
          <w:lang w:val="uk-UA"/>
        </w:rPr>
        <w:t>Витрати на перевезення одиниці вантажу,</w:t>
      </w:r>
      <w:r w:rsidRPr="00164218">
        <w:rPr>
          <w:rFonts w:ascii="Times New Roman" w:hAnsi="Times New Roman" w:cs="Times New Roman"/>
          <w:sz w:val="28"/>
          <w:szCs w:val="28"/>
          <w:lang w:val="uk-UA"/>
        </w:rPr>
        <w:t xml:space="preserve"> з</w:t>
      </w:r>
      <w:r w:rsidR="00C144BF" w:rsidRPr="00164218">
        <w:rPr>
          <w:rFonts w:ascii="Times New Roman" w:hAnsi="Times New Roman" w:cs="Times New Roman"/>
          <w:sz w:val="28"/>
          <w:szCs w:val="28"/>
          <w:lang w:val="uk-UA"/>
        </w:rPr>
        <w:t xml:space="preserve">апаси постачальників і потреби споживачів </w:t>
      </w:r>
      <w:r w:rsidR="000F430E" w:rsidRPr="00164218">
        <w:rPr>
          <w:rFonts w:ascii="Times New Roman" w:hAnsi="Times New Roman" w:cs="Times New Roman"/>
          <w:sz w:val="28"/>
          <w:szCs w:val="28"/>
          <w:lang w:val="uk-UA"/>
        </w:rPr>
        <w:t xml:space="preserve">визначаються </w:t>
      </w:r>
      <w:r w:rsidR="00C144BF" w:rsidRPr="00164218">
        <w:rPr>
          <w:rFonts w:ascii="Times New Roman" w:hAnsi="Times New Roman" w:cs="Times New Roman"/>
          <w:sz w:val="28"/>
          <w:szCs w:val="28"/>
          <w:lang w:val="uk-UA"/>
        </w:rPr>
        <w:t xml:space="preserve">за даними таблиці </w:t>
      </w:r>
      <w:r w:rsidRPr="00164218">
        <w:rPr>
          <w:rFonts w:ascii="Times New Roman" w:hAnsi="Times New Roman" w:cs="Times New Roman"/>
          <w:sz w:val="28"/>
          <w:szCs w:val="28"/>
          <w:lang w:val="uk-UA"/>
        </w:rPr>
        <w:t>12</w:t>
      </w:r>
      <w:r w:rsidR="00C144BF" w:rsidRPr="00164218">
        <w:rPr>
          <w:rFonts w:ascii="Times New Roman" w:hAnsi="Times New Roman" w:cs="Times New Roman"/>
          <w:sz w:val="28"/>
          <w:szCs w:val="28"/>
          <w:lang w:val="uk-UA"/>
        </w:rPr>
        <w:t>.1.</w:t>
      </w:r>
    </w:p>
    <w:p w:rsidR="00C144BF" w:rsidRPr="00164218" w:rsidRDefault="00C144BF" w:rsidP="00C144BF">
      <w:pPr>
        <w:ind w:firstLine="709"/>
        <w:jc w:val="both"/>
        <w:rPr>
          <w:rFonts w:ascii="Times New Roman" w:hAnsi="Times New Roman" w:cs="Times New Roman"/>
          <w:sz w:val="28"/>
          <w:szCs w:val="28"/>
          <w:lang w:val="uk-UA"/>
        </w:rPr>
      </w:pPr>
    </w:p>
    <w:p w:rsidR="00C144BF" w:rsidRPr="00164218" w:rsidRDefault="00C144BF" w:rsidP="00C144BF">
      <w:pPr>
        <w:spacing w:line="648" w:lineRule="exact"/>
        <w:rPr>
          <w:lang w:val="uk-UA"/>
        </w:rPr>
      </w:pPr>
    </w:p>
    <w:p w:rsidR="00C144BF" w:rsidRPr="00164218" w:rsidRDefault="00C144BF" w:rsidP="00C144BF">
      <w:pPr>
        <w:spacing w:line="648" w:lineRule="exact"/>
        <w:rPr>
          <w:lang w:val="uk-UA"/>
        </w:rPr>
        <w:sectPr w:rsidR="00C144BF" w:rsidRPr="00164218" w:rsidSect="003475C1">
          <w:pgSz w:w="11906" w:h="16838"/>
          <w:pgMar w:top="1134" w:right="1134" w:bottom="1134" w:left="1134" w:header="708" w:footer="708" w:gutter="0"/>
          <w:cols w:space="708"/>
          <w:docGrid w:linePitch="360"/>
        </w:sectPr>
      </w:pPr>
    </w:p>
    <w:p w:rsidR="00C144BF" w:rsidRPr="00164218" w:rsidRDefault="00C144BF" w:rsidP="00C144BF">
      <w:pPr>
        <w:tabs>
          <w:tab w:val="left" w:pos="4228"/>
          <w:tab w:val="right" w:pos="14570"/>
        </w:tabs>
        <w:rPr>
          <w:rFonts w:ascii="Times New Roman" w:hAnsi="Times New Roman" w:cs="Times New Roman"/>
          <w:i/>
          <w:sz w:val="28"/>
          <w:szCs w:val="28"/>
          <w:lang w:val="uk-UA"/>
        </w:rPr>
      </w:pPr>
      <w:r w:rsidRPr="00164218">
        <w:rPr>
          <w:i/>
          <w:lang w:val="uk-UA"/>
        </w:rPr>
        <w:lastRenderedPageBreak/>
        <w:tab/>
      </w:r>
      <w:r w:rsidRPr="00164218">
        <w:rPr>
          <w:i/>
          <w:lang w:val="uk-UA"/>
        </w:rPr>
        <w:tab/>
      </w:r>
      <w:r w:rsidRPr="00164218">
        <w:rPr>
          <w:rFonts w:ascii="Times New Roman" w:hAnsi="Times New Roman" w:cs="Times New Roman"/>
          <w:i/>
          <w:sz w:val="28"/>
          <w:szCs w:val="28"/>
          <w:lang w:val="uk-UA"/>
        </w:rPr>
        <w:t xml:space="preserve">Таблиця </w:t>
      </w:r>
      <w:r w:rsidR="00573695" w:rsidRPr="00164218">
        <w:rPr>
          <w:rFonts w:ascii="Times New Roman" w:hAnsi="Times New Roman" w:cs="Times New Roman"/>
          <w:i/>
          <w:sz w:val="28"/>
          <w:szCs w:val="28"/>
          <w:lang w:val="uk-UA"/>
        </w:rPr>
        <w:t>12</w:t>
      </w:r>
      <w:r w:rsidRPr="00164218">
        <w:rPr>
          <w:rFonts w:ascii="Times New Roman" w:hAnsi="Times New Roman" w:cs="Times New Roman"/>
          <w:i/>
          <w:sz w:val="28"/>
          <w:szCs w:val="28"/>
          <w:lang w:val="uk-UA"/>
        </w:rPr>
        <w:t>.1</w:t>
      </w:r>
    </w:p>
    <w:tbl>
      <w:tblPr>
        <w:tblW w:w="5000" w:type="pct"/>
        <w:tblBorders>
          <w:top w:val="single" w:sz="4" w:space="0" w:color="auto"/>
          <w:bottom w:val="single" w:sz="4" w:space="0" w:color="auto"/>
          <w:insideH w:val="single" w:sz="4" w:space="0" w:color="auto"/>
          <w:insideV w:val="single" w:sz="4" w:space="0" w:color="auto"/>
        </w:tblBorders>
        <w:tblLook w:val="0000"/>
      </w:tblPr>
      <w:tblGrid>
        <w:gridCol w:w="759"/>
        <w:gridCol w:w="558"/>
        <w:gridCol w:w="558"/>
        <w:gridCol w:w="562"/>
        <w:gridCol w:w="562"/>
        <w:gridCol w:w="562"/>
        <w:gridCol w:w="562"/>
        <w:gridCol w:w="562"/>
        <w:gridCol w:w="562"/>
        <w:gridCol w:w="562"/>
        <w:gridCol w:w="562"/>
        <w:gridCol w:w="562"/>
        <w:gridCol w:w="562"/>
        <w:gridCol w:w="562"/>
        <w:gridCol w:w="562"/>
        <w:gridCol w:w="562"/>
        <w:gridCol w:w="562"/>
        <w:gridCol w:w="562"/>
        <w:gridCol w:w="562"/>
        <w:gridCol w:w="562"/>
        <w:gridCol w:w="562"/>
        <w:gridCol w:w="562"/>
        <w:gridCol w:w="562"/>
        <w:gridCol w:w="562"/>
        <w:gridCol w:w="562"/>
        <w:gridCol w:w="547"/>
      </w:tblGrid>
      <w:tr w:rsidR="00C144BF" w:rsidRPr="00164218">
        <w:trPr>
          <w:trHeight w:val="234"/>
        </w:trPr>
        <w:tc>
          <w:tcPr>
            <w:tcW w:w="257" w:type="pct"/>
            <w:vMerge w:val="restart"/>
            <w:vAlign w:val="center"/>
          </w:tcPr>
          <w:p w:rsidR="00C144BF" w:rsidRPr="00164218" w:rsidRDefault="00C144BF" w:rsidP="00C144BF">
            <w:pPr>
              <w:jc w:val="center"/>
              <w:rPr>
                <w:rFonts w:ascii="Times New Roman" w:hAnsi="Times New Roman" w:cs="Times New Roman"/>
                <w:sz w:val="24"/>
                <w:szCs w:val="24"/>
                <w:lang w:val="uk-UA"/>
              </w:rPr>
            </w:pPr>
            <w:r w:rsidRPr="00164218">
              <w:rPr>
                <w:rFonts w:ascii="Times New Roman" w:hAnsi="Times New Roman" w:cs="Times New Roman"/>
                <w:sz w:val="22"/>
                <w:szCs w:val="24"/>
                <w:lang w:val="uk-UA"/>
              </w:rPr>
              <w:t>N° вар.</w:t>
            </w:r>
          </w:p>
        </w:tc>
        <w:tc>
          <w:tcPr>
            <w:tcW w:w="4743" w:type="pct"/>
            <w:gridSpan w:val="25"/>
            <w:tcBorders>
              <w:bottom w:val="single" w:sz="4" w:space="0" w:color="auto"/>
            </w:tcBorders>
            <w:shd w:val="clear" w:color="auto" w:fill="auto"/>
            <w:noWrap/>
            <w:vAlign w:val="center"/>
          </w:tcPr>
          <w:p w:rsidR="00C144BF" w:rsidRPr="00164218" w:rsidRDefault="00C144BF" w:rsidP="00C144BF">
            <w:pPr>
              <w:jc w:val="center"/>
              <w:rPr>
                <w:rFonts w:ascii="Times New Roman" w:hAnsi="Times New Roman" w:cs="Times New Roman"/>
                <w:sz w:val="24"/>
                <w:szCs w:val="24"/>
                <w:lang w:val="uk-UA"/>
              </w:rPr>
            </w:pPr>
            <w:r w:rsidRPr="00164218">
              <w:rPr>
                <w:rFonts w:ascii="Times New Roman" w:hAnsi="Times New Roman" w:cs="Times New Roman"/>
                <w:sz w:val="28"/>
                <w:szCs w:val="24"/>
                <w:lang w:val="uk-UA"/>
              </w:rPr>
              <w:t>Витрати на перевезення одиниці вантажу</w:t>
            </w:r>
          </w:p>
        </w:tc>
      </w:tr>
      <w:tr w:rsidR="00C144BF" w:rsidRPr="00164218">
        <w:trPr>
          <w:trHeight w:val="325"/>
        </w:trPr>
        <w:tc>
          <w:tcPr>
            <w:tcW w:w="257" w:type="pct"/>
            <w:vMerge/>
            <w:vAlign w:val="center"/>
          </w:tcPr>
          <w:p w:rsidR="00C144BF" w:rsidRPr="00164218" w:rsidRDefault="00C144BF" w:rsidP="00C144BF">
            <w:pPr>
              <w:jc w:val="center"/>
              <w:rPr>
                <w:rFonts w:ascii="Times New Roman" w:hAnsi="Times New Roman" w:cs="Times New Roman"/>
                <w:sz w:val="24"/>
                <w:szCs w:val="24"/>
                <w:lang w:val="uk-UA"/>
              </w:rPr>
            </w:pPr>
          </w:p>
        </w:tc>
        <w:tc>
          <w:tcPr>
            <w:tcW w:w="948" w:type="pct"/>
            <w:gridSpan w:val="5"/>
            <w:tcBorders>
              <w:bottom w:val="single" w:sz="4" w:space="0" w:color="auto"/>
            </w:tcBorders>
            <w:shd w:val="clear" w:color="auto" w:fill="auto"/>
            <w:noWrap/>
            <w:vAlign w:val="center"/>
          </w:tcPr>
          <w:p w:rsidR="00C144BF" w:rsidRPr="00164218" w:rsidRDefault="00C144BF" w:rsidP="00C144BF">
            <w:pPr>
              <w:jc w:val="center"/>
              <w:rPr>
                <w:rFonts w:ascii="Times New Roman" w:hAnsi="Times New Roman" w:cs="Times New Roman"/>
                <w:b/>
                <w:bCs/>
                <w:lang w:val="uk-UA"/>
              </w:rPr>
            </w:pPr>
            <w:r w:rsidRPr="00164218">
              <w:rPr>
                <w:rFonts w:ascii="Times New Roman" w:hAnsi="Times New Roman" w:cs="Times New Roman"/>
                <w:b/>
                <w:bCs/>
                <w:sz w:val="24"/>
                <w:szCs w:val="24"/>
                <w:lang w:val="uk-UA"/>
              </w:rPr>
              <w:t>А</w:t>
            </w:r>
            <w:r w:rsidRPr="00164218">
              <w:rPr>
                <w:rFonts w:ascii="Times New Roman" w:hAnsi="Times New Roman" w:cs="Times New Roman"/>
                <w:b/>
                <w:bCs/>
                <w:sz w:val="24"/>
                <w:szCs w:val="24"/>
                <w:vertAlign w:val="subscript"/>
                <w:lang w:val="uk-UA"/>
              </w:rPr>
              <w:t>1</w:t>
            </w:r>
          </w:p>
        </w:tc>
        <w:tc>
          <w:tcPr>
            <w:tcW w:w="950" w:type="pct"/>
            <w:gridSpan w:val="5"/>
            <w:tcBorders>
              <w:bottom w:val="single" w:sz="4" w:space="0" w:color="auto"/>
            </w:tcBorders>
            <w:shd w:val="clear" w:color="auto" w:fill="auto"/>
            <w:noWrap/>
            <w:vAlign w:val="center"/>
          </w:tcPr>
          <w:p w:rsidR="00C144BF" w:rsidRPr="00164218" w:rsidRDefault="00C144BF" w:rsidP="00C144BF">
            <w:pPr>
              <w:jc w:val="center"/>
              <w:rPr>
                <w:rFonts w:ascii="Times New Roman" w:hAnsi="Times New Roman" w:cs="Times New Roman"/>
                <w:b/>
                <w:bCs/>
                <w:lang w:val="uk-UA"/>
              </w:rPr>
            </w:pPr>
            <w:r w:rsidRPr="00164218">
              <w:rPr>
                <w:rFonts w:ascii="Times New Roman" w:hAnsi="Times New Roman" w:cs="Times New Roman"/>
                <w:b/>
                <w:bCs/>
                <w:sz w:val="24"/>
                <w:szCs w:val="24"/>
                <w:lang w:val="uk-UA"/>
              </w:rPr>
              <w:t>А</w:t>
            </w:r>
            <w:r w:rsidRPr="00164218">
              <w:rPr>
                <w:rFonts w:ascii="Times New Roman" w:hAnsi="Times New Roman" w:cs="Times New Roman"/>
                <w:b/>
                <w:bCs/>
                <w:sz w:val="24"/>
                <w:szCs w:val="24"/>
                <w:vertAlign w:val="subscript"/>
                <w:lang w:val="uk-UA"/>
              </w:rPr>
              <w:t>2</w:t>
            </w:r>
          </w:p>
        </w:tc>
        <w:tc>
          <w:tcPr>
            <w:tcW w:w="950" w:type="pct"/>
            <w:gridSpan w:val="5"/>
            <w:tcBorders>
              <w:bottom w:val="single" w:sz="4" w:space="0" w:color="auto"/>
            </w:tcBorders>
            <w:shd w:val="clear" w:color="auto" w:fill="auto"/>
            <w:noWrap/>
            <w:vAlign w:val="center"/>
          </w:tcPr>
          <w:p w:rsidR="00C144BF" w:rsidRPr="00164218" w:rsidRDefault="00C144BF" w:rsidP="00C144BF">
            <w:pPr>
              <w:jc w:val="center"/>
              <w:rPr>
                <w:rFonts w:ascii="Times New Roman" w:hAnsi="Times New Roman" w:cs="Times New Roman"/>
                <w:b/>
                <w:bCs/>
                <w:lang w:val="uk-UA"/>
              </w:rPr>
            </w:pPr>
            <w:r w:rsidRPr="00164218">
              <w:rPr>
                <w:rFonts w:ascii="Times New Roman" w:hAnsi="Times New Roman" w:cs="Times New Roman"/>
                <w:b/>
                <w:bCs/>
                <w:sz w:val="24"/>
                <w:szCs w:val="24"/>
                <w:lang w:val="uk-UA"/>
              </w:rPr>
              <w:t>А</w:t>
            </w:r>
            <w:r w:rsidRPr="00164218">
              <w:rPr>
                <w:rFonts w:ascii="Times New Roman" w:hAnsi="Times New Roman" w:cs="Times New Roman"/>
                <w:b/>
                <w:bCs/>
                <w:sz w:val="24"/>
                <w:szCs w:val="24"/>
                <w:vertAlign w:val="subscript"/>
                <w:lang w:val="uk-UA"/>
              </w:rPr>
              <w:t>3</w:t>
            </w:r>
          </w:p>
        </w:tc>
        <w:tc>
          <w:tcPr>
            <w:tcW w:w="950" w:type="pct"/>
            <w:gridSpan w:val="5"/>
            <w:tcBorders>
              <w:bottom w:val="single" w:sz="4" w:space="0" w:color="auto"/>
            </w:tcBorders>
            <w:vAlign w:val="center"/>
          </w:tcPr>
          <w:p w:rsidR="00C144BF" w:rsidRPr="00164218" w:rsidRDefault="00C144BF" w:rsidP="00C144BF">
            <w:pPr>
              <w:jc w:val="center"/>
              <w:rPr>
                <w:rFonts w:ascii="Times New Roman" w:hAnsi="Times New Roman" w:cs="Times New Roman"/>
                <w:b/>
                <w:bCs/>
                <w:lang w:val="uk-UA"/>
              </w:rPr>
            </w:pPr>
            <w:r w:rsidRPr="00164218">
              <w:rPr>
                <w:rFonts w:ascii="Times New Roman" w:hAnsi="Times New Roman" w:cs="Times New Roman"/>
                <w:b/>
                <w:bCs/>
                <w:sz w:val="24"/>
                <w:szCs w:val="24"/>
                <w:lang w:val="uk-UA"/>
              </w:rPr>
              <w:t>А</w:t>
            </w:r>
            <w:r w:rsidRPr="00164218">
              <w:rPr>
                <w:rFonts w:ascii="Times New Roman" w:hAnsi="Times New Roman" w:cs="Times New Roman"/>
                <w:b/>
                <w:bCs/>
                <w:sz w:val="24"/>
                <w:szCs w:val="24"/>
                <w:vertAlign w:val="subscript"/>
                <w:lang w:val="uk-UA"/>
              </w:rPr>
              <w:t>4</w:t>
            </w:r>
          </w:p>
        </w:tc>
        <w:tc>
          <w:tcPr>
            <w:tcW w:w="945" w:type="pct"/>
            <w:gridSpan w:val="5"/>
            <w:tcBorders>
              <w:bottom w:val="single" w:sz="4" w:space="0" w:color="auto"/>
            </w:tcBorders>
            <w:vAlign w:val="center"/>
          </w:tcPr>
          <w:p w:rsidR="00C144BF" w:rsidRPr="00164218" w:rsidRDefault="00C144BF" w:rsidP="00C144BF">
            <w:pPr>
              <w:jc w:val="center"/>
              <w:rPr>
                <w:rFonts w:ascii="Times New Roman" w:hAnsi="Times New Roman" w:cs="Times New Roman"/>
                <w:b/>
                <w:bCs/>
                <w:lang w:val="uk-UA"/>
              </w:rPr>
            </w:pPr>
            <w:r w:rsidRPr="00164218">
              <w:rPr>
                <w:rFonts w:ascii="Times New Roman" w:hAnsi="Times New Roman" w:cs="Times New Roman"/>
                <w:b/>
                <w:bCs/>
                <w:sz w:val="24"/>
                <w:szCs w:val="24"/>
                <w:lang w:val="uk-UA"/>
              </w:rPr>
              <w:t>А</w:t>
            </w:r>
            <w:r w:rsidRPr="00164218">
              <w:rPr>
                <w:rFonts w:ascii="Times New Roman" w:hAnsi="Times New Roman" w:cs="Times New Roman"/>
                <w:b/>
                <w:bCs/>
                <w:sz w:val="24"/>
                <w:szCs w:val="24"/>
                <w:vertAlign w:val="subscript"/>
                <w:lang w:val="uk-UA"/>
              </w:rPr>
              <w:t>5</w:t>
            </w:r>
          </w:p>
        </w:tc>
      </w:tr>
      <w:tr w:rsidR="00C144BF" w:rsidRPr="00164218">
        <w:trPr>
          <w:trHeight w:val="405"/>
        </w:trPr>
        <w:tc>
          <w:tcPr>
            <w:tcW w:w="257" w:type="pct"/>
            <w:vMerge/>
            <w:tcBorders>
              <w:bottom w:val="single" w:sz="4" w:space="0" w:color="auto"/>
            </w:tcBorders>
            <w:vAlign w:val="center"/>
          </w:tcPr>
          <w:p w:rsidR="00C144BF" w:rsidRPr="00164218" w:rsidRDefault="00C144BF" w:rsidP="00C144BF">
            <w:pPr>
              <w:jc w:val="center"/>
              <w:rPr>
                <w:rFonts w:ascii="Times New Roman" w:hAnsi="Times New Roman" w:cs="Times New Roman"/>
                <w:sz w:val="24"/>
                <w:szCs w:val="24"/>
                <w:lang w:val="uk-UA"/>
              </w:rPr>
            </w:pPr>
          </w:p>
        </w:tc>
        <w:tc>
          <w:tcPr>
            <w:tcW w:w="189" w:type="pct"/>
            <w:tcBorders>
              <w:bottom w:val="single" w:sz="4" w:space="0" w:color="auto"/>
            </w:tcBorders>
            <w:shd w:val="clear" w:color="auto" w:fill="EAEAEA"/>
            <w:noWrap/>
            <w:vAlign w:val="center"/>
          </w:tcPr>
          <w:p w:rsidR="00C144BF" w:rsidRPr="00164218" w:rsidRDefault="00C144BF" w:rsidP="00C144BF">
            <w:pPr>
              <w:jc w:val="center"/>
              <w:rPr>
                <w:rFonts w:ascii="Times New Roman" w:hAnsi="Times New Roman" w:cs="Times New Roman"/>
                <w:b/>
                <w:bCs/>
                <w:sz w:val="24"/>
                <w:lang w:val="uk-UA"/>
              </w:rPr>
            </w:pPr>
            <w:r w:rsidRPr="00164218">
              <w:rPr>
                <w:rFonts w:ascii="Times New Roman" w:hAnsi="Times New Roman" w:cs="Times New Roman"/>
                <w:b/>
                <w:bCs/>
                <w:sz w:val="24"/>
                <w:lang w:val="uk-UA"/>
              </w:rPr>
              <w:t>В</w:t>
            </w:r>
            <w:r w:rsidRPr="00164218">
              <w:rPr>
                <w:rFonts w:ascii="Times New Roman" w:hAnsi="Times New Roman" w:cs="Times New Roman"/>
                <w:b/>
                <w:bCs/>
                <w:sz w:val="24"/>
                <w:vertAlign w:val="subscript"/>
                <w:lang w:val="uk-UA"/>
              </w:rPr>
              <w:t>1</w:t>
            </w:r>
          </w:p>
        </w:tc>
        <w:tc>
          <w:tcPr>
            <w:tcW w:w="189" w:type="pct"/>
            <w:tcBorders>
              <w:bottom w:val="single" w:sz="4" w:space="0" w:color="auto"/>
            </w:tcBorders>
            <w:shd w:val="clear" w:color="auto" w:fill="EAEAEA"/>
            <w:noWrap/>
            <w:vAlign w:val="center"/>
          </w:tcPr>
          <w:p w:rsidR="00C144BF" w:rsidRPr="00164218" w:rsidRDefault="00C144BF" w:rsidP="00C144BF">
            <w:pPr>
              <w:jc w:val="center"/>
              <w:rPr>
                <w:rFonts w:ascii="Times New Roman" w:hAnsi="Times New Roman" w:cs="Times New Roman"/>
                <w:b/>
                <w:bCs/>
                <w:sz w:val="24"/>
                <w:lang w:val="uk-UA"/>
              </w:rPr>
            </w:pPr>
            <w:r w:rsidRPr="00164218">
              <w:rPr>
                <w:rFonts w:ascii="Times New Roman" w:hAnsi="Times New Roman" w:cs="Times New Roman"/>
                <w:b/>
                <w:bCs/>
                <w:sz w:val="24"/>
                <w:lang w:val="uk-UA"/>
              </w:rPr>
              <w:t>В</w:t>
            </w:r>
            <w:r w:rsidRPr="00164218">
              <w:rPr>
                <w:rFonts w:ascii="Times New Roman" w:hAnsi="Times New Roman" w:cs="Times New Roman"/>
                <w:b/>
                <w:bCs/>
                <w:sz w:val="24"/>
                <w:vertAlign w:val="subscript"/>
                <w:lang w:val="uk-UA"/>
              </w:rPr>
              <w:t>2</w:t>
            </w:r>
          </w:p>
        </w:tc>
        <w:tc>
          <w:tcPr>
            <w:tcW w:w="190" w:type="pct"/>
            <w:tcBorders>
              <w:bottom w:val="single" w:sz="4" w:space="0" w:color="auto"/>
            </w:tcBorders>
            <w:shd w:val="clear" w:color="auto" w:fill="EAEAEA"/>
            <w:noWrap/>
            <w:vAlign w:val="center"/>
          </w:tcPr>
          <w:p w:rsidR="00C144BF" w:rsidRPr="00164218" w:rsidRDefault="00C144BF" w:rsidP="00C144BF">
            <w:pPr>
              <w:jc w:val="center"/>
              <w:rPr>
                <w:rFonts w:ascii="Times New Roman" w:hAnsi="Times New Roman" w:cs="Times New Roman"/>
                <w:b/>
                <w:bCs/>
                <w:sz w:val="24"/>
                <w:lang w:val="uk-UA"/>
              </w:rPr>
            </w:pPr>
            <w:r w:rsidRPr="00164218">
              <w:rPr>
                <w:rFonts w:ascii="Times New Roman" w:hAnsi="Times New Roman" w:cs="Times New Roman"/>
                <w:b/>
                <w:bCs/>
                <w:sz w:val="24"/>
                <w:lang w:val="uk-UA"/>
              </w:rPr>
              <w:t>В</w:t>
            </w:r>
            <w:r w:rsidRPr="00164218">
              <w:rPr>
                <w:rFonts w:ascii="Times New Roman" w:hAnsi="Times New Roman" w:cs="Times New Roman"/>
                <w:b/>
                <w:bCs/>
                <w:sz w:val="24"/>
                <w:vertAlign w:val="subscript"/>
                <w:lang w:val="uk-UA"/>
              </w:rPr>
              <w:t>3</w:t>
            </w:r>
          </w:p>
        </w:tc>
        <w:tc>
          <w:tcPr>
            <w:tcW w:w="190" w:type="pct"/>
            <w:tcBorders>
              <w:bottom w:val="single" w:sz="4" w:space="0" w:color="auto"/>
            </w:tcBorders>
            <w:shd w:val="clear" w:color="auto" w:fill="EAEAEA"/>
            <w:noWrap/>
            <w:vAlign w:val="center"/>
          </w:tcPr>
          <w:p w:rsidR="00C144BF" w:rsidRPr="00164218" w:rsidRDefault="00C144BF" w:rsidP="00C144BF">
            <w:pPr>
              <w:jc w:val="center"/>
              <w:rPr>
                <w:rFonts w:ascii="Times New Roman" w:hAnsi="Times New Roman" w:cs="Times New Roman"/>
                <w:b/>
                <w:bCs/>
                <w:sz w:val="24"/>
                <w:lang w:val="uk-UA"/>
              </w:rPr>
            </w:pPr>
            <w:r w:rsidRPr="00164218">
              <w:rPr>
                <w:rFonts w:ascii="Times New Roman" w:hAnsi="Times New Roman" w:cs="Times New Roman"/>
                <w:b/>
                <w:bCs/>
                <w:sz w:val="24"/>
                <w:lang w:val="uk-UA"/>
              </w:rPr>
              <w:t>В</w:t>
            </w:r>
            <w:r w:rsidRPr="00164218">
              <w:rPr>
                <w:rFonts w:ascii="Times New Roman" w:hAnsi="Times New Roman" w:cs="Times New Roman"/>
                <w:b/>
                <w:bCs/>
                <w:sz w:val="24"/>
                <w:vertAlign w:val="subscript"/>
                <w:lang w:val="uk-UA"/>
              </w:rPr>
              <w:t>4</w:t>
            </w:r>
          </w:p>
        </w:tc>
        <w:tc>
          <w:tcPr>
            <w:tcW w:w="190" w:type="pct"/>
            <w:tcBorders>
              <w:bottom w:val="single" w:sz="4" w:space="0" w:color="auto"/>
            </w:tcBorders>
            <w:shd w:val="clear" w:color="auto" w:fill="EAEAEA"/>
            <w:noWrap/>
            <w:vAlign w:val="center"/>
          </w:tcPr>
          <w:p w:rsidR="00C144BF" w:rsidRPr="00164218" w:rsidRDefault="00C144BF" w:rsidP="00C144BF">
            <w:pPr>
              <w:jc w:val="center"/>
              <w:rPr>
                <w:rFonts w:ascii="Times New Roman" w:hAnsi="Times New Roman" w:cs="Times New Roman"/>
                <w:b/>
                <w:bCs/>
                <w:sz w:val="24"/>
                <w:lang w:val="uk-UA"/>
              </w:rPr>
            </w:pPr>
            <w:r w:rsidRPr="00164218">
              <w:rPr>
                <w:rFonts w:ascii="Times New Roman" w:hAnsi="Times New Roman" w:cs="Times New Roman"/>
                <w:b/>
                <w:bCs/>
                <w:sz w:val="24"/>
                <w:lang w:val="uk-UA"/>
              </w:rPr>
              <w:t>В</w:t>
            </w:r>
            <w:r w:rsidRPr="00164218">
              <w:rPr>
                <w:rFonts w:ascii="Times New Roman" w:hAnsi="Times New Roman" w:cs="Times New Roman"/>
                <w:b/>
                <w:bCs/>
                <w:sz w:val="24"/>
                <w:vertAlign w:val="subscript"/>
                <w:lang w:val="uk-UA"/>
              </w:rPr>
              <w:t>5</w:t>
            </w:r>
          </w:p>
        </w:tc>
        <w:tc>
          <w:tcPr>
            <w:tcW w:w="190" w:type="pct"/>
            <w:tcBorders>
              <w:bottom w:val="single" w:sz="4" w:space="0" w:color="auto"/>
            </w:tcBorders>
            <w:shd w:val="clear" w:color="auto" w:fill="EAEAEA"/>
            <w:noWrap/>
            <w:vAlign w:val="center"/>
          </w:tcPr>
          <w:p w:rsidR="00C144BF" w:rsidRPr="00164218" w:rsidRDefault="00C144BF" w:rsidP="00C144BF">
            <w:pPr>
              <w:jc w:val="center"/>
              <w:rPr>
                <w:rFonts w:ascii="Times New Roman" w:hAnsi="Times New Roman" w:cs="Times New Roman"/>
                <w:b/>
                <w:bCs/>
                <w:sz w:val="24"/>
                <w:lang w:val="uk-UA"/>
              </w:rPr>
            </w:pPr>
            <w:r w:rsidRPr="00164218">
              <w:rPr>
                <w:rFonts w:ascii="Times New Roman" w:hAnsi="Times New Roman" w:cs="Times New Roman"/>
                <w:b/>
                <w:bCs/>
                <w:sz w:val="24"/>
                <w:lang w:val="uk-UA"/>
              </w:rPr>
              <w:t>В</w:t>
            </w:r>
            <w:r w:rsidRPr="00164218">
              <w:rPr>
                <w:rFonts w:ascii="Times New Roman" w:hAnsi="Times New Roman" w:cs="Times New Roman"/>
                <w:b/>
                <w:bCs/>
                <w:sz w:val="24"/>
                <w:vertAlign w:val="subscript"/>
                <w:lang w:val="uk-UA"/>
              </w:rPr>
              <w:t>1</w:t>
            </w:r>
          </w:p>
        </w:tc>
        <w:tc>
          <w:tcPr>
            <w:tcW w:w="190" w:type="pct"/>
            <w:tcBorders>
              <w:bottom w:val="single" w:sz="4" w:space="0" w:color="auto"/>
            </w:tcBorders>
            <w:shd w:val="clear" w:color="auto" w:fill="EAEAEA"/>
            <w:noWrap/>
            <w:vAlign w:val="center"/>
          </w:tcPr>
          <w:p w:rsidR="00C144BF" w:rsidRPr="00164218" w:rsidRDefault="00C144BF" w:rsidP="00C144BF">
            <w:pPr>
              <w:jc w:val="center"/>
              <w:rPr>
                <w:rFonts w:ascii="Times New Roman" w:hAnsi="Times New Roman" w:cs="Times New Roman"/>
                <w:b/>
                <w:bCs/>
                <w:sz w:val="24"/>
                <w:lang w:val="uk-UA"/>
              </w:rPr>
            </w:pPr>
            <w:r w:rsidRPr="00164218">
              <w:rPr>
                <w:rFonts w:ascii="Times New Roman" w:hAnsi="Times New Roman" w:cs="Times New Roman"/>
                <w:b/>
                <w:bCs/>
                <w:sz w:val="24"/>
                <w:lang w:val="uk-UA"/>
              </w:rPr>
              <w:t>В</w:t>
            </w:r>
            <w:r w:rsidRPr="00164218">
              <w:rPr>
                <w:rFonts w:ascii="Times New Roman" w:hAnsi="Times New Roman" w:cs="Times New Roman"/>
                <w:b/>
                <w:bCs/>
                <w:sz w:val="24"/>
                <w:vertAlign w:val="subscript"/>
                <w:lang w:val="uk-UA"/>
              </w:rPr>
              <w:t>2</w:t>
            </w:r>
          </w:p>
        </w:tc>
        <w:tc>
          <w:tcPr>
            <w:tcW w:w="190" w:type="pct"/>
            <w:tcBorders>
              <w:bottom w:val="single" w:sz="4" w:space="0" w:color="auto"/>
            </w:tcBorders>
            <w:shd w:val="clear" w:color="auto" w:fill="EAEAEA"/>
            <w:noWrap/>
            <w:vAlign w:val="center"/>
          </w:tcPr>
          <w:p w:rsidR="00C144BF" w:rsidRPr="00164218" w:rsidRDefault="00C144BF" w:rsidP="00C144BF">
            <w:pPr>
              <w:jc w:val="center"/>
              <w:rPr>
                <w:rFonts w:ascii="Times New Roman" w:hAnsi="Times New Roman" w:cs="Times New Roman"/>
                <w:b/>
                <w:bCs/>
                <w:sz w:val="24"/>
                <w:lang w:val="uk-UA"/>
              </w:rPr>
            </w:pPr>
            <w:r w:rsidRPr="00164218">
              <w:rPr>
                <w:rFonts w:ascii="Times New Roman" w:hAnsi="Times New Roman" w:cs="Times New Roman"/>
                <w:b/>
                <w:bCs/>
                <w:sz w:val="24"/>
                <w:lang w:val="uk-UA"/>
              </w:rPr>
              <w:t>В</w:t>
            </w:r>
            <w:r w:rsidRPr="00164218">
              <w:rPr>
                <w:rFonts w:ascii="Times New Roman" w:hAnsi="Times New Roman" w:cs="Times New Roman"/>
                <w:b/>
                <w:bCs/>
                <w:sz w:val="24"/>
                <w:vertAlign w:val="subscript"/>
                <w:lang w:val="uk-UA"/>
              </w:rPr>
              <w:t>3</w:t>
            </w:r>
          </w:p>
        </w:tc>
        <w:tc>
          <w:tcPr>
            <w:tcW w:w="190" w:type="pct"/>
            <w:tcBorders>
              <w:bottom w:val="single" w:sz="4" w:space="0" w:color="auto"/>
            </w:tcBorders>
            <w:shd w:val="clear" w:color="auto" w:fill="EAEAEA"/>
            <w:noWrap/>
            <w:vAlign w:val="center"/>
          </w:tcPr>
          <w:p w:rsidR="00C144BF" w:rsidRPr="00164218" w:rsidRDefault="00C144BF" w:rsidP="00C144BF">
            <w:pPr>
              <w:jc w:val="center"/>
              <w:rPr>
                <w:rFonts w:ascii="Times New Roman" w:hAnsi="Times New Roman" w:cs="Times New Roman"/>
                <w:b/>
                <w:bCs/>
                <w:sz w:val="24"/>
                <w:lang w:val="uk-UA"/>
              </w:rPr>
            </w:pPr>
            <w:r w:rsidRPr="00164218">
              <w:rPr>
                <w:rFonts w:ascii="Times New Roman" w:hAnsi="Times New Roman" w:cs="Times New Roman"/>
                <w:b/>
                <w:bCs/>
                <w:sz w:val="24"/>
                <w:lang w:val="uk-UA"/>
              </w:rPr>
              <w:t>В</w:t>
            </w:r>
            <w:r w:rsidRPr="00164218">
              <w:rPr>
                <w:rFonts w:ascii="Times New Roman" w:hAnsi="Times New Roman" w:cs="Times New Roman"/>
                <w:b/>
                <w:bCs/>
                <w:sz w:val="24"/>
                <w:vertAlign w:val="subscript"/>
                <w:lang w:val="uk-UA"/>
              </w:rPr>
              <w:t>4</w:t>
            </w:r>
          </w:p>
        </w:tc>
        <w:tc>
          <w:tcPr>
            <w:tcW w:w="190" w:type="pct"/>
            <w:tcBorders>
              <w:bottom w:val="single" w:sz="4" w:space="0" w:color="auto"/>
            </w:tcBorders>
            <w:shd w:val="clear" w:color="auto" w:fill="EAEAEA"/>
            <w:noWrap/>
            <w:vAlign w:val="center"/>
          </w:tcPr>
          <w:p w:rsidR="00C144BF" w:rsidRPr="00164218" w:rsidRDefault="00C144BF" w:rsidP="00C144BF">
            <w:pPr>
              <w:jc w:val="center"/>
              <w:rPr>
                <w:rFonts w:ascii="Times New Roman" w:hAnsi="Times New Roman" w:cs="Times New Roman"/>
                <w:b/>
                <w:bCs/>
                <w:sz w:val="24"/>
                <w:lang w:val="uk-UA"/>
              </w:rPr>
            </w:pPr>
            <w:r w:rsidRPr="00164218">
              <w:rPr>
                <w:rFonts w:ascii="Times New Roman" w:hAnsi="Times New Roman" w:cs="Times New Roman"/>
                <w:b/>
                <w:bCs/>
                <w:sz w:val="24"/>
                <w:lang w:val="uk-UA"/>
              </w:rPr>
              <w:t>В</w:t>
            </w:r>
            <w:r w:rsidRPr="00164218">
              <w:rPr>
                <w:rFonts w:ascii="Times New Roman" w:hAnsi="Times New Roman" w:cs="Times New Roman"/>
                <w:b/>
                <w:bCs/>
                <w:sz w:val="24"/>
                <w:vertAlign w:val="subscript"/>
                <w:lang w:val="uk-UA"/>
              </w:rPr>
              <w:t>5</w:t>
            </w:r>
          </w:p>
        </w:tc>
        <w:tc>
          <w:tcPr>
            <w:tcW w:w="190" w:type="pct"/>
            <w:tcBorders>
              <w:bottom w:val="single" w:sz="4" w:space="0" w:color="auto"/>
            </w:tcBorders>
            <w:shd w:val="clear" w:color="auto" w:fill="EAEAEA"/>
            <w:noWrap/>
            <w:vAlign w:val="center"/>
          </w:tcPr>
          <w:p w:rsidR="00C144BF" w:rsidRPr="00164218" w:rsidRDefault="00C144BF" w:rsidP="00C144BF">
            <w:pPr>
              <w:jc w:val="center"/>
              <w:rPr>
                <w:rFonts w:ascii="Times New Roman" w:hAnsi="Times New Roman" w:cs="Times New Roman"/>
                <w:b/>
                <w:bCs/>
                <w:sz w:val="24"/>
                <w:lang w:val="uk-UA"/>
              </w:rPr>
            </w:pPr>
            <w:r w:rsidRPr="00164218">
              <w:rPr>
                <w:rFonts w:ascii="Times New Roman" w:hAnsi="Times New Roman" w:cs="Times New Roman"/>
                <w:b/>
                <w:bCs/>
                <w:sz w:val="24"/>
                <w:lang w:val="uk-UA"/>
              </w:rPr>
              <w:t>В</w:t>
            </w:r>
            <w:r w:rsidRPr="00164218">
              <w:rPr>
                <w:rFonts w:ascii="Times New Roman" w:hAnsi="Times New Roman" w:cs="Times New Roman"/>
                <w:b/>
                <w:bCs/>
                <w:sz w:val="24"/>
                <w:vertAlign w:val="subscript"/>
                <w:lang w:val="uk-UA"/>
              </w:rPr>
              <w:t>1</w:t>
            </w:r>
          </w:p>
        </w:tc>
        <w:tc>
          <w:tcPr>
            <w:tcW w:w="190" w:type="pct"/>
            <w:tcBorders>
              <w:bottom w:val="single" w:sz="4" w:space="0" w:color="auto"/>
            </w:tcBorders>
            <w:shd w:val="clear" w:color="auto" w:fill="EAEAEA"/>
            <w:noWrap/>
            <w:vAlign w:val="center"/>
          </w:tcPr>
          <w:p w:rsidR="00C144BF" w:rsidRPr="00164218" w:rsidRDefault="00C144BF" w:rsidP="00C144BF">
            <w:pPr>
              <w:jc w:val="center"/>
              <w:rPr>
                <w:rFonts w:ascii="Times New Roman" w:hAnsi="Times New Roman" w:cs="Times New Roman"/>
                <w:b/>
                <w:bCs/>
                <w:sz w:val="24"/>
                <w:lang w:val="uk-UA"/>
              </w:rPr>
            </w:pPr>
            <w:r w:rsidRPr="00164218">
              <w:rPr>
                <w:rFonts w:ascii="Times New Roman" w:hAnsi="Times New Roman" w:cs="Times New Roman"/>
                <w:b/>
                <w:bCs/>
                <w:sz w:val="24"/>
                <w:lang w:val="uk-UA"/>
              </w:rPr>
              <w:t>В</w:t>
            </w:r>
            <w:r w:rsidRPr="00164218">
              <w:rPr>
                <w:rFonts w:ascii="Times New Roman" w:hAnsi="Times New Roman" w:cs="Times New Roman"/>
                <w:b/>
                <w:bCs/>
                <w:sz w:val="24"/>
                <w:vertAlign w:val="subscript"/>
                <w:lang w:val="uk-UA"/>
              </w:rPr>
              <w:t>2</w:t>
            </w:r>
          </w:p>
        </w:tc>
        <w:tc>
          <w:tcPr>
            <w:tcW w:w="190" w:type="pct"/>
            <w:tcBorders>
              <w:bottom w:val="single" w:sz="4" w:space="0" w:color="auto"/>
            </w:tcBorders>
            <w:shd w:val="clear" w:color="auto" w:fill="EAEAEA"/>
            <w:vAlign w:val="center"/>
          </w:tcPr>
          <w:p w:rsidR="00C144BF" w:rsidRPr="00164218" w:rsidRDefault="00C144BF" w:rsidP="00C144BF">
            <w:pPr>
              <w:jc w:val="center"/>
              <w:rPr>
                <w:rFonts w:ascii="Times New Roman" w:hAnsi="Times New Roman" w:cs="Times New Roman"/>
                <w:b/>
                <w:bCs/>
                <w:sz w:val="24"/>
                <w:lang w:val="uk-UA"/>
              </w:rPr>
            </w:pPr>
            <w:r w:rsidRPr="00164218">
              <w:rPr>
                <w:rFonts w:ascii="Times New Roman" w:hAnsi="Times New Roman" w:cs="Times New Roman"/>
                <w:b/>
                <w:bCs/>
                <w:sz w:val="24"/>
                <w:lang w:val="uk-UA"/>
              </w:rPr>
              <w:t>В</w:t>
            </w:r>
            <w:r w:rsidRPr="00164218">
              <w:rPr>
                <w:rFonts w:ascii="Times New Roman" w:hAnsi="Times New Roman" w:cs="Times New Roman"/>
                <w:b/>
                <w:bCs/>
                <w:sz w:val="24"/>
                <w:vertAlign w:val="subscript"/>
                <w:lang w:val="uk-UA"/>
              </w:rPr>
              <w:t>3</w:t>
            </w:r>
          </w:p>
        </w:tc>
        <w:tc>
          <w:tcPr>
            <w:tcW w:w="190" w:type="pct"/>
            <w:tcBorders>
              <w:bottom w:val="single" w:sz="4" w:space="0" w:color="auto"/>
            </w:tcBorders>
            <w:shd w:val="clear" w:color="auto" w:fill="EAEAEA"/>
            <w:vAlign w:val="center"/>
          </w:tcPr>
          <w:p w:rsidR="00C144BF" w:rsidRPr="00164218" w:rsidRDefault="00C144BF" w:rsidP="00C144BF">
            <w:pPr>
              <w:jc w:val="center"/>
              <w:rPr>
                <w:rFonts w:ascii="Times New Roman" w:hAnsi="Times New Roman" w:cs="Times New Roman"/>
                <w:b/>
                <w:bCs/>
                <w:sz w:val="24"/>
                <w:lang w:val="uk-UA"/>
              </w:rPr>
            </w:pPr>
            <w:r w:rsidRPr="00164218">
              <w:rPr>
                <w:rFonts w:ascii="Times New Roman" w:hAnsi="Times New Roman" w:cs="Times New Roman"/>
                <w:b/>
                <w:bCs/>
                <w:sz w:val="24"/>
                <w:lang w:val="uk-UA"/>
              </w:rPr>
              <w:t>В</w:t>
            </w:r>
            <w:r w:rsidRPr="00164218">
              <w:rPr>
                <w:rFonts w:ascii="Times New Roman" w:hAnsi="Times New Roman" w:cs="Times New Roman"/>
                <w:b/>
                <w:bCs/>
                <w:sz w:val="24"/>
                <w:vertAlign w:val="subscript"/>
                <w:lang w:val="uk-UA"/>
              </w:rPr>
              <w:t>4</w:t>
            </w:r>
          </w:p>
        </w:tc>
        <w:tc>
          <w:tcPr>
            <w:tcW w:w="190" w:type="pct"/>
            <w:tcBorders>
              <w:bottom w:val="single" w:sz="4" w:space="0" w:color="auto"/>
            </w:tcBorders>
            <w:shd w:val="clear" w:color="auto" w:fill="EAEAEA"/>
            <w:vAlign w:val="center"/>
          </w:tcPr>
          <w:p w:rsidR="00C144BF" w:rsidRPr="00164218" w:rsidRDefault="00C144BF" w:rsidP="00C144BF">
            <w:pPr>
              <w:jc w:val="center"/>
              <w:rPr>
                <w:rFonts w:ascii="Times New Roman" w:hAnsi="Times New Roman" w:cs="Times New Roman"/>
                <w:b/>
                <w:bCs/>
                <w:sz w:val="24"/>
                <w:lang w:val="uk-UA"/>
              </w:rPr>
            </w:pPr>
            <w:r w:rsidRPr="00164218">
              <w:rPr>
                <w:rFonts w:ascii="Times New Roman" w:hAnsi="Times New Roman" w:cs="Times New Roman"/>
                <w:b/>
                <w:bCs/>
                <w:sz w:val="24"/>
                <w:lang w:val="uk-UA"/>
              </w:rPr>
              <w:t>В</w:t>
            </w:r>
            <w:r w:rsidRPr="00164218">
              <w:rPr>
                <w:rFonts w:ascii="Times New Roman" w:hAnsi="Times New Roman" w:cs="Times New Roman"/>
                <w:b/>
                <w:bCs/>
                <w:sz w:val="24"/>
                <w:vertAlign w:val="subscript"/>
                <w:lang w:val="uk-UA"/>
              </w:rPr>
              <w:t>5</w:t>
            </w:r>
          </w:p>
        </w:tc>
        <w:tc>
          <w:tcPr>
            <w:tcW w:w="190" w:type="pct"/>
            <w:tcBorders>
              <w:bottom w:val="single" w:sz="4" w:space="0" w:color="auto"/>
            </w:tcBorders>
            <w:shd w:val="clear" w:color="auto" w:fill="EAEAEA"/>
            <w:vAlign w:val="center"/>
          </w:tcPr>
          <w:p w:rsidR="00C144BF" w:rsidRPr="00164218" w:rsidRDefault="00C144BF" w:rsidP="00C144BF">
            <w:pPr>
              <w:jc w:val="center"/>
              <w:rPr>
                <w:rFonts w:ascii="Times New Roman" w:hAnsi="Times New Roman" w:cs="Times New Roman"/>
                <w:b/>
                <w:bCs/>
                <w:sz w:val="24"/>
                <w:lang w:val="uk-UA"/>
              </w:rPr>
            </w:pPr>
            <w:r w:rsidRPr="00164218">
              <w:rPr>
                <w:rFonts w:ascii="Times New Roman" w:hAnsi="Times New Roman" w:cs="Times New Roman"/>
                <w:b/>
                <w:bCs/>
                <w:sz w:val="24"/>
                <w:lang w:val="uk-UA"/>
              </w:rPr>
              <w:t>В</w:t>
            </w:r>
            <w:r w:rsidRPr="00164218">
              <w:rPr>
                <w:rFonts w:ascii="Times New Roman" w:hAnsi="Times New Roman" w:cs="Times New Roman"/>
                <w:b/>
                <w:bCs/>
                <w:sz w:val="24"/>
                <w:vertAlign w:val="subscript"/>
                <w:lang w:val="uk-UA"/>
              </w:rPr>
              <w:t>1</w:t>
            </w:r>
          </w:p>
        </w:tc>
        <w:tc>
          <w:tcPr>
            <w:tcW w:w="190" w:type="pct"/>
            <w:tcBorders>
              <w:bottom w:val="single" w:sz="4" w:space="0" w:color="auto"/>
            </w:tcBorders>
            <w:shd w:val="clear" w:color="auto" w:fill="EAEAEA"/>
            <w:vAlign w:val="center"/>
          </w:tcPr>
          <w:p w:rsidR="00C144BF" w:rsidRPr="00164218" w:rsidRDefault="00C144BF" w:rsidP="00C144BF">
            <w:pPr>
              <w:jc w:val="center"/>
              <w:rPr>
                <w:rFonts w:ascii="Times New Roman" w:hAnsi="Times New Roman" w:cs="Times New Roman"/>
                <w:b/>
                <w:bCs/>
                <w:sz w:val="24"/>
                <w:lang w:val="uk-UA"/>
              </w:rPr>
            </w:pPr>
            <w:r w:rsidRPr="00164218">
              <w:rPr>
                <w:rFonts w:ascii="Times New Roman" w:hAnsi="Times New Roman" w:cs="Times New Roman"/>
                <w:b/>
                <w:bCs/>
                <w:sz w:val="24"/>
                <w:lang w:val="uk-UA"/>
              </w:rPr>
              <w:t>В</w:t>
            </w:r>
            <w:r w:rsidRPr="00164218">
              <w:rPr>
                <w:rFonts w:ascii="Times New Roman" w:hAnsi="Times New Roman" w:cs="Times New Roman"/>
                <w:b/>
                <w:bCs/>
                <w:sz w:val="24"/>
                <w:vertAlign w:val="subscript"/>
                <w:lang w:val="uk-UA"/>
              </w:rPr>
              <w:t>2</w:t>
            </w:r>
          </w:p>
        </w:tc>
        <w:tc>
          <w:tcPr>
            <w:tcW w:w="190" w:type="pct"/>
            <w:tcBorders>
              <w:bottom w:val="single" w:sz="4" w:space="0" w:color="auto"/>
            </w:tcBorders>
            <w:shd w:val="clear" w:color="auto" w:fill="EAEAEA"/>
            <w:vAlign w:val="center"/>
          </w:tcPr>
          <w:p w:rsidR="00C144BF" w:rsidRPr="00164218" w:rsidRDefault="00C144BF" w:rsidP="00C144BF">
            <w:pPr>
              <w:jc w:val="center"/>
              <w:rPr>
                <w:rFonts w:ascii="Times New Roman" w:hAnsi="Times New Roman" w:cs="Times New Roman"/>
                <w:b/>
                <w:bCs/>
                <w:sz w:val="24"/>
                <w:lang w:val="uk-UA"/>
              </w:rPr>
            </w:pPr>
            <w:r w:rsidRPr="00164218">
              <w:rPr>
                <w:rFonts w:ascii="Times New Roman" w:hAnsi="Times New Roman" w:cs="Times New Roman"/>
                <w:b/>
                <w:bCs/>
                <w:sz w:val="24"/>
                <w:lang w:val="uk-UA"/>
              </w:rPr>
              <w:t>В</w:t>
            </w:r>
            <w:r w:rsidRPr="00164218">
              <w:rPr>
                <w:rFonts w:ascii="Times New Roman" w:hAnsi="Times New Roman" w:cs="Times New Roman"/>
                <w:b/>
                <w:bCs/>
                <w:sz w:val="24"/>
                <w:vertAlign w:val="subscript"/>
                <w:lang w:val="uk-UA"/>
              </w:rPr>
              <w:t>3</w:t>
            </w:r>
          </w:p>
        </w:tc>
        <w:tc>
          <w:tcPr>
            <w:tcW w:w="190" w:type="pct"/>
            <w:tcBorders>
              <w:bottom w:val="single" w:sz="4" w:space="0" w:color="auto"/>
            </w:tcBorders>
            <w:shd w:val="clear" w:color="auto" w:fill="EAEAEA"/>
            <w:vAlign w:val="center"/>
          </w:tcPr>
          <w:p w:rsidR="00C144BF" w:rsidRPr="00164218" w:rsidRDefault="00C144BF" w:rsidP="00C144BF">
            <w:pPr>
              <w:jc w:val="center"/>
              <w:rPr>
                <w:rFonts w:ascii="Times New Roman" w:hAnsi="Times New Roman" w:cs="Times New Roman"/>
                <w:b/>
                <w:bCs/>
                <w:sz w:val="24"/>
                <w:lang w:val="uk-UA"/>
              </w:rPr>
            </w:pPr>
            <w:r w:rsidRPr="00164218">
              <w:rPr>
                <w:rFonts w:ascii="Times New Roman" w:hAnsi="Times New Roman" w:cs="Times New Roman"/>
                <w:b/>
                <w:bCs/>
                <w:sz w:val="24"/>
                <w:lang w:val="uk-UA"/>
              </w:rPr>
              <w:t>В</w:t>
            </w:r>
            <w:r w:rsidRPr="00164218">
              <w:rPr>
                <w:rFonts w:ascii="Times New Roman" w:hAnsi="Times New Roman" w:cs="Times New Roman"/>
                <w:b/>
                <w:bCs/>
                <w:sz w:val="24"/>
                <w:vertAlign w:val="subscript"/>
                <w:lang w:val="uk-UA"/>
              </w:rPr>
              <w:t>4</w:t>
            </w:r>
          </w:p>
        </w:tc>
        <w:tc>
          <w:tcPr>
            <w:tcW w:w="190" w:type="pct"/>
            <w:tcBorders>
              <w:bottom w:val="single" w:sz="4" w:space="0" w:color="auto"/>
            </w:tcBorders>
            <w:shd w:val="clear" w:color="auto" w:fill="EAEAEA"/>
            <w:vAlign w:val="center"/>
          </w:tcPr>
          <w:p w:rsidR="00C144BF" w:rsidRPr="00164218" w:rsidRDefault="00C144BF" w:rsidP="00C144BF">
            <w:pPr>
              <w:jc w:val="center"/>
              <w:rPr>
                <w:rFonts w:ascii="Times New Roman" w:hAnsi="Times New Roman" w:cs="Times New Roman"/>
                <w:b/>
                <w:bCs/>
                <w:sz w:val="24"/>
                <w:lang w:val="uk-UA"/>
              </w:rPr>
            </w:pPr>
            <w:r w:rsidRPr="00164218">
              <w:rPr>
                <w:rFonts w:ascii="Times New Roman" w:hAnsi="Times New Roman" w:cs="Times New Roman"/>
                <w:b/>
                <w:bCs/>
                <w:sz w:val="24"/>
                <w:lang w:val="uk-UA"/>
              </w:rPr>
              <w:t>В</w:t>
            </w:r>
            <w:r w:rsidRPr="00164218">
              <w:rPr>
                <w:rFonts w:ascii="Times New Roman" w:hAnsi="Times New Roman" w:cs="Times New Roman"/>
                <w:b/>
                <w:bCs/>
                <w:sz w:val="24"/>
                <w:vertAlign w:val="subscript"/>
                <w:lang w:val="uk-UA"/>
              </w:rPr>
              <w:t>5</w:t>
            </w:r>
          </w:p>
        </w:tc>
        <w:tc>
          <w:tcPr>
            <w:tcW w:w="190" w:type="pct"/>
            <w:tcBorders>
              <w:bottom w:val="single" w:sz="4" w:space="0" w:color="auto"/>
            </w:tcBorders>
            <w:shd w:val="clear" w:color="auto" w:fill="EAEAEA"/>
            <w:vAlign w:val="center"/>
          </w:tcPr>
          <w:p w:rsidR="00C144BF" w:rsidRPr="00164218" w:rsidRDefault="00C144BF" w:rsidP="00C144BF">
            <w:pPr>
              <w:jc w:val="center"/>
              <w:rPr>
                <w:rFonts w:ascii="Times New Roman" w:hAnsi="Times New Roman" w:cs="Times New Roman"/>
                <w:b/>
                <w:bCs/>
                <w:sz w:val="24"/>
                <w:lang w:val="uk-UA"/>
              </w:rPr>
            </w:pPr>
            <w:r w:rsidRPr="00164218">
              <w:rPr>
                <w:rFonts w:ascii="Times New Roman" w:hAnsi="Times New Roman" w:cs="Times New Roman"/>
                <w:b/>
                <w:bCs/>
                <w:sz w:val="24"/>
                <w:lang w:val="uk-UA"/>
              </w:rPr>
              <w:t>В</w:t>
            </w:r>
            <w:r w:rsidRPr="00164218">
              <w:rPr>
                <w:rFonts w:ascii="Times New Roman" w:hAnsi="Times New Roman" w:cs="Times New Roman"/>
                <w:b/>
                <w:bCs/>
                <w:sz w:val="24"/>
                <w:vertAlign w:val="subscript"/>
                <w:lang w:val="uk-UA"/>
              </w:rPr>
              <w:t>1</w:t>
            </w:r>
          </w:p>
        </w:tc>
        <w:tc>
          <w:tcPr>
            <w:tcW w:w="190" w:type="pct"/>
            <w:tcBorders>
              <w:bottom w:val="single" w:sz="4" w:space="0" w:color="auto"/>
            </w:tcBorders>
            <w:shd w:val="clear" w:color="auto" w:fill="EAEAEA"/>
            <w:vAlign w:val="center"/>
          </w:tcPr>
          <w:p w:rsidR="00C144BF" w:rsidRPr="00164218" w:rsidRDefault="00C144BF" w:rsidP="00C144BF">
            <w:pPr>
              <w:jc w:val="center"/>
              <w:rPr>
                <w:rFonts w:ascii="Times New Roman" w:hAnsi="Times New Roman" w:cs="Times New Roman"/>
                <w:b/>
                <w:bCs/>
                <w:sz w:val="24"/>
                <w:lang w:val="uk-UA"/>
              </w:rPr>
            </w:pPr>
            <w:r w:rsidRPr="00164218">
              <w:rPr>
                <w:rFonts w:ascii="Times New Roman" w:hAnsi="Times New Roman" w:cs="Times New Roman"/>
                <w:b/>
                <w:bCs/>
                <w:sz w:val="24"/>
                <w:lang w:val="uk-UA"/>
              </w:rPr>
              <w:t>В</w:t>
            </w:r>
            <w:r w:rsidRPr="00164218">
              <w:rPr>
                <w:rFonts w:ascii="Times New Roman" w:hAnsi="Times New Roman" w:cs="Times New Roman"/>
                <w:b/>
                <w:bCs/>
                <w:sz w:val="24"/>
                <w:vertAlign w:val="subscript"/>
                <w:lang w:val="uk-UA"/>
              </w:rPr>
              <w:t>2</w:t>
            </w:r>
          </w:p>
        </w:tc>
        <w:tc>
          <w:tcPr>
            <w:tcW w:w="190" w:type="pct"/>
            <w:tcBorders>
              <w:bottom w:val="single" w:sz="4" w:space="0" w:color="auto"/>
            </w:tcBorders>
            <w:shd w:val="clear" w:color="auto" w:fill="EAEAEA"/>
            <w:vAlign w:val="center"/>
          </w:tcPr>
          <w:p w:rsidR="00C144BF" w:rsidRPr="00164218" w:rsidRDefault="00C144BF" w:rsidP="00C144BF">
            <w:pPr>
              <w:jc w:val="center"/>
              <w:rPr>
                <w:rFonts w:ascii="Times New Roman" w:hAnsi="Times New Roman" w:cs="Times New Roman"/>
                <w:b/>
                <w:bCs/>
                <w:sz w:val="24"/>
                <w:lang w:val="uk-UA"/>
              </w:rPr>
            </w:pPr>
            <w:r w:rsidRPr="00164218">
              <w:rPr>
                <w:rFonts w:ascii="Times New Roman" w:hAnsi="Times New Roman" w:cs="Times New Roman"/>
                <w:b/>
                <w:bCs/>
                <w:sz w:val="24"/>
                <w:lang w:val="uk-UA"/>
              </w:rPr>
              <w:t>В</w:t>
            </w:r>
            <w:r w:rsidRPr="00164218">
              <w:rPr>
                <w:rFonts w:ascii="Times New Roman" w:hAnsi="Times New Roman" w:cs="Times New Roman"/>
                <w:b/>
                <w:bCs/>
                <w:sz w:val="24"/>
                <w:vertAlign w:val="subscript"/>
                <w:lang w:val="uk-UA"/>
              </w:rPr>
              <w:t>3</w:t>
            </w:r>
          </w:p>
        </w:tc>
        <w:tc>
          <w:tcPr>
            <w:tcW w:w="190" w:type="pct"/>
            <w:tcBorders>
              <w:bottom w:val="single" w:sz="4" w:space="0" w:color="auto"/>
            </w:tcBorders>
            <w:shd w:val="clear" w:color="auto" w:fill="EAEAEA"/>
            <w:vAlign w:val="center"/>
          </w:tcPr>
          <w:p w:rsidR="00C144BF" w:rsidRPr="00164218" w:rsidRDefault="00C144BF" w:rsidP="00C144BF">
            <w:pPr>
              <w:jc w:val="center"/>
              <w:rPr>
                <w:rFonts w:ascii="Times New Roman" w:hAnsi="Times New Roman" w:cs="Times New Roman"/>
                <w:b/>
                <w:bCs/>
                <w:sz w:val="24"/>
                <w:lang w:val="uk-UA"/>
              </w:rPr>
            </w:pPr>
            <w:r w:rsidRPr="00164218">
              <w:rPr>
                <w:rFonts w:ascii="Times New Roman" w:hAnsi="Times New Roman" w:cs="Times New Roman"/>
                <w:b/>
                <w:bCs/>
                <w:sz w:val="24"/>
                <w:lang w:val="uk-UA"/>
              </w:rPr>
              <w:t>В</w:t>
            </w:r>
            <w:r w:rsidRPr="00164218">
              <w:rPr>
                <w:rFonts w:ascii="Times New Roman" w:hAnsi="Times New Roman" w:cs="Times New Roman"/>
                <w:b/>
                <w:bCs/>
                <w:sz w:val="24"/>
                <w:vertAlign w:val="subscript"/>
                <w:lang w:val="uk-UA"/>
              </w:rPr>
              <w:t>4</w:t>
            </w:r>
          </w:p>
        </w:tc>
        <w:tc>
          <w:tcPr>
            <w:tcW w:w="185" w:type="pct"/>
            <w:tcBorders>
              <w:bottom w:val="single" w:sz="4" w:space="0" w:color="auto"/>
            </w:tcBorders>
            <w:shd w:val="clear" w:color="auto" w:fill="EAEAEA"/>
            <w:vAlign w:val="center"/>
          </w:tcPr>
          <w:p w:rsidR="00C144BF" w:rsidRPr="00164218" w:rsidRDefault="00C144BF" w:rsidP="00C144BF">
            <w:pPr>
              <w:jc w:val="center"/>
              <w:rPr>
                <w:rFonts w:ascii="Times New Roman" w:hAnsi="Times New Roman" w:cs="Times New Roman"/>
                <w:b/>
                <w:bCs/>
                <w:sz w:val="24"/>
                <w:lang w:val="uk-UA"/>
              </w:rPr>
            </w:pPr>
            <w:r w:rsidRPr="00164218">
              <w:rPr>
                <w:rFonts w:ascii="Times New Roman" w:hAnsi="Times New Roman" w:cs="Times New Roman"/>
                <w:b/>
                <w:bCs/>
                <w:sz w:val="24"/>
                <w:lang w:val="uk-UA"/>
              </w:rPr>
              <w:t>В</w:t>
            </w:r>
            <w:r w:rsidRPr="00164218">
              <w:rPr>
                <w:rFonts w:ascii="Times New Roman" w:hAnsi="Times New Roman" w:cs="Times New Roman"/>
                <w:b/>
                <w:bCs/>
                <w:sz w:val="24"/>
                <w:vertAlign w:val="subscript"/>
                <w:lang w:val="uk-UA"/>
              </w:rPr>
              <w:t>5</w:t>
            </w:r>
          </w:p>
        </w:tc>
      </w:tr>
      <w:tr w:rsidR="00C144BF" w:rsidRPr="00164218">
        <w:trPr>
          <w:trHeight w:val="20"/>
        </w:trPr>
        <w:tc>
          <w:tcPr>
            <w:tcW w:w="257" w:type="pct"/>
            <w:shd w:val="clear" w:color="auto" w:fill="auto"/>
            <w:noWrap/>
            <w:vAlign w:val="center"/>
          </w:tcPr>
          <w:p w:rsidR="00C144BF" w:rsidRPr="00164218" w:rsidRDefault="00C144BF" w:rsidP="00C144BF">
            <w:pPr>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1.</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85"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r>
      <w:tr w:rsidR="00C144BF" w:rsidRPr="00164218">
        <w:trPr>
          <w:trHeight w:val="20"/>
        </w:trPr>
        <w:tc>
          <w:tcPr>
            <w:tcW w:w="257" w:type="pct"/>
            <w:shd w:val="clear" w:color="auto" w:fill="auto"/>
            <w:noWrap/>
            <w:vAlign w:val="center"/>
          </w:tcPr>
          <w:p w:rsidR="00C144BF" w:rsidRPr="00164218" w:rsidRDefault="00C144BF" w:rsidP="00C144BF">
            <w:pPr>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2.</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85"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r>
      <w:tr w:rsidR="00C144BF" w:rsidRPr="00164218">
        <w:trPr>
          <w:trHeight w:val="20"/>
        </w:trPr>
        <w:tc>
          <w:tcPr>
            <w:tcW w:w="257" w:type="pct"/>
            <w:shd w:val="clear" w:color="auto" w:fill="auto"/>
            <w:noWrap/>
            <w:vAlign w:val="center"/>
          </w:tcPr>
          <w:p w:rsidR="00C144BF" w:rsidRPr="00164218" w:rsidRDefault="00C144BF" w:rsidP="00C144BF">
            <w:pPr>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3.</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85"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r>
      <w:tr w:rsidR="00C144BF" w:rsidRPr="00164218">
        <w:trPr>
          <w:trHeight w:val="20"/>
        </w:trPr>
        <w:tc>
          <w:tcPr>
            <w:tcW w:w="257" w:type="pct"/>
            <w:shd w:val="clear" w:color="auto" w:fill="auto"/>
            <w:noWrap/>
            <w:vAlign w:val="center"/>
          </w:tcPr>
          <w:p w:rsidR="00C144BF" w:rsidRPr="00164218" w:rsidRDefault="00C144BF" w:rsidP="00C144BF">
            <w:pPr>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4.</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85"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r>
      <w:tr w:rsidR="00C144BF" w:rsidRPr="00164218">
        <w:trPr>
          <w:trHeight w:val="20"/>
        </w:trPr>
        <w:tc>
          <w:tcPr>
            <w:tcW w:w="257" w:type="pct"/>
            <w:shd w:val="clear" w:color="auto" w:fill="auto"/>
            <w:noWrap/>
            <w:vAlign w:val="center"/>
          </w:tcPr>
          <w:p w:rsidR="00C144BF" w:rsidRPr="00164218" w:rsidRDefault="00C144BF" w:rsidP="00C144BF">
            <w:pPr>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5.</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85"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r>
      <w:tr w:rsidR="00C144BF" w:rsidRPr="00164218">
        <w:trPr>
          <w:trHeight w:val="20"/>
        </w:trPr>
        <w:tc>
          <w:tcPr>
            <w:tcW w:w="257" w:type="pct"/>
            <w:shd w:val="clear" w:color="auto" w:fill="auto"/>
            <w:noWrap/>
            <w:vAlign w:val="center"/>
          </w:tcPr>
          <w:p w:rsidR="00C144BF" w:rsidRPr="00164218" w:rsidRDefault="00C144BF" w:rsidP="00C144BF">
            <w:pPr>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6.</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85"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r>
      <w:tr w:rsidR="00C144BF" w:rsidRPr="00164218">
        <w:trPr>
          <w:trHeight w:val="20"/>
        </w:trPr>
        <w:tc>
          <w:tcPr>
            <w:tcW w:w="257" w:type="pct"/>
            <w:shd w:val="clear" w:color="auto" w:fill="auto"/>
            <w:noWrap/>
            <w:vAlign w:val="center"/>
          </w:tcPr>
          <w:p w:rsidR="00C144BF" w:rsidRPr="00164218" w:rsidRDefault="00C144BF" w:rsidP="00C144BF">
            <w:pPr>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7.</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85"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r>
      <w:tr w:rsidR="00C144BF" w:rsidRPr="00164218">
        <w:trPr>
          <w:trHeight w:val="20"/>
        </w:trPr>
        <w:tc>
          <w:tcPr>
            <w:tcW w:w="257" w:type="pct"/>
            <w:shd w:val="clear" w:color="auto" w:fill="auto"/>
            <w:noWrap/>
            <w:vAlign w:val="center"/>
          </w:tcPr>
          <w:p w:rsidR="00C144BF" w:rsidRPr="00164218" w:rsidRDefault="00C144BF" w:rsidP="00C144BF">
            <w:pPr>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8.</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85"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r>
      <w:tr w:rsidR="00C144BF" w:rsidRPr="00164218">
        <w:trPr>
          <w:trHeight w:val="20"/>
        </w:trPr>
        <w:tc>
          <w:tcPr>
            <w:tcW w:w="257" w:type="pct"/>
            <w:shd w:val="clear" w:color="auto" w:fill="auto"/>
            <w:noWrap/>
            <w:vAlign w:val="center"/>
          </w:tcPr>
          <w:p w:rsidR="00C144BF" w:rsidRPr="00164218" w:rsidRDefault="00C144BF" w:rsidP="00C144BF">
            <w:pPr>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9.</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85"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r>
      <w:tr w:rsidR="00C144BF" w:rsidRPr="00164218">
        <w:trPr>
          <w:trHeight w:val="20"/>
        </w:trPr>
        <w:tc>
          <w:tcPr>
            <w:tcW w:w="257" w:type="pct"/>
            <w:shd w:val="clear" w:color="auto" w:fill="auto"/>
            <w:noWrap/>
            <w:vAlign w:val="center"/>
          </w:tcPr>
          <w:p w:rsidR="00C144BF" w:rsidRPr="00164218" w:rsidRDefault="00C144BF" w:rsidP="00C144BF">
            <w:pPr>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10.</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85"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r>
      <w:tr w:rsidR="00C144BF" w:rsidRPr="00164218">
        <w:trPr>
          <w:trHeight w:val="20"/>
        </w:trPr>
        <w:tc>
          <w:tcPr>
            <w:tcW w:w="257" w:type="pct"/>
            <w:shd w:val="clear" w:color="auto" w:fill="auto"/>
            <w:noWrap/>
            <w:vAlign w:val="center"/>
          </w:tcPr>
          <w:p w:rsidR="00C144BF" w:rsidRPr="00164218" w:rsidRDefault="00C144BF" w:rsidP="00C144BF">
            <w:pPr>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11.</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85"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r>
      <w:tr w:rsidR="00C144BF" w:rsidRPr="00164218">
        <w:trPr>
          <w:trHeight w:val="20"/>
        </w:trPr>
        <w:tc>
          <w:tcPr>
            <w:tcW w:w="257" w:type="pct"/>
            <w:shd w:val="clear" w:color="auto" w:fill="auto"/>
            <w:noWrap/>
            <w:vAlign w:val="center"/>
          </w:tcPr>
          <w:p w:rsidR="00C144BF" w:rsidRPr="00164218" w:rsidRDefault="00C144BF" w:rsidP="00C144BF">
            <w:pPr>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10.</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85"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r>
      <w:tr w:rsidR="00C144BF" w:rsidRPr="00164218">
        <w:trPr>
          <w:trHeight w:val="20"/>
        </w:trPr>
        <w:tc>
          <w:tcPr>
            <w:tcW w:w="257" w:type="pct"/>
            <w:shd w:val="clear" w:color="auto" w:fill="auto"/>
            <w:noWrap/>
            <w:vAlign w:val="center"/>
          </w:tcPr>
          <w:p w:rsidR="00C144BF" w:rsidRPr="00164218" w:rsidRDefault="00C144BF" w:rsidP="00C144BF">
            <w:pPr>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13.</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85"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r>
      <w:tr w:rsidR="00C144BF" w:rsidRPr="00164218">
        <w:trPr>
          <w:trHeight w:val="20"/>
        </w:trPr>
        <w:tc>
          <w:tcPr>
            <w:tcW w:w="257" w:type="pct"/>
            <w:shd w:val="clear" w:color="auto" w:fill="auto"/>
            <w:noWrap/>
            <w:vAlign w:val="center"/>
          </w:tcPr>
          <w:p w:rsidR="00C144BF" w:rsidRPr="00164218" w:rsidRDefault="00C144BF" w:rsidP="00C144BF">
            <w:pPr>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14.</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85"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r>
      <w:tr w:rsidR="00C144BF" w:rsidRPr="00164218">
        <w:trPr>
          <w:trHeight w:val="20"/>
        </w:trPr>
        <w:tc>
          <w:tcPr>
            <w:tcW w:w="257" w:type="pct"/>
            <w:shd w:val="clear" w:color="auto" w:fill="auto"/>
            <w:noWrap/>
            <w:vAlign w:val="center"/>
          </w:tcPr>
          <w:p w:rsidR="00C144BF" w:rsidRPr="00164218" w:rsidRDefault="00C144BF" w:rsidP="00C144BF">
            <w:pPr>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15.</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85"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r>
      <w:tr w:rsidR="00C144BF" w:rsidRPr="00164218">
        <w:trPr>
          <w:trHeight w:val="20"/>
        </w:trPr>
        <w:tc>
          <w:tcPr>
            <w:tcW w:w="257" w:type="pct"/>
            <w:shd w:val="clear" w:color="auto" w:fill="auto"/>
            <w:noWrap/>
            <w:vAlign w:val="center"/>
          </w:tcPr>
          <w:p w:rsidR="00C144BF" w:rsidRPr="00164218" w:rsidRDefault="00C144BF" w:rsidP="00C144BF">
            <w:pPr>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16.</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85"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r>
      <w:tr w:rsidR="00C144BF" w:rsidRPr="00164218">
        <w:trPr>
          <w:trHeight w:val="20"/>
        </w:trPr>
        <w:tc>
          <w:tcPr>
            <w:tcW w:w="257" w:type="pct"/>
            <w:shd w:val="clear" w:color="auto" w:fill="auto"/>
            <w:noWrap/>
            <w:vAlign w:val="center"/>
          </w:tcPr>
          <w:p w:rsidR="00C144BF" w:rsidRPr="00164218" w:rsidRDefault="00C144BF" w:rsidP="00C144BF">
            <w:pPr>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17.</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85"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r>
      <w:tr w:rsidR="00C144BF" w:rsidRPr="00164218">
        <w:trPr>
          <w:trHeight w:val="20"/>
        </w:trPr>
        <w:tc>
          <w:tcPr>
            <w:tcW w:w="257" w:type="pct"/>
            <w:shd w:val="clear" w:color="auto" w:fill="auto"/>
            <w:noWrap/>
            <w:vAlign w:val="center"/>
          </w:tcPr>
          <w:p w:rsidR="00C144BF" w:rsidRPr="00164218" w:rsidRDefault="00C144BF" w:rsidP="00C144BF">
            <w:pPr>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18.</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85"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r>
      <w:tr w:rsidR="00C144BF" w:rsidRPr="00164218">
        <w:trPr>
          <w:trHeight w:val="20"/>
        </w:trPr>
        <w:tc>
          <w:tcPr>
            <w:tcW w:w="257" w:type="pct"/>
            <w:shd w:val="clear" w:color="auto" w:fill="auto"/>
            <w:noWrap/>
            <w:vAlign w:val="center"/>
          </w:tcPr>
          <w:p w:rsidR="00C144BF" w:rsidRPr="00164218" w:rsidRDefault="00C144BF" w:rsidP="00C144BF">
            <w:pPr>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19.</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85"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r>
      <w:tr w:rsidR="00C144BF" w:rsidRPr="00164218">
        <w:trPr>
          <w:trHeight w:val="20"/>
        </w:trPr>
        <w:tc>
          <w:tcPr>
            <w:tcW w:w="257" w:type="pct"/>
            <w:shd w:val="clear" w:color="auto" w:fill="auto"/>
            <w:noWrap/>
            <w:vAlign w:val="center"/>
          </w:tcPr>
          <w:p w:rsidR="00C144BF" w:rsidRPr="00164218" w:rsidRDefault="00C144BF" w:rsidP="00C144BF">
            <w:pPr>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20.</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85"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r>
      <w:tr w:rsidR="00C144BF" w:rsidRPr="00164218">
        <w:trPr>
          <w:trHeight w:val="20"/>
        </w:trPr>
        <w:tc>
          <w:tcPr>
            <w:tcW w:w="257" w:type="pct"/>
            <w:shd w:val="clear" w:color="auto" w:fill="auto"/>
            <w:noWrap/>
            <w:vAlign w:val="center"/>
          </w:tcPr>
          <w:p w:rsidR="00C144BF" w:rsidRPr="00164218" w:rsidRDefault="00C144BF" w:rsidP="00C144BF">
            <w:pPr>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21.</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85"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r>
      <w:tr w:rsidR="00C144BF" w:rsidRPr="00164218">
        <w:trPr>
          <w:trHeight w:val="20"/>
        </w:trPr>
        <w:tc>
          <w:tcPr>
            <w:tcW w:w="257" w:type="pct"/>
            <w:shd w:val="clear" w:color="auto" w:fill="auto"/>
            <w:noWrap/>
            <w:vAlign w:val="center"/>
          </w:tcPr>
          <w:p w:rsidR="00C144BF" w:rsidRPr="00164218" w:rsidRDefault="00C144BF" w:rsidP="00C144BF">
            <w:pPr>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22.</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85"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r>
      <w:tr w:rsidR="00C144BF" w:rsidRPr="00164218">
        <w:trPr>
          <w:trHeight w:val="20"/>
        </w:trPr>
        <w:tc>
          <w:tcPr>
            <w:tcW w:w="257"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23.</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85"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r>
      <w:tr w:rsidR="00C144BF" w:rsidRPr="00164218">
        <w:trPr>
          <w:trHeight w:val="20"/>
        </w:trPr>
        <w:tc>
          <w:tcPr>
            <w:tcW w:w="257"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24.</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85"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r>
      <w:tr w:rsidR="00C144BF" w:rsidRPr="00164218">
        <w:trPr>
          <w:trHeight w:val="20"/>
        </w:trPr>
        <w:tc>
          <w:tcPr>
            <w:tcW w:w="257"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25.</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85"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r>
      <w:tr w:rsidR="00C144BF" w:rsidRPr="00164218">
        <w:trPr>
          <w:trHeight w:val="20"/>
        </w:trPr>
        <w:tc>
          <w:tcPr>
            <w:tcW w:w="257"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26.</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85"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r>
      <w:tr w:rsidR="00C144BF" w:rsidRPr="00164218">
        <w:trPr>
          <w:trHeight w:val="20"/>
        </w:trPr>
        <w:tc>
          <w:tcPr>
            <w:tcW w:w="257"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27.</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85"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r>
      <w:tr w:rsidR="00C144BF" w:rsidRPr="00164218">
        <w:trPr>
          <w:trHeight w:val="20"/>
        </w:trPr>
        <w:tc>
          <w:tcPr>
            <w:tcW w:w="257"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28.</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85"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r>
      <w:tr w:rsidR="00C144BF" w:rsidRPr="00164218">
        <w:trPr>
          <w:trHeight w:val="20"/>
        </w:trPr>
        <w:tc>
          <w:tcPr>
            <w:tcW w:w="257"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29.</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85"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r>
      <w:tr w:rsidR="00C144BF" w:rsidRPr="00164218">
        <w:trPr>
          <w:trHeight w:val="20"/>
        </w:trPr>
        <w:tc>
          <w:tcPr>
            <w:tcW w:w="257" w:type="pct"/>
            <w:shd w:val="clear" w:color="auto" w:fill="auto"/>
            <w:noWrap/>
            <w:vAlign w:val="center"/>
          </w:tcPr>
          <w:p w:rsidR="00C144BF" w:rsidRPr="00164218" w:rsidRDefault="00C144BF" w:rsidP="00C144BF">
            <w:pPr>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30.</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89"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9</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w:t>
            </w:r>
          </w:p>
        </w:tc>
        <w:tc>
          <w:tcPr>
            <w:tcW w:w="190"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w:t>
            </w:r>
          </w:p>
        </w:tc>
        <w:tc>
          <w:tcPr>
            <w:tcW w:w="185"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w:t>
            </w:r>
          </w:p>
        </w:tc>
      </w:tr>
    </w:tbl>
    <w:p w:rsidR="00C144BF" w:rsidRPr="00164218" w:rsidRDefault="00C144BF" w:rsidP="00C144BF">
      <w:pPr>
        <w:rPr>
          <w:i/>
          <w:lang w:val="uk-UA"/>
        </w:rPr>
      </w:pPr>
      <w:r w:rsidRPr="00164218">
        <w:rPr>
          <w:i/>
          <w:lang w:val="uk-UA"/>
        </w:rPr>
        <w:br w:type="page"/>
      </w:r>
    </w:p>
    <w:p w:rsidR="00C144BF" w:rsidRPr="00164218" w:rsidRDefault="00C144BF" w:rsidP="00C144BF">
      <w:pPr>
        <w:keepNext/>
        <w:jc w:val="right"/>
        <w:rPr>
          <w:rFonts w:ascii="Times New Roman" w:hAnsi="Times New Roman" w:cs="Times New Roman"/>
          <w:i/>
          <w:sz w:val="28"/>
          <w:szCs w:val="28"/>
          <w:lang w:val="uk-UA"/>
        </w:rPr>
      </w:pPr>
      <w:r w:rsidRPr="00164218">
        <w:rPr>
          <w:rFonts w:ascii="Times New Roman" w:hAnsi="Times New Roman" w:cs="Times New Roman"/>
          <w:i/>
          <w:sz w:val="28"/>
          <w:szCs w:val="28"/>
          <w:lang w:val="uk-UA"/>
        </w:rPr>
        <w:lastRenderedPageBreak/>
        <w:t xml:space="preserve">Продовження  таблиці </w:t>
      </w:r>
      <w:r w:rsidR="00573695" w:rsidRPr="00164218">
        <w:rPr>
          <w:rFonts w:ascii="Times New Roman" w:hAnsi="Times New Roman" w:cs="Times New Roman"/>
          <w:i/>
          <w:sz w:val="28"/>
          <w:szCs w:val="28"/>
          <w:lang w:val="uk-UA"/>
        </w:rPr>
        <w:t>12</w:t>
      </w:r>
      <w:r w:rsidRPr="00164218">
        <w:rPr>
          <w:rFonts w:ascii="Times New Roman" w:hAnsi="Times New Roman" w:cs="Times New Roman"/>
          <w:i/>
          <w:sz w:val="28"/>
          <w:szCs w:val="28"/>
          <w:lang w:val="uk-UA"/>
        </w:rPr>
        <w:t>.1</w:t>
      </w:r>
    </w:p>
    <w:tbl>
      <w:tblPr>
        <w:tblW w:w="5000" w:type="pct"/>
        <w:tblBorders>
          <w:top w:val="single" w:sz="4" w:space="0" w:color="auto"/>
          <w:bottom w:val="single" w:sz="4" w:space="0" w:color="auto"/>
          <w:insideH w:val="single" w:sz="4" w:space="0" w:color="auto"/>
          <w:insideV w:val="single" w:sz="4" w:space="0" w:color="auto"/>
        </w:tblBorders>
        <w:tblLook w:val="0000"/>
      </w:tblPr>
      <w:tblGrid>
        <w:gridCol w:w="979"/>
        <w:gridCol w:w="1381"/>
        <w:gridCol w:w="1381"/>
        <w:gridCol w:w="1381"/>
        <w:gridCol w:w="1381"/>
        <w:gridCol w:w="1384"/>
        <w:gridCol w:w="1381"/>
        <w:gridCol w:w="1381"/>
        <w:gridCol w:w="1381"/>
        <w:gridCol w:w="1381"/>
        <w:gridCol w:w="1375"/>
      </w:tblGrid>
      <w:tr w:rsidR="00C144BF" w:rsidRPr="00164218">
        <w:trPr>
          <w:trHeight w:val="376"/>
        </w:trPr>
        <w:tc>
          <w:tcPr>
            <w:tcW w:w="331" w:type="pct"/>
            <w:vMerge w:val="restart"/>
            <w:vAlign w:val="center"/>
          </w:tcPr>
          <w:p w:rsidR="00C144BF" w:rsidRPr="00164218" w:rsidRDefault="00C144BF" w:rsidP="00C144BF">
            <w:pPr>
              <w:keepNext/>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N° вар.</w:t>
            </w:r>
          </w:p>
        </w:tc>
        <w:tc>
          <w:tcPr>
            <w:tcW w:w="2336" w:type="pct"/>
            <w:gridSpan w:val="5"/>
            <w:tcBorders>
              <w:bottom w:val="single" w:sz="4" w:space="0" w:color="auto"/>
            </w:tcBorders>
            <w:shd w:val="clear" w:color="auto" w:fill="auto"/>
            <w:noWrap/>
            <w:vAlign w:val="center"/>
          </w:tcPr>
          <w:p w:rsidR="00C144BF" w:rsidRPr="00164218" w:rsidRDefault="00C144BF" w:rsidP="00C144BF">
            <w:pPr>
              <w:keepNext/>
              <w:jc w:val="center"/>
              <w:rPr>
                <w:rFonts w:ascii="Times New Roman" w:hAnsi="Times New Roman" w:cs="Times New Roman"/>
                <w:b/>
                <w:bCs/>
                <w:sz w:val="28"/>
                <w:lang w:val="uk-UA"/>
              </w:rPr>
            </w:pPr>
            <w:r w:rsidRPr="00164218">
              <w:rPr>
                <w:rFonts w:ascii="Times New Roman" w:hAnsi="Times New Roman" w:cs="Times New Roman"/>
                <w:sz w:val="28"/>
                <w:szCs w:val="24"/>
                <w:lang w:val="uk-UA"/>
              </w:rPr>
              <w:t>Запаси постачальників</w:t>
            </w:r>
          </w:p>
        </w:tc>
        <w:tc>
          <w:tcPr>
            <w:tcW w:w="2333" w:type="pct"/>
            <w:gridSpan w:val="5"/>
            <w:tcBorders>
              <w:bottom w:val="single" w:sz="4" w:space="0" w:color="auto"/>
            </w:tcBorders>
            <w:shd w:val="clear" w:color="auto" w:fill="auto"/>
            <w:noWrap/>
            <w:vAlign w:val="center"/>
          </w:tcPr>
          <w:p w:rsidR="00C144BF" w:rsidRPr="00164218" w:rsidRDefault="00C144BF" w:rsidP="00C144BF">
            <w:pPr>
              <w:keepNext/>
              <w:jc w:val="center"/>
              <w:rPr>
                <w:rFonts w:ascii="Times New Roman" w:hAnsi="Times New Roman" w:cs="Times New Roman"/>
                <w:b/>
                <w:bCs/>
                <w:sz w:val="28"/>
                <w:lang w:val="uk-UA"/>
              </w:rPr>
            </w:pPr>
            <w:r w:rsidRPr="00164218">
              <w:rPr>
                <w:rFonts w:ascii="Times New Roman" w:hAnsi="Times New Roman" w:cs="Times New Roman"/>
                <w:sz w:val="28"/>
                <w:szCs w:val="24"/>
                <w:lang w:val="uk-UA"/>
              </w:rPr>
              <w:t>Потреби споживачів</w:t>
            </w:r>
          </w:p>
        </w:tc>
      </w:tr>
      <w:tr w:rsidR="00C144BF" w:rsidRPr="00164218">
        <w:trPr>
          <w:trHeight w:val="425"/>
        </w:trPr>
        <w:tc>
          <w:tcPr>
            <w:tcW w:w="331" w:type="pct"/>
            <w:vMerge/>
            <w:tcBorders>
              <w:bottom w:val="single" w:sz="4" w:space="0" w:color="auto"/>
            </w:tcBorders>
            <w:vAlign w:val="center"/>
          </w:tcPr>
          <w:p w:rsidR="00C144BF" w:rsidRPr="00164218" w:rsidRDefault="00C144BF" w:rsidP="00C144BF">
            <w:pPr>
              <w:keepNext/>
              <w:jc w:val="center"/>
              <w:rPr>
                <w:rFonts w:ascii="Times New Roman" w:hAnsi="Times New Roman" w:cs="Times New Roman"/>
                <w:sz w:val="24"/>
                <w:szCs w:val="24"/>
                <w:lang w:val="uk-UA"/>
              </w:rPr>
            </w:pPr>
          </w:p>
        </w:tc>
        <w:tc>
          <w:tcPr>
            <w:tcW w:w="467" w:type="pct"/>
            <w:tcBorders>
              <w:bottom w:val="single" w:sz="4" w:space="0" w:color="auto"/>
            </w:tcBorders>
            <w:shd w:val="clear" w:color="auto" w:fill="EAEAEA"/>
            <w:noWrap/>
            <w:vAlign w:val="center"/>
          </w:tcPr>
          <w:p w:rsidR="00C144BF" w:rsidRPr="00164218" w:rsidRDefault="00C144BF" w:rsidP="00C144BF">
            <w:pPr>
              <w:keepNext/>
              <w:jc w:val="center"/>
              <w:rPr>
                <w:rFonts w:ascii="Times New Roman" w:hAnsi="Times New Roman" w:cs="Times New Roman"/>
                <w:b/>
                <w:bCs/>
                <w:sz w:val="28"/>
                <w:lang w:val="uk-UA"/>
              </w:rPr>
            </w:pPr>
            <w:r w:rsidRPr="00164218">
              <w:rPr>
                <w:rFonts w:ascii="Times New Roman" w:hAnsi="Times New Roman" w:cs="Times New Roman"/>
                <w:b/>
                <w:bCs/>
                <w:sz w:val="28"/>
                <w:lang w:val="uk-UA"/>
              </w:rPr>
              <w:t>А</w:t>
            </w:r>
            <w:r w:rsidRPr="00164218">
              <w:rPr>
                <w:rFonts w:ascii="Times New Roman" w:hAnsi="Times New Roman" w:cs="Times New Roman"/>
                <w:b/>
                <w:bCs/>
                <w:sz w:val="28"/>
                <w:vertAlign w:val="subscript"/>
                <w:lang w:val="uk-UA"/>
              </w:rPr>
              <w:t>1</w:t>
            </w:r>
          </w:p>
        </w:tc>
        <w:tc>
          <w:tcPr>
            <w:tcW w:w="467" w:type="pct"/>
            <w:tcBorders>
              <w:bottom w:val="single" w:sz="4" w:space="0" w:color="auto"/>
            </w:tcBorders>
            <w:shd w:val="clear" w:color="auto" w:fill="EAEAEA"/>
            <w:vAlign w:val="center"/>
          </w:tcPr>
          <w:p w:rsidR="00C144BF" w:rsidRPr="00164218" w:rsidRDefault="00C144BF" w:rsidP="00C144BF">
            <w:pPr>
              <w:keepNext/>
              <w:jc w:val="center"/>
              <w:rPr>
                <w:rFonts w:ascii="Times New Roman" w:hAnsi="Times New Roman" w:cs="Times New Roman"/>
                <w:b/>
                <w:bCs/>
                <w:sz w:val="28"/>
                <w:lang w:val="uk-UA"/>
              </w:rPr>
            </w:pPr>
            <w:r w:rsidRPr="00164218">
              <w:rPr>
                <w:rFonts w:ascii="Times New Roman" w:hAnsi="Times New Roman" w:cs="Times New Roman"/>
                <w:b/>
                <w:bCs/>
                <w:sz w:val="28"/>
                <w:lang w:val="uk-UA"/>
              </w:rPr>
              <w:t>А</w:t>
            </w:r>
            <w:r w:rsidRPr="00164218">
              <w:rPr>
                <w:rFonts w:ascii="Times New Roman" w:hAnsi="Times New Roman" w:cs="Times New Roman"/>
                <w:b/>
                <w:bCs/>
                <w:sz w:val="28"/>
                <w:vertAlign w:val="subscript"/>
                <w:lang w:val="uk-UA"/>
              </w:rPr>
              <w:t>2</w:t>
            </w:r>
          </w:p>
        </w:tc>
        <w:tc>
          <w:tcPr>
            <w:tcW w:w="467" w:type="pct"/>
            <w:tcBorders>
              <w:bottom w:val="single" w:sz="4" w:space="0" w:color="auto"/>
            </w:tcBorders>
            <w:shd w:val="clear" w:color="auto" w:fill="EAEAEA"/>
            <w:vAlign w:val="center"/>
          </w:tcPr>
          <w:p w:rsidR="00C144BF" w:rsidRPr="00164218" w:rsidRDefault="00C144BF" w:rsidP="00C144BF">
            <w:pPr>
              <w:keepNext/>
              <w:jc w:val="center"/>
              <w:rPr>
                <w:rFonts w:ascii="Times New Roman" w:hAnsi="Times New Roman" w:cs="Times New Roman"/>
                <w:b/>
                <w:bCs/>
                <w:sz w:val="28"/>
                <w:lang w:val="uk-UA"/>
              </w:rPr>
            </w:pPr>
            <w:r w:rsidRPr="00164218">
              <w:rPr>
                <w:rFonts w:ascii="Times New Roman" w:hAnsi="Times New Roman" w:cs="Times New Roman"/>
                <w:b/>
                <w:bCs/>
                <w:sz w:val="28"/>
                <w:lang w:val="uk-UA"/>
              </w:rPr>
              <w:t>А</w:t>
            </w:r>
            <w:r w:rsidRPr="00164218">
              <w:rPr>
                <w:rFonts w:ascii="Times New Roman" w:hAnsi="Times New Roman" w:cs="Times New Roman"/>
                <w:b/>
                <w:bCs/>
                <w:sz w:val="28"/>
                <w:vertAlign w:val="subscript"/>
                <w:lang w:val="uk-UA"/>
              </w:rPr>
              <w:t>3</w:t>
            </w:r>
          </w:p>
        </w:tc>
        <w:tc>
          <w:tcPr>
            <w:tcW w:w="467" w:type="pct"/>
            <w:tcBorders>
              <w:bottom w:val="single" w:sz="4" w:space="0" w:color="auto"/>
            </w:tcBorders>
            <w:shd w:val="clear" w:color="auto" w:fill="EAEAEA"/>
            <w:vAlign w:val="center"/>
          </w:tcPr>
          <w:p w:rsidR="00C144BF" w:rsidRPr="00164218" w:rsidRDefault="00C144BF" w:rsidP="00C144BF">
            <w:pPr>
              <w:keepNext/>
              <w:jc w:val="center"/>
              <w:rPr>
                <w:rFonts w:ascii="Times New Roman" w:hAnsi="Times New Roman" w:cs="Times New Roman"/>
                <w:b/>
                <w:bCs/>
                <w:sz w:val="28"/>
                <w:lang w:val="uk-UA"/>
              </w:rPr>
            </w:pPr>
            <w:r w:rsidRPr="00164218">
              <w:rPr>
                <w:rFonts w:ascii="Times New Roman" w:hAnsi="Times New Roman" w:cs="Times New Roman"/>
                <w:b/>
                <w:bCs/>
                <w:sz w:val="28"/>
                <w:lang w:val="uk-UA"/>
              </w:rPr>
              <w:t>А</w:t>
            </w:r>
            <w:r w:rsidRPr="00164218">
              <w:rPr>
                <w:rFonts w:ascii="Times New Roman" w:hAnsi="Times New Roman" w:cs="Times New Roman"/>
                <w:b/>
                <w:bCs/>
                <w:sz w:val="28"/>
                <w:vertAlign w:val="subscript"/>
                <w:lang w:val="uk-UA"/>
              </w:rPr>
              <w:t>4</w:t>
            </w:r>
          </w:p>
        </w:tc>
        <w:tc>
          <w:tcPr>
            <w:tcW w:w="468" w:type="pct"/>
            <w:tcBorders>
              <w:bottom w:val="single" w:sz="4" w:space="0" w:color="auto"/>
            </w:tcBorders>
            <w:shd w:val="clear" w:color="auto" w:fill="EAEAEA"/>
            <w:noWrap/>
            <w:vAlign w:val="center"/>
          </w:tcPr>
          <w:p w:rsidR="00C144BF" w:rsidRPr="00164218" w:rsidRDefault="00C144BF" w:rsidP="00C144BF">
            <w:pPr>
              <w:keepNext/>
              <w:jc w:val="center"/>
              <w:rPr>
                <w:rFonts w:ascii="Times New Roman" w:hAnsi="Times New Roman" w:cs="Times New Roman"/>
                <w:b/>
                <w:bCs/>
                <w:sz w:val="28"/>
                <w:lang w:val="uk-UA"/>
              </w:rPr>
            </w:pPr>
            <w:r w:rsidRPr="00164218">
              <w:rPr>
                <w:rFonts w:ascii="Times New Roman" w:hAnsi="Times New Roman" w:cs="Times New Roman"/>
                <w:b/>
                <w:bCs/>
                <w:sz w:val="28"/>
                <w:lang w:val="uk-UA"/>
              </w:rPr>
              <w:t>А</w:t>
            </w:r>
            <w:r w:rsidRPr="00164218">
              <w:rPr>
                <w:rFonts w:ascii="Times New Roman" w:hAnsi="Times New Roman" w:cs="Times New Roman"/>
                <w:b/>
                <w:bCs/>
                <w:sz w:val="28"/>
                <w:vertAlign w:val="subscript"/>
                <w:lang w:val="uk-UA"/>
              </w:rPr>
              <w:t>5</w:t>
            </w:r>
          </w:p>
        </w:tc>
        <w:tc>
          <w:tcPr>
            <w:tcW w:w="467" w:type="pct"/>
            <w:tcBorders>
              <w:bottom w:val="single" w:sz="4" w:space="0" w:color="auto"/>
            </w:tcBorders>
            <w:shd w:val="clear" w:color="auto" w:fill="EAEAEA"/>
            <w:noWrap/>
            <w:vAlign w:val="center"/>
          </w:tcPr>
          <w:p w:rsidR="00C144BF" w:rsidRPr="00164218" w:rsidRDefault="00C144BF" w:rsidP="00C144BF">
            <w:pPr>
              <w:keepNext/>
              <w:jc w:val="center"/>
              <w:rPr>
                <w:rFonts w:ascii="Times New Roman" w:hAnsi="Times New Roman" w:cs="Times New Roman"/>
                <w:b/>
                <w:bCs/>
                <w:sz w:val="28"/>
                <w:lang w:val="uk-UA"/>
              </w:rPr>
            </w:pPr>
            <w:r w:rsidRPr="00164218">
              <w:rPr>
                <w:rFonts w:ascii="Times New Roman" w:hAnsi="Times New Roman" w:cs="Times New Roman"/>
                <w:b/>
                <w:bCs/>
                <w:sz w:val="28"/>
                <w:lang w:val="uk-UA"/>
              </w:rPr>
              <w:t>В</w:t>
            </w:r>
            <w:r w:rsidRPr="00164218">
              <w:rPr>
                <w:rFonts w:ascii="Times New Roman" w:hAnsi="Times New Roman" w:cs="Times New Roman"/>
                <w:b/>
                <w:bCs/>
                <w:sz w:val="28"/>
                <w:vertAlign w:val="subscript"/>
                <w:lang w:val="uk-UA"/>
              </w:rPr>
              <w:t>1</w:t>
            </w:r>
          </w:p>
        </w:tc>
        <w:tc>
          <w:tcPr>
            <w:tcW w:w="467" w:type="pct"/>
            <w:tcBorders>
              <w:bottom w:val="single" w:sz="4" w:space="0" w:color="auto"/>
            </w:tcBorders>
            <w:shd w:val="clear" w:color="auto" w:fill="EAEAEA"/>
            <w:noWrap/>
            <w:vAlign w:val="center"/>
          </w:tcPr>
          <w:p w:rsidR="00C144BF" w:rsidRPr="00164218" w:rsidRDefault="00C144BF" w:rsidP="00C144BF">
            <w:pPr>
              <w:keepNext/>
              <w:jc w:val="center"/>
              <w:rPr>
                <w:rFonts w:ascii="Times New Roman" w:hAnsi="Times New Roman" w:cs="Times New Roman"/>
                <w:b/>
                <w:bCs/>
                <w:sz w:val="28"/>
                <w:lang w:val="uk-UA"/>
              </w:rPr>
            </w:pPr>
            <w:r w:rsidRPr="00164218">
              <w:rPr>
                <w:rFonts w:ascii="Times New Roman" w:hAnsi="Times New Roman" w:cs="Times New Roman"/>
                <w:b/>
                <w:bCs/>
                <w:sz w:val="28"/>
                <w:lang w:val="uk-UA"/>
              </w:rPr>
              <w:t>В</w:t>
            </w:r>
            <w:r w:rsidRPr="00164218">
              <w:rPr>
                <w:rFonts w:ascii="Times New Roman" w:hAnsi="Times New Roman" w:cs="Times New Roman"/>
                <w:b/>
                <w:bCs/>
                <w:sz w:val="28"/>
                <w:vertAlign w:val="subscript"/>
                <w:lang w:val="uk-UA"/>
              </w:rPr>
              <w:t>2</w:t>
            </w:r>
          </w:p>
        </w:tc>
        <w:tc>
          <w:tcPr>
            <w:tcW w:w="467" w:type="pct"/>
            <w:tcBorders>
              <w:bottom w:val="single" w:sz="4" w:space="0" w:color="auto"/>
            </w:tcBorders>
            <w:shd w:val="clear" w:color="auto" w:fill="EAEAEA"/>
            <w:noWrap/>
            <w:vAlign w:val="center"/>
          </w:tcPr>
          <w:p w:rsidR="00C144BF" w:rsidRPr="00164218" w:rsidRDefault="00C144BF" w:rsidP="00C144BF">
            <w:pPr>
              <w:keepNext/>
              <w:jc w:val="center"/>
              <w:rPr>
                <w:rFonts w:ascii="Times New Roman" w:hAnsi="Times New Roman" w:cs="Times New Roman"/>
                <w:b/>
                <w:bCs/>
                <w:sz w:val="28"/>
                <w:lang w:val="uk-UA"/>
              </w:rPr>
            </w:pPr>
            <w:r w:rsidRPr="00164218">
              <w:rPr>
                <w:rFonts w:ascii="Times New Roman" w:hAnsi="Times New Roman" w:cs="Times New Roman"/>
                <w:b/>
                <w:bCs/>
                <w:sz w:val="28"/>
                <w:lang w:val="uk-UA"/>
              </w:rPr>
              <w:t>В</w:t>
            </w:r>
            <w:r w:rsidRPr="00164218">
              <w:rPr>
                <w:rFonts w:ascii="Times New Roman" w:hAnsi="Times New Roman" w:cs="Times New Roman"/>
                <w:b/>
                <w:bCs/>
                <w:sz w:val="28"/>
                <w:vertAlign w:val="subscript"/>
                <w:lang w:val="uk-UA"/>
              </w:rPr>
              <w:t>3</w:t>
            </w:r>
          </w:p>
        </w:tc>
        <w:tc>
          <w:tcPr>
            <w:tcW w:w="467" w:type="pct"/>
            <w:tcBorders>
              <w:bottom w:val="single" w:sz="4" w:space="0" w:color="auto"/>
            </w:tcBorders>
            <w:shd w:val="clear" w:color="auto" w:fill="EAEAEA"/>
            <w:noWrap/>
            <w:vAlign w:val="center"/>
          </w:tcPr>
          <w:p w:rsidR="00C144BF" w:rsidRPr="00164218" w:rsidRDefault="00C144BF" w:rsidP="00C144BF">
            <w:pPr>
              <w:keepNext/>
              <w:jc w:val="center"/>
              <w:rPr>
                <w:rFonts w:ascii="Times New Roman" w:hAnsi="Times New Roman" w:cs="Times New Roman"/>
                <w:b/>
                <w:bCs/>
                <w:sz w:val="28"/>
                <w:lang w:val="uk-UA"/>
              </w:rPr>
            </w:pPr>
            <w:r w:rsidRPr="00164218">
              <w:rPr>
                <w:rFonts w:ascii="Times New Roman" w:hAnsi="Times New Roman" w:cs="Times New Roman"/>
                <w:b/>
                <w:bCs/>
                <w:sz w:val="28"/>
                <w:lang w:val="uk-UA"/>
              </w:rPr>
              <w:t>В</w:t>
            </w:r>
            <w:r w:rsidRPr="00164218">
              <w:rPr>
                <w:rFonts w:ascii="Times New Roman" w:hAnsi="Times New Roman" w:cs="Times New Roman"/>
                <w:b/>
                <w:bCs/>
                <w:sz w:val="28"/>
                <w:vertAlign w:val="subscript"/>
                <w:lang w:val="uk-UA"/>
              </w:rPr>
              <w:t>4</w:t>
            </w:r>
          </w:p>
        </w:tc>
        <w:tc>
          <w:tcPr>
            <w:tcW w:w="465" w:type="pct"/>
            <w:tcBorders>
              <w:bottom w:val="single" w:sz="4" w:space="0" w:color="auto"/>
            </w:tcBorders>
            <w:shd w:val="clear" w:color="auto" w:fill="EAEAEA"/>
            <w:noWrap/>
            <w:vAlign w:val="center"/>
          </w:tcPr>
          <w:p w:rsidR="00C144BF" w:rsidRPr="00164218" w:rsidRDefault="00C144BF" w:rsidP="00C144BF">
            <w:pPr>
              <w:keepNext/>
              <w:jc w:val="center"/>
              <w:rPr>
                <w:rFonts w:ascii="Times New Roman" w:hAnsi="Times New Roman" w:cs="Times New Roman"/>
                <w:b/>
                <w:bCs/>
                <w:sz w:val="28"/>
                <w:lang w:val="uk-UA"/>
              </w:rPr>
            </w:pPr>
            <w:r w:rsidRPr="00164218">
              <w:rPr>
                <w:rFonts w:ascii="Times New Roman" w:hAnsi="Times New Roman" w:cs="Times New Roman"/>
                <w:b/>
                <w:bCs/>
                <w:sz w:val="28"/>
                <w:lang w:val="uk-UA"/>
              </w:rPr>
              <w:t>В</w:t>
            </w:r>
            <w:r w:rsidRPr="00164218">
              <w:rPr>
                <w:rFonts w:ascii="Times New Roman" w:hAnsi="Times New Roman" w:cs="Times New Roman"/>
                <w:b/>
                <w:bCs/>
                <w:sz w:val="28"/>
                <w:vertAlign w:val="subscript"/>
                <w:lang w:val="uk-UA"/>
              </w:rPr>
              <w:t>5</w:t>
            </w:r>
          </w:p>
        </w:tc>
      </w:tr>
      <w:tr w:rsidR="00C144BF" w:rsidRPr="00164218">
        <w:trPr>
          <w:trHeight w:val="20"/>
        </w:trPr>
        <w:tc>
          <w:tcPr>
            <w:tcW w:w="331"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1.</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60</w:t>
            </w:r>
          </w:p>
        </w:tc>
        <w:tc>
          <w:tcPr>
            <w:tcW w:w="468"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45</w:t>
            </w:r>
          </w:p>
        </w:tc>
        <w:tc>
          <w:tcPr>
            <w:tcW w:w="465"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10</w:t>
            </w:r>
          </w:p>
        </w:tc>
      </w:tr>
      <w:tr w:rsidR="00C144BF" w:rsidRPr="00164218">
        <w:trPr>
          <w:trHeight w:val="20"/>
        </w:trPr>
        <w:tc>
          <w:tcPr>
            <w:tcW w:w="331"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2.</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65</w:t>
            </w:r>
          </w:p>
        </w:tc>
        <w:tc>
          <w:tcPr>
            <w:tcW w:w="468"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40</w:t>
            </w:r>
          </w:p>
        </w:tc>
        <w:tc>
          <w:tcPr>
            <w:tcW w:w="465"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15</w:t>
            </w:r>
          </w:p>
        </w:tc>
      </w:tr>
      <w:tr w:rsidR="00C144BF" w:rsidRPr="00164218">
        <w:trPr>
          <w:trHeight w:val="20"/>
        </w:trPr>
        <w:tc>
          <w:tcPr>
            <w:tcW w:w="331"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3.</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35</w:t>
            </w:r>
          </w:p>
        </w:tc>
        <w:tc>
          <w:tcPr>
            <w:tcW w:w="468"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55</w:t>
            </w:r>
          </w:p>
        </w:tc>
        <w:tc>
          <w:tcPr>
            <w:tcW w:w="465"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20</w:t>
            </w:r>
          </w:p>
        </w:tc>
      </w:tr>
      <w:tr w:rsidR="00C144BF" w:rsidRPr="00164218">
        <w:trPr>
          <w:trHeight w:val="20"/>
        </w:trPr>
        <w:tc>
          <w:tcPr>
            <w:tcW w:w="331"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4.</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8"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60</w:t>
            </w:r>
          </w:p>
        </w:tc>
        <w:tc>
          <w:tcPr>
            <w:tcW w:w="465"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10</w:t>
            </w:r>
          </w:p>
        </w:tc>
      </w:tr>
      <w:tr w:rsidR="00C144BF" w:rsidRPr="00164218">
        <w:trPr>
          <w:trHeight w:val="20"/>
        </w:trPr>
        <w:tc>
          <w:tcPr>
            <w:tcW w:w="331"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40</w:t>
            </w:r>
          </w:p>
        </w:tc>
        <w:tc>
          <w:tcPr>
            <w:tcW w:w="468"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15</w:t>
            </w:r>
          </w:p>
        </w:tc>
        <w:tc>
          <w:tcPr>
            <w:tcW w:w="465"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35</w:t>
            </w:r>
          </w:p>
        </w:tc>
      </w:tr>
      <w:tr w:rsidR="00C144BF" w:rsidRPr="00164218">
        <w:trPr>
          <w:trHeight w:val="20"/>
        </w:trPr>
        <w:tc>
          <w:tcPr>
            <w:tcW w:w="331"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6.</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45</w:t>
            </w:r>
          </w:p>
        </w:tc>
        <w:tc>
          <w:tcPr>
            <w:tcW w:w="468"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10</w:t>
            </w:r>
          </w:p>
        </w:tc>
        <w:tc>
          <w:tcPr>
            <w:tcW w:w="465"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20</w:t>
            </w:r>
          </w:p>
        </w:tc>
      </w:tr>
      <w:tr w:rsidR="00C144BF" w:rsidRPr="00164218">
        <w:trPr>
          <w:trHeight w:val="20"/>
        </w:trPr>
        <w:tc>
          <w:tcPr>
            <w:tcW w:w="331"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7.</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20</w:t>
            </w:r>
          </w:p>
        </w:tc>
        <w:tc>
          <w:tcPr>
            <w:tcW w:w="468"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5"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70</w:t>
            </w:r>
          </w:p>
        </w:tc>
      </w:tr>
      <w:tr w:rsidR="00C144BF" w:rsidRPr="00164218">
        <w:trPr>
          <w:trHeight w:val="20"/>
        </w:trPr>
        <w:tc>
          <w:tcPr>
            <w:tcW w:w="331"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8.</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45</w:t>
            </w:r>
          </w:p>
        </w:tc>
        <w:tc>
          <w:tcPr>
            <w:tcW w:w="468"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30</w:t>
            </w:r>
          </w:p>
        </w:tc>
        <w:tc>
          <w:tcPr>
            <w:tcW w:w="465"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45</w:t>
            </w:r>
          </w:p>
        </w:tc>
      </w:tr>
      <w:tr w:rsidR="00C144BF" w:rsidRPr="00164218">
        <w:trPr>
          <w:trHeight w:val="20"/>
        </w:trPr>
        <w:tc>
          <w:tcPr>
            <w:tcW w:w="331"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9.</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65</w:t>
            </w:r>
          </w:p>
        </w:tc>
        <w:tc>
          <w:tcPr>
            <w:tcW w:w="468"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40</w:t>
            </w:r>
          </w:p>
        </w:tc>
        <w:tc>
          <w:tcPr>
            <w:tcW w:w="465"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15</w:t>
            </w:r>
          </w:p>
        </w:tc>
      </w:tr>
      <w:tr w:rsidR="00C144BF" w:rsidRPr="00164218">
        <w:trPr>
          <w:trHeight w:val="20"/>
        </w:trPr>
        <w:tc>
          <w:tcPr>
            <w:tcW w:w="331"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10.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40</w:t>
            </w:r>
          </w:p>
        </w:tc>
        <w:tc>
          <w:tcPr>
            <w:tcW w:w="468"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35</w:t>
            </w:r>
          </w:p>
        </w:tc>
        <w:tc>
          <w:tcPr>
            <w:tcW w:w="465"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20</w:t>
            </w:r>
          </w:p>
        </w:tc>
      </w:tr>
      <w:tr w:rsidR="00C144BF" w:rsidRPr="00164218">
        <w:trPr>
          <w:trHeight w:val="20"/>
        </w:trPr>
        <w:tc>
          <w:tcPr>
            <w:tcW w:w="331"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11.</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40</w:t>
            </w:r>
          </w:p>
        </w:tc>
        <w:tc>
          <w:tcPr>
            <w:tcW w:w="468"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15</w:t>
            </w:r>
          </w:p>
        </w:tc>
        <w:tc>
          <w:tcPr>
            <w:tcW w:w="465"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35</w:t>
            </w:r>
          </w:p>
        </w:tc>
      </w:tr>
      <w:tr w:rsidR="00C144BF" w:rsidRPr="00164218">
        <w:trPr>
          <w:trHeight w:val="20"/>
        </w:trPr>
        <w:tc>
          <w:tcPr>
            <w:tcW w:w="331"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10.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20</w:t>
            </w:r>
          </w:p>
        </w:tc>
        <w:tc>
          <w:tcPr>
            <w:tcW w:w="468"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5"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70</w:t>
            </w:r>
          </w:p>
        </w:tc>
      </w:tr>
      <w:tr w:rsidR="00C144BF" w:rsidRPr="00164218">
        <w:trPr>
          <w:trHeight w:val="20"/>
        </w:trPr>
        <w:tc>
          <w:tcPr>
            <w:tcW w:w="331"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13.</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45</w:t>
            </w:r>
          </w:p>
        </w:tc>
        <w:tc>
          <w:tcPr>
            <w:tcW w:w="468"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10</w:t>
            </w:r>
          </w:p>
        </w:tc>
        <w:tc>
          <w:tcPr>
            <w:tcW w:w="465"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20</w:t>
            </w:r>
          </w:p>
        </w:tc>
      </w:tr>
      <w:tr w:rsidR="00C144BF" w:rsidRPr="00164218">
        <w:trPr>
          <w:trHeight w:val="20"/>
        </w:trPr>
        <w:tc>
          <w:tcPr>
            <w:tcW w:w="331"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14.</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8"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60</w:t>
            </w:r>
          </w:p>
        </w:tc>
        <w:tc>
          <w:tcPr>
            <w:tcW w:w="465"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10</w:t>
            </w:r>
          </w:p>
        </w:tc>
      </w:tr>
      <w:tr w:rsidR="00C144BF" w:rsidRPr="00164218">
        <w:trPr>
          <w:trHeight w:val="20"/>
        </w:trPr>
        <w:tc>
          <w:tcPr>
            <w:tcW w:w="331"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15.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65</w:t>
            </w:r>
          </w:p>
        </w:tc>
        <w:tc>
          <w:tcPr>
            <w:tcW w:w="468"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40</w:t>
            </w:r>
          </w:p>
        </w:tc>
        <w:tc>
          <w:tcPr>
            <w:tcW w:w="465"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15</w:t>
            </w:r>
          </w:p>
        </w:tc>
      </w:tr>
      <w:tr w:rsidR="00C144BF" w:rsidRPr="00164218">
        <w:trPr>
          <w:trHeight w:val="20"/>
        </w:trPr>
        <w:tc>
          <w:tcPr>
            <w:tcW w:w="331"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16.</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20</w:t>
            </w:r>
          </w:p>
        </w:tc>
        <w:tc>
          <w:tcPr>
            <w:tcW w:w="468"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75</w:t>
            </w:r>
          </w:p>
        </w:tc>
        <w:tc>
          <w:tcPr>
            <w:tcW w:w="465"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10</w:t>
            </w:r>
          </w:p>
        </w:tc>
      </w:tr>
      <w:tr w:rsidR="00C144BF" w:rsidRPr="00164218">
        <w:trPr>
          <w:trHeight w:val="20"/>
        </w:trPr>
        <w:tc>
          <w:tcPr>
            <w:tcW w:w="331"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17.</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45</w:t>
            </w:r>
          </w:p>
        </w:tc>
        <w:tc>
          <w:tcPr>
            <w:tcW w:w="468"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65</w:t>
            </w:r>
          </w:p>
        </w:tc>
        <w:tc>
          <w:tcPr>
            <w:tcW w:w="465"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55</w:t>
            </w:r>
          </w:p>
        </w:tc>
      </w:tr>
      <w:tr w:rsidR="00C144BF" w:rsidRPr="00164218">
        <w:trPr>
          <w:trHeight w:val="20"/>
        </w:trPr>
        <w:tc>
          <w:tcPr>
            <w:tcW w:w="331"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18.</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35</w:t>
            </w:r>
          </w:p>
        </w:tc>
        <w:tc>
          <w:tcPr>
            <w:tcW w:w="468"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45</w:t>
            </w:r>
          </w:p>
        </w:tc>
        <w:tc>
          <w:tcPr>
            <w:tcW w:w="465"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40</w:t>
            </w:r>
          </w:p>
        </w:tc>
      </w:tr>
      <w:tr w:rsidR="00C144BF" w:rsidRPr="00164218">
        <w:trPr>
          <w:trHeight w:val="20"/>
        </w:trPr>
        <w:tc>
          <w:tcPr>
            <w:tcW w:w="331"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19.</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15</w:t>
            </w:r>
          </w:p>
        </w:tc>
        <w:tc>
          <w:tcPr>
            <w:tcW w:w="468"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30</w:t>
            </w:r>
          </w:p>
        </w:tc>
        <w:tc>
          <w:tcPr>
            <w:tcW w:w="465"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10</w:t>
            </w:r>
          </w:p>
        </w:tc>
      </w:tr>
      <w:tr w:rsidR="00C144BF" w:rsidRPr="00164218">
        <w:trPr>
          <w:trHeight w:val="20"/>
        </w:trPr>
        <w:tc>
          <w:tcPr>
            <w:tcW w:w="331"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20.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70</w:t>
            </w:r>
          </w:p>
        </w:tc>
        <w:tc>
          <w:tcPr>
            <w:tcW w:w="468"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40</w:t>
            </w:r>
          </w:p>
        </w:tc>
        <w:tc>
          <w:tcPr>
            <w:tcW w:w="465"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65</w:t>
            </w:r>
          </w:p>
        </w:tc>
      </w:tr>
      <w:tr w:rsidR="00C144BF" w:rsidRPr="00164218">
        <w:trPr>
          <w:trHeight w:val="20"/>
        </w:trPr>
        <w:tc>
          <w:tcPr>
            <w:tcW w:w="331"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21.</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8"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5"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40</w:t>
            </w:r>
          </w:p>
        </w:tc>
      </w:tr>
      <w:tr w:rsidR="00C144BF" w:rsidRPr="00164218">
        <w:trPr>
          <w:trHeight w:val="20"/>
        </w:trPr>
        <w:tc>
          <w:tcPr>
            <w:tcW w:w="331"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22.</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10</w:t>
            </w:r>
          </w:p>
        </w:tc>
        <w:tc>
          <w:tcPr>
            <w:tcW w:w="468"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50</w:t>
            </w:r>
          </w:p>
        </w:tc>
        <w:tc>
          <w:tcPr>
            <w:tcW w:w="465"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20</w:t>
            </w:r>
          </w:p>
        </w:tc>
      </w:tr>
      <w:tr w:rsidR="00C144BF" w:rsidRPr="00164218">
        <w:trPr>
          <w:trHeight w:val="20"/>
        </w:trPr>
        <w:tc>
          <w:tcPr>
            <w:tcW w:w="331"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23.</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65</w:t>
            </w:r>
          </w:p>
        </w:tc>
        <w:tc>
          <w:tcPr>
            <w:tcW w:w="468"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40</w:t>
            </w:r>
          </w:p>
        </w:tc>
        <w:tc>
          <w:tcPr>
            <w:tcW w:w="465"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15</w:t>
            </w:r>
          </w:p>
        </w:tc>
      </w:tr>
      <w:tr w:rsidR="00C144BF" w:rsidRPr="00164218">
        <w:trPr>
          <w:trHeight w:val="20"/>
        </w:trPr>
        <w:tc>
          <w:tcPr>
            <w:tcW w:w="331"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24.</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35</w:t>
            </w:r>
          </w:p>
        </w:tc>
        <w:tc>
          <w:tcPr>
            <w:tcW w:w="468"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55</w:t>
            </w:r>
          </w:p>
        </w:tc>
        <w:tc>
          <w:tcPr>
            <w:tcW w:w="465"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20</w:t>
            </w:r>
          </w:p>
        </w:tc>
      </w:tr>
      <w:tr w:rsidR="00C144BF" w:rsidRPr="00164218">
        <w:trPr>
          <w:trHeight w:val="20"/>
        </w:trPr>
        <w:tc>
          <w:tcPr>
            <w:tcW w:w="331"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25.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8"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60</w:t>
            </w:r>
          </w:p>
        </w:tc>
        <w:tc>
          <w:tcPr>
            <w:tcW w:w="465"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10</w:t>
            </w:r>
          </w:p>
        </w:tc>
      </w:tr>
      <w:tr w:rsidR="00C144BF" w:rsidRPr="00164218">
        <w:trPr>
          <w:trHeight w:val="20"/>
        </w:trPr>
        <w:tc>
          <w:tcPr>
            <w:tcW w:w="331"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26.</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40</w:t>
            </w:r>
          </w:p>
        </w:tc>
        <w:tc>
          <w:tcPr>
            <w:tcW w:w="468"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15</w:t>
            </w:r>
          </w:p>
        </w:tc>
        <w:tc>
          <w:tcPr>
            <w:tcW w:w="465"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35</w:t>
            </w:r>
          </w:p>
        </w:tc>
      </w:tr>
      <w:tr w:rsidR="00C144BF" w:rsidRPr="00164218">
        <w:trPr>
          <w:trHeight w:val="20"/>
        </w:trPr>
        <w:tc>
          <w:tcPr>
            <w:tcW w:w="331"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27.</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50</w:t>
            </w:r>
          </w:p>
        </w:tc>
        <w:tc>
          <w:tcPr>
            <w:tcW w:w="468"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10</w:t>
            </w:r>
          </w:p>
        </w:tc>
        <w:tc>
          <w:tcPr>
            <w:tcW w:w="465"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45</w:t>
            </w:r>
          </w:p>
        </w:tc>
      </w:tr>
      <w:tr w:rsidR="00C144BF" w:rsidRPr="00164218">
        <w:trPr>
          <w:trHeight w:val="20"/>
        </w:trPr>
        <w:tc>
          <w:tcPr>
            <w:tcW w:w="331"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28.</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75</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20</w:t>
            </w:r>
          </w:p>
        </w:tc>
        <w:tc>
          <w:tcPr>
            <w:tcW w:w="468"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75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30</w:t>
            </w:r>
          </w:p>
        </w:tc>
        <w:tc>
          <w:tcPr>
            <w:tcW w:w="465"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r>
      <w:tr w:rsidR="00C144BF" w:rsidRPr="00164218">
        <w:trPr>
          <w:trHeight w:val="20"/>
        </w:trPr>
        <w:tc>
          <w:tcPr>
            <w:tcW w:w="331" w:type="pct"/>
            <w:shd w:val="clear" w:color="auto" w:fill="auto"/>
            <w:noWrap/>
            <w:vAlign w:val="center"/>
          </w:tcPr>
          <w:p w:rsidR="00C144BF" w:rsidRPr="00164218" w:rsidRDefault="00C144BF" w:rsidP="00C144BF">
            <w:pPr>
              <w:keepNext/>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29.</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80</w:t>
            </w:r>
          </w:p>
        </w:tc>
        <w:tc>
          <w:tcPr>
            <w:tcW w:w="467" w:type="pct"/>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8"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80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15</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40</w:t>
            </w:r>
          </w:p>
        </w:tc>
        <w:tc>
          <w:tcPr>
            <w:tcW w:w="467"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25</w:t>
            </w:r>
          </w:p>
        </w:tc>
        <w:tc>
          <w:tcPr>
            <w:tcW w:w="465" w:type="pct"/>
            <w:shd w:val="clear" w:color="auto" w:fill="auto"/>
            <w:noWrap/>
            <w:vAlign w:val="center"/>
          </w:tcPr>
          <w:p w:rsidR="00C144BF" w:rsidRPr="00164218" w:rsidRDefault="00C144BF" w:rsidP="00C144BF">
            <w:pPr>
              <w:keepNext/>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65</w:t>
            </w:r>
          </w:p>
        </w:tc>
      </w:tr>
      <w:tr w:rsidR="00C144BF" w:rsidRPr="00164218">
        <w:trPr>
          <w:trHeight w:val="20"/>
        </w:trPr>
        <w:tc>
          <w:tcPr>
            <w:tcW w:w="331" w:type="pct"/>
            <w:shd w:val="clear" w:color="auto" w:fill="auto"/>
            <w:noWrap/>
            <w:vAlign w:val="center"/>
          </w:tcPr>
          <w:p w:rsidR="00C144BF" w:rsidRPr="00164218" w:rsidRDefault="00C144BF" w:rsidP="00C144BF">
            <w:pPr>
              <w:jc w:val="center"/>
              <w:rPr>
                <w:rFonts w:ascii="Times New Roman" w:hAnsi="Times New Roman" w:cs="Times New Roman"/>
                <w:b/>
                <w:sz w:val="22"/>
                <w:szCs w:val="24"/>
                <w:lang w:val="uk-UA"/>
              </w:rPr>
            </w:pPr>
            <w:r w:rsidRPr="00164218">
              <w:rPr>
                <w:rFonts w:ascii="Times New Roman" w:hAnsi="Times New Roman" w:cs="Times New Roman"/>
                <w:b/>
                <w:sz w:val="22"/>
                <w:szCs w:val="24"/>
                <w:lang w:val="uk-UA"/>
              </w:rPr>
              <w:t>30.</w:t>
            </w:r>
          </w:p>
        </w:tc>
        <w:tc>
          <w:tcPr>
            <w:tcW w:w="467"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20</w:t>
            </w:r>
          </w:p>
        </w:tc>
        <w:tc>
          <w:tcPr>
            <w:tcW w:w="467"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20</w:t>
            </w:r>
          </w:p>
        </w:tc>
        <w:tc>
          <w:tcPr>
            <w:tcW w:w="467"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10</w:t>
            </w:r>
          </w:p>
        </w:tc>
        <w:tc>
          <w:tcPr>
            <w:tcW w:w="467" w:type="pct"/>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55</w:t>
            </w:r>
          </w:p>
        </w:tc>
        <w:tc>
          <w:tcPr>
            <w:tcW w:w="468"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10</w:t>
            </w:r>
          </w:p>
        </w:tc>
        <w:tc>
          <w:tcPr>
            <w:tcW w:w="467"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55</w:t>
            </w:r>
          </w:p>
        </w:tc>
        <w:tc>
          <w:tcPr>
            <w:tcW w:w="467"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30</w:t>
            </w:r>
          </w:p>
        </w:tc>
        <w:tc>
          <w:tcPr>
            <w:tcW w:w="467"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35</w:t>
            </w:r>
          </w:p>
        </w:tc>
        <w:tc>
          <w:tcPr>
            <w:tcW w:w="467"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65</w:t>
            </w:r>
          </w:p>
        </w:tc>
        <w:tc>
          <w:tcPr>
            <w:tcW w:w="465" w:type="pct"/>
            <w:shd w:val="clear" w:color="auto" w:fill="auto"/>
            <w:noWrap/>
            <w:vAlign w:val="center"/>
          </w:tcPr>
          <w:p w:rsidR="00C144BF" w:rsidRPr="00164218" w:rsidRDefault="00C144BF" w:rsidP="00C144BF">
            <w:pPr>
              <w:jc w:val="center"/>
              <w:rPr>
                <w:rFonts w:ascii="Times New Roman" w:hAnsi="Times New Roman" w:cs="Times New Roman"/>
                <w:sz w:val="22"/>
                <w:szCs w:val="24"/>
                <w:lang w:val="uk-UA"/>
              </w:rPr>
            </w:pPr>
            <w:r w:rsidRPr="00164218">
              <w:rPr>
                <w:rFonts w:ascii="Times New Roman" w:hAnsi="Times New Roman" w:cs="Times New Roman"/>
                <w:sz w:val="22"/>
                <w:szCs w:val="24"/>
                <w:lang w:val="uk-UA"/>
              </w:rPr>
              <w:t>20</w:t>
            </w:r>
          </w:p>
        </w:tc>
      </w:tr>
    </w:tbl>
    <w:p w:rsidR="00C144BF" w:rsidRPr="00164218" w:rsidRDefault="00C144BF" w:rsidP="00C144BF">
      <w:pPr>
        <w:rPr>
          <w:b/>
          <w:lang w:val="uk-UA"/>
        </w:rPr>
      </w:pPr>
    </w:p>
    <w:p w:rsidR="00C144BF" w:rsidRPr="00164218" w:rsidRDefault="00C144BF" w:rsidP="00C144BF">
      <w:pPr>
        <w:rPr>
          <w:b/>
          <w:lang w:val="uk-UA"/>
        </w:rPr>
        <w:sectPr w:rsidR="00C144BF" w:rsidRPr="00164218" w:rsidSect="003475C1">
          <w:pgSz w:w="16838" w:h="11906" w:orient="landscape"/>
          <w:pgMar w:top="1134" w:right="1134" w:bottom="1134" w:left="1134" w:header="708" w:footer="708" w:gutter="0"/>
          <w:cols w:space="708"/>
          <w:docGrid w:linePitch="381"/>
        </w:sectPr>
      </w:pPr>
    </w:p>
    <w:p w:rsidR="00C144BF" w:rsidRPr="00164218" w:rsidRDefault="00C144BF" w:rsidP="00C144BF">
      <w:pPr>
        <w:keepNext/>
        <w:tabs>
          <w:tab w:val="left" w:pos="900"/>
          <w:tab w:val="left" w:pos="1080"/>
        </w:tabs>
        <w:spacing w:before="24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lastRenderedPageBreak/>
        <w:t xml:space="preserve">2. Приклад рішення транспортної задачі </w:t>
      </w:r>
    </w:p>
    <w:p w:rsidR="00C144BF" w:rsidRPr="00164218" w:rsidRDefault="00C144BF" w:rsidP="00C144BF">
      <w:pPr>
        <w:keepNext/>
        <w:tabs>
          <w:tab w:val="left" w:pos="900"/>
          <w:tab w:val="left" w:pos="1080"/>
        </w:tabs>
        <w:spacing w:after="120"/>
        <w:jc w:val="center"/>
        <w:rPr>
          <w:rFonts w:ascii="Times New Roman" w:hAnsi="Times New Roman" w:cs="Times New Roman"/>
          <w:b/>
          <w:caps/>
          <w:sz w:val="28"/>
          <w:szCs w:val="28"/>
          <w:lang w:val="uk-UA"/>
        </w:rPr>
      </w:pPr>
      <w:r w:rsidRPr="00164218">
        <w:rPr>
          <w:rFonts w:ascii="Times New Roman" w:hAnsi="Times New Roman" w:cs="Times New Roman"/>
          <w:b/>
          <w:sz w:val="28"/>
          <w:szCs w:val="28"/>
          <w:lang w:val="uk-UA"/>
        </w:rPr>
        <w:t>за допомогою електронних таблиць</w:t>
      </w:r>
      <w:r w:rsidR="00DD0979" w:rsidRPr="00164218">
        <w:rPr>
          <w:rFonts w:ascii="Times New Roman" w:hAnsi="Times New Roman" w:cs="Times New Roman"/>
          <w:b/>
          <w:caps/>
          <w:sz w:val="28"/>
          <w:szCs w:val="28"/>
          <w:lang w:val="uk-UA"/>
        </w:rPr>
        <w:t xml:space="preserve"> </w:t>
      </w:r>
    </w:p>
    <w:p w:rsidR="00C144BF" w:rsidRPr="00164218" w:rsidRDefault="00C144BF" w:rsidP="00C144BF">
      <w:pPr>
        <w:keepNext/>
        <w:ind w:firstLine="709"/>
        <w:jc w:val="both"/>
        <w:rPr>
          <w:rFonts w:ascii="Times New Roman" w:hAnsi="Times New Roman" w:cs="Times New Roman"/>
          <w:sz w:val="28"/>
          <w:szCs w:val="28"/>
          <w:lang w:val="uk-UA"/>
        </w:rPr>
      </w:pPr>
      <w:r w:rsidRPr="00164218">
        <w:rPr>
          <w:rFonts w:ascii="Times New Roman" w:hAnsi="Times New Roman" w:cs="Times New Roman"/>
          <w:b/>
          <w:sz w:val="28"/>
          <w:szCs w:val="28"/>
          <w:lang w:val="uk-UA"/>
        </w:rPr>
        <w:t>Задача.</w:t>
      </w:r>
      <w:r w:rsidRPr="00164218">
        <w:rPr>
          <w:rFonts w:ascii="Times New Roman" w:hAnsi="Times New Roman" w:cs="Times New Roman"/>
          <w:sz w:val="28"/>
          <w:szCs w:val="28"/>
          <w:lang w:val="uk-UA"/>
        </w:rPr>
        <w:t xml:space="preserve"> В Київський області 3 цукрових заводи (</w:t>
      </w:r>
      <w:r w:rsidRPr="00164218">
        <w:rPr>
          <w:rFonts w:ascii="Times New Roman" w:hAnsi="Times New Roman" w:cs="Times New Roman"/>
          <w:b/>
          <w:sz w:val="28"/>
          <w:szCs w:val="28"/>
          <w:lang w:val="uk-UA"/>
        </w:rPr>
        <w:t>В</w:t>
      </w:r>
      <w:r w:rsidRPr="00164218">
        <w:rPr>
          <w:rFonts w:ascii="Times New Roman" w:hAnsi="Times New Roman" w:cs="Times New Roman"/>
          <w:sz w:val="28"/>
          <w:szCs w:val="28"/>
          <w:lang w:val="uk-UA"/>
        </w:rPr>
        <w:t xml:space="preserve">) отримують від </w:t>
      </w:r>
      <w:r w:rsidRPr="00164218">
        <w:rPr>
          <w:rFonts w:ascii="Times New Roman" w:hAnsi="Times New Roman" w:cs="Times New Roman"/>
          <w:sz w:val="28"/>
          <w:szCs w:val="28"/>
          <w:lang w:val="uk-UA"/>
        </w:rPr>
        <w:br/>
        <w:t>5 сільськогосподарських підприємств (</w:t>
      </w:r>
      <w:r w:rsidRPr="00164218">
        <w:rPr>
          <w:rFonts w:ascii="Times New Roman" w:hAnsi="Times New Roman" w:cs="Times New Roman"/>
          <w:b/>
          <w:sz w:val="28"/>
          <w:szCs w:val="28"/>
          <w:lang w:val="uk-UA"/>
        </w:rPr>
        <w:t>А</w:t>
      </w:r>
      <w:r w:rsidRPr="00164218">
        <w:rPr>
          <w:rFonts w:ascii="Times New Roman" w:hAnsi="Times New Roman" w:cs="Times New Roman"/>
          <w:sz w:val="28"/>
          <w:szCs w:val="28"/>
          <w:lang w:val="uk-UA"/>
        </w:rPr>
        <w:t>) сировину. Скласти такий план перевезень від постачальників до споживачів, щоб вартість перевезень була мінімальною, вантаж від постачальників був вивезеним, а потреби заводів у сировині були задов</w:t>
      </w:r>
      <w:r w:rsidR="00E121D2" w:rsidRPr="00164218">
        <w:rPr>
          <w:rFonts w:ascii="Times New Roman" w:hAnsi="Times New Roman" w:cs="Times New Roman"/>
          <w:sz w:val="28"/>
          <w:szCs w:val="28"/>
          <w:lang w:val="uk-UA"/>
        </w:rPr>
        <w:t>олені</w:t>
      </w:r>
      <w:r w:rsidRPr="00164218">
        <w:rPr>
          <w:rFonts w:ascii="Times New Roman" w:hAnsi="Times New Roman" w:cs="Times New Roman"/>
          <w:sz w:val="28"/>
          <w:szCs w:val="28"/>
          <w:lang w:val="uk-UA"/>
        </w:rPr>
        <w:t xml:space="preserve"> (табл. 12.2). </w:t>
      </w:r>
    </w:p>
    <w:p w:rsidR="00C144BF" w:rsidRPr="00164218" w:rsidRDefault="00C144BF" w:rsidP="00C144BF">
      <w:pPr>
        <w:keepNext/>
        <w:jc w:val="right"/>
        <w:rPr>
          <w:rFonts w:ascii="Times New Roman" w:hAnsi="Times New Roman" w:cs="Times New Roman"/>
          <w:i/>
          <w:sz w:val="28"/>
          <w:szCs w:val="28"/>
          <w:lang w:val="uk-UA"/>
        </w:rPr>
      </w:pPr>
      <w:r w:rsidRPr="00164218">
        <w:rPr>
          <w:rFonts w:ascii="Times New Roman" w:hAnsi="Times New Roman" w:cs="Times New Roman"/>
          <w:i/>
          <w:sz w:val="28"/>
          <w:szCs w:val="28"/>
          <w:lang w:val="uk-UA"/>
        </w:rPr>
        <w:t>Таблиця 12.2</w:t>
      </w:r>
    </w:p>
    <w:p w:rsidR="00C144BF" w:rsidRPr="00164218" w:rsidRDefault="00C144BF" w:rsidP="00033B98">
      <w:pPr>
        <w:pStyle w:val="4"/>
        <w:rPr>
          <w:color w:val="0000FF"/>
        </w:rPr>
      </w:pPr>
      <w:r w:rsidRPr="00164218">
        <w:t>Вихідні дані для транспортної задачі</w:t>
      </w:r>
    </w:p>
    <w:tbl>
      <w:tblPr>
        <w:tblW w:w="5000" w:type="pct"/>
        <w:tblBorders>
          <w:top w:val="single" w:sz="4" w:space="0" w:color="auto"/>
          <w:bottom w:val="single" w:sz="4" w:space="0" w:color="auto"/>
          <w:insideH w:val="single" w:sz="4" w:space="0" w:color="auto"/>
          <w:insideV w:val="single" w:sz="4" w:space="0" w:color="auto"/>
        </w:tblBorders>
        <w:tblLook w:val="0000"/>
      </w:tblPr>
      <w:tblGrid>
        <w:gridCol w:w="630"/>
        <w:gridCol w:w="630"/>
        <w:gridCol w:w="711"/>
        <w:gridCol w:w="630"/>
        <w:gridCol w:w="630"/>
        <w:gridCol w:w="712"/>
        <w:gridCol w:w="631"/>
        <w:gridCol w:w="712"/>
        <w:gridCol w:w="631"/>
        <w:gridCol w:w="631"/>
        <w:gridCol w:w="712"/>
        <w:gridCol w:w="712"/>
        <w:gridCol w:w="631"/>
        <w:gridCol w:w="631"/>
        <w:gridCol w:w="621"/>
      </w:tblGrid>
      <w:tr w:rsidR="00C144BF" w:rsidRPr="00164218">
        <w:trPr>
          <w:trHeight w:val="417"/>
        </w:trPr>
        <w:tc>
          <w:tcPr>
            <w:tcW w:w="5000" w:type="pct"/>
            <w:gridSpan w:val="15"/>
            <w:shd w:val="clear" w:color="auto" w:fill="auto"/>
            <w:vAlign w:val="center"/>
          </w:tcPr>
          <w:p w:rsidR="00C144BF" w:rsidRPr="00164218" w:rsidRDefault="00C144BF" w:rsidP="00C144BF">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Витрати на перевезення одиниці вантажу</w:t>
            </w:r>
          </w:p>
        </w:tc>
      </w:tr>
      <w:tr w:rsidR="00C144BF" w:rsidRPr="00164218">
        <w:trPr>
          <w:trHeight w:val="420"/>
        </w:trPr>
        <w:tc>
          <w:tcPr>
            <w:tcW w:w="1000" w:type="pct"/>
            <w:gridSpan w:val="3"/>
            <w:shd w:val="clear" w:color="auto" w:fill="auto"/>
            <w:noWrap/>
            <w:vAlign w:val="center"/>
          </w:tcPr>
          <w:p w:rsidR="00C144BF" w:rsidRPr="00164218" w:rsidRDefault="00C144BF" w:rsidP="00C144BF">
            <w:pPr>
              <w:keepNext/>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А</w:t>
            </w:r>
            <w:r w:rsidRPr="00164218">
              <w:rPr>
                <w:rFonts w:ascii="Times New Roman" w:hAnsi="Times New Roman" w:cs="Times New Roman"/>
                <w:b/>
                <w:bCs/>
                <w:sz w:val="28"/>
                <w:szCs w:val="28"/>
                <w:vertAlign w:val="subscript"/>
                <w:lang w:val="uk-UA"/>
              </w:rPr>
              <w:t>1</w:t>
            </w:r>
          </w:p>
        </w:tc>
        <w:tc>
          <w:tcPr>
            <w:tcW w:w="1000" w:type="pct"/>
            <w:gridSpan w:val="3"/>
            <w:shd w:val="clear" w:color="auto" w:fill="auto"/>
            <w:noWrap/>
            <w:vAlign w:val="center"/>
          </w:tcPr>
          <w:p w:rsidR="00C144BF" w:rsidRPr="00164218" w:rsidRDefault="00C144BF" w:rsidP="00C144BF">
            <w:pPr>
              <w:keepNext/>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А</w:t>
            </w:r>
            <w:r w:rsidRPr="00164218">
              <w:rPr>
                <w:rFonts w:ascii="Times New Roman" w:hAnsi="Times New Roman" w:cs="Times New Roman"/>
                <w:b/>
                <w:bCs/>
                <w:sz w:val="28"/>
                <w:szCs w:val="28"/>
                <w:vertAlign w:val="subscript"/>
                <w:lang w:val="uk-UA"/>
              </w:rPr>
              <w:t>2</w:t>
            </w:r>
          </w:p>
        </w:tc>
        <w:tc>
          <w:tcPr>
            <w:tcW w:w="1000" w:type="pct"/>
            <w:gridSpan w:val="3"/>
            <w:shd w:val="clear" w:color="auto" w:fill="auto"/>
            <w:noWrap/>
            <w:vAlign w:val="center"/>
          </w:tcPr>
          <w:p w:rsidR="00C144BF" w:rsidRPr="00164218" w:rsidRDefault="00C144BF" w:rsidP="00C144BF">
            <w:pPr>
              <w:keepNext/>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А</w:t>
            </w:r>
            <w:r w:rsidRPr="00164218">
              <w:rPr>
                <w:rFonts w:ascii="Times New Roman" w:hAnsi="Times New Roman" w:cs="Times New Roman"/>
                <w:b/>
                <w:bCs/>
                <w:sz w:val="28"/>
                <w:szCs w:val="28"/>
                <w:vertAlign w:val="subscript"/>
                <w:lang w:val="uk-UA"/>
              </w:rPr>
              <w:t>3</w:t>
            </w:r>
          </w:p>
        </w:tc>
        <w:tc>
          <w:tcPr>
            <w:tcW w:w="1041" w:type="pct"/>
            <w:gridSpan w:val="3"/>
            <w:shd w:val="clear" w:color="auto" w:fill="auto"/>
            <w:noWrap/>
            <w:vAlign w:val="center"/>
          </w:tcPr>
          <w:p w:rsidR="00C144BF" w:rsidRPr="00164218" w:rsidRDefault="00C144BF" w:rsidP="00C144BF">
            <w:pPr>
              <w:keepNext/>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А</w:t>
            </w:r>
            <w:r w:rsidRPr="00164218">
              <w:rPr>
                <w:rFonts w:ascii="Times New Roman" w:hAnsi="Times New Roman" w:cs="Times New Roman"/>
                <w:b/>
                <w:bCs/>
                <w:sz w:val="28"/>
                <w:szCs w:val="28"/>
                <w:vertAlign w:val="subscript"/>
                <w:lang w:val="uk-UA"/>
              </w:rPr>
              <w:t>4</w:t>
            </w:r>
          </w:p>
        </w:tc>
        <w:tc>
          <w:tcPr>
            <w:tcW w:w="959" w:type="pct"/>
            <w:gridSpan w:val="3"/>
            <w:shd w:val="clear" w:color="auto" w:fill="auto"/>
            <w:noWrap/>
            <w:vAlign w:val="center"/>
          </w:tcPr>
          <w:p w:rsidR="00C144BF" w:rsidRPr="00164218" w:rsidRDefault="00C144BF" w:rsidP="00C144BF">
            <w:pPr>
              <w:keepNext/>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А</w:t>
            </w:r>
            <w:r w:rsidRPr="00164218">
              <w:rPr>
                <w:rFonts w:ascii="Times New Roman" w:hAnsi="Times New Roman" w:cs="Times New Roman"/>
                <w:b/>
                <w:bCs/>
                <w:sz w:val="28"/>
                <w:szCs w:val="28"/>
                <w:vertAlign w:val="subscript"/>
                <w:lang w:val="uk-UA"/>
              </w:rPr>
              <w:t>5</w:t>
            </w:r>
          </w:p>
        </w:tc>
      </w:tr>
      <w:tr w:rsidR="00C144BF" w:rsidRPr="00164218">
        <w:trPr>
          <w:trHeight w:val="420"/>
        </w:trPr>
        <w:tc>
          <w:tcPr>
            <w:tcW w:w="320" w:type="pct"/>
            <w:shd w:val="clear" w:color="auto" w:fill="auto"/>
            <w:noWrap/>
            <w:vAlign w:val="center"/>
          </w:tcPr>
          <w:p w:rsidR="00C144BF" w:rsidRPr="00164218" w:rsidRDefault="00C144BF" w:rsidP="00C144BF">
            <w:pPr>
              <w:keepNext/>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В</w:t>
            </w:r>
            <w:r w:rsidRPr="00164218">
              <w:rPr>
                <w:rFonts w:ascii="Times New Roman" w:hAnsi="Times New Roman" w:cs="Times New Roman"/>
                <w:b/>
                <w:bCs/>
                <w:sz w:val="28"/>
                <w:szCs w:val="28"/>
                <w:vertAlign w:val="subscript"/>
                <w:lang w:val="uk-UA"/>
              </w:rPr>
              <w:t>1</w:t>
            </w:r>
          </w:p>
        </w:tc>
        <w:tc>
          <w:tcPr>
            <w:tcW w:w="320" w:type="pct"/>
            <w:shd w:val="clear" w:color="auto" w:fill="auto"/>
            <w:noWrap/>
            <w:vAlign w:val="center"/>
          </w:tcPr>
          <w:p w:rsidR="00C144BF" w:rsidRPr="00164218" w:rsidRDefault="00C144BF" w:rsidP="00C144BF">
            <w:pPr>
              <w:keepNext/>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В</w:t>
            </w:r>
            <w:r w:rsidRPr="00164218">
              <w:rPr>
                <w:rFonts w:ascii="Times New Roman" w:hAnsi="Times New Roman" w:cs="Times New Roman"/>
                <w:b/>
                <w:bCs/>
                <w:sz w:val="28"/>
                <w:szCs w:val="28"/>
                <w:vertAlign w:val="subscript"/>
                <w:lang w:val="uk-UA"/>
              </w:rPr>
              <w:t>2</w:t>
            </w:r>
          </w:p>
        </w:tc>
        <w:tc>
          <w:tcPr>
            <w:tcW w:w="361" w:type="pct"/>
            <w:shd w:val="clear" w:color="auto" w:fill="auto"/>
            <w:noWrap/>
            <w:vAlign w:val="center"/>
          </w:tcPr>
          <w:p w:rsidR="00C144BF" w:rsidRPr="00164218" w:rsidRDefault="00C144BF" w:rsidP="00C144BF">
            <w:pPr>
              <w:keepNext/>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В</w:t>
            </w:r>
            <w:r w:rsidRPr="00164218">
              <w:rPr>
                <w:rFonts w:ascii="Times New Roman" w:hAnsi="Times New Roman" w:cs="Times New Roman"/>
                <w:b/>
                <w:bCs/>
                <w:sz w:val="28"/>
                <w:szCs w:val="28"/>
                <w:vertAlign w:val="subscript"/>
                <w:lang w:val="uk-UA"/>
              </w:rPr>
              <w:t>3</w:t>
            </w:r>
          </w:p>
        </w:tc>
        <w:tc>
          <w:tcPr>
            <w:tcW w:w="320" w:type="pct"/>
            <w:shd w:val="clear" w:color="auto" w:fill="auto"/>
            <w:noWrap/>
            <w:vAlign w:val="center"/>
          </w:tcPr>
          <w:p w:rsidR="00C144BF" w:rsidRPr="00164218" w:rsidRDefault="00C144BF" w:rsidP="00C144BF">
            <w:pPr>
              <w:keepNext/>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В</w:t>
            </w:r>
            <w:r w:rsidRPr="00164218">
              <w:rPr>
                <w:rFonts w:ascii="Times New Roman" w:hAnsi="Times New Roman" w:cs="Times New Roman"/>
                <w:b/>
                <w:bCs/>
                <w:sz w:val="28"/>
                <w:szCs w:val="28"/>
                <w:vertAlign w:val="subscript"/>
                <w:lang w:val="uk-UA"/>
              </w:rPr>
              <w:t>1</w:t>
            </w:r>
          </w:p>
        </w:tc>
        <w:tc>
          <w:tcPr>
            <w:tcW w:w="320" w:type="pct"/>
            <w:shd w:val="clear" w:color="auto" w:fill="auto"/>
            <w:noWrap/>
            <w:vAlign w:val="center"/>
          </w:tcPr>
          <w:p w:rsidR="00C144BF" w:rsidRPr="00164218" w:rsidRDefault="00C144BF" w:rsidP="00C144BF">
            <w:pPr>
              <w:keepNext/>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В</w:t>
            </w:r>
            <w:r w:rsidRPr="00164218">
              <w:rPr>
                <w:rFonts w:ascii="Times New Roman" w:hAnsi="Times New Roman" w:cs="Times New Roman"/>
                <w:b/>
                <w:bCs/>
                <w:sz w:val="28"/>
                <w:szCs w:val="28"/>
                <w:vertAlign w:val="subscript"/>
                <w:lang w:val="uk-UA"/>
              </w:rPr>
              <w:t>2</w:t>
            </w:r>
          </w:p>
        </w:tc>
        <w:tc>
          <w:tcPr>
            <w:tcW w:w="361" w:type="pct"/>
            <w:shd w:val="clear" w:color="auto" w:fill="auto"/>
            <w:noWrap/>
            <w:vAlign w:val="center"/>
          </w:tcPr>
          <w:p w:rsidR="00C144BF" w:rsidRPr="00164218" w:rsidRDefault="00C144BF" w:rsidP="00C144BF">
            <w:pPr>
              <w:keepNext/>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В</w:t>
            </w:r>
            <w:r w:rsidRPr="00164218">
              <w:rPr>
                <w:rFonts w:ascii="Times New Roman" w:hAnsi="Times New Roman" w:cs="Times New Roman"/>
                <w:b/>
                <w:bCs/>
                <w:sz w:val="28"/>
                <w:szCs w:val="28"/>
                <w:vertAlign w:val="subscript"/>
                <w:lang w:val="uk-UA"/>
              </w:rPr>
              <w:t>3</w:t>
            </w:r>
          </w:p>
        </w:tc>
        <w:tc>
          <w:tcPr>
            <w:tcW w:w="320" w:type="pct"/>
            <w:shd w:val="clear" w:color="auto" w:fill="auto"/>
            <w:noWrap/>
            <w:vAlign w:val="center"/>
          </w:tcPr>
          <w:p w:rsidR="00C144BF" w:rsidRPr="00164218" w:rsidRDefault="00C144BF" w:rsidP="00C144BF">
            <w:pPr>
              <w:keepNext/>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В</w:t>
            </w:r>
            <w:r w:rsidRPr="00164218">
              <w:rPr>
                <w:rFonts w:ascii="Times New Roman" w:hAnsi="Times New Roman" w:cs="Times New Roman"/>
                <w:b/>
                <w:bCs/>
                <w:sz w:val="28"/>
                <w:szCs w:val="28"/>
                <w:vertAlign w:val="subscript"/>
                <w:lang w:val="uk-UA"/>
              </w:rPr>
              <w:t>1</w:t>
            </w:r>
          </w:p>
        </w:tc>
        <w:tc>
          <w:tcPr>
            <w:tcW w:w="361" w:type="pct"/>
            <w:shd w:val="clear" w:color="auto" w:fill="auto"/>
            <w:noWrap/>
            <w:vAlign w:val="center"/>
          </w:tcPr>
          <w:p w:rsidR="00C144BF" w:rsidRPr="00164218" w:rsidRDefault="00C144BF" w:rsidP="00C144BF">
            <w:pPr>
              <w:keepNext/>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В</w:t>
            </w:r>
            <w:r w:rsidRPr="00164218">
              <w:rPr>
                <w:rFonts w:ascii="Times New Roman" w:hAnsi="Times New Roman" w:cs="Times New Roman"/>
                <w:b/>
                <w:bCs/>
                <w:sz w:val="28"/>
                <w:szCs w:val="28"/>
                <w:vertAlign w:val="subscript"/>
                <w:lang w:val="uk-UA"/>
              </w:rPr>
              <w:t>2</w:t>
            </w:r>
          </w:p>
        </w:tc>
        <w:tc>
          <w:tcPr>
            <w:tcW w:w="320" w:type="pct"/>
            <w:shd w:val="clear" w:color="auto" w:fill="auto"/>
            <w:noWrap/>
            <w:vAlign w:val="center"/>
          </w:tcPr>
          <w:p w:rsidR="00C144BF" w:rsidRPr="00164218" w:rsidRDefault="00C144BF" w:rsidP="00C144BF">
            <w:pPr>
              <w:keepNext/>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В</w:t>
            </w:r>
            <w:r w:rsidRPr="00164218">
              <w:rPr>
                <w:rFonts w:ascii="Times New Roman" w:hAnsi="Times New Roman" w:cs="Times New Roman"/>
                <w:b/>
                <w:bCs/>
                <w:sz w:val="28"/>
                <w:szCs w:val="28"/>
                <w:vertAlign w:val="subscript"/>
                <w:lang w:val="uk-UA"/>
              </w:rPr>
              <w:t>3</w:t>
            </w:r>
          </w:p>
        </w:tc>
        <w:tc>
          <w:tcPr>
            <w:tcW w:w="320" w:type="pct"/>
            <w:shd w:val="clear" w:color="auto" w:fill="auto"/>
            <w:noWrap/>
            <w:vAlign w:val="center"/>
          </w:tcPr>
          <w:p w:rsidR="00C144BF" w:rsidRPr="00164218" w:rsidRDefault="00C144BF" w:rsidP="00C144BF">
            <w:pPr>
              <w:keepNext/>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В</w:t>
            </w:r>
            <w:r w:rsidRPr="00164218">
              <w:rPr>
                <w:rFonts w:ascii="Times New Roman" w:hAnsi="Times New Roman" w:cs="Times New Roman"/>
                <w:b/>
                <w:bCs/>
                <w:sz w:val="28"/>
                <w:szCs w:val="28"/>
                <w:vertAlign w:val="subscript"/>
                <w:lang w:val="uk-UA"/>
              </w:rPr>
              <w:t>1</w:t>
            </w:r>
          </w:p>
        </w:tc>
        <w:tc>
          <w:tcPr>
            <w:tcW w:w="361" w:type="pct"/>
            <w:shd w:val="clear" w:color="auto" w:fill="auto"/>
            <w:noWrap/>
            <w:vAlign w:val="center"/>
          </w:tcPr>
          <w:p w:rsidR="00C144BF" w:rsidRPr="00164218" w:rsidRDefault="00C144BF" w:rsidP="00C144BF">
            <w:pPr>
              <w:keepNext/>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В</w:t>
            </w:r>
            <w:r w:rsidRPr="00164218">
              <w:rPr>
                <w:rFonts w:ascii="Times New Roman" w:hAnsi="Times New Roman" w:cs="Times New Roman"/>
                <w:b/>
                <w:bCs/>
                <w:sz w:val="28"/>
                <w:szCs w:val="28"/>
                <w:vertAlign w:val="subscript"/>
                <w:lang w:val="uk-UA"/>
              </w:rPr>
              <w:t>2</w:t>
            </w:r>
          </w:p>
        </w:tc>
        <w:tc>
          <w:tcPr>
            <w:tcW w:w="361" w:type="pct"/>
            <w:shd w:val="clear" w:color="auto" w:fill="auto"/>
            <w:noWrap/>
            <w:vAlign w:val="center"/>
          </w:tcPr>
          <w:p w:rsidR="00C144BF" w:rsidRPr="00164218" w:rsidRDefault="00C144BF" w:rsidP="00C144BF">
            <w:pPr>
              <w:keepNext/>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В</w:t>
            </w:r>
            <w:r w:rsidRPr="00164218">
              <w:rPr>
                <w:rFonts w:ascii="Times New Roman" w:hAnsi="Times New Roman" w:cs="Times New Roman"/>
                <w:b/>
                <w:bCs/>
                <w:sz w:val="28"/>
                <w:szCs w:val="28"/>
                <w:vertAlign w:val="subscript"/>
                <w:lang w:val="uk-UA"/>
              </w:rPr>
              <w:t>3</w:t>
            </w:r>
          </w:p>
        </w:tc>
        <w:tc>
          <w:tcPr>
            <w:tcW w:w="320" w:type="pct"/>
            <w:shd w:val="clear" w:color="auto" w:fill="auto"/>
            <w:noWrap/>
            <w:vAlign w:val="center"/>
          </w:tcPr>
          <w:p w:rsidR="00C144BF" w:rsidRPr="00164218" w:rsidRDefault="00C144BF" w:rsidP="00C144BF">
            <w:pPr>
              <w:keepNext/>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В</w:t>
            </w:r>
            <w:r w:rsidRPr="00164218">
              <w:rPr>
                <w:rFonts w:ascii="Times New Roman" w:hAnsi="Times New Roman" w:cs="Times New Roman"/>
                <w:b/>
                <w:bCs/>
                <w:sz w:val="28"/>
                <w:szCs w:val="28"/>
                <w:vertAlign w:val="subscript"/>
                <w:lang w:val="uk-UA"/>
              </w:rPr>
              <w:t>1</w:t>
            </w:r>
          </w:p>
        </w:tc>
        <w:tc>
          <w:tcPr>
            <w:tcW w:w="320" w:type="pct"/>
            <w:shd w:val="clear" w:color="auto" w:fill="auto"/>
            <w:noWrap/>
            <w:vAlign w:val="center"/>
          </w:tcPr>
          <w:p w:rsidR="00C144BF" w:rsidRPr="00164218" w:rsidRDefault="00C144BF" w:rsidP="00C144BF">
            <w:pPr>
              <w:keepNext/>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В</w:t>
            </w:r>
            <w:r w:rsidRPr="00164218">
              <w:rPr>
                <w:rFonts w:ascii="Times New Roman" w:hAnsi="Times New Roman" w:cs="Times New Roman"/>
                <w:b/>
                <w:bCs/>
                <w:sz w:val="28"/>
                <w:szCs w:val="28"/>
                <w:vertAlign w:val="subscript"/>
                <w:lang w:val="uk-UA"/>
              </w:rPr>
              <w:t>2</w:t>
            </w:r>
          </w:p>
        </w:tc>
        <w:tc>
          <w:tcPr>
            <w:tcW w:w="320" w:type="pct"/>
            <w:shd w:val="clear" w:color="auto" w:fill="auto"/>
            <w:noWrap/>
            <w:vAlign w:val="center"/>
          </w:tcPr>
          <w:p w:rsidR="00C144BF" w:rsidRPr="00164218" w:rsidRDefault="00C144BF" w:rsidP="00C144BF">
            <w:pPr>
              <w:keepNext/>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В</w:t>
            </w:r>
            <w:r w:rsidRPr="00164218">
              <w:rPr>
                <w:rFonts w:ascii="Times New Roman" w:hAnsi="Times New Roman" w:cs="Times New Roman"/>
                <w:b/>
                <w:bCs/>
                <w:sz w:val="28"/>
                <w:szCs w:val="28"/>
                <w:vertAlign w:val="subscript"/>
                <w:lang w:val="uk-UA"/>
              </w:rPr>
              <w:t>3</w:t>
            </w:r>
          </w:p>
        </w:tc>
      </w:tr>
      <w:tr w:rsidR="00C144BF" w:rsidRPr="00164218">
        <w:trPr>
          <w:trHeight w:val="360"/>
        </w:trPr>
        <w:tc>
          <w:tcPr>
            <w:tcW w:w="320" w:type="pct"/>
            <w:shd w:val="clear" w:color="auto" w:fill="auto"/>
            <w:noWrap/>
            <w:vAlign w:val="center"/>
          </w:tcPr>
          <w:p w:rsidR="00C144BF" w:rsidRPr="00164218" w:rsidRDefault="00C144BF" w:rsidP="00C144BF">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20</w:t>
            </w:r>
          </w:p>
        </w:tc>
        <w:tc>
          <w:tcPr>
            <w:tcW w:w="320" w:type="pct"/>
            <w:shd w:val="clear" w:color="auto" w:fill="auto"/>
            <w:noWrap/>
            <w:vAlign w:val="center"/>
          </w:tcPr>
          <w:p w:rsidR="00C144BF" w:rsidRPr="00164218" w:rsidRDefault="00C144BF" w:rsidP="00C144BF">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15</w:t>
            </w:r>
          </w:p>
        </w:tc>
        <w:tc>
          <w:tcPr>
            <w:tcW w:w="361" w:type="pct"/>
            <w:shd w:val="clear" w:color="auto" w:fill="auto"/>
            <w:noWrap/>
            <w:vAlign w:val="center"/>
          </w:tcPr>
          <w:p w:rsidR="00C144BF" w:rsidRPr="00164218" w:rsidRDefault="00C144BF" w:rsidP="00C144BF">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35</w:t>
            </w:r>
          </w:p>
        </w:tc>
        <w:tc>
          <w:tcPr>
            <w:tcW w:w="320" w:type="pct"/>
            <w:shd w:val="clear" w:color="auto" w:fill="auto"/>
            <w:noWrap/>
            <w:vAlign w:val="center"/>
          </w:tcPr>
          <w:p w:rsidR="00C144BF" w:rsidRPr="00164218" w:rsidRDefault="00C144BF" w:rsidP="00C144BF">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25</w:t>
            </w:r>
          </w:p>
        </w:tc>
        <w:tc>
          <w:tcPr>
            <w:tcW w:w="320" w:type="pct"/>
            <w:shd w:val="clear" w:color="auto" w:fill="auto"/>
            <w:noWrap/>
            <w:vAlign w:val="center"/>
          </w:tcPr>
          <w:p w:rsidR="00C144BF" w:rsidRPr="00164218" w:rsidRDefault="00C144BF" w:rsidP="00C144BF">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20</w:t>
            </w:r>
          </w:p>
        </w:tc>
        <w:tc>
          <w:tcPr>
            <w:tcW w:w="361" w:type="pct"/>
            <w:shd w:val="clear" w:color="auto" w:fill="auto"/>
            <w:noWrap/>
            <w:vAlign w:val="center"/>
          </w:tcPr>
          <w:p w:rsidR="00C144BF" w:rsidRPr="00164218" w:rsidRDefault="00C144BF" w:rsidP="00C144BF">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35</w:t>
            </w:r>
          </w:p>
        </w:tc>
        <w:tc>
          <w:tcPr>
            <w:tcW w:w="320" w:type="pct"/>
            <w:shd w:val="clear" w:color="auto" w:fill="auto"/>
            <w:noWrap/>
            <w:vAlign w:val="center"/>
          </w:tcPr>
          <w:p w:rsidR="00C144BF" w:rsidRPr="00164218" w:rsidRDefault="00C144BF" w:rsidP="00C144BF">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30</w:t>
            </w:r>
          </w:p>
        </w:tc>
        <w:tc>
          <w:tcPr>
            <w:tcW w:w="361" w:type="pct"/>
            <w:shd w:val="clear" w:color="auto" w:fill="auto"/>
            <w:noWrap/>
            <w:vAlign w:val="center"/>
          </w:tcPr>
          <w:p w:rsidR="00C144BF" w:rsidRPr="00164218" w:rsidRDefault="00C144BF" w:rsidP="00C144BF">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25</w:t>
            </w:r>
          </w:p>
        </w:tc>
        <w:tc>
          <w:tcPr>
            <w:tcW w:w="320" w:type="pct"/>
            <w:shd w:val="clear" w:color="auto" w:fill="auto"/>
            <w:noWrap/>
            <w:vAlign w:val="center"/>
          </w:tcPr>
          <w:p w:rsidR="00C144BF" w:rsidRPr="00164218" w:rsidRDefault="00C144BF" w:rsidP="00C144BF">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25</w:t>
            </w:r>
          </w:p>
        </w:tc>
        <w:tc>
          <w:tcPr>
            <w:tcW w:w="320" w:type="pct"/>
            <w:shd w:val="clear" w:color="auto" w:fill="auto"/>
            <w:noWrap/>
            <w:vAlign w:val="center"/>
          </w:tcPr>
          <w:p w:rsidR="00C144BF" w:rsidRPr="00164218" w:rsidRDefault="00C144BF" w:rsidP="00C144BF">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20</w:t>
            </w:r>
          </w:p>
        </w:tc>
        <w:tc>
          <w:tcPr>
            <w:tcW w:w="361" w:type="pct"/>
            <w:shd w:val="clear" w:color="auto" w:fill="auto"/>
            <w:noWrap/>
            <w:vAlign w:val="center"/>
          </w:tcPr>
          <w:p w:rsidR="00C144BF" w:rsidRPr="00164218" w:rsidRDefault="00C144BF" w:rsidP="00C144BF">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30</w:t>
            </w:r>
          </w:p>
        </w:tc>
        <w:tc>
          <w:tcPr>
            <w:tcW w:w="361" w:type="pct"/>
            <w:shd w:val="clear" w:color="auto" w:fill="auto"/>
            <w:noWrap/>
            <w:vAlign w:val="center"/>
          </w:tcPr>
          <w:p w:rsidR="00C144BF" w:rsidRPr="00164218" w:rsidRDefault="00C144BF" w:rsidP="00C144BF">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30</w:t>
            </w:r>
          </w:p>
        </w:tc>
        <w:tc>
          <w:tcPr>
            <w:tcW w:w="320" w:type="pct"/>
            <w:shd w:val="clear" w:color="auto" w:fill="auto"/>
            <w:noWrap/>
            <w:vAlign w:val="center"/>
          </w:tcPr>
          <w:p w:rsidR="00C144BF" w:rsidRPr="00164218" w:rsidRDefault="00C144BF" w:rsidP="00C144BF">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15</w:t>
            </w:r>
          </w:p>
        </w:tc>
        <w:tc>
          <w:tcPr>
            <w:tcW w:w="320" w:type="pct"/>
            <w:shd w:val="clear" w:color="auto" w:fill="auto"/>
            <w:noWrap/>
            <w:vAlign w:val="center"/>
          </w:tcPr>
          <w:p w:rsidR="00C144BF" w:rsidRPr="00164218" w:rsidRDefault="00C144BF" w:rsidP="00C144BF">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20</w:t>
            </w:r>
          </w:p>
        </w:tc>
        <w:tc>
          <w:tcPr>
            <w:tcW w:w="320" w:type="pct"/>
            <w:shd w:val="clear" w:color="auto" w:fill="auto"/>
            <w:noWrap/>
            <w:vAlign w:val="center"/>
          </w:tcPr>
          <w:p w:rsidR="00C144BF" w:rsidRPr="00164218" w:rsidRDefault="00C144BF" w:rsidP="00C144BF">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25</w:t>
            </w:r>
          </w:p>
        </w:tc>
      </w:tr>
    </w:tbl>
    <w:p w:rsidR="00C144BF" w:rsidRPr="00164218" w:rsidRDefault="00C144BF" w:rsidP="00C144BF">
      <w:pPr>
        <w:keepNext/>
        <w:spacing w:before="120"/>
        <w:jc w:val="right"/>
        <w:rPr>
          <w:rFonts w:ascii="Times New Roman" w:hAnsi="Times New Roman" w:cs="Times New Roman"/>
          <w:i/>
          <w:sz w:val="28"/>
          <w:szCs w:val="28"/>
          <w:lang w:val="uk-UA"/>
        </w:rPr>
      </w:pPr>
      <w:r w:rsidRPr="00164218">
        <w:rPr>
          <w:rFonts w:ascii="Times New Roman" w:hAnsi="Times New Roman" w:cs="Times New Roman"/>
          <w:i/>
          <w:sz w:val="28"/>
          <w:szCs w:val="28"/>
          <w:lang w:val="uk-UA"/>
        </w:rPr>
        <w:t xml:space="preserve">Продовження  таблиці </w:t>
      </w:r>
      <w:r w:rsidR="00573695" w:rsidRPr="00164218">
        <w:rPr>
          <w:rFonts w:ascii="Times New Roman" w:hAnsi="Times New Roman" w:cs="Times New Roman"/>
          <w:i/>
          <w:sz w:val="28"/>
          <w:szCs w:val="28"/>
          <w:lang w:val="uk-UA"/>
        </w:rPr>
        <w:t>12</w:t>
      </w:r>
      <w:r w:rsidRPr="00164218">
        <w:rPr>
          <w:rFonts w:ascii="Times New Roman" w:hAnsi="Times New Roman" w:cs="Times New Roman"/>
          <w:i/>
          <w:sz w:val="28"/>
          <w:szCs w:val="28"/>
          <w:lang w:val="uk-UA"/>
        </w:rPr>
        <w:t>.2</w:t>
      </w:r>
    </w:p>
    <w:tbl>
      <w:tblPr>
        <w:tblW w:w="5000" w:type="pct"/>
        <w:tblBorders>
          <w:top w:val="single" w:sz="4" w:space="0" w:color="auto"/>
          <w:bottom w:val="single" w:sz="4" w:space="0" w:color="auto"/>
          <w:insideH w:val="single" w:sz="4" w:space="0" w:color="auto"/>
          <w:insideV w:val="single" w:sz="4" w:space="0" w:color="auto"/>
        </w:tblBorders>
        <w:tblLook w:val="0000"/>
      </w:tblPr>
      <w:tblGrid>
        <w:gridCol w:w="1231"/>
        <w:gridCol w:w="1232"/>
        <w:gridCol w:w="1232"/>
        <w:gridCol w:w="1232"/>
        <w:gridCol w:w="1232"/>
        <w:gridCol w:w="1232"/>
        <w:gridCol w:w="1232"/>
        <w:gridCol w:w="1232"/>
      </w:tblGrid>
      <w:tr w:rsidR="00C144BF" w:rsidRPr="00164218">
        <w:trPr>
          <w:trHeight w:val="322"/>
        </w:trPr>
        <w:tc>
          <w:tcPr>
            <w:tcW w:w="1299" w:type="pct"/>
            <w:gridSpan w:val="5"/>
            <w:vMerge w:val="restart"/>
            <w:shd w:val="clear" w:color="auto" w:fill="auto"/>
            <w:vAlign w:val="center"/>
          </w:tcPr>
          <w:p w:rsidR="00C144BF" w:rsidRPr="00164218" w:rsidRDefault="00C144BF" w:rsidP="00C144BF">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Запаси  постачальників</w:t>
            </w:r>
          </w:p>
        </w:tc>
        <w:tc>
          <w:tcPr>
            <w:tcW w:w="780" w:type="pct"/>
            <w:gridSpan w:val="3"/>
            <w:vMerge w:val="restart"/>
            <w:shd w:val="clear" w:color="auto" w:fill="auto"/>
            <w:noWrap/>
            <w:vAlign w:val="center"/>
          </w:tcPr>
          <w:p w:rsidR="00C144BF" w:rsidRPr="00164218" w:rsidRDefault="00C144BF" w:rsidP="00C144BF">
            <w:pPr>
              <w:keepNext/>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Потреби споживачів</w:t>
            </w:r>
          </w:p>
        </w:tc>
      </w:tr>
      <w:tr w:rsidR="00C144BF" w:rsidRPr="00164218">
        <w:trPr>
          <w:trHeight w:val="322"/>
        </w:trPr>
        <w:tc>
          <w:tcPr>
            <w:tcW w:w="1299" w:type="pct"/>
            <w:gridSpan w:val="5"/>
            <w:vMerge/>
            <w:vAlign w:val="center"/>
          </w:tcPr>
          <w:p w:rsidR="00C144BF" w:rsidRPr="00164218" w:rsidRDefault="00C144BF" w:rsidP="00C144BF">
            <w:pPr>
              <w:keepNext/>
              <w:jc w:val="center"/>
              <w:rPr>
                <w:rFonts w:ascii="Times New Roman" w:hAnsi="Times New Roman" w:cs="Times New Roman"/>
                <w:sz w:val="28"/>
                <w:szCs w:val="28"/>
                <w:lang w:val="uk-UA"/>
              </w:rPr>
            </w:pPr>
          </w:p>
        </w:tc>
        <w:tc>
          <w:tcPr>
            <w:tcW w:w="780" w:type="pct"/>
            <w:gridSpan w:val="3"/>
            <w:vMerge/>
            <w:vAlign w:val="center"/>
          </w:tcPr>
          <w:p w:rsidR="00C144BF" w:rsidRPr="00164218" w:rsidRDefault="00C144BF" w:rsidP="00C144BF">
            <w:pPr>
              <w:keepNext/>
              <w:jc w:val="center"/>
              <w:rPr>
                <w:rFonts w:ascii="Times New Roman" w:hAnsi="Times New Roman" w:cs="Times New Roman"/>
                <w:sz w:val="28"/>
                <w:szCs w:val="28"/>
                <w:lang w:val="uk-UA"/>
              </w:rPr>
            </w:pPr>
          </w:p>
        </w:tc>
      </w:tr>
      <w:tr w:rsidR="00C144BF" w:rsidRPr="00164218">
        <w:trPr>
          <w:trHeight w:val="420"/>
        </w:trPr>
        <w:tc>
          <w:tcPr>
            <w:tcW w:w="260" w:type="pct"/>
            <w:shd w:val="clear" w:color="auto" w:fill="auto"/>
            <w:noWrap/>
            <w:vAlign w:val="center"/>
          </w:tcPr>
          <w:p w:rsidR="00C144BF" w:rsidRPr="00164218" w:rsidRDefault="00C144BF" w:rsidP="00C144BF">
            <w:pPr>
              <w:keepNext/>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А</w:t>
            </w:r>
            <w:r w:rsidRPr="00164218">
              <w:rPr>
                <w:rFonts w:ascii="Times New Roman" w:hAnsi="Times New Roman" w:cs="Times New Roman"/>
                <w:b/>
                <w:bCs/>
                <w:sz w:val="28"/>
                <w:szCs w:val="28"/>
                <w:vertAlign w:val="subscript"/>
                <w:lang w:val="uk-UA"/>
              </w:rPr>
              <w:t>1</w:t>
            </w:r>
          </w:p>
        </w:tc>
        <w:tc>
          <w:tcPr>
            <w:tcW w:w="260" w:type="pct"/>
            <w:shd w:val="clear" w:color="auto" w:fill="auto"/>
            <w:noWrap/>
            <w:vAlign w:val="center"/>
          </w:tcPr>
          <w:p w:rsidR="00C144BF" w:rsidRPr="00164218" w:rsidRDefault="00C144BF" w:rsidP="00C144BF">
            <w:pPr>
              <w:keepNext/>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А</w:t>
            </w:r>
            <w:r w:rsidRPr="00164218">
              <w:rPr>
                <w:rFonts w:ascii="Times New Roman" w:hAnsi="Times New Roman" w:cs="Times New Roman"/>
                <w:b/>
                <w:bCs/>
                <w:sz w:val="28"/>
                <w:szCs w:val="28"/>
                <w:vertAlign w:val="subscript"/>
                <w:lang w:val="uk-UA"/>
              </w:rPr>
              <w:t>2</w:t>
            </w:r>
          </w:p>
        </w:tc>
        <w:tc>
          <w:tcPr>
            <w:tcW w:w="260" w:type="pct"/>
            <w:shd w:val="clear" w:color="auto" w:fill="auto"/>
            <w:noWrap/>
            <w:vAlign w:val="center"/>
          </w:tcPr>
          <w:p w:rsidR="00C144BF" w:rsidRPr="00164218" w:rsidRDefault="00C144BF" w:rsidP="00C144BF">
            <w:pPr>
              <w:keepNext/>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А</w:t>
            </w:r>
            <w:r w:rsidRPr="00164218">
              <w:rPr>
                <w:rFonts w:ascii="Times New Roman" w:hAnsi="Times New Roman" w:cs="Times New Roman"/>
                <w:b/>
                <w:bCs/>
                <w:sz w:val="28"/>
                <w:szCs w:val="28"/>
                <w:vertAlign w:val="subscript"/>
                <w:lang w:val="uk-UA"/>
              </w:rPr>
              <w:t>3</w:t>
            </w:r>
          </w:p>
        </w:tc>
        <w:tc>
          <w:tcPr>
            <w:tcW w:w="260" w:type="pct"/>
            <w:shd w:val="clear" w:color="auto" w:fill="auto"/>
            <w:noWrap/>
            <w:vAlign w:val="center"/>
          </w:tcPr>
          <w:p w:rsidR="00C144BF" w:rsidRPr="00164218" w:rsidRDefault="00C144BF" w:rsidP="00C144BF">
            <w:pPr>
              <w:keepNext/>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А</w:t>
            </w:r>
            <w:r w:rsidRPr="00164218">
              <w:rPr>
                <w:rFonts w:ascii="Times New Roman" w:hAnsi="Times New Roman" w:cs="Times New Roman"/>
                <w:b/>
                <w:bCs/>
                <w:sz w:val="28"/>
                <w:szCs w:val="28"/>
                <w:vertAlign w:val="subscript"/>
                <w:lang w:val="uk-UA"/>
              </w:rPr>
              <w:t>4</w:t>
            </w:r>
          </w:p>
        </w:tc>
        <w:tc>
          <w:tcPr>
            <w:tcW w:w="260" w:type="pct"/>
            <w:shd w:val="clear" w:color="auto" w:fill="auto"/>
            <w:noWrap/>
            <w:vAlign w:val="center"/>
          </w:tcPr>
          <w:p w:rsidR="00C144BF" w:rsidRPr="00164218" w:rsidRDefault="00C144BF" w:rsidP="00C144BF">
            <w:pPr>
              <w:keepNext/>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А</w:t>
            </w:r>
            <w:r w:rsidRPr="00164218">
              <w:rPr>
                <w:rFonts w:ascii="Times New Roman" w:hAnsi="Times New Roman" w:cs="Times New Roman"/>
                <w:b/>
                <w:bCs/>
                <w:sz w:val="28"/>
                <w:szCs w:val="28"/>
                <w:vertAlign w:val="subscript"/>
                <w:lang w:val="uk-UA"/>
              </w:rPr>
              <w:t>5</w:t>
            </w:r>
          </w:p>
        </w:tc>
        <w:tc>
          <w:tcPr>
            <w:tcW w:w="260" w:type="pct"/>
            <w:shd w:val="clear" w:color="auto" w:fill="auto"/>
            <w:noWrap/>
            <w:vAlign w:val="center"/>
          </w:tcPr>
          <w:p w:rsidR="00C144BF" w:rsidRPr="00164218" w:rsidRDefault="00C144BF" w:rsidP="00C144BF">
            <w:pPr>
              <w:keepNext/>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В</w:t>
            </w:r>
            <w:r w:rsidRPr="00164218">
              <w:rPr>
                <w:rFonts w:ascii="Times New Roman" w:hAnsi="Times New Roman" w:cs="Times New Roman"/>
                <w:b/>
                <w:bCs/>
                <w:sz w:val="28"/>
                <w:szCs w:val="28"/>
                <w:vertAlign w:val="subscript"/>
                <w:lang w:val="uk-UA"/>
              </w:rPr>
              <w:t>1</w:t>
            </w:r>
          </w:p>
        </w:tc>
        <w:tc>
          <w:tcPr>
            <w:tcW w:w="260" w:type="pct"/>
            <w:shd w:val="clear" w:color="auto" w:fill="auto"/>
            <w:noWrap/>
            <w:vAlign w:val="center"/>
          </w:tcPr>
          <w:p w:rsidR="00C144BF" w:rsidRPr="00164218" w:rsidRDefault="00C144BF" w:rsidP="00C144BF">
            <w:pPr>
              <w:keepNext/>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В</w:t>
            </w:r>
            <w:r w:rsidRPr="00164218">
              <w:rPr>
                <w:rFonts w:ascii="Times New Roman" w:hAnsi="Times New Roman" w:cs="Times New Roman"/>
                <w:b/>
                <w:bCs/>
                <w:sz w:val="28"/>
                <w:szCs w:val="28"/>
                <w:vertAlign w:val="subscript"/>
                <w:lang w:val="uk-UA"/>
              </w:rPr>
              <w:t>2</w:t>
            </w:r>
          </w:p>
        </w:tc>
        <w:tc>
          <w:tcPr>
            <w:tcW w:w="260" w:type="pct"/>
            <w:shd w:val="clear" w:color="auto" w:fill="auto"/>
            <w:noWrap/>
            <w:vAlign w:val="center"/>
          </w:tcPr>
          <w:p w:rsidR="00C144BF" w:rsidRPr="00164218" w:rsidRDefault="00C144BF" w:rsidP="00C144BF">
            <w:pPr>
              <w:keepNext/>
              <w:jc w:val="center"/>
              <w:rPr>
                <w:rFonts w:ascii="Times New Roman" w:hAnsi="Times New Roman" w:cs="Times New Roman"/>
                <w:b/>
                <w:bCs/>
                <w:sz w:val="28"/>
                <w:szCs w:val="28"/>
                <w:lang w:val="uk-UA"/>
              </w:rPr>
            </w:pPr>
            <w:r w:rsidRPr="00164218">
              <w:rPr>
                <w:rFonts w:ascii="Times New Roman" w:hAnsi="Times New Roman" w:cs="Times New Roman"/>
                <w:b/>
                <w:bCs/>
                <w:sz w:val="28"/>
                <w:szCs w:val="28"/>
                <w:lang w:val="uk-UA"/>
              </w:rPr>
              <w:t>В</w:t>
            </w:r>
            <w:r w:rsidRPr="00164218">
              <w:rPr>
                <w:rFonts w:ascii="Times New Roman" w:hAnsi="Times New Roman" w:cs="Times New Roman"/>
                <w:b/>
                <w:bCs/>
                <w:sz w:val="28"/>
                <w:szCs w:val="28"/>
                <w:vertAlign w:val="subscript"/>
                <w:lang w:val="uk-UA"/>
              </w:rPr>
              <w:t>3</w:t>
            </w:r>
          </w:p>
        </w:tc>
      </w:tr>
      <w:tr w:rsidR="00C144BF" w:rsidRPr="00164218">
        <w:trPr>
          <w:trHeight w:val="360"/>
        </w:trPr>
        <w:tc>
          <w:tcPr>
            <w:tcW w:w="260" w:type="pct"/>
            <w:shd w:val="clear" w:color="auto" w:fill="auto"/>
            <w:noWrap/>
            <w:vAlign w:val="center"/>
          </w:tcPr>
          <w:p w:rsidR="00C144BF" w:rsidRPr="00164218" w:rsidRDefault="00C144BF" w:rsidP="00C144BF">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100</w:t>
            </w:r>
          </w:p>
        </w:tc>
        <w:tc>
          <w:tcPr>
            <w:tcW w:w="260" w:type="pct"/>
            <w:shd w:val="clear" w:color="auto" w:fill="auto"/>
            <w:noWrap/>
            <w:vAlign w:val="center"/>
          </w:tcPr>
          <w:p w:rsidR="00C144BF" w:rsidRPr="00164218" w:rsidRDefault="00C144BF" w:rsidP="00C144BF">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220</w:t>
            </w:r>
          </w:p>
        </w:tc>
        <w:tc>
          <w:tcPr>
            <w:tcW w:w="260" w:type="pct"/>
            <w:shd w:val="clear" w:color="auto" w:fill="auto"/>
            <w:noWrap/>
            <w:vAlign w:val="center"/>
          </w:tcPr>
          <w:p w:rsidR="00C144BF" w:rsidRPr="00164218" w:rsidRDefault="00C144BF" w:rsidP="00C144BF">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110</w:t>
            </w:r>
          </w:p>
        </w:tc>
        <w:tc>
          <w:tcPr>
            <w:tcW w:w="260" w:type="pct"/>
            <w:shd w:val="clear" w:color="auto" w:fill="auto"/>
            <w:noWrap/>
            <w:vAlign w:val="center"/>
          </w:tcPr>
          <w:p w:rsidR="00C144BF" w:rsidRPr="00164218" w:rsidRDefault="00C144BF" w:rsidP="00C144BF">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170</w:t>
            </w:r>
          </w:p>
        </w:tc>
        <w:tc>
          <w:tcPr>
            <w:tcW w:w="260" w:type="pct"/>
            <w:shd w:val="clear" w:color="auto" w:fill="auto"/>
            <w:noWrap/>
            <w:vAlign w:val="center"/>
          </w:tcPr>
          <w:p w:rsidR="00C144BF" w:rsidRPr="00164218" w:rsidRDefault="00C144BF" w:rsidP="00C144BF">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120</w:t>
            </w:r>
          </w:p>
        </w:tc>
        <w:tc>
          <w:tcPr>
            <w:tcW w:w="260" w:type="pct"/>
            <w:shd w:val="clear" w:color="auto" w:fill="auto"/>
            <w:noWrap/>
            <w:vAlign w:val="center"/>
          </w:tcPr>
          <w:p w:rsidR="00C144BF" w:rsidRPr="00164218" w:rsidRDefault="00C144BF" w:rsidP="00C144BF">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220</w:t>
            </w:r>
          </w:p>
        </w:tc>
        <w:tc>
          <w:tcPr>
            <w:tcW w:w="260" w:type="pct"/>
            <w:shd w:val="clear" w:color="auto" w:fill="auto"/>
            <w:noWrap/>
            <w:vAlign w:val="center"/>
          </w:tcPr>
          <w:p w:rsidR="00C144BF" w:rsidRPr="00164218" w:rsidRDefault="00C144BF" w:rsidP="00C144BF">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240</w:t>
            </w:r>
          </w:p>
        </w:tc>
        <w:tc>
          <w:tcPr>
            <w:tcW w:w="260" w:type="pct"/>
            <w:shd w:val="clear" w:color="auto" w:fill="auto"/>
            <w:noWrap/>
            <w:vAlign w:val="center"/>
          </w:tcPr>
          <w:p w:rsidR="00C144BF" w:rsidRPr="00164218" w:rsidRDefault="00C144BF" w:rsidP="00C144BF">
            <w:pPr>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260</w:t>
            </w:r>
          </w:p>
        </w:tc>
      </w:tr>
    </w:tbl>
    <w:p w:rsidR="00C144BF" w:rsidRPr="00164218" w:rsidRDefault="00C144BF" w:rsidP="00C144BF">
      <w:pPr>
        <w:keepNext/>
        <w:spacing w:before="240" w:after="120"/>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Розглянемо загальну схему розміщення даних в середовищі  Excel для рішення транспортної задачі (</w:t>
      </w:r>
      <w:r w:rsidR="008E245E" w:rsidRPr="00164218">
        <w:rPr>
          <w:rFonts w:ascii="Times New Roman" w:hAnsi="Times New Roman" w:cs="Times New Roman"/>
          <w:sz w:val="28"/>
          <w:szCs w:val="28"/>
          <w:lang w:val="uk-UA"/>
        </w:rPr>
        <w:t>рис.</w:t>
      </w:r>
      <w:r w:rsidRPr="00164218">
        <w:rPr>
          <w:rFonts w:ascii="Times New Roman" w:hAnsi="Times New Roman" w:cs="Times New Roman"/>
          <w:sz w:val="28"/>
          <w:szCs w:val="28"/>
          <w:lang w:val="uk-UA"/>
        </w:rPr>
        <w:t xml:space="preserve"> 12.1).</w:t>
      </w:r>
    </w:p>
    <w:p w:rsidR="00C144BF" w:rsidRPr="00164218" w:rsidRDefault="00E86611" w:rsidP="00C144BF">
      <w:pPr>
        <w:keepNext/>
        <w:jc w:val="center"/>
        <w:rPr>
          <w:lang w:val="uk-UA"/>
        </w:rPr>
      </w:pPr>
      <w:r>
        <w:rPr>
          <w:noProof/>
        </w:rPr>
        <w:drawing>
          <wp:inline distT="0" distB="0" distL="0" distR="0">
            <wp:extent cx="5288280" cy="3924935"/>
            <wp:effectExtent l="19050" t="0" r="7620" b="0"/>
            <wp:docPr id="1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8"/>
                    <a:srcRect/>
                    <a:stretch>
                      <a:fillRect/>
                    </a:stretch>
                  </pic:blipFill>
                  <pic:spPr bwMode="auto">
                    <a:xfrm>
                      <a:off x="0" y="0"/>
                      <a:ext cx="5288280" cy="3924935"/>
                    </a:xfrm>
                    <a:prstGeom prst="rect">
                      <a:avLst/>
                    </a:prstGeom>
                    <a:noFill/>
                    <a:ln w="9525">
                      <a:noFill/>
                      <a:miter lim="800000"/>
                      <a:headEnd/>
                      <a:tailEnd/>
                    </a:ln>
                  </pic:spPr>
                </pic:pic>
              </a:graphicData>
            </a:graphic>
          </wp:inline>
        </w:drawing>
      </w:r>
    </w:p>
    <w:p w:rsidR="00C144BF" w:rsidRPr="00164218" w:rsidRDefault="008E245E" w:rsidP="00C144BF">
      <w:pPr>
        <w:spacing w:before="120"/>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Рис.</w:t>
      </w:r>
      <w:r w:rsidR="00C144BF" w:rsidRPr="00164218">
        <w:rPr>
          <w:rFonts w:ascii="Times New Roman" w:hAnsi="Times New Roman" w:cs="Times New Roman"/>
          <w:sz w:val="28"/>
          <w:szCs w:val="28"/>
          <w:lang w:val="uk-UA"/>
        </w:rPr>
        <w:t xml:space="preserve"> 12.1.</w:t>
      </w:r>
    </w:p>
    <w:p w:rsidR="00C144BF" w:rsidRPr="00164218" w:rsidRDefault="00C144BF" w:rsidP="00C144BF">
      <w:pPr>
        <w:keepNext/>
        <w:shd w:val="clear" w:color="auto" w:fill="FFFFFF"/>
        <w:spacing w:before="240"/>
        <w:ind w:firstLine="709"/>
        <w:jc w:val="both"/>
        <w:rPr>
          <w:rFonts w:ascii="Times New Roman" w:hAnsi="Times New Roman" w:cs="Times New Roman"/>
          <w:b/>
          <w:sz w:val="28"/>
          <w:szCs w:val="28"/>
          <w:lang w:val="uk-UA"/>
        </w:rPr>
      </w:pPr>
      <w:r w:rsidRPr="00164218">
        <w:rPr>
          <w:rFonts w:ascii="Times New Roman" w:hAnsi="Times New Roman" w:cs="Times New Roman"/>
          <w:b/>
          <w:color w:val="000000"/>
          <w:spacing w:val="-4"/>
          <w:sz w:val="28"/>
          <w:szCs w:val="28"/>
          <w:lang w:val="uk-UA"/>
        </w:rPr>
        <w:lastRenderedPageBreak/>
        <w:t>Рішення транспортної задачі на ПК проводиться за таким алгоритмом:</w:t>
      </w:r>
    </w:p>
    <w:p w:rsidR="00C144BF" w:rsidRPr="00164218" w:rsidRDefault="00C144BF" w:rsidP="006B31B1">
      <w:pPr>
        <w:keepNext/>
        <w:widowControl/>
        <w:numPr>
          <w:ilvl w:val="0"/>
          <w:numId w:val="7"/>
        </w:numPr>
        <w:tabs>
          <w:tab w:val="left" w:pos="1080"/>
        </w:tabs>
        <w:autoSpaceDE/>
        <w:autoSpaceDN/>
        <w:adjustRightInd/>
        <w:ind w:left="0"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Заповнюємо шапку та заготовки рядків і стовпців як на </w:t>
      </w:r>
      <w:r w:rsidR="008E245E" w:rsidRPr="00164218">
        <w:rPr>
          <w:rFonts w:ascii="Times New Roman" w:hAnsi="Times New Roman" w:cs="Times New Roman"/>
          <w:sz w:val="28"/>
          <w:szCs w:val="28"/>
          <w:lang w:val="uk-UA"/>
        </w:rPr>
        <w:t>рис.</w:t>
      </w:r>
      <w:r w:rsidRPr="00164218">
        <w:rPr>
          <w:rFonts w:ascii="Times New Roman" w:hAnsi="Times New Roman" w:cs="Times New Roman"/>
          <w:sz w:val="28"/>
          <w:szCs w:val="28"/>
          <w:lang w:val="uk-UA"/>
        </w:rPr>
        <w:t xml:space="preserve"> 12.2.</w:t>
      </w:r>
    </w:p>
    <w:p w:rsidR="00C144BF" w:rsidRPr="00164218" w:rsidRDefault="00C144BF" w:rsidP="006B31B1">
      <w:pPr>
        <w:widowControl/>
        <w:numPr>
          <w:ilvl w:val="0"/>
          <w:numId w:val="7"/>
        </w:numPr>
        <w:tabs>
          <w:tab w:val="left" w:pos="1080"/>
        </w:tabs>
        <w:autoSpaceDE/>
        <w:autoSpaceDN/>
        <w:adjustRightInd/>
        <w:ind w:left="0"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Заповнюємо електронну таблицю: блоки «Запаси», «Споживання» та «Матрицю вартості». </w:t>
      </w:r>
    </w:p>
    <w:p w:rsidR="00C144BF" w:rsidRPr="00164218" w:rsidRDefault="00C144BF" w:rsidP="006B31B1">
      <w:pPr>
        <w:widowControl/>
        <w:numPr>
          <w:ilvl w:val="0"/>
          <w:numId w:val="7"/>
        </w:numPr>
        <w:tabs>
          <w:tab w:val="left" w:pos="1080"/>
        </w:tabs>
        <w:autoSpaceDE/>
        <w:autoSpaceDN/>
        <w:adjustRightInd/>
        <w:spacing w:line="360" w:lineRule="auto"/>
        <w:ind w:left="0"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Записуємо економіко-математичну модель згідно з похідними даними:</w:t>
      </w:r>
    </w:p>
    <w:p w:rsidR="00C144BF" w:rsidRPr="00164218" w:rsidRDefault="00C144BF" w:rsidP="00C144BF">
      <w:pPr>
        <w:tabs>
          <w:tab w:val="left" w:pos="1080"/>
        </w:tabs>
        <w:ind w:left="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F(x) = 20х</w:t>
      </w:r>
      <w:r w:rsidRPr="00164218">
        <w:rPr>
          <w:rFonts w:ascii="Times New Roman" w:hAnsi="Times New Roman" w:cs="Times New Roman"/>
          <w:sz w:val="28"/>
          <w:szCs w:val="28"/>
          <w:vertAlign w:val="subscript"/>
          <w:lang w:val="uk-UA"/>
        </w:rPr>
        <w:t>11</w:t>
      </w:r>
      <w:r w:rsidRPr="00164218">
        <w:rPr>
          <w:rFonts w:ascii="Times New Roman" w:hAnsi="Times New Roman" w:cs="Times New Roman"/>
          <w:sz w:val="28"/>
          <w:szCs w:val="28"/>
          <w:lang w:val="uk-UA"/>
        </w:rPr>
        <w:t xml:space="preserve"> + 25х</w:t>
      </w:r>
      <w:r w:rsidRPr="00164218">
        <w:rPr>
          <w:rFonts w:ascii="Times New Roman" w:hAnsi="Times New Roman" w:cs="Times New Roman"/>
          <w:sz w:val="28"/>
          <w:szCs w:val="28"/>
          <w:vertAlign w:val="subscript"/>
          <w:lang w:val="uk-UA"/>
        </w:rPr>
        <w:t>12</w:t>
      </w:r>
      <w:r w:rsidRPr="00164218">
        <w:rPr>
          <w:rFonts w:ascii="Times New Roman" w:hAnsi="Times New Roman" w:cs="Times New Roman"/>
          <w:sz w:val="28"/>
          <w:szCs w:val="28"/>
          <w:lang w:val="uk-UA"/>
        </w:rPr>
        <w:t xml:space="preserve"> + 30х</w:t>
      </w:r>
      <w:r w:rsidRPr="00164218">
        <w:rPr>
          <w:rFonts w:ascii="Times New Roman" w:hAnsi="Times New Roman" w:cs="Times New Roman"/>
          <w:sz w:val="28"/>
          <w:szCs w:val="28"/>
          <w:vertAlign w:val="subscript"/>
          <w:lang w:val="uk-UA"/>
        </w:rPr>
        <w:t>13</w:t>
      </w:r>
      <w:r w:rsidRPr="00164218">
        <w:rPr>
          <w:rFonts w:ascii="Times New Roman" w:hAnsi="Times New Roman" w:cs="Times New Roman"/>
          <w:sz w:val="28"/>
          <w:szCs w:val="28"/>
          <w:lang w:val="uk-UA"/>
        </w:rPr>
        <w:t xml:space="preserve"> +20х</w:t>
      </w:r>
      <w:r w:rsidRPr="00164218">
        <w:rPr>
          <w:rFonts w:ascii="Times New Roman" w:hAnsi="Times New Roman" w:cs="Times New Roman"/>
          <w:sz w:val="28"/>
          <w:szCs w:val="28"/>
          <w:vertAlign w:val="subscript"/>
          <w:lang w:val="uk-UA"/>
        </w:rPr>
        <w:t>14</w:t>
      </w:r>
      <w:r w:rsidRPr="00164218">
        <w:rPr>
          <w:rFonts w:ascii="Times New Roman" w:hAnsi="Times New Roman" w:cs="Times New Roman"/>
          <w:sz w:val="28"/>
          <w:szCs w:val="28"/>
          <w:lang w:val="uk-UA"/>
        </w:rPr>
        <w:t xml:space="preserve"> + 15х</w:t>
      </w:r>
      <w:r w:rsidRPr="00164218">
        <w:rPr>
          <w:rFonts w:ascii="Times New Roman" w:hAnsi="Times New Roman" w:cs="Times New Roman"/>
          <w:sz w:val="28"/>
          <w:szCs w:val="28"/>
          <w:vertAlign w:val="subscript"/>
          <w:lang w:val="uk-UA"/>
        </w:rPr>
        <w:t>15</w:t>
      </w:r>
      <w:r w:rsidRPr="00164218">
        <w:rPr>
          <w:rFonts w:ascii="Times New Roman" w:hAnsi="Times New Roman" w:cs="Times New Roman"/>
          <w:sz w:val="28"/>
          <w:szCs w:val="28"/>
          <w:lang w:val="uk-UA"/>
        </w:rPr>
        <w:t xml:space="preserve"> + </w:t>
      </w:r>
    </w:p>
    <w:p w:rsidR="00C144BF" w:rsidRPr="00164218" w:rsidRDefault="00C144BF" w:rsidP="00C144BF">
      <w:pPr>
        <w:tabs>
          <w:tab w:val="left" w:pos="1080"/>
        </w:tabs>
        <w:ind w:left="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t>+ 15х</w:t>
      </w:r>
      <w:r w:rsidRPr="00164218">
        <w:rPr>
          <w:rFonts w:ascii="Times New Roman" w:hAnsi="Times New Roman" w:cs="Times New Roman"/>
          <w:sz w:val="28"/>
          <w:szCs w:val="28"/>
          <w:vertAlign w:val="subscript"/>
          <w:lang w:val="uk-UA"/>
        </w:rPr>
        <w:t>21</w:t>
      </w:r>
      <w:r w:rsidRPr="00164218">
        <w:rPr>
          <w:rFonts w:ascii="Times New Roman" w:hAnsi="Times New Roman" w:cs="Times New Roman"/>
          <w:sz w:val="28"/>
          <w:szCs w:val="28"/>
          <w:lang w:val="uk-UA"/>
        </w:rPr>
        <w:t xml:space="preserve"> + 20х</w:t>
      </w:r>
      <w:r w:rsidRPr="00164218">
        <w:rPr>
          <w:rFonts w:ascii="Times New Roman" w:hAnsi="Times New Roman" w:cs="Times New Roman"/>
          <w:sz w:val="28"/>
          <w:szCs w:val="28"/>
          <w:vertAlign w:val="subscript"/>
          <w:lang w:val="uk-UA"/>
        </w:rPr>
        <w:t>22</w:t>
      </w:r>
      <w:r w:rsidRPr="00164218">
        <w:rPr>
          <w:rFonts w:ascii="Times New Roman" w:hAnsi="Times New Roman" w:cs="Times New Roman"/>
          <w:sz w:val="28"/>
          <w:szCs w:val="28"/>
          <w:lang w:val="uk-UA"/>
        </w:rPr>
        <w:t xml:space="preserve"> + 25х</w:t>
      </w:r>
      <w:r w:rsidRPr="00164218">
        <w:rPr>
          <w:rFonts w:ascii="Times New Roman" w:hAnsi="Times New Roman" w:cs="Times New Roman"/>
          <w:sz w:val="28"/>
          <w:szCs w:val="28"/>
          <w:vertAlign w:val="subscript"/>
          <w:lang w:val="uk-UA"/>
        </w:rPr>
        <w:t>23</w:t>
      </w:r>
      <w:r w:rsidRPr="00164218">
        <w:rPr>
          <w:rFonts w:ascii="Times New Roman" w:hAnsi="Times New Roman" w:cs="Times New Roman"/>
          <w:sz w:val="28"/>
          <w:szCs w:val="28"/>
          <w:lang w:val="uk-UA"/>
        </w:rPr>
        <w:t xml:space="preserve"> + 30х</w:t>
      </w:r>
      <w:r w:rsidRPr="00164218">
        <w:rPr>
          <w:rFonts w:ascii="Times New Roman" w:hAnsi="Times New Roman" w:cs="Times New Roman"/>
          <w:sz w:val="28"/>
          <w:szCs w:val="28"/>
          <w:vertAlign w:val="subscript"/>
          <w:lang w:val="uk-UA"/>
        </w:rPr>
        <w:t>24</w:t>
      </w:r>
      <w:r w:rsidRPr="00164218">
        <w:rPr>
          <w:rFonts w:ascii="Times New Roman" w:hAnsi="Times New Roman" w:cs="Times New Roman"/>
          <w:sz w:val="28"/>
          <w:szCs w:val="28"/>
          <w:lang w:val="uk-UA"/>
        </w:rPr>
        <w:t xml:space="preserve"> + 20х</w:t>
      </w:r>
      <w:r w:rsidRPr="00164218">
        <w:rPr>
          <w:rFonts w:ascii="Times New Roman" w:hAnsi="Times New Roman" w:cs="Times New Roman"/>
          <w:sz w:val="28"/>
          <w:szCs w:val="28"/>
          <w:vertAlign w:val="subscript"/>
          <w:lang w:val="uk-UA"/>
        </w:rPr>
        <w:t>25</w:t>
      </w:r>
      <w:r w:rsidRPr="00164218">
        <w:rPr>
          <w:rFonts w:ascii="Times New Roman" w:hAnsi="Times New Roman" w:cs="Times New Roman"/>
          <w:sz w:val="28"/>
          <w:szCs w:val="28"/>
          <w:lang w:val="uk-UA"/>
        </w:rPr>
        <w:t xml:space="preserve"> + </w:t>
      </w:r>
    </w:p>
    <w:p w:rsidR="00C144BF" w:rsidRPr="00164218" w:rsidRDefault="00C144BF" w:rsidP="00C144BF">
      <w:pPr>
        <w:tabs>
          <w:tab w:val="left" w:pos="1080"/>
        </w:tabs>
        <w:spacing w:line="360" w:lineRule="auto"/>
        <w:ind w:left="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ab/>
      </w:r>
      <w:r w:rsidRPr="00164218">
        <w:rPr>
          <w:rFonts w:ascii="Times New Roman" w:hAnsi="Times New Roman" w:cs="Times New Roman"/>
          <w:sz w:val="28"/>
          <w:szCs w:val="28"/>
          <w:lang w:val="uk-UA"/>
        </w:rPr>
        <w:tab/>
        <w:t>+ 35х</w:t>
      </w:r>
      <w:r w:rsidRPr="00164218">
        <w:rPr>
          <w:rFonts w:ascii="Times New Roman" w:hAnsi="Times New Roman" w:cs="Times New Roman"/>
          <w:sz w:val="28"/>
          <w:szCs w:val="28"/>
          <w:vertAlign w:val="subscript"/>
          <w:lang w:val="uk-UA"/>
        </w:rPr>
        <w:t>31</w:t>
      </w:r>
      <w:r w:rsidRPr="00164218">
        <w:rPr>
          <w:rFonts w:ascii="Times New Roman" w:hAnsi="Times New Roman" w:cs="Times New Roman"/>
          <w:sz w:val="28"/>
          <w:szCs w:val="28"/>
          <w:lang w:val="uk-UA"/>
        </w:rPr>
        <w:t xml:space="preserve"> + 35х</w:t>
      </w:r>
      <w:r w:rsidRPr="00164218">
        <w:rPr>
          <w:rFonts w:ascii="Times New Roman" w:hAnsi="Times New Roman" w:cs="Times New Roman"/>
          <w:sz w:val="28"/>
          <w:szCs w:val="28"/>
          <w:vertAlign w:val="subscript"/>
          <w:lang w:val="uk-UA"/>
        </w:rPr>
        <w:t>32</w:t>
      </w:r>
      <w:r w:rsidRPr="00164218">
        <w:rPr>
          <w:rFonts w:ascii="Times New Roman" w:hAnsi="Times New Roman" w:cs="Times New Roman"/>
          <w:sz w:val="28"/>
          <w:szCs w:val="28"/>
          <w:lang w:val="uk-UA"/>
        </w:rPr>
        <w:t xml:space="preserve"> + 25х</w:t>
      </w:r>
      <w:r w:rsidRPr="00164218">
        <w:rPr>
          <w:rFonts w:ascii="Times New Roman" w:hAnsi="Times New Roman" w:cs="Times New Roman"/>
          <w:sz w:val="28"/>
          <w:szCs w:val="28"/>
          <w:vertAlign w:val="subscript"/>
          <w:lang w:val="uk-UA"/>
        </w:rPr>
        <w:t>33</w:t>
      </w:r>
      <w:r w:rsidRPr="00164218">
        <w:rPr>
          <w:rFonts w:ascii="Times New Roman" w:hAnsi="Times New Roman" w:cs="Times New Roman"/>
          <w:sz w:val="28"/>
          <w:szCs w:val="28"/>
          <w:lang w:val="uk-UA"/>
        </w:rPr>
        <w:t xml:space="preserve"> + 30х</w:t>
      </w:r>
      <w:r w:rsidRPr="00164218">
        <w:rPr>
          <w:rFonts w:ascii="Times New Roman" w:hAnsi="Times New Roman" w:cs="Times New Roman"/>
          <w:sz w:val="28"/>
          <w:szCs w:val="28"/>
          <w:vertAlign w:val="subscript"/>
          <w:lang w:val="uk-UA"/>
        </w:rPr>
        <w:t>34</w:t>
      </w:r>
      <w:r w:rsidRPr="00164218">
        <w:rPr>
          <w:rFonts w:ascii="Times New Roman" w:hAnsi="Times New Roman" w:cs="Times New Roman"/>
          <w:sz w:val="28"/>
          <w:szCs w:val="28"/>
          <w:lang w:val="uk-UA"/>
        </w:rPr>
        <w:t xml:space="preserve"> + 25х</w:t>
      </w:r>
      <w:r w:rsidRPr="00164218">
        <w:rPr>
          <w:rFonts w:ascii="Times New Roman" w:hAnsi="Times New Roman" w:cs="Times New Roman"/>
          <w:sz w:val="28"/>
          <w:szCs w:val="28"/>
          <w:vertAlign w:val="subscript"/>
          <w:lang w:val="uk-UA"/>
        </w:rPr>
        <w:t>35</w:t>
      </w:r>
      <w:r w:rsidRPr="00164218">
        <w:rPr>
          <w:rFonts w:ascii="Times New Roman" w:hAnsi="Times New Roman" w:cs="Times New Roman"/>
          <w:sz w:val="28"/>
          <w:szCs w:val="28"/>
          <w:lang w:val="uk-UA"/>
        </w:rPr>
        <w:t xml:space="preserve"> </w:t>
      </w:r>
      <w:r w:rsidRPr="00164218">
        <w:rPr>
          <w:rFonts w:ascii="Times New Roman" w:hAnsi="Times New Roman" w:cs="Times New Roman"/>
          <w:sz w:val="28"/>
          <w:szCs w:val="28"/>
          <w:lang w:val="uk-UA"/>
        </w:rPr>
        <w:sym w:font="Symbol" w:char="F0AE"/>
      </w:r>
      <w:r w:rsidRPr="00164218">
        <w:rPr>
          <w:rFonts w:ascii="Times New Roman" w:hAnsi="Times New Roman" w:cs="Times New Roman"/>
          <w:sz w:val="28"/>
          <w:szCs w:val="28"/>
          <w:lang w:val="uk-UA"/>
        </w:rPr>
        <w:t xml:space="preserve"> min;</w:t>
      </w:r>
    </w:p>
    <w:p w:rsidR="00C144BF" w:rsidRPr="00164218" w:rsidRDefault="001A1060" w:rsidP="00C144BF">
      <w:pPr>
        <w:keepNext/>
        <w:tabs>
          <w:tab w:val="left" w:pos="1080"/>
        </w:tabs>
        <w:ind w:left="2124"/>
        <w:jc w:val="both"/>
        <w:rPr>
          <w:rFonts w:ascii="Times New Roman" w:hAnsi="Times New Roman" w:cs="Times New Roman"/>
          <w:sz w:val="28"/>
          <w:szCs w:val="28"/>
          <w:lang w:val="uk-UA"/>
        </w:rPr>
      </w:pPr>
      <w:r w:rsidRPr="001A1060">
        <w:rPr>
          <w:rFonts w:ascii="Times New Roman" w:hAnsi="Times New Roman" w:cs="Times New Roman"/>
          <w:noProof/>
          <w:sz w:val="28"/>
          <w:szCs w:val="28"/>
          <w:lang w:val="uk-UA"/>
        </w:rPr>
        <w:pict>
          <v:shape id="_x0000_s1060" type="#_x0000_t87" style="position:absolute;left:0;text-align:left;margin-left:89.85pt;margin-top:7.05pt;width:9.15pt;height:123.3pt;z-index:251657728"/>
        </w:pict>
      </w:r>
      <w:r w:rsidR="00C144BF" w:rsidRPr="00164218">
        <w:rPr>
          <w:rFonts w:ascii="Times New Roman" w:hAnsi="Times New Roman" w:cs="Times New Roman"/>
          <w:sz w:val="28"/>
          <w:szCs w:val="28"/>
          <w:lang w:val="uk-UA"/>
        </w:rPr>
        <w:t>х</w:t>
      </w:r>
      <w:r w:rsidR="00C144BF" w:rsidRPr="00164218">
        <w:rPr>
          <w:rFonts w:ascii="Times New Roman" w:hAnsi="Times New Roman" w:cs="Times New Roman"/>
          <w:sz w:val="28"/>
          <w:szCs w:val="28"/>
          <w:vertAlign w:val="subscript"/>
          <w:lang w:val="uk-UA"/>
        </w:rPr>
        <w:t>11</w:t>
      </w:r>
      <w:r w:rsidR="00C144BF" w:rsidRPr="00164218">
        <w:rPr>
          <w:rFonts w:ascii="Times New Roman" w:hAnsi="Times New Roman" w:cs="Times New Roman"/>
          <w:sz w:val="28"/>
          <w:szCs w:val="28"/>
          <w:lang w:val="uk-UA"/>
        </w:rPr>
        <w:t xml:space="preserve"> + х</w:t>
      </w:r>
      <w:r w:rsidR="00C144BF" w:rsidRPr="00164218">
        <w:rPr>
          <w:rFonts w:ascii="Times New Roman" w:hAnsi="Times New Roman" w:cs="Times New Roman"/>
          <w:sz w:val="28"/>
          <w:szCs w:val="28"/>
          <w:vertAlign w:val="subscript"/>
          <w:lang w:val="uk-UA"/>
        </w:rPr>
        <w:t>12</w:t>
      </w:r>
      <w:r w:rsidR="00C144BF" w:rsidRPr="00164218">
        <w:rPr>
          <w:rFonts w:ascii="Times New Roman" w:hAnsi="Times New Roman" w:cs="Times New Roman"/>
          <w:sz w:val="28"/>
          <w:szCs w:val="28"/>
          <w:lang w:val="uk-UA"/>
        </w:rPr>
        <w:t xml:space="preserve"> + х</w:t>
      </w:r>
      <w:r w:rsidR="00C144BF" w:rsidRPr="00164218">
        <w:rPr>
          <w:rFonts w:ascii="Times New Roman" w:hAnsi="Times New Roman" w:cs="Times New Roman"/>
          <w:sz w:val="28"/>
          <w:szCs w:val="28"/>
          <w:vertAlign w:val="subscript"/>
          <w:lang w:val="uk-UA"/>
        </w:rPr>
        <w:t>13</w:t>
      </w:r>
      <w:r w:rsidR="00C144BF" w:rsidRPr="00164218">
        <w:rPr>
          <w:rFonts w:ascii="Times New Roman" w:hAnsi="Times New Roman" w:cs="Times New Roman"/>
          <w:sz w:val="28"/>
          <w:szCs w:val="28"/>
          <w:lang w:val="uk-UA"/>
        </w:rPr>
        <w:t xml:space="preserve"> + х</w:t>
      </w:r>
      <w:r w:rsidR="00C144BF" w:rsidRPr="00164218">
        <w:rPr>
          <w:rFonts w:ascii="Times New Roman" w:hAnsi="Times New Roman" w:cs="Times New Roman"/>
          <w:sz w:val="28"/>
          <w:szCs w:val="28"/>
          <w:vertAlign w:val="subscript"/>
          <w:lang w:val="uk-UA"/>
        </w:rPr>
        <w:t>14</w:t>
      </w:r>
      <w:r w:rsidR="00C144BF" w:rsidRPr="00164218">
        <w:rPr>
          <w:rFonts w:ascii="Times New Roman" w:hAnsi="Times New Roman" w:cs="Times New Roman"/>
          <w:sz w:val="28"/>
          <w:szCs w:val="28"/>
          <w:lang w:val="uk-UA"/>
        </w:rPr>
        <w:t xml:space="preserve"> + х</w:t>
      </w:r>
      <w:r w:rsidR="00C144BF" w:rsidRPr="00164218">
        <w:rPr>
          <w:rFonts w:ascii="Times New Roman" w:hAnsi="Times New Roman" w:cs="Times New Roman"/>
          <w:sz w:val="28"/>
          <w:szCs w:val="28"/>
          <w:vertAlign w:val="subscript"/>
          <w:lang w:val="uk-UA"/>
        </w:rPr>
        <w:t>15</w:t>
      </w:r>
      <w:r w:rsidR="00C144BF" w:rsidRPr="00164218">
        <w:rPr>
          <w:rFonts w:ascii="Times New Roman" w:hAnsi="Times New Roman" w:cs="Times New Roman"/>
          <w:sz w:val="28"/>
          <w:szCs w:val="28"/>
          <w:lang w:val="uk-UA"/>
        </w:rPr>
        <w:t xml:space="preserve"> =220,</w:t>
      </w:r>
    </w:p>
    <w:p w:rsidR="00C144BF" w:rsidRPr="00164218" w:rsidRDefault="00C144BF" w:rsidP="00C144BF">
      <w:pPr>
        <w:keepNext/>
        <w:tabs>
          <w:tab w:val="left" w:pos="1080"/>
        </w:tabs>
        <w:ind w:left="2124"/>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21</w:t>
      </w:r>
      <w:r w:rsidRPr="00164218">
        <w:rPr>
          <w:rFonts w:ascii="Times New Roman" w:hAnsi="Times New Roman" w:cs="Times New Roman"/>
          <w:sz w:val="28"/>
          <w:szCs w:val="28"/>
          <w:lang w:val="uk-UA"/>
        </w:rPr>
        <w:t xml:space="preserve"> + х</w:t>
      </w:r>
      <w:r w:rsidRPr="00164218">
        <w:rPr>
          <w:rFonts w:ascii="Times New Roman" w:hAnsi="Times New Roman" w:cs="Times New Roman"/>
          <w:sz w:val="28"/>
          <w:szCs w:val="28"/>
          <w:vertAlign w:val="subscript"/>
          <w:lang w:val="uk-UA"/>
        </w:rPr>
        <w:t>22</w:t>
      </w:r>
      <w:r w:rsidRPr="00164218">
        <w:rPr>
          <w:rFonts w:ascii="Times New Roman" w:hAnsi="Times New Roman" w:cs="Times New Roman"/>
          <w:sz w:val="28"/>
          <w:szCs w:val="28"/>
          <w:lang w:val="uk-UA"/>
        </w:rPr>
        <w:t xml:space="preserve"> + х</w:t>
      </w:r>
      <w:r w:rsidRPr="00164218">
        <w:rPr>
          <w:rFonts w:ascii="Times New Roman" w:hAnsi="Times New Roman" w:cs="Times New Roman"/>
          <w:sz w:val="28"/>
          <w:szCs w:val="28"/>
          <w:vertAlign w:val="subscript"/>
          <w:lang w:val="uk-UA"/>
        </w:rPr>
        <w:t>23</w:t>
      </w:r>
      <w:r w:rsidRPr="00164218">
        <w:rPr>
          <w:rFonts w:ascii="Times New Roman" w:hAnsi="Times New Roman" w:cs="Times New Roman"/>
          <w:sz w:val="28"/>
          <w:szCs w:val="28"/>
          <w:lang w:val="uk-UA"/>
        </w:rPr>
        <w:t xml:space="preserve"> + х</w:t>
      </w:r>
      <w:r w:rsidRPr="00164218">
        <w:rPr>
          <w:rFonts w:ascii="Times New Roman" w:hAnsi="Times New Roman" w:cs="Times New Roman"/>
          <w:sz w:val="28"/>
          <w:szCs w:val="28"/>
          <w:vertAlign w:val="subscript"/>
          <w:lang w:val="uk-UA"/>
        </w:rPr>
        <w:t>24</w:t>
      </w:r>
      <w:r w:rsidRPr="00164218">
        <w:rPr>
          <w:rFonts w:ascii="Times New Roman" w:hAnsi="Times New Roman" w:cs="Times New Roman"/>
          <w:sz w:val="28"/>
          <w:szCs w:val="28"/>
          <w:lang w:val="uk-UA"/>
        </w:rPr>
        <w:t xml:space="preserve"> + х</w:t>
      </w:r>
      <w:r w:rsidRPr="00164218">
        <w:rPr>
          <w:rFonts w:ascii="Times New Roman" w:hAnsi="Times New Roman" w:cs="Times New Roman"/>
          <w:sz w:val="28"/>
          <w:szCs w:val="28"/>
          <w:vertAlign w:val="subscript"/>
          <w:lang w:val="uk-UA"/>
        </w:rPr>
        <w:t>25</w:t>
      </w:r>
      <w:r w:rsidRPr="00164218">
        <w:rPr>
          <w:rFonts w:ascii="Times New Roman" w:hAnsi="Times New Roman" w:cs="Times New Roman"/>
          <w:sz w:val="28"/>
          <w:szCs w:val="28"/>
          <w:lang w:val="uk-UA"/>
        </w:rPr>
        <w:t xml:space="preserve"> =240,</w:t>
      </w:r>
    </w:p>
    <w:p w:rsidR="00C144BF" w:rsidRPr="00164218" w:rsidRDefault="00C144BF" w:rsidP="00C144BF">
      <w:pPr>
        <w:keepNext/>
        <w:tabs>
          <w:tab w:val="left" w:pos="1080"/>
        </w:tabs>
        <w:ind w:left="2124"/>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31</w:t>
      </w:r>
      <w:r w:rsidRPr="00164218">
        <w:rPr>
          <w:rFonts w:ascii="Times New Roman" w:hAnsi="Times New Roman" w:cs="Times New Roman"/>
          <w:sz w:val="28"/>
          <w:szCs w:val="28"/>
          <w:lang w:val="uk-UA"/>
        </w:rPr>
        <w:t xml:space="preserve"> + х</w:t>
      </w:r>
      <w:r w:rsidRPr="00164218">
        <w:rPr>
          <w:rFonts w:ascii="Times New Roman" w:hAnsi="Times New Roman" w:cs="Times New Roman"/>
          <w:sz w:val="28"/>
          <w:szCs w:val="28"/>
          <w:vertAlign w:val="subscript"/>
          <w:lang w:val="uk-UA"/>
        </w:rPr>
        <w:t>32</w:t>
      </w:r>
      <w:r w:rsidRPr="00164218">
        <w:rPr>
          <w:rFonts w:ascii="Times New Roman" w:hAnsi="Times New Roman" w:cs="Times New Roman"/>
          <w:sz w:val="28"/>
          <w:szCs w:val="28"/>
          <w:lang w:val="uk-UA"/>
        </w:rPr>
        <w:t xml:space="preserve"> + х</w:t>
      </w:r>
      <w:r w:rsidRPr="00164218">
        <w:rPr>
          <w:rFonts w:ascii="Times New Roman" w:hAnsi="Times New Roman" w:cs="Times New Roman"/>
          <w:sz w:val="28"/>
          <w:szCs w:val="28"/>
          <w:vertAlign w:val="subscript"/>
          <w:lang w:val="uk-UA"/>
        </w:rPr>
        <w:t>33</w:t>
      </w:r>
      <w:r w:rsidRPr="00164218">
        <w:rPr>
          <w:rFonts w:ascii="Times New Roman" w:hAnsi="Times New Roman" w:cs="Times New Roman"/>
          <w:sz w:val="28"/>
          <w:szCs w:val="28"/>
          <w:lang w:val="uk-UA"/>
        </w:rPr>
        <w:t xml:space="preserve"> + х</w:t>
      </w:r>
      <w:r w:rsidRPr="00164218">
        <w:rPr>
          <w:rFonts w:ascii="Times New Roman" w:hAnsi="Times New Roman" w:cs="Times New Roman"/>
          <w:sz w:val="28"/>
          <w:szCs w:val="28"/>
          <w:vertAlign w:val="subscript"/>
          <w:lang w:val="uk-UA"/>
        </w:rPr>
        <w:t>34</w:t>
      </w:r>
      <w:r w:rsidRPr="00164218">
        <w:rPr>
          <w:rFonts w:ascii="Times New Roman" w:hAnsi="Times New Roman" w:cs="Times New Roman"/>
          <w:sz w:val="28"/>
          <w:szCs w:val="28"/>
          <w:lang w:val="uk-UA"/>
        </w:rPr>
        <w:t xml:space="preserve"> + х</w:t>
      </w:r>
      <w:r w:rsidRPr="00164218">
        <w:rPr>
          <w:rFonts w:ascii="Times New Roman" w:hAnsi="Times New Roman" w:cs="Times New Roman"/>
          <w:sz w:val="28"/>
          <w:szCs w:val="28"/>
          <w:vertAlign w:val="subscript"/>
          <w:lang w:val="uk-UA"/>
        </w:rPr>
        <w:t>35</w:t>
      </w:r>
      <w:r w:rsidRPr="00164218">
        <w:rPr>
          <w:rFonts w:ascii="Times New Roman" w:hAnsi="Times New Roman" w:cs="Times New Roman"/>
          <w:sz w:val="28"/>
          <w:szCs w:val="28"/>
          <w:lang w:val="uk-UA"/>
        </w:rPr>
        <w:t xml:space="preserve"> = 260,</w:t>
      </w:r>
    </w:p>
    <w:p w:rsidR="00C144BF" w:rsidRPr="00164218" w:rsidRDefault="00C144BF" w:rsidP="00C144BF">
      <w:pPr>
        <w:keepNext/>
        <w:tabs>
          <w:tab w:val="left" w:pos="1080"/>
        </w:tabs>
        <w:ind w:left="2124"/>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11</w:t>
      </w:r>
      <w:r w:rsidRPr="00164218">
        <w:rPr>
          <w:rFonts w:ascii="Times New Roman" w:hAnsi="Times New Roman" w:cs="Times New Roman"/>
          <w:sz w:val="28"/>
          <w:szCs w:val="28"/>
          <w:lang w:val="uk-UA"/>
        </w:rPr>
        <w:t xml:space="preserve"> + х</w:t>
      </w:r>
      <w:r w:rsidRPr="00164218">
        <w:rPr>
          <w:rFonts w:ascii="Times New Roman" w:hAnsi="Times New Roman" w:cs="Times New Roman"/>
          <w:sz w:val="28"/>
          <w:szCs w:val="28"/>
          <w:vertAlign w:val="subscript"/>
          <w:lang w:val="uk-UA"/>
        </w:rPr>
        <w:t>21</w:t>
      </w:r>
      <w:r w:rsidRPr="00164218">
        <w:rPr>
          <w:rFonts w:ascii="Times New Roman" w:hAnsi="Times New Roman" w:cs="Times New Roman"/>
          <w:sz w:val="28"/>
          <w:szCs w:val="28"/>
          <w:lang w:val="uk-UA"/>
        </w:rPr>
        <w:t xml:space="preserve"> + х</w:t>
      </w:r>
      <w:r w:rsidRPr="00164218">
        <w:rPr>
          <w:rFonts w:ascii="Times New Roman" w:hAnsi="Times New Roman" w:cs="Times New Roman"/>
          <w:sz w:val="28"/>
          <w:szCs w:val="28"/>
          <w:vertAlign w:val="subscript"/>
          <w:lang w:val="uk-UA"/>
        </w:rPr>
        <w:t>31</w:t>
      </w:r>
      <w:r w:rsidRPr="00164218">
        <w:rPr>
          <w:rFonts w:ascii="Times New Roman" w:hAnsi="Times New Roman" w:cs="Times New Roman"/>
          <w:sz w:val="28"/>
          <w:szCs w:val="28"/>
          <w:lang w:val="uk-UA"/>
        </w:rPr>
        <w:t xml:space="preserve"> = 100,</w:t>
      </w:r>
    </w:p>
    <w:p w:rsidR="00C144BF" w:rsidRPr="00164218" w:rsidRDefault="00C144BF" w:rsidP="00C144BF">
      <w:pPr>
        <w:keepNext/>
        <w:tabs>
          <w:tab w:val="left" w:pos="1080"/>
        </w:tabs>
        <w:ind w:left="2124"/>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12</w:t>
      </w:r>
      <w:r w:rsidRPr="00164218">
        <w:rPr>
          <w:rFonts w:ascii="Times New Roman" w:hAnsi="Times New Roman" w:cs="Times New Roman"/>
          <w:sz w:val="28"/>
          <w:szCs w:val="28"/>
          <w:lang w:val="uk-UA"/>
        </w:rPr>
        <w:t>+ х</w:t>
      </w:r>
      <w:r w:rsidRPr="00164218">
        <w:rPr>
          <w:rFonts w:ascii="Times New Roman" w:hAnsi="Times New Roman" w:cs="Times New Roman"/>
          <w:sz w:val="28"/>
          <w:szCs w:val="28"/>
          <w:vertAlign w:val="subscript"/>
          <w:lang w:val="uk-UA"/>
        </w:rPr>
        <w:t>22</w:t>
      </w:r>
      <w:r w:rsidRPr="00164218">
        <w:rPr>
          <w:rFonts w:ascii="Times New Roman" w:hAnsi="Times New Roman" w:cs="Times New Roman"/>
          <w:sz w:val="28"/>
          <w:szCs w:val="28"/>
          <w:lang w:val="uk-UA"/>
        </w:rPr>
        <w:t>+ х</w:t>
      </w:r>
      <w:r w:rsidRPr="00164218">
        <w:rPr>
          <w:rFonts w:ascii="Times New Roman" w:hAnsi="Times New Roman" w:cs="Times New Roman"/>
          <w:sz w:val="28"/>
          <w:szCs w:val="28"/>
          <w:vertAlign w:val="subscript"/>
          <w:lang w:val="uk-UA"/>
        </w:rPr>
        <w:t>32</w:t>
      </w:r>
      <w:r w:rsidRPr="00164218">
        <w:rPr>
          <w:rFonts w:ascii="Times New Roman" w:hAnsi="Times New Roman" w:cs="Times New Roman"/>
          <w:sz w:val="28"/>
          <w:szCs w:val="28"/>
          <w:lang w:val="uk-UA"/>
        </w:rPr>
        <w:t xml:space="preserve"> = 220,</w:t>
      </w:r>
    </w:p>
    <w:p w:rsidR="00C144BF" w:rsidRPr="00164218" w:rsidRDefault="00C144BF" w:rsidP="00C144BF">
      <w:pPr>
        <w:keepNext/>
        <w:tabs>
          <w:tab w:val="left" w:pos="1080"/>
        </w:tabs>
        <w:ind w:left="2124"/>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13</w:t>
      </w:r>
      <w:r w:rsidRPr="00164218">
        <w:rPr>
          <w:rFonts w:ascii="Times New Roman" w:hAnsi="Times New Roman" w:cs="Times New Roman"/>
          <w:sz w:val="28"/>
          <w:szCs w:val="28"/>
          <w:lang w:val="uk-UA"/>
        </w:rPr>
        <w:t xml:space="preserve"> + х</w:t>
      </w:r>
      <w:r w:rsidRPr="00164218">
        <w:rPr>
          <w:rFonts w:ascii="Times New Roman" w:hAnsi="Times New Roman" w:cs="Times New Roman"/>
          <w:sz w:val="28"/>
          <w:szCs w:val="28"/>
          <w:vertAlign w:val="subscript"/>
          <w:lang w:val="uk-UA"/>
        </w:rPr>
        <w:t>23</w:t>
      </w:r>
      <w:r w:rsidRPr="00164218">
        <w:rPr>
          <w:rFonts w:ascii="Times New Roman" w:hAnsi="Times New Roman" w:cs="Times New Roman"/>
          <w:sz w:val="28"/>
          <w:szCs w:val="28"/>
          <w:lang w:val="uk-UA"/>
        </w:rPr>
        <w:t xml:space="preserve"> + х</w:t>
      </w:r>
      <w:r w:rsidRPr="00164218">
        <w:rPr>
          <w:rFonts w:ascii="Times New Roman" w:hAnsi="Times New Roman" w:cs="Times New Roman"/>
          <w:sz w:val="28"/>
          <w:szCs w:val="28"/>
          <w:vertAlign w:val="subscript"/>
          <w:lang w:val="uk-UA"/>
        </w:rPr>
        <w:t>33</w:t>
      </w:r>
      <w:r w:rsidRPr="00164218">
        <w:rPr>
          <w:rFonts w:ascii="Times New Roman" w:hAnsi="Times New Roman" w:cs="Times New Roman"/>
          <w:sz w:val="28"/>
          <w:szCs w:val="28"/>
          <w:lang w:val="uk-UA"/>
        </w:rPr>
        <w:t xml:space="preserve"> = 110,</w:t>
      </w:r>
    </w:p>
    <w:p w:rsidR="00C144BF" w:rsidRPr="00164218" w:rsidRDefault="00C144BF" w:rsidP="00C144BF">
      <w:pPr>
        <w:keepNext/>
        <w:tabs>
          <w:tab w:val="left" w:pos="1080"/>
        </w:tabs>
        <w:ind w:left="2124"/>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14</w:t>
      </w:r>
      <w:r w:rsidRPr="00164218">
        <w:rPr>
          <w:rFonts w:ascii="Times New Roman" w:hAnsi="Times New Roman" w:cs="Times New Roman"/>
          <w:sz w:val="28"/>
          <w:szCs w:val="28"/>
          <w:lang w:val="uk-UA"/>
        </w:rPr>
        <w:t>+ х</w:t>
      </w:r>
      <w:r w:rsidRPr="00164218">
        <w:rPr>
          <w:rFonts w:ascii="Times New Roman" w:hAnsi="Times New Roman" w:cs="Times New Roman"/>
          <w:sz w:val="28"/>
          <w:szCs w:val="28"/>
          <w:vertAlign w:val="subscript"/>
          <w:lang w:val="uk-UA"/>
        </w:rPr>
        <w:t>24</w:t>
      </w:r>
      <w:r w:rsidRPr="00164218">
        <w:rPr>
          <w:rFonts w:ascii="Times New Roman" w:hAnsi="Times New Roman" w:cs="Times New Roman"/>
          <w:sz w:val="28"/>
          <w:szCs w:val="28"/>
          <w:lang w:val="uk-UA"/>
        </w:rPr>
        <w:t>+ х</w:t>
      </w:r>
      <w:r w:rsidRPr="00164218">
        <w:rPr>
          <w:rFonts w:ascii="Times New Roman" w:hAnsi="Times New Roman" w:cs="Times New Roman"/>
          <w:sz w:val="28"/>
          <w:szCs w:val="28"/>
          <w:vertAlign w:val="subscript"/>
          <w:lang w:val="uk-UA"/>
        </w:rPr>
        <w:t>34</w:t>
      </w:r>
      <w:r w:rsidRPr="00164218">
        <w:rPr>
          <w:rFonts w:ascii="Times New Roman" w:hAnsi="Times New Roman" w:cs="Times New Roman"/>
          <w:sz w:val="28"/>
          <w:szCs w:val="28"/>
          <w:lang w:val="uk-UA"/>
        </w:rPr>
        <w:t xml:space="preserve"> = 170,</w:t>
      </w:r>
    </w:p>
    <w:p w:rsidR="00C144BF" w:rsidRPr="00164218" w:rsidRDefault="00C144BF" w:rsidP="00C144BF">
      <w:pPr>
        <w:keepNext/>
        <w:tabs>
          <w:tab w:val="left" w:pos="1080"/>
        </w:tabs>
        <w:spacing w:line="360" w:lineRule="auto"/>
        <w:ind w:left="2124"/>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х</w:t>
      </w:r>
      <w:r w:rsidRPr="00164218">
        <w:rPr>
          <w:rFonts w:ascii="Times New Roman" w:hAnsi="Times New Roman" w:cs="Times New Roman"/>
          <w:sz w:val="28"/>
          <w:szCs w:val="28"/>
          <w:vertAlign w:val="subscript"/>
          <w:lang w:val="uk-UA"/>
        </w:rPr>
        <w:t>15</w:t>
      </w:r>
      <w:r w:rsidRPr="00164218">
        <w:rPr>
          <w:rFonts w:ascii="Times New Roman" w:hAnsi="Times New Roman" w:cs="Times New Roman"/>
          <w:sz w:val="28"/>
          <w:szCs w:val="28"/>
          <w:lang w:val="uk-UA"/>
        </w:rPr>
        <w:t>+ х</w:t>
      </w:r>
      <w:r w:rsidRPr="00164218">
        <w:rPr>
          <w:rFonts w:ascii="Times New Roman" w:hAnsi="Times New Roman" w:cs="Times New Roman"/>
          <w:sz w:val="28"/>
          <w:szCs w:val="28"/>
          <w:vertAlign w:val="subscript"/>
          <w:lang w:val="uk-UA"/>
        </w:rPr>
        <w:t>25</w:t>
      </w:r>
      <w:r w:rsidRPr="00164218">
        <w:rPr>
          <w:rFonts w:ascii="Times New Roman" w:hAnsi="Times New Roman" w:cs="Times New Roman"/>
          <w:sz w:val="28"/>
          <w:szCs w:val="28"/>
          <w:lang w:val="uk-UA"/>
        </w:rPr>
        <w:t>+ х</w:t>
      </w:r>
      <w:r w:rsidRPr="00164218">
        <w:rPr>
          <w:rFonts w:ascii="Times New Roman" w:hAnsi="Times New Roman" w:cs="Times New Roman"/>
          <w:sz w:val="28"/>
          <w:szCs w:val="28"/>
          <w:vertAlign w:val="subscript"/>
          <w:lang w:val="uk-UA"/>
        </w:rPr>
        <w:t>35</w:t>
      </w:r>
      <w:r w:rsidRPr="00164218">
        <w:rPr>
          <w:rFonts w:ascii="Times New Roman" w:hAnsi="Times New Roman" w:cs="Times New Roman"/>
          <w:sz w:val="28"/>
          <w:szCs w:val="28"/>
          <w:lang w:val="uk-UA"/>
        </w:rPr>
        <w:t xml:space="preserve"> = 120;</w:t>
      </w:r>
    </w:p>
    <w:p w:rsidR="00C144BF" w:rsidRPr="00164218" w:rsidRDefault="00C144BF" w:rsidP="00C144BF">
      <w:pPr>
        <w:tabs>
          <w:tab w:val="left" w:pos="1080"/>
        </w:tabs>
        <w:ind w:left="2126"/>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x</w:t>
      </w:r>
      <w:r w:rsidRPr="00164218">
        <w:rPr>
          <w:rFonts w:ascii="Times New Roman" w:hAnsi="Times New Roman" w:cs="Times New Roman"/>
          <w:sz w:val="28"/>
          <w:szCs w:val="28"/>
          <w:vertAlign w:val="subscript"/>
          <w:lang w:val="uk-UA"/>
        </w:rPr>
        <w:t>j</w:t>
      </w:r>
      <w:r w:rsidRPr="00164218">
        <w:rPr>
          <w:rFonts w:ascii="Times New Roman" w:hAnsi="Times New Roman" w:cs="Times New Roman"/>
          <w:sz w:val="28"/>
          <w:szCs w:val="28"/>
          <w:lang w:val="uk-UA"/>
        </w:rPr>
        <w:t xml:space="preserve"> ≥ 0 (i=1…5; j=1…3).</w:t>
      </w:r>
    </w:p>
    <w:p w:rsidR="00C144BF" w:rsidRPr="00164218" w:rsidRDefault="00C144BF" w:rsidP="006B31B1">
      <w:pPr>
        <w:widowControl/>
        <w:numPr>
          <w:ilvl w:val="0"/>
          <w:numId w:val="7"/>
        </w:numPr>
        <w:tabs>
          <w:tab w:val="left" w:pos="1080"/>
        </w:tabs>
        <w:autoSpaceDE/>
        <w:autoSpaceDN/>
        <w:adjustRightInd/>
        <w:spacing w:before="120"/>
        <w:ind w:left="0"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В клітинку G16  за допомогою </w:t>
      </w:r>
      <w:r w:rsidRPr="00164218">
        <w:rPr>
          <w:rFonts w:ascii="Times New Roman" w:hAnsi="Times New Roman" w:cs="Times New Roman"/>
          <w:b/>
          <w:sz w:val="28"/>
          <w:szCs w:val="28"/>
          <w:lang w:val="uk-UA"/>
        </w:rPr>
        <w:t>Майстра функцій</w:t>
      </w:r>
      <w:r w:rsidRPr="00164218">
        <w:rPr>
          <w:rFonts w:ascii="Times New Roman" w:hAnsi="Times New Roman" w:cs="Times New Roman"/>
          <w:sz w:val="28"/>
          <w:szCs w:val="28"/>
          <w:lang w:val="uk-UA"/>
        </w:rPr>
        <w:t xml:space="preserve"> записуємо формулу цільової функції   </w:t>
      </w:r>
      <w:r w:rsidRPr="00164218">
        <w:rPr>
          <w:rFonts w:ascii="Times New Roman" w:hAnsi="Times New Roman" w:cs="Times New Roman"/>
          <w:b/>
          <w:bCs/>
          <w:sz w:val="28"/>
          <w:szCs w:val="28"/>
          <w:lang w:val="uk-UA"/>
        </w:rPr>
        <w:t xml:space="preserve"> =СУММПРОИЗВ(B5:F7;B10:F12)</w:t>
      </w:r>
      <w:r w:rsidRPr="00164218">
        <w:rPr>
          <w:rFonts w:ascii="Times New Roman" w:hAnsi="Times New Roman" w:cs="Times New Roman"/>
          <w:sz w:val="28"/>
          <w:szCs w:val="28"/>
          <w:lang w:val="uk-UA"/>
        </w:rPr>
        <w:t>.</w:t>
      </w:r>
    </w:p>
    <w:p w:rsidR="00C144BF" w:rsidRPr="00164218" w:rsidRDefault="00C144BF" w:rsidP="006B31B1">
      <w:pPr>
        <w:widowControl/>
        <w:numPr>
          <w:ilvl w:val="0"/>
          <w:numId w:val="7"/>
        </w:numPr>
        <w:tabs>
          <w:tab w:val="left" w:pos="1080"/>
        </w:tabs>
        <w:autoSpaceDE/>
        <w:autoSpaceDN/>
        <w:adjustRightInd/>
        <w:ind w:left="0"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У клітинки  D13</w:t>
      </w:r>
      <w:r w:rsidRPr="00164218">
        <w:rPr>
          <w:rFonts w:ascii="Times New Roman" w:hAnsi="Times New Roman" w:cs="Times New Roman"/>
          <w:sz w:val="28"/>
          <w:szCs w:val="28"/>
          <w:lang w:val="uk-UA"/>
        </w:rPr>
        <w:sym w:font="Symbol" w:char="F0B8"/>
      </w:r>
      <w:r w:rsidRPr="00164218">
        <w:rPr>
          <w:rFonts w:ascii="Times New Roman" w:hAnsi="Times New Roman" w:cs="Times New Roman"/>
          <w:sz w:val="28"/>
          <w:szCs w:val="28"/>
          <w:lang w:val="uk-UA"/>
        </w:rPr>
        <w:t>F13 записуються формули сумування змінних по стовпцям, що відповідає запасам постачальників</w:t>
      </w:r>
      <w:r w:rsidRPr="00164218">
        <w:rPr>
          <w:rFonts w:ascii="Times New Roman" w:hAnsi="Times New Roman" w:cs="Times New Roman"/>
          <w:b/>
          <w:sz w:val="28"/>
          <w:szCs w:val="28"/>
          <w:lang w:val="uk-UA"/>
        </w:rPr>
        <w:t xml:space="preserve">    =СУММ(B10:B12).</w:t>
      </w:r>
    </w:p>
    <w:p w:rsidR="00C144BF" w:rsidRPr="00164218" w:rsidRDefault="00C144BF" w:rsidP="006B31B1">
      <w:pPr>
        <w:widowControl/>
        <w:numPr>
          <w:ilvl w:val="0"/>
          <w:numId w:val="7"/>
        </w:numPr>
        <w:tabs>
          <w:tab w:val="left" w:pos="1080"/>
        </w:tabs>
        <w:autoSpaceDE/>
        <w:autoSpaceDN/>
        <w:adjustRightInd/>
        <w:ind w:left="0"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У клітинки  G10</w:t>
      </w:r>
      <w:r w:rsidRPr="00164218">
        <w:rPr>
          <w:rFonts w:ascii="Times New Roman" w:hAnsi="Times New Roman" w:cs="Times New Roman"/>
          <w:sz w:val="28"/>
          <w:szCs w:val="28"/>
          <w:lang w:val="uk-UA"/>
        </w:rPr>
        <w:sym w:font="Symbol" w:char="F0B8"/>
      </w:r>
      <w:r w:rsidRPr="00164218">
        <w:rPr>
          <w:rFonts w:ascii="Times New Roman" w:hAnsi="Times New Roman" w:cs="Times New Roman"/>
          <w:sz w:val="28"/>
          <w:szCs w:val="28"/>
          <w:lang w:val="uk-UA"/>
        </w:rPr>
        <w:t xml:space="preserve">G12 записуються формули сумування змінних по рядках, що відповідає потребі споживачів    </w:t>
      </w:r>
      <w:r w:rsidRPr="00164218">
        <w:rPr>
          <w:rFonts w:ascii="Times New Roman" w:hAnsi="Times New Roman" w:cs="Times New Roman"/>
          <w:b/>
          <w:sz w:val="28"/>
          <w:szCs w:val="28"/>
          <w:lang w:val="uk-UA"/>
        </w:rPr>
        <w:t>=СУММ(B10:F10) (</w:t>
      </w:r>
      <w:r w:rsidR="008E245E" w:rsidRPr="00164218">
        <w:rPr>
          <w:rFonts w:ascii="Times New Roman" w:hAnsi="Times New Roman" w:cs="Times New Roman"/>
          <w:sz w:val="28"/>
          <w:szCs w:val="28"/>
          <w:lang w:val="uk-UA"/>
        </w:rPr>
        <w:t>рис.</w:t>
      </w:r>
      <w:r w:rsidRPr="00164218">
        <w:rPr>
          <w:rFonts w:ascii="Times New Roman" w:hAnsi="Times New Roman" w:cs="Times New Roman"/>
          <w:sz w:val="28"/>
          <w:szCs w:val="28"/>
          <w:lang w:val="uk-UA"/>
        </w:rPr>
        <w:t xml:space="preserve"> 12.2).</w:t>
      </w:r>
    </w:p>
    <w:p w:rsidR="00C144BF" w:rsidRPr="00164218" w:rsidRDefault="00E86611" w:rsidP="00C144BF">
      <w:pPr>
        <w:keepNext/>
        <w:tabs>
          <w:tab w:val="left" w:pos="1080"/>
        </w:tabs>
        <w:spacing w:before="240"/>
        <w:jc w:val="center"/>
        <w:rPr>
          <w:highlight w:val="cyan"/>
          <w:lang w:val="uk-UA"/>
        </w:rPr>
      </w:pPr>
      <w:r>
        <w:rPr>
          <w:noProof/>
        </w:rPr>
        <w:drawing>
          <wp:inline distT="0" distB="0" distL="0" distR="0">
            <wp:extent cx="5149850" cy="3562985"/>
            <wp:effectExtent l="19050" t="0" r="0" b="0"/>
            <wp:docPr id="1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9"/>
                    <a:srcRect/>
                    <a:stretch>
                      <a:fillRect/>
                    </a:stretch>
                  </pic:blipFill>
                  <pic:spPr bwMode="auto">
                    <a:xfrm>
                      <a:off x="0" y="0"/>
                      <a:ext cx="5149850" cy="3562985"/>
                    </a:xfrm>
                    <a:prstGeom prst="rect">
                      <a:avLst/>
                    </a:prstGeom>
                    <a:noFill/>
                    <a:ln w="9525">
                      <a:noFill/>
                      <a:miter lim="800000"/>
                      <a:headEnd/>
                      <a:tailEnd/>
                    </a:ln>
                  </pic:spPr>
                </pic:pic>
              </a:graphicData>
            </a:graphic>
          </wp:inline>
        </w:drawing>
      </w:r>
    </w:p>
    <w:p w:rsidR="00C144BF" w:rsidRPr="00164218" w:rsidRDefault="008E245E" w:rsidP="00C144BF">
      <w:pPr>
        <w:tabs>
          <w:tab w:val="left" w:pos="1080"/>
        </w:tabs>
        <w:spacing w:before="120"/>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Рис.</w:t>
      </w:r>
      <w:r w:rsidR="00C144BF" w:rsidRPr="00164218">
        <w:rPr>
          <w:rFonts w:ascii="Times New Roman" w:hAnsi="Times New Roman" w:cs="Times New Roman"/>
          <w:sz w:val="28"/>
          <w:szCs w:val="28"/>
          <w:lang w:val="uk-UA"/>
        </w:rPr>
        <w:t xml:space="preserve"> 12.2.</w:t>
      </w:r>
    </w:p>
    <w:p w:rsidR="00C144BF" w:rsidRPr="00164218" w:rsidRDefault="00C144BF" w:rsidP="00C144BF">
      <w:pPr>
        <w:tabs>
          <w:tab w:val="left" w:pos="1080"/>
        </w:tabs>
        <w:jc w:val="center"/>
        <w:rPr>
          <w:highlight w:val="cyan"/>
          <w:lang w:val="uk-UA"/>
        </w:rPr>
      </w:pPr>
    </w:p>
    <w:p w:rsidR="00C144BF" w:rsidRPr="00164218" w:rsidRDefault="00C144BF" w:rsidP="006B31B1">
      <w:pPr>
        <w:keepNext/>
        <w:widowControl/>
        <w:numPr>
          <w:ilvl w:val="0"/>
          <w:numId w:val="7"/>
        </w:numPr>
        <w:tabs>
          <w:tab w:val="left" w:pos="1080"/>
        </w:tabs>
        <w:autoSpaceDE/>
        <w:autoSpaceDN/>
        <w:adjustRightInd/>
        <w:ind w:left="0"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Відмітити клітинку G16 (цільова функція) та активізувати режим Севис/Поиск решения  (</w:t>
      </w:r>
      <w:r w:rsidR="008E245E" w:rsidRPr="00164218">
        <w:rPr>
          <w:rFonts w:ascii="Times New Roman" w:hAnsi="Times New Roman" w:cs="Times New Roman"/>
          <w:sz w:val="28"/>
          <w:szCs w:val="28"/>
          <w:lang w:val="uk-UA"/>
        </w:rPr>
        <w:t>рис.</w:t>
      </w:r>
      <w:r w:rsidRPr="00164218">
        <w:rPr>
          <w:rFonts w:ascii="Times New Roman" w:hAnsi="Times New Roman" w:cs="Times New Roman"/>
          <w:sz w:val="28"/>
          <w:szCs w:val="28"/>
          <w:lang w:val="uk-UA"/>
        </w:rPr>
        <w:t xml:space="preserve"> 12.3).</w:t>
      </w:r>
    </w:p>
    <w:p w:rsidR="00C144BF" w:rsidRPr="00164218" w:rsidRDefault="00E86611" w:rsidP="00C144BF">
      <w:pPr>
        <w:tabs>
          <w:tab w:val="left" w:pos="1080"/>
        </w:tabs>
        <w:spacing w:before="240"/>
        <w:jc w:val="center"/>
        <w:rPr>
          <w:highlight w:val="cyan"/>
          <w:lang w:val="uk-UA"/>
        </w:rPr>
      </w:pPr>
      <w:r>
        <w:rPr>
          <w:noProof/>
        </w:rPr>
        <w:drawing>
          <wp:inline distT="0" distB="0" distL="0" distR="0">
            <wp:extent cx="5615940" cy="4244340"/>
            <wp:effectExtent l="19050" t="0" r="3810" b="0"/>
            <wp:docPr id="1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0"/>
                    <a:srcRect/>
                    <a:stretch>
                      <a:fillRect/>
                    </a:stretch>
                  </pic:blipFill>
                  <pic:spPr bwMode="auto">
                    <a:xfrm>
                      <a:off x="0" y="0"/>
                      <a:ext cx="5615940" cy="4244340"/>
                    </a:xfrm>
                    <a:prstGeom prst="rect">
                      <a:avLst/>
                    </a:prstGeom>
                    <a:noFill/>
                    <a:ln w="9525">
                      <a:noFill/>
                      <a:miter lim="800000"/>
                      <a:headEnd/>
                      <a:tailEnd/>
                    </a:ln>
                  </pic:spPr>
                </pic:pic>
              </a:graphicData>
            </a:graphic>
          </wp:inline>
        </w:drawing>
      </w:r>
    </w:p>
    <w:p w:rsidR="00C144BF" w:rsidRPr="00164218" w:rsidRDefault="008E245E" w:rsidP="00C144BF">
      <w:pPr>
        <w:tabs>
          <w:tab w:val="left" w:pos="1080"/>
        </w:tabs>
        <w:spacing w:before="120"/>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Рис.</w:t>
      </w:r>
      <w:r w:rsidR="00C144BF" w:rsidRPr="00164218">
        <w:rPr>
          <w:rFonts w:ascii="Times New Roman" w:hAnsi="Times New Roman" w:cs="Times New Roman"/>
          <w:sz w:val="28"/>
          <w:szCs w:val="28"/>
          <w:lang w:val="uk-UA"/>
        </w:rPr>
        <w:t xml:space="preserve"> 12.3.</w:t>
      </w:r>
    </w:p>
    <w:p w:rsidR="00C144BF" w:rsidRPr="00164218" w:rsidRDefault="00C144BF" w:rsidP="00C144BF">
      <w:pPr>
        <w:tabs>
          <w:tab w:val="left" w:pos="1080"/>
        </w:tabs>
        <w:jc w:val="both"/>
        <w:rPr>
          <w:rFonts w:ascii="Times New Roman" w:hAnsi="Times New Roman" w:cs="Times New Roman"/>
          <w:sz w:val="28"/>
          <w:szCs w:val="28"/>
          <w:highlight w:val="cyan"/>
          <w:lang w:val="uk-UA"/>
        </w:rPr>
      </w:pPr>
    </w:p>
    <w:p w:rsidR="00C144BF" w:rsidRPr="00164218" w:rsidRDefault="00C144BF" w:rsidP="006B31B1">
      <w:pPr>
        <w:widowControl/>
        <w:numPr>
          <w:ilvl w:val="0"/>
          <w:numId w:val="7"/>
        </w:numPr>
        <w:tabs>
          <w:tab w:val="left" w:pos="1080"/>
        </w:tabs>
        <w:autoSpaceDE/>
        <w:autoSpaceDN/>
        <w:adjustRightInd/>
        <w:ind w:left="0"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Заповнити рядок </w:t>
      </w:r>
      <w:r w:rsidRPr="00164218">
        <w:rPr>
          <w:rFonts w:ascii="Times New Roman" w:hAnsi="Times New Roman" w:cs="Times New Roman"/>
          <w:b/>
          <w:sz w:val="28"/>
          <w:szCs w:val="28"/>
          <w:lang w:val="uk-UA"/>
        </w:rPr>
        <w:t>Установить целевую ячейку</w:t>
      </w:r>
      <w:r w:rsidRPr="00164218">
        <w:rPr>
          <w:rFonts w:ascii="Times New Roman" w:hAnsi="Times New Roman" w:cs="Times New Roman"/>
          <w:sz w:val="28"/>
          <w:szCs w:val="28"/>
          <w:lang w:val="uk-UA"/>
        </w:rPr>
        <w:t>.</w:t>
      </w:r>
    </w:p>
    <w:p w:rsidR="00C144BF" w:rsidRPr="00164218" w:rsidRDefault="00C144BF" w:rsidP="006B31B1">
      <w:pPr>
        <w:widowControl/>
        <w:numPr>
          <w:ilvl w:val="0"/>
          <w:numId w:val="7"/>
        </w:numPr>
        <w:tabs>
          <w:tab w:val="left" w:pos="1080"/>
        </w:tabs>
        <w:autoSpaceDE/>
        <w:autoSpaceDN/>
        <w:adjustRightInd/>
        <w:ind w:left="0"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Включити один з варіантів оптимізації. Для нашої задачі – </w:t>
      </w:r>
      <w:r w:rsidRPr="00164218">
        <w:rPr>
          <w:rFonts w:ascii="Times New Roman" w:hAnsi="Times New Roman" w:cs="Times New Roman"/>
          <w:b/>
          <w:sz w:val="28"/>
          <w:szCs w:val="28"/>
          <w:lang w:val="uk-UA"/>
        </w:rPr>
        <w:t>Мінімальному значенню</w:t>
      </w:r>
      <w:r w:rsidRPr="00164218">
        <w:rPr>
          <w:rFonts w:ascii="Times New Roman" w:hAnsi="Times New Roman" w:cs="Times New Roman"/>
          <w:sz w:val="28"/>
          <w:szCs w:val="28"/>
          <w:lang w:val="uk-UA"/>
        </w:rPr>
        <w:t>.</w:t>
      </w:r>
    </w:p>
    <w:p w:rsidR="00C144BF" w:rsidRPr="00164218" w:rsidRDefault="00C144BF" w:rsidP="006B31B1">
      <w:pPr>
        <w:widowControl/>
        <w:numPr>
          <w:ilvl w:val="0"/>
          <w:numId w:val="7"/>
        </w:numPr>
        <w:tabs>
          <w:tab w:val="left" w:pos="1080"/>
        </w:tabs>
        <w:autoSpaceDE/>
        <w:autoSpaceDN/>
        <w:adjustRightInd/>
        <w:ind w:left="0"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Заповнити  рядок </w:t>
      </w:r>
      <w:r w:rsidRPr="00164218">
        <w:rPr>
          <w:rFonts w:ascii="Times New Roman" w:hAnsi="Times New Roman" w:cs="Times New Roman"/>
          <w:b/>
          <w:sz w:val="28"/>
          <w:szCs w:val="28"/>
          <w:lang w:val="uk-UA"/>
        </w:rPr>
        <w:t xml:space="preserve">Изменяя ячейки </w:t>
      </w:r>
      <w:r w:rsidRPr="00164218">
        <w:rPr>
          <w:rFonts w:ascii="Times New Roman" w:hAnsi="Times New Roman" w:cs="Times New Roman"/>
          <w:sz w:val="28"/>
          <w:szCs w:val="28"/>
          <w:lang w:val="uk-UA"/>
        </w:rPr>
        <w:t>посиланням на блок B10:F12.</w:t>
      </w:r>
    </w:p>
    <w:p w:rsidR="00C144BF" w:rsidRPr="00164218" w:rsidRDefault="00C144BF" w:rsidP="006B31B1">
      <w:pPr>
        <w:widowControl/>
        <w:numPr>
          <w:ilvl w:val="0"/>
          <w:numId w:val="7"/>
        </w:numPr>
        <w:tabs>
          <w:tab w:val="left" w:pos="1080"/>
        </w:tabs>
        <w:autoSpaceDE/>
        <w:autoSpaceDN/>
        <w:adjustRightInd/>
        <w:ind w:left="0"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Заповнити вікно </w:t>
      </w:r>
      <w:r w:rsidRPr="00164218">
        <w:rPr>
          <w:rFonts w:ascii="Times New Roman" w:hAnsi="Times New Roman" w:cs="Times New Roman"/>
          <w:b/>
          <w:sz w:val="28"/>
          <w:szCs w:val="28"/>
          <w:lang w:val="uk-UA"/>
        </w:rPr>
        <w:t>Ограничения</w:t>
      </w:r>
      <w:r w:rsidRPr="00164218">
        <w:rPr>
          <w:rFonts w:ascii="Times New Roman" w:hAnsi="Times New Roman" w:cs="Times New Roman"/>
          <w:sz w:val="28"/>
          <w:szCs w:val="28"/>
          <w:lang w:val="uk-UA"/>
        </w:rPr>
        <w:t xml:space="preserve">  обмеженнями за рядками і стовпцями змінних, що відповідає запасам постачальників та потребам споживачів </w:t>
      </w:r>
      <w:r w:rsidRPr="00164218">
        <w:rPr>
          <w:rFonts w:ascii="Times New Roman" w:hAnsi="Times New Roman" w:cs="Times New Roman"/>
          <w:sz w:val="28"/>
          <w:szCs w:val="28"/>
          <w:lang w:val="uk-UA"/>
        </w:rPr>
        <w:br/>
        <w:t>(</w:t>
      </w:r>
      <w:r w:rsidR="008E245E" w:rsidRPr="00164218">
        <w:rPr>
          <w:rFonts w:ascii="Times New Roman" w:hAnsi="Times New Roman" w:cs="Times New Roman"/>
          <w:sz w:val="28"/>
          <w:szCs w:val="28"/>
          <w:lang w:val="uk-UA"/>
        </w:rPr>
        <w:t>рис.</w:t>
      </w:r>
      <w:r w:rsidRPr="00164218">
        <w:rPr>
          <w:rFonts w:ascii="Times New Roman" w:hAnsi="Times New Roman" w:cs="Times New Roman"/>
          <w:sz w:val="28"/>
          <w:szCs w:val="28"/>
          <w:lang w:val="uk-UA"/>
        </w:rPr>
        <w:t xml:space="preserve"> 8.4).</w:t>
      </w:r>
    </w:p>
    <w:p w:rsidR="00C144BF" w:rsidRPr="00164218" w:rsidRDefault="00C144BF" w:rsidP="006B31B1">
      <w:pPr>
        <w:keepNext/>
        <w:widowControl/>
        <w:numPr>
          <w:ilvl w:val="0"/>
          <w:numId w:val="7"/>
        </w:numPr>
        <w:tabs>
          <w:tab w:val="left" w:pos="1080"/>
        </w:tabs>
        <w:autoSpaceDE/>
        <w:autoSpaceDN/>
        <w:adjustRightInd/>
        <w:ind w:left="0"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У рядку </w:t>
      </w:r>
      <w:r w:rsidRPr="00164218">
        <w:rPr>
          <w:rFonts w:ascii="Times New Roman" w:hAnsi="Times New Roman" w:cs="Times New Roman"/>
          <w:b/>
          <w:sz w:val="28"/>
          <w:szCs w:val="28"/>
          <w:lang w:val="uk-UA"/>
        </w:rPr>
        <w:t>Знак</w:t>
      </w:r>
      <w:r w:rsidRPr="00164218">
        <w:rPr>
          <w:rFonts w:ascii="Times New Roman" w:hAnsi="Times New Roman" w:cs="Times New Roman"/>
          <w:sz w:val="28"/>
          <w:szCs w:val="28"/>
          <w:lang w:val="uk-UA"/>
        </w:rPr>
        <w:t xml:space="preserve"> вибрати знак  « = ».</w:t>
      </w:r>
    </w:p>
    <w:p w:rsidR="00C144BF" w:rsidRPr="00164218" w:rsidRDefault="00C144BF" w:rsidP="00C144BF">
      <w:pPr>
        <w:keepNext/>
        <w:tabs>
          <w:tab w:val="left" w:pos="1080"/>
        </w:tabs>
        <w:jc w:val="both"/>
        <w:rPr>
          <w:rFonts w:ascii="Times New Roman" w:hAnsi="Times New Roman" w:cs="Times New Roman"/>
          <w:sz w:val="28"/>
          <w:szCs w:val="28"/>
          <w:highlight w:val="cyan"/>
          <w:lang w:val="uk-UA"/>
        </w:rPr>
      </w:pPr>
    </w:p>
    <w:p w:rsidR="00C144BF" w:rsidRPr="00164218" w:rsidRDefault="00E86611" w:rsidP="00C144BF">
      <w:pPr>
        <w:keepNext/>
        <w:tabs>
          <w:tab w:val="left" w:pos="1080"/>
        </w:tabs>
        <w:jc w:val="center"/>
        <w:rPr>
          <w:highlight w:val="cyan"/>
          <w:lang w:val="uk-UA"/>
        </w:rPr>
      </w:pPr>
      <w:r>
        <w:rPr>
          <w:noProof/>
        </w:rPr>
        <w:drawing>
          <wp:inline distT="0" distB="0" distL="0" distR="0">
            <wp:extent cx="3709670" cy="1190625"/>
            <wp:effectExtent l="19050" t="0" r="5080" b="0"/>
            <wp:docPr id="1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1"/>
                    <a:srcRect/>
                    <a:stretch>
                      <a:fillRect/>
                    </a:stretch>
                  </pic:blipFill>
                  <pic:spPr bwMode="auto">
                    <a:xfrm>
                      <a:off x="0" y="0"/>
                      <a:ext cx="3709670" cy="1190625"/>
                    </a:xfrm>
                    <a:prstGeom prst="rect">
                      <a:avLst/>
                    </a:prstGeom>
                    <a:noFill/>
                    <a:ln w="9525">
                      <a:noFill/>
                      <a:miter lim="800000"/>
                      <a:headEnd/>
                      <a:tailEnd/>
                    </a:ln>
                  </pic:spPr>
                </pic:pic>
              </a:graphicData>
            </a:graphic>
          </wp:inline>
        </w:drawing>
      </w:r>
    </w:p>
    <w:p w:rsidR="00C144BF" w:rsidRPr="00164218" w:rsidRDefault="008E245E" w:rsidP="00C144BF">
      <w:pPr>
        <w:tabs>
          <w:tab w:val="left" w:pos="1080"/>
        </w:tabs>
        <w:spacing w:before="120"/>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Рис.</w:t>
      </w:r>
      <w:r w:rsidR="00C144BF" w:rsidRPr="00164218">
        <w:rPr>
          <w:rFonts w:ascii="Times New Roman" w:hAnsi="Times New Roman" w:cs="Times New Roman"/>
          <w:sz w:val="28"/>
          <w:szCs w:val="28"/>
          <w:lang w:val="uk-UA"/>
        </w:rPr>
        <w:t xml:space="preserve"> 12.4.</w:t>
      </w:r>
    </w:p>
    <w:p w:rsidR="00C144BF" w:rsidRPr="00164218" w:rsidRDefault="00C144BF" w:rsidP="00C144BF">
      <w:pPr>
        <w:tabs>
          <w:tab w:val="left" w:pos="1080"/>
        </w:tabs>
        <w:jc w:val="both"/>
        <w:rPr>
          <w:rFonts w:ascii="Times New Roman" w:hAnsi="Times New Roman" w:cs="Times New Roman"/>
          <w:sz w:val="28"/>
          <w:szCs w:val="28"/>
          <w:highlight w:val="cyan"/>
          <w:lang w:val="uk-UA"/>
        </w:rPr>
      </w:pPr>
    </w:p>
    <w:p w:rsidR="00C144BF" w:rsidRPr="00164218" w:rsidRDefault="00C144BF" w:rsidP="006B31B1">
      <w:pPr>
        <w:widowControl/>
        <w:numPr>
          <w:ilvl w:val="0"/>
          <w:numId w:val="7"/>
        </w:numPr>
        <w:tabs>
          <w:tab w:val="left" w:pos="1080"/>
        </w:tabs>
        <w:autoSpaceDE/>
        <w:autoSpaceDN/>
        <w:adjustRightInd/>
        <w:ind w:left="0"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 Заповнення рядків вікна </w:t>
      </w:r>
      <w:r w:rsidRPr="00164218">
        <w:rPr>
          <w:rFonts w:ascii="Times New Roman" w:hAnsi="Times New Roman" w:cs="Times New Roman"/>
          <w:b/>
          <w:sz w:val="28"/>
          <w:szCs w:val="28"/>
          <w:lang w:val="uk-UA"/>
        </w:rPr>
        <w:t>Добавить</w:t>
      </w:r>
      <w:r w:rsidRPr="00164218">
        <w:rPr>
          <w:rFonts w:ascii="Times New Roman" w:hAnsi="Times New Roman" w:cs="Times New Roman"/>
          <w:sz w:val="28"/>
          <w:szCs w:val="28"/>
          <w:lang w:val="uk-UA"/>
        </w:rPr>
        <w:t xml:space="preserve"> закінчити натиском кнопки ОК.</w:t>
      </w:r>
    </w:p>
    <w:p w:rsidR="00C144BF" w:rsidRPr="00164218" w:rsidRDefault="00C144BF" w:rsidP="00C144BF">
      <w:pPr>
        <w:tabs>
          <w:tab w:val="left" w:pos="1080"/>
        </w:tabs>
        <w:jc w:val="both"/>
        <w:rPr>
          <w:rFonts w:ascii="Times New Roman" w:hAnsi="Times New Roman" w:cs="Times New Roman"/>
          <w:sz w:val="28"/>
          <w:szCs w:val="28"/>
          <w:highlight w:val="cyan"/>
          <w:lang w:val="uk-UA"/>
        </w:rPr>
      </w:pPr>
    </w:p>
    <w:p w:rsidR="00C144BF" w:rsidRPr="00164218" w:rsidRDefault="00C144BF" w:rsidP="006B31B1">
      <w:pPr>
        <w:keepNext/>
        <w:widowControl/>
        <w:numPr>
          <w:ilvl w:val="0"/>
          <w:numId w:val="7"/>
        </w:numPr>
        <w:tabs>
          <w:tab w:val="left" w:pos="1080"/>
        </w:tabs>
        <w:autoSpaceDE/>
        <w:autoSpaceDN/>
        <w:adjustRightInd/>
        <w:ind w:left="0"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Натиснути кнопку </w:t>
      </w:r>
      <w:r w:rsidRPr="00164218">
        <w:rPr>
          <w:rFonts w:ascii="Times New Roman" w:hAnsi="Times New Roman" w:cs="Times New Roman"/>
          <w:b/>
          <w:sz w:val="28"/>
          <w:szCs w:val="28"/>
          <w:lang w:val="uk-UA"/>
        </w:rPr>
        <w:t>Параметры</w:t>
      </w:r>
      <w:r w:rsidRPr="00164218">
        <w:rPr>
          <w:rFonts w:ascii="Times New Roman" w:hAnsi="Times New Roman" w:cs="Times New Roman"/>
          <w:sz w:val="28"/>
          <w:szCs w:val="28"/>
          <w:lang w:val="uk-UA"/>
        </w:rPr>
        <w:t xml:space="preserve"> та вибрати режим </w:t>
      </w:r>
      <w:r w:rsidRPr="00164218">
        <w:rPr>
          <w:rFonts w:ascii="Times New Roman" w:hAnsi="Times New Roman" w:cs="Times New Roman"/>
          <w:b/>
          <w:sz w:val="28"/>
          <w:szCs w:val="28"/>
          <w:lang w:val="uk-UA"/>
        </w:rPr>
        <w:t>Линейная</w:t>
      </w:r>
      <w:r w:rsidRPr="00164218">
        <w:rPr>
          <w:rFonts w:ascii="Times New Roman" w:hAnsi="Times New Roman" w:cs="Times New Roman"/>
          <w:sz w:val="28"/>
          <w:szCs w:val="28"/>
          <w:lang w:val="uk-UA"/>
        </w:rPr>
        <w:t xml:space="preserve"> </w:t>
      </w:r>
      <w:r w:rsidRPr="00164218">
        <w:rPr>
          <w:rFonts w:ascii="Times New Roman" w:hAnsi="Times New Roman" w:cs="Times New Roman"/>
          <w:b/>
          <w:sz w:val="28"/>
          <w:szCs w:val="28"/>
          <w:lang w:val="uk-UA"/>
        </w:rPr>
        <w:t>модель</w:t>
      </w:r>
      <w:r w:rsidRPr="00164218">
        <w:rPr>
          <w:rFonts w:ascii="Times New Roman" w:hAnsi="Times New Roman" w:cs="Times New Roman"/>
          <w:sz w:val="28"/>
          <w:szCs w:val="28"/>
          <w:lang w:val="uk-UA"/>
        </w:rPr>
        <w:t xml:space="preserve"> і </w:t>
      </w:r>
      <w:r w:rsidRPr="00164218">
        <w:rPr>
          <w:rFonts w:ascii="Times New Roman" w:hAnsi="Times New Roman" w:cs="Times New Roman"/>
          <w:b/>
          <w:sz w:val="28"/>
          <w:szCs w:val="28"/>
          <w:lang w:val="uk-UA"/>
        </w:rPr>
        <w:t>Неотрицательные значения</w:t>
      </w:r>
      <w:r w:rsidRPr="00164218">
        <w:rPr>
          <w:rFonts w:ascii="Times New Roman" w:hAnsi="Times New Roman" w:cs="Times New Roman"/>
          <w:sz w:val="28"/>
          <w:szCs w:val="28"/>
          <w:lang w:val="uk-UA"/>
        </w:rPr>
        <w:t>, натиснути кнопку ОК (</w:t>
      </w:r>
      <w:r w:rsidR="008E245E" w:rsidRPr="00164218">
        <w:rPr>
          <w:rFonts w:ascii="Times New Roman" w:hAnsi="Times New Roman" w:cs="Times New Roman"/>
          <w:sz w:val="28"/>
          <w:szCs w:val="28"/>
          <w:lang w:val="uk-UA"/>
        </w:rPr>
        <w:t>рис.</w:t>
      </w:r>
      <w:r w:rsidRPr="00164218">
        <w:rPr>
          <w:rFonts w:ascii="Times New Roman" w:hAnsi="Times New Roman" w:cs="Times New Roman"/>
          <w:sz w:val="28"/>
          <w:szCs w:val="28"/>
          <w:lang w:val="uk-UA"/>
        </w:rPr>
        <w:t xml:space="preserve"> 12.5).</w:t>
      </w:r>
    </w:p>
    <w:p w:rsidR="00C144BF" w:rsidRPr="00164218" w:rsidRDefault="00C144BF" w:rsidP="00C144BF">
      <w:pPr>
        <w:keepNext/>
        <w:tabs>
          <w:tab w:val="left" w:pos="1080"/>
        </w:tabs>
        <w:jc w:val="both"/>
        <w:rPr>
          <w:lang w:val="uk-UA"/>
        </w:rPr>
      </w:pPr>
    </w:p>
    <w:p w:rsidR="00C144BF" w:rsidRPr="00164218" w:rsidRDefault="00E86611" w:rsidP="00C144BF">
      <w:pPr>
        <w:keepNext/>
        <w:tabs>
          <w:tab w:val="left" w:pos="1080"/>
        </w:tabs>
        <w:jc w:val="center"/>
        <w:rPr>
          <w:highlight w:val="cyan"/>
          <w:lang w:val="uk-UA"/>
        </w:rPr>
      </w:pPr>
      <w:r>
        <w:rPr>
          <w:noProof/>
        </w:rPr>
        <w:drawing>
          <wp:inline distT="0" distB="0" distL="0" distR="0">
            <wp:extent cx="4227195" cy="2820670"/>
            <wp:effectExtent l="19050" t="0" r="1905" b="0"/>
            <wp:docPr id="1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2"/>
                    <a:srcRect/>
                    <a:stretch>
                      <a:fillRect/>
                    </a:stretch>
                  </pic:blipFill>
                  <pic:spPr bwMode="auto">
                    <a:xfrm>
                      <a:off x="0" y="0"/>
                      <a:ext cx="4227195" cy="2820670"/>
                    </a:xfrm>
                    <a:prstGeom prst="rect">
                      <a:avLst/>
                    </a:prstGeom>
                    <a:noFill/>
                    <a:ln w="9525">
                      <a:noFill/>
                      <a:miter lim="800000"/>
                      <a:headEnd/>
                      <a:tailEnd/>
                    </a:ln>
                  </pic:spPr>
                </pic:pic>
              </a:graphicData>
            </a:graphic>
          </wp:inline>
        </w:drawing>
      </w:r>
    </w:p>
    <w:p w:rsidR="00C144BF" w:rsidRPr="00164218" w:rsidRDefault="008E245E" w:rsidP="00C144BF">
      <w:pPr>
        <w:tabs>
          <w:tab w:val="left" w:pos="1080"/>
        </w:tabs>
        <w:spacing w:before="120"/>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Рис.</w:t>
      </w:r>
      <w:r w:rsidR="00C144BF" w:rsidRPr="00164218">
        <w:rPr>
          <w:rFonts w:ascii="Times New Roman" w:hAnsi="Times New Roman" w:cs="Times New Roman"/>
          <w:sz w:val="28"/>
          <w:szCs w:val="28"/>
          <w:lang w:val="uk-UA"/>
        </w:rPr>
        <w:t xml:space="preserve"> 12.5.</w:t>
      </w:r>
    </w:p>
    <w:p w:rsidR="00C144BF" w:rsidRPr="00164218" w:rsidRDefault="00C144BF" w:rsidP="00C144BF">
      <w:pPr>
        <w:tabs>
          <w:tab w:val="left" w:pos="1080"/>
        </w:tabs>
        <w:jc w:val="both"/>
        <w:rPr>
          <w:rFonts w:ascii="Times New Roman" w:hAnsi="Times New Roman" w:cs="Times New Roman"/>
          <w:sz w:val="28"/>
          <w:szCs w:val="28"/>
          <w:highlight w:val="cyan"/>
          <w:lang w:val="uk-UA"/>
        </w:rPr>
      </w:pPr>
    </w:p>
    <w:p w:rsidR="00C144BF" w:rsidRPr="00164218" w:rsidRDefault="00C144BF" w:rsidP="006B31B1">
      <w:pPr>
        <w:widowControl/>
        <w:numPr>
          <w:ilvl w:val="0"/>
          <w:numId w:val="7"/>
        </w:numPr>
        <w:tabs>
          <w:tab w:val="left" w:pos="1080"/>
        </w:tabs>
        <w:autoSpaceDE/>
        <w:autoSpaceDN/>
        <w:adjustRightInd/>
        <w:ind w:left="0"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Далі натискаємо кнопку </w:t>
      </w:r>
      <w:r w:rsidRPr="00164218">
        <w:rPr>
          <w:rFonts w:ascii="Times New Roman" w:hAnsi="Times New Roman" w:cs="Times New Roman"/>
          <w:b/>
          <w:sz w:val="28"/>
          <w:szCs w:val="28"/>
          <w:lang w:val="uk-UA"/>
        </w:rPr>
        <w:t>Выполнить</w:t>
      </w:r>
      <w:r w:rsidRPr="00164218">
        <w:rPr>
          <w:rFonts w:ascii="Times New Roman" w:hAnsi="Times New Roman" w:cs="Times New Roman"/>
          <w:sz w:val="28"/>
          <w:szCs w:val="28"/>
          <w:lang w:val="uk-UA"/>
        </w:rPr>
        <w:t>.</w:t>
      </w:r>
    </w:p>
    <w:p w:rsidR="00C144BF" w:rsidRPr="00164218" w:rsidRDefault="00C144BF" w:rsidP="00C144BF">
      <w:pPr>
        <w:tabs>
          <w:tab w:val="left" w:pos="1080"/>
        </w:tabs>
        <w:jc w:val="both"/>
        <w:rPr>
          <w:rFonts w:ascii="Times New Roman" w:hAnsi="Times New Roman" w:cs="Times New Roman"/>
          <w:sz w:val="28"/>
          <w:szCs w:val="28"/>
          <w:highlight w:val="cyan"/>
          <w:lang w:val="uk-UA"/>
        </w:rPr>
      </w:pPr>
    </w:p>
    <w:p w:rsidR="00C144BF" w:rsidRPr="00164218" w:rsidRDefault="00C144BF" w:rsidP="006B31B1">
      <w:pPr>
        <w:widowControl/>
        <w:numPr>
          <w:ilvl w:val="0"/>
          <w:numId w:val="7"/>
        </w:numPr>
        <w:tabs>
          <w:tab w:val="left" w:pos="1080"/>
        </w:tabs>
        <w:autoSpaceDE/>
        <w:autoSpaceDN/>
        <w:adjustRightInd/>
        <w:ind w:left="0"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Після виконання обчислень на екрані з’явиться вікно </w:t>
      </w:r>
      <w:r w:rsidRPr="00164218">
        <w:rPr>
          <w:rFonts w:ascii="Times New Roman" w:hAnsi="Times New Roman" w:cs="Times New Roman"/>
          <w:b/>
          <w:sz w:val="28"/>
          <w:szCs w:val="28"/>
          <w:lang w:val="uk-UA"/>
        </w:rPr>
        <w:t>Результаты</w:t>
      </w:r>
      <w:r w:rsidRPr="00164218">
        <w:rPr>
          <w:rFonts w:ascii="Times New Roman" w:hAnsi="Times New Roman" w:cs="Times New Roman"/>
          <w:sz w:val="28"/>
          <w:szCs w:val="28"/>
          <w:lang w:val="uk-UA"/>
        </w:rPr>
        <w:t xml:space="preserve"> </w:t>
      </w:r>
      <w:r w:rsidRPr="00164218">
        <w:rPr>
          <w:rFonts w:ascii="Times New Roman" w:hAnsi="Times New Roman" w:cs="Times New Roman"/>
          <w:b/>
          <w:sz w:val="28"/>
          <w:szCs w:val="28"/>
          <w:lang w:val="uk-UA"/>
        </w:rPr>
        <w:t>поиска решений</w:t>
      </w:r>
      <w:r w:rsidRPr="00164218">
        <w:rPr>
          <w:rFonts w:ascii="Times New Roman" w:hAnsi="Times New Roman" w:cs="Times New Roman"/>
          <w:sz w:val="28"/>
          <w:szCs w:val="28"/>
          <w:lang w:val="uk-UA"/>
        </w:rPr>
        <w:t>, в  ньому відображено результат роботи:   Решение найдено Все ограничения и условия оптимальности выполнены (</w:t>
      </w:r>
      <w:r w:rsidR="008E245E" w:rsidRPr="00164218">
        <w:rPr>
          <w:rFonts w:ascii="Times New Roman" w:hAnsi="Times New Roman" w:cs="Times New Roman"/>
          <w:sz w:val="28"/>
          <w:szCs w:val="28"/>
          <w:lang w:val="uk-UA"/>
        </w:rPr>
        <w:t>рис.</w:t>
      </w:r>
      <w:r w:rsidRPr="00164218">
        <w:rPr>
          <w:rFonts w:ascii="Times New Roman" w:hAnsi="Times New Roman" w:cs="Times New Roman"/>
          <w:sz w:val="28"/>
          <w:szCs w:val="28"/>
          <w:lang w:val="uk-UA"/>
        </w:rPr>
        <w:t xml:space="preserve"> 12.6).</w:t>
      </w:r>
    </w:p>
    <w:p w:rsidR="00C144BF" w:rsidRPr="00164218" w:rsidRDefault="00C144BF" w:rsidP="00C144BF">
      <w:pPr>
        <w:tabs>
          <w:tab w:val="left" w:pos="1080"/>
        </w:tabs>
        <w:jc w:val="both"/>
        <w:rPr>
          <w:highlight w:val="cyan"/>
          <w:lang w:val="uk-UA"/>
        </w:rPr>
      </w:pPr>
    </w:p>
    <w:p w:rsidR="00C144BF" w:rsidRPr="00164218" w:rsidRDefault="00E86611" w:rsidP="00C144BF">
      <w:pPr>
        <w:keepNext/>
        <w:tabs>
          <w:tab w:val="left" w:pos="1080"/>
        </w:tabs>
        <w:jc w:val="center"/>
        <w:rPr>
          <w:highlight w:val="cyan"/>
          <w:lang w:val="uk-UA"/>
        </w:rPr>
      </w:pPr>
      <w:r>
        <w:rPr>
          <w:noProof/>
        </w:rPr>
        <w:drawing>
          <wp:inline distT="0" distB="0" distL="0" distR="0">
            <wp:extent cx="4088765" cy="1638935"/>
            <wp:effectExtent l="19050" t="0" r="6985" b="0"/>
            <wp:docPr id="1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3"/>
                    <a:srcRect/>
                    <a:stretch>
                      <a:fillRect/>
                    </a:stretch>
                  </pic:blipFill>
                  <pic:spPr bwMode="auto">
                    <a:xfrm>
                      <a:off x="0" y="0"/>
                      <a:ext cx="4088765" cy="1638935"/>
                    </a:xfrm>
                    <a:prstGeom prst="rect">
                      <a:avLst/>
                    </a:prstGeom>
                    <a:noFill/>
                    <a:ln w="9525">
                      <a:noFill/>
                      <a:miter lim="800000"/>
                      <a:headEnd/>
                      <a:tailEnd/>
                    </a:ln>
                  </pic:spPr>
                </pic:pic>
              </a:graphicData>
            </a:graphic>
          </wp:inline>
        </w:drawing>
      </w:r>
    </w:p>
    <w:p w:rsidR="00C144BF" w:rsidRPr="00164218" w:rsidRDefault="008E245E" w:rsidP="00C144BF">
      <w:pPr>
        <w:tabs>
          <w:tab w:val="left" w:pos="1080"/>
        </w:tabs>
        <w:spacing w:before="120"/>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Рис.</w:t>
      </w:r>
      <w:r w:rsidR="00C144BF" w:rsidRPr="00164218">
        <w:rPr>
          <w:rFonts w:ascii="Times New Roman" w:hAnsi="Times New Roman" w:cs="Times New Roman"/>
          <w:sz w:val="28"/>
          <w:szCs w:val="28"/>
          <w:lang w:val="uk-UA"/>
        </w:rPr>
        <w:t xml:space="preserve"> 12.6.</w:t>
      </w:r>
    </w:p>
    <w:p w:rsidR="00C144BF" w:rsidRPr="00164218" w:rsidRDefault="00C144BF" w:rsidP="00C144BF">
      <w:pPr>
        <w:tabs>
          <w:tab w:val="left" w:pos="1080"/>
        </w:tabs>
        <w:jc w:val="both"/>
        <w:rPr>
          <w:highlight w:val="cyan"/>
          <w:lang w:val="uk-UA"/>
        </w:rPr>
      </w:pPr>
    </w:p>
    <w:p w:rsidR="00C144BF" w:rsidRPr="00164218" w:rsidRDefault="00C144BF" w:rsidP="00C144BF">
      <w:pPr>
        <w:keepNext/>
        <w:tabs>
          <w:tab w:val="left" w:pos="1080"/>
        </w:tabs>
        <w:ind w:firstLine="709"/>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lastRenderedPageBreak/>
        <w:t>Рішення транспортної задачі має вигляд (</w:t>
      </w:r>
      <w:r w:rsidR="008E245E" w:rsidRPr="00164218">
        <w:rPr>
          <w:rFonts w:ascii="Times New Roman" w:hAnsi="Times New Roman" w:cs="Times New Roman"/>
          <w:sz w:val="28"/>
          <w:szCs w:val="28"/>
          <w:lang w:val="uk-UA"/>
        </w:rPr>
        <w:t>рис.</w:t>
      </w:r>
      <w:r w:rsidRPr="00164218">
        <w:rPr>
          <w:rFonts w:ascii="Times New Roman" w:hAnsi="Times New Roman" w:cs="Times New Roman"/>
          <w:sz w:val="28"/>
          <w:szCs w:val="28"/>
          <w:lang w:val="uk-UA"/>
        </w:rPr>
        <w:t xml:space="preserve"> 12.7):</w:t>
      </w:r>
    </w:p>
    <w:p w:rsidR="00C144BF" w:rsidRPr="00164218" w:rsidRDefault="00C144BF" w:rsidP="00C144BF">
      <w:pPr>
        <w:keepNext/>
        <w:tabs>
          <w:tab w:val="left" w:pos="1080"/>
        </w:tabs>
        <w:ind w:firstLine="709"/>
        <w:jc w:val="both"/>
        <w:rPr>
          <w:highlight w:val="cyan"/>
          <w:lang w:val="uk-UA"/>
        </w:rPr>
      </w:pPr>
    </w:p>
    <w:p w:rsidR="00C144BF" w:rsidRPr="00164218" w:rsidRDefault="00E86611" w:rsidP="00C144BF">
      <w:pPr>
        <w:keepNext/>
        <w:tabs>
          <w:tab w:val="left" w:pos="1080"/>
        </w:tabs>
        <w:jc w:val="center"/>
        <w:rPr>
          <w:highlight w:val="cyan"/>
          <w:lang w:val="uk-UA"/>
        </w:rPr>
      </w:pPr>
      <w:r>
        <w:rPr>
          <w:noProof/>
        </w:rPr>
        <w:drawing>
          <wp:inline distT="0" distB="0" distL="0" distR="0">
            <wp:extent cx="6116320" cy="4192270"/>
            <wp:effectExtent l="19050" t="0" r="0" b="0"/>
            <wp:docPr id="1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4"/>
                    <a:srcRect/>
                    <a:stretch>
                      <a:fillRect/>
                    </a:stretch>
                  </pic:blipFill>
                  <pic:spPr bwMode="auto">
                    <a:xfrm>
                      <a:off x="0" y="0"/>
                      <a:ext cx="6116320" cy="4192270"/>
                    </a:xfrm>
                    <a:prstGeom prst="rect">
                      <a:avLst/>
                    </a:prstGeom>
                    <a:noFill/>
                    <a:ln w="9525">
                      <a:noFill/>
                      <a:miter lim="800000"/>
                      <a:headEnd/>
                      <a:tailEnd/>
                    </a:ln>
                  </pic:spPr>
                </pic:pic>
              </a:graphicData>
            </a:graphic>
          </wp:inline>
        </w:drawing>
      </w:r>
    </w:p>
    <w:p w:rsidR="00C144BF" w:rsidRPr="00164218" w:rsidRDefault="008E245E" w:rsidP="00C144BF">
      <w:pPr>
        <w:tabs>
          <w:tab w:val="left" w:pos="1080"/>
        </w:tabs>
        <w:spacing w:before="120"/>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Рис.</w:t>
      </w:r>
      <w:r w:rsidR="00C144BF" w:rsidRPr="00164218">
        <w:rPr>
          <w:rFonts w:ascii="Times New Roman" w:hAnsi="Times New Roman" w:cs="Times New Roman"/>
          <w:sz w:val="28"/>
          <w:szCs w:val="28"/>
          <w:lang w:val="uk-UA"/>
        </w:rPr>
        <w:t xml:space="preserve"> 12.7.</w:t>
      </w:r>
    </w:p>
    <w:p w:rsidR="00C144BF" w:rsidRPr="00164218" w:rsidRDefault="00C144BF" w:rsidP="00C144BF">
      <w:pPr>
        <w:tabs>
          <w:tab w:val="left" w:pos="900"/>
          <w:tab w:val="left" w:pos="1080"/>
        </w:tabs>
        <w:spacing w:before="240"/>
        <w:jc w:val="center"/>
        <w:rPr>
          <w:rFonts w:ascii="Times New Roman" w:hAnsi="Times New Roman" w:cs="Times New Roman"/>
          <w:b/>
          <w:sz w:val="28"/>
          <w:szCs w:val="28"/>
          <w:lang w:val="uk-UA"/>
        </w:rPr>
      </w:pPr>
      <w:r w:rsidRPr="00164218">
        <w:rPr>
          <w:rFonts w:ascii="Times New Roman" w:hAnsi="Times New Roman" w:cs="Times New Roman"/>
          <w:b/>
          <w:sz w:val="28"/>
          <w:szCs w:val="28"/>
          <w:lang w:val="uk-UA"/>
        </w:rPr>
        <w:t xml:space="preserve">3. Економічна інтерпретація математичного розв’язку </w:t>
      </w:r>
      <w:r w:rsidRPr="00164218">
        <w:rPr>
          <w:rFonts w:ascii="Times New Roman" w:hAnsi="Times New Roman" w:cs="Times New Roman"/>
          <w:b/>
          <w:sz w:val="28"/>
          <w:szCs w:val="28"/>
          <w:lang w:val="uk-UA"/>
        </w:rPr>
        <w:br/>
        <w:t>транспортної задачі</w:t>
      </w:r>
    </w:p>
    <w:p w:rsidR="00C144BF" w:rsidRPr="00164218" w:rsidRDefault="00C144BF" w:rsidP="00C144BF">
      <w:pPr>
        <w:spacing w:before="120"/>
        <w:ind w:firstLine="720"/>
        <w:jc w:val="both"/>
        <w:rPr>
          <w:rFonts w:ascii="Times New Roman" w:hAnsi="Times New Roman" w:cs="Times New Roman"/>
          <w:sz w:val="28"/>
          <w:szCs w:val="28"/>
          <w:lang w:val="uk-UA"/>
        </w:rPr>
      </w:pPr>
      <w:r w:rsidRPr="00164218">
        <w:rPr>
          <w:rFonts w:ascii="Times New Roman" w:hAnsi="Times New Roman" w:cs="Times New Roman"/>
          <w:sz w:val="28"/>
          <w:szCs w:val="28"/>
          <w:lang w:val="uk-UA"/>
        </w:rPr>
        <w:t xml:space="preserve">Мінімальна вартість перевезень від постачальників до споживачів </w:t>
      </w:r>
      <w:r w:rsidRPr="00164218">
        <w:rPr>
          <w:rFonts w:ascii="Times New Roman" w:hAnsi="Times New Roman" w:cs="Times New Roman"/>
          <w:sz w:val="28"/>
          <w:szCs w:val="28"/>
          <w:lang w:val="uk-UA"/>
        </w:rPr>
        <w:br/>
        <w:t>(15750 грн.) буде отримана за умови, якщо буде перевезено сировину:</w:t>
      </w:r>
    </w:p>
    <w:p w:rsidR="00C144BF" w:rsidRPr="00164218" w:rsidRDefault="00C144BF" w:rsidP="00C144BF">
      <w:pPr>
        <w:ind w:firstLine="720"/>
        <w:jc w:val="both"/>
        <w:rPr>
          <w:rFonts w:ascii="Times New Roman" w:hAnsi="Times New Roman" w:cs="Times New Roman"/>
          <w:sz w:val="28"/>
          <w:szCs w:val="28"/>
          <w:lang w:val="uk-UA"/>
        </w:rPr>
      </w:pPr>
    </w:p>
    <w:p w:rsidR="00C144BF" w:rsidRPr="00164218" w:rsidRDefault="00C144BF" w:rsidP="00C144BF">
      <w:pPr>
        <w:ind w:firstLine="720"/>
        <w:rPr>
          <w:rFonts w:ascii="Times New Roman" w:hAnsi="Times New Roman" w:cs="Times New Roman"/>
          <w:sz w:val="28"/>
          <w:szCs w:val="28"/>
          <w:u w:val="single"/>
          <w:lang w:val="uk-UA"/>
        </w:rPr>
      </w:pPr>
      <w:r w:rsidRPr="00164218">
        <w:rPr>
          <w:rFonts w:ascii="Times New Roman" w:hAnsi="Times New Roman" w:cs="Times New Roman"/>
          <w:sz w:val="28"/>
          <w:szCs w:val="28"/>
          <w:u w:val="single"/>
          <w:lang w:val="uk-UA"/>
        </w:rPr>
        <w:t xml:space="preserve">На завод № 1 </w:t>
      </w:r>
    </w:p>
    <w:p w:rsidR="00C144BF" w:rsidRPr="00164218" w:rsidRDefault="00C144BF" w:rsidP="00C144BF">
      <w:pPr>
        <w:ind w:firstLine="720"/>
        <w:rPr>
          <w:rFonts w:ascii="Times New Roman" w:hAnsi="Times New Roman" w:cs="Times New Roman"/>
          <w:sz w:val="28"/>
          <w:szCs w:val="28"/>
          <w:lang w:val="uk-UA"/>
        </w:rPr>
      </w:pPr>
      <w:r w:rsidRPr="00164218">
        <w:rPr>
          <w:rFonts w:ascii="Times New Roman" w:hAnsi="Times New Roman" w:cs="Times New Roman"/>
          <w:sz w:val="28"/>
          <w:szCs w:val="28"/>
          <w:lang w:val="uk-UA"/>
        </w:rPr>
        <w:t>від господарства № 2 – 80 одиниць,</w:t>
      </w:r>
    </w:p>
    <w:p w:rsidR="00C144BF" w:rsidRPr="00164218" w:rsidRDefault="00C144BF" w:rsidP="00C144BF">
      <w:pPr>
        <w:ind w:firstLine="720"/>
        <w:rPr>
          <w:rFonts w:ascii="Times New Roman" w:hAnsi="Times New Roman" w:cs="Times New Roman"/>
          <w:sz w:val="28"/>
          <w:szCs w:val="28"/>
          <w:lang w:val="uk-UA"/>
        </w:rPr>
      </w:pPr>
      <w:r w:rsidRPr="00164218">
        <w:rPr>
          <w:rFonts w:ascii="Times New Roman" w:hAnsi="Times New Roman" w:cs="Times New Roman"/>
          <w:sz w:val="28"/>
          <w:szCs w:val="28"/>
          <w:lang w:val="uk-UA"/>
        </w:rPr>
        <w:t>від господарства № 4 – 140 одиниць.</w:t>
      </w:r>
    </w:p>
    <w:p w:rsidR="00C144BF" w:rsidRPr="00164218" w:rsidRDefault="00C144BF" w:rsidP="00C144BF">
      <w:pPr>
        <w:ind w:firstLine="720"/>
        <w:rPr>
          <w:rFonts w:ascii="Times New Roman" w:hAnsi="Times New Roman" w:cs="Times New Roman"/>
          <w:sz w:val="28"/>
          <w:szCs w:val="28"/>
          <w:lang w:val="uk-UA"/>
        </w:rPr>
      </w:pPr>
    </w:p>
    <w:p w:rsidR="00C144BF" w:rsidRPr="00164218" w:rsidRDefault="00C144BF" w:rsidP="00C144BF">
      <w:pPr>
        <w:ind w:firstLine="720"/>
        <w:rPr>
          <w:rFonts w:ascii="Times New Roman" w:hAnsi="Times New Roman" w:cs="Times New Roman"/>
          <w:sz w:val="28"/>
          <w:szCs w:val="28"/>
          <w:u w:val="single"/>
          <w:lang w:val="uk-UA"/>
        </w:rPr>
      </w:pPr>
      <w:r w:rsidRPr="00164218">
        <w:rPr>
          <w:rFonts w:ascii="Times New Roman" w:hAnsi="Times New Roman" w:cs="Times New Roman"/>
          <w:sz w:val="28"/>
          <w:szCs w:val="28"/>
          <w:u w:val="single"/>
          <w:lang w:val="uk-UA"/>
        </w:rPr>
        <w:t>На завод № 2</w:t>
      </w:r>
    </w:p>
    <w:p w:rsidR="00C144BF" w:rsidRPr="00164218" w:rsidRDefault="00C144BF" w:rsidP="00C144BF">
      <w:pPr>
        <w:ind w:firstLine="720"/>
        <w:rPr>
          <w:rFonts w:ascii="Times New Roman" w:hAnsi="Times New Roman" w:cs="Times New Roman"/>
          <w:sz w:val="28"/>
          <w:szCs w:val="28"/>
          <w:lang w:val="uk-UA"/>
        </w:rPr>
      </w:pPr>
      <w:r w:rsidRPr="00164218">
        <w:rPr>
          <w:rFonts w:ascii="Times New Roman" w:hAnsi="Times New Roman" w:cs="Times New Roman"/>
          <w:sz w:val="28"/>
          <w:szCs w:val="28"/>
          <w:lang w:val="uk-UA"/>
        </w:rPr>
        <w:t>від господарства № 1 – 100 одиниць,</w:t>
      </w:r>
    </w:p>
    <w:p w:rsidR="00C144BF" w:rsidRPr="00164218" w:rsidRDefault="00C144BF" w:rsidP="00C144BF">
      <w:pPr>
        <w:ind w:firstLine="720"/>
        <w:rPr>
          <w:rFonts w:ascii="Times New Roman" w:hAnsi="Times New Roman" w:cs="Times New Roman"/>
          <w:sz w:val="28"/>
          <w:szCs w:val="28"/>
          <w:lang w:val="uk-UA"/>
        </w:rPr>
      </w:pPr>
      <w:r w:rsidRPr="00164218">
        <w:rPr>
          <w:rFonts w:ascii="Times New Roman" w:hAnsi="Times New Roman" w:cs="Times New Roman"/>
          <w:sz w:val="28"/>
          <w:szCs w:val="28"/>
          <w:lang w:val="uk-UA"/>
        </w:rPr>
        <w:t>від господарства № 2 – 140 одиниць.</w:t>
      </w:r>
    </w:p>
    <w:p w:rsidR="00C144BF" w:rsidRPr="00164218" w:rsidRDefault="00C144BF" w:rsidP="00C144BF">
      <w:pPr>
        <w:ind w:firstLine="720"/>
        <w:rPr>
          <w:rFonts w:ascii="Times New Roman" w:hAnsi="Times New Roman" w:cs="Times New Roman"/>
          <w:sz w:val="28"/>
          <w:szCs w:val="28"/>
          <w:lang w:val="uk-UA"/>
        </w:rPr>
      </w:pPr>
    </w:p>
    <w:p w:rsidR="00C144BF" w:rsidRPr="00164218" w:rsidRDefault="00C144BF" w:rsidP="00C144BF">
      <w:pPr>
        <w:ind w:firstLine="720"/>
        <w:rPr>
          <w:rFonts w:ascii="Times New Roman" w:hAnsi="Times New Roman" w:cs="Times New Roman"/>
          <w:sz w:val="28"/>
          <w:szCs w:val="28"/>
          <w:u w:val="single"/>
          <w:lang w:val="uk-UA"/>
        </w:rPr>
      </w:pPr>
      <w:r w:rsidRPr="00164218">
        <w:rPr>
          <w:rFonts w:ascii="Times New Roman" w:hAnsi="Times New Roman" w:cs="Times New Roman"/>
          <w:sz w:val="28"/>
          <w:szCs w:val="28"/>
          <w:u w:val="single"/>
          <w:lang w:val="uk-UA"/>
        </w:rPr>
        <w:t>На завод № 3</w:t>
      </w:r>
    </w:p>
    <w:p w:rsidR="00C144BF" w:rsidRPr="00164218" w:rsidRDefault="00C144BF" w:rsidP="00C144BF">
      <w:pPr>
        <w:ind w:firstLine="720"/>
        <w:rPr>
          <w:rFonts w:ascii="Times New Roman" w:hAnsi="Times New Roman" w:cs="Times New Roman"/>
          <w:sz w:val="28"/>
          <w:szCs w:val="28"/>
          <w:lang w:val="uk-UA"/>
        </w:rPr>
      </w:pPr>
      <w:r w:rsidRPr="00164218">
        <w:rPr>
          <w:rFonts w:ascii="Times New Roman" w:hAnsi="Times New Roman" w:cs="Times New Roman"/>
          <w:sz w:val="28"/>
          <w:szCs w:val="28"/>
          <w:lang w:val="uk-UA"/>
        </w:rPr>
        <w:t>від господарства № 3 – 110 одиниць,</w:t>
      </w:r>
    </w:p>
    <w:p w:rsidR="00C144BF" w:rsidRPr="00164218" w:rsidRDefault="00C144BF" w:rsidP="00C144BF">
      <w:pPr>
        <w:ind w:firstLine="720"/>
        <w:rPr>
          <w:rFonts w:ascii="Times New Roman" w:hAnsi="Times New Roman" w:cs="Times New Roman"/>
          <w:sz w:val="28"/>
          <w:szCs w:val="28"/>
          <w:lang w:val="uk-UA"/>
        </w:rPr>
      </w:pPr>
      <w:r w:rsidRPr="00164218">
        <w:rPr>
          <w:rFonts w:ascii="Times New Roman" w:hAnsi="Times New Roman" w:cs="Times New Roman"/>
          <w:sz w:val="28"/>
          <w:szCs w:val="28"/>
          <w:lang w:val="uk-UA"/>
        </w:rPr>
        <w:t>від господарства № 4 – 30 одиниць,</w:t>
      </w:r>
    </w:p>
    <w:p w:rsidR="00C144BF" w:rsidRPr="00164218" w:rsidRDefault="00C144BF" w:rsidP="00C144BF">
      <w:pPr>
        <w:ind w:firstLine="720"/>
        <w:rPr>
          <w:rFonts w:ascii="Times New Roman" w:hAnsi="Times New Roman" w:cs="Times New Roman"/>
          <w:sz w:val="28"/>
          <w:szCs w:val="28"/>
          <w:lang w:val="uk-UA"/>
        </w:rPr>
      </w:pPr>
      <w:r w:rsidRPr="00164218">
        <w:rPr>
          <w:rFonts w:ascii="Times New Roman" w:hAnsi="Times New Roman" w:cs="Times New Roman"/>
          <w:sz w:val="28"/>
          <w:szCs w:val="28"/>
          <w:lang w:val="uk-UA"/>
        </w:rPr>
        <w:t>від господарства № 5 – 120 одиниць.</w:t>
      </w:r>
    </w:p>
    <w:p w:rsidR="00C144BF" w:rsidRPr="00164218" w:rsidRDefault="00C144BF" w:rsidP="00C144BF">
      <w:pPr>
        <w:ind w:firstLine="720"/>
        <w:rPr>
          <w:rFonts w:ascii="Times New Roman" w:hAnsi="Times New Roman" w:cs="Times New Roman"/>
          <w:sz w:val="28"/>
          <w:szCs w:val="28"/>
          <w:lang w:val="uk-UA"/>
        </w:rPr>
      </w:pPr>
    </w:p>
    <w:p w:rsidR="00C144BF" w:rsidRPr="00164218" w:rsidRDefault="00C144BF" w:rsidP="00C144BF">
      <w:pPr>
        <w:ind w:firstLine="720"/>
        <w:rPr>
          <w:rFonts w:ascii="Times New Roman" w:hAnsi="Times New Roman" w:cs="Times New Roman"/>
          <w:sz w:val="28"/>
          <w:szCs w:val="28"/>
          <w:lang w:val="uk-UA"/>
        </w:rPr>
      </w:pPr>
    </w:p>
    <w:p w:rsidR="00C144BF" w:rsidRPr="00164218" w:rsidRDefault="00C144BF" w:rsidP="00C144BF">
      <w:pPr>
        <w:ind w:firstLine="720"/>
        <w:rPr>
          <w:lang w:val="uk-UA"/>
        </w:rPr>
      </w:pPr>
    </w:p>
    <w:p w:rsidR="00C144BF" w:rsidRPr="00164218" w:rsidRDefault="00C144BF" w:rsidP="00C144BF">
      <w:pPr>
        <w:ind w:firstLine="720"/>
        <w:rPr>
          <w:lang w:val="uk-UA"/>
        </w:rPr>
      </w:pPr>
    </w:p>
    <w:p w:rsidR="00C144BF" w:rsidRPr="00164218" w:rsidRDefault="00C144BF" w:rsidP="00C144BF">
      <w:pPr>
        <w:pStyle w:val="af"/>
        <w:spacing w:line="240" w:lineRule="auto"/>
      </w:pPr>
      <w:r w:rsidRPr="00164218">
        <w:lastRenderedPageBreak/>
        <w:t xml:space="preserve">У </w:t>
      </w:r>
      <w:r w:rsidRPr="00164218">
        <w:rPr>
          <w:b/>
          <w:u w:val="single"/>
        </w:rPr>
        <w:t>звіті по результатам</w:t>
      </w:r>
      <w:r w:rsidRPr="00164218">
        <w:t xml:space="preserve"> (</w:t>
      </w:r>
      <w:r w:rsidR="008E245E" w:rsidRPr="00164218">
        <w:t>рис.</w:t>
      </w:r>
      <w:r w:rsidRPr="00164218">
        <w:t xml:space="preserve"> 8.8) порівнюються базовий і оптимальний обсяги виробництва. Тут вказані коефіцієнти цільової функції загалом до і після оптимізації, а також обмеження. Навпроти кожного обмеження є статус. Якщо статус зв’язаний, то це означає що ресурс вже використаний повністю і немає можливості збільшити його. Якщо статус не зв’язаний, то це означає що відповідного показника є більше, ніж потрібно, частина його не використана.</w:t>
      </w:r>
    </w:p>
    <w:p w:rsidR="00C144BF" w:rsidRPr="00164218" w:rsidRDefault="00C144BF" w:rsidP="00C144BF">
      <w:pPr>
        <w:ind w:firstLine="720"/>
        <w:rPr>
          <w:lang w:val="uk-UA"/>
        </w:rPr>
      </w:pPr>
    </w:p>
    <w:p w:rsidR="00C144BF" w:rsidRPr="00164218" w:rsidRDefault="00E86611" w:rsidP="00C144BF">
      <w:pPr>
        <w:keepNext/>
        <w:jc w:val="center"/>
        <w:rPr>
          <w:lang w:val="uk-UA"/>
        </w:rPr>
      </w:pPr>
      <w:r>
        <w:rPr>
          <w:noProof/>
        </w:rPr>
        <w:drawing>
          <wp:inline distT="0" distB="0" distL="0" distR="0">
            <wp:extent cx="6124575" cy="5330825"/>
            <wp:effectExtent l="19050" t="0" r="9525" b="0"/>
            <wp:docPr id="1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5"/>
                    <a:srcRect/>
                    <a:stretch>
                      <a:fillRect/>
                    </a:stretch>
                  </pic:blipFill>
                  <pic:spPr bwMode="auto">
                    <a:xfrm>
                      <a:off x="0" y="0"/>
                      <a:ext cx="6124575" cy="5330825"/>
                    </a:xfrm>
                    <a:prstGeom prst="rect">
                      <a:avLst/>
                    </a:prstGeom>
                    <a:noFill/>
                    <a:ln w="9525">
                      <a:noFill/>
                      <a:miter lim="800000"/>
                      <a:headEnd/>
                      <a:tailEnd/>
                    </a:ln>
                  </pic:spPr>
                </pic:pic>
              </a:graphicData>
            </a:graphic>
          </wp:inline>
        </w:drawing>
      </w:r>
    </w:p>
    <w:p w:rsidR="00C144BF" w:rsidRPr="00164218" w:rsidRDefault="00C144BF" w:rsidP="00C144BF">
      <w:pPr>
        <w:jc w:val="center"/>
        <w:rPr>
          <w:lang w:val="uk-UA"/>
        </w:rPr>
      </w:pPr>
    </w:p>
    <w:p w:rsidR="00C144BF" w:rsidRPr="00164218" w:rsidRDefault="008E245E" w:rsidP="00696D9F">
      <w:pPr>
        <w:spacing w:before="240"/>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Рис.</w:t>
      </w:r>
      <w:r w:rsidR="00C144BF" w:rsidRPr="00164218">
        <w:rPr>
          <w:rFonts w:ascii="Times New Roman" w:hAnsi="Times New Roman" w:cs="Times New Roman"/>
          <w:sz w:val="28"/>
          <w:szCs w:val="28"/>
          <w:lang w:val="uk-UA"/>
        </w:rPr>
        <w:t xml:space="preserve"> 12.8.</w:t>
      </w:r>
    </w:p>
    <w:p w:rsidR="00C144BF" w:rsidRPr="00164218" w:rsidRDefault="00C144BF" w:rsidP="00C144BF">
      <w:pPr>
        <w:jc w:val="center"/>
        <w:rPr>
          <w:lang w:val="uk-UA"/>
        </w:rPr>
      </w:pPr>
    </w:p>
    <w:p w:rsidR="00C144BF" w:rsidRPr="00164218" w:rsidRDefault="00C144BF" w:rsidP="00C144BF">
      <w:pPr>
        <w:jc w:val="center"/>
        <w:rPr>
          <w:lang w:val="uk-UA"/>
        </w:rPr>
      </w:pPr>
      <w:r w:rsidRPr="00164218">
        <w:rPr>
          <w:lang w:val="uk-UA"/>
        </w:rPr>
        <w:br w:type="page"/>
      </w:r>
    </w:p>
    <w:p w:rsidR="00C144BF" w:rsidRPr="00164218" w:rsidRDefault="00C144BF" w:rsidP="00C144BF">
      <w:pPr>
        <w:pStyle w:val="af"/>
        <w:spacing w:line="240" w:lineRule="auto"/>
        <w:rPr>
          <w:b/>
        </w:rPr>
      </w:pPr>
      <w:r w:rsidRPr="00164218">
        <w:rPr>
          <w:b/>
          <w:u w:val="single"/>
        </w:rPr>
        <w:lastRenderedPageBreak/>
        <w:t>Коротко за звітом по стійкості</w:t>
      </w:r>
      <w:r w:rsidRPr="00164218">
        <w:t xml:space="preserve"> (</w:t>
      </w:r>
      <w:r w:rsidR="008E245E" w:rsidRPr="00164218">
        <w:t>рис.</w:t>
      </w:r>
      <w:r w:rsidRPr="00164218">
        <w:t xml:space="preserve"> 12.9)</w:t>
      </w:r>
      <w:r w:rsidRPr="00164218">
        <w:rPr>
          <w:b/>
        </w:rPr>
        <w:t>.</w:t>
      </w:r>
    </w:p>
    <w:p w:rsidR="00C144BF" w:rsidRPr="00164218" w:rsidRDefault="00C144BF" w:rsidP="00696D9F">
      <w:pPr>
        <w:pStyle w:val="af"/>
        <w:spacing w:before="120" w:line="240" w:lineRule="auto"/>
      </w:pPr>
      <w:r w:rsidRPr="00164218">
        <w:t>Показник нормована вартість, показує як зміниться цільова функція при примусовому збільшенні на одиницю j-го виду споживання. Цей звіт показує, що транспортування сировини на завод № 1 та на завод № 2  є вигідним.</w:t>
      </w:r>
    </w:p>
    <w:p w:rsidR="00C144BF" w:rsidRPr="00164218" w:rsidRDefault="00E86611" w:rsidP="00C144BF">
      <w:pPr>
        <w:keepNext/>
        <w:spacing w:before="120"/>
        <w:jc w:val="center"/>
        <w:rPr>
          <w:lang w:val="uk-UA"/>
        </w:rPr>
      </w:pPr>
      <w:r>
        <w:rPr>
          <w:noProof/>
        </w:rPr>
        <w:drawing>
          <wp:inline distT="0" distB="0" distL="0" distR="0">
            <wp:extent cx="6038215" cy="5650230"/>
            <wp:effectExtent l="19050" t="0" r="635" b="0"/>
            <wp:docPr id="1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6"/>
                    <a:srcRect/>
                    <a:stretch>
                      <a:fillRect/>
                    </a:stretch>
                  </pic:blipFill>
                  <pic:spPr bwMode="auto">
                    <a:xfrm>
                      <a:off x="0" y="0"/>
                      <a:ext cx="6038215" cy="5650230"/>
                    </a:xfrm>
                    <a:prstGeom prst="rect">
                      <a:avLst/>
                    </a:prstGeom>
                    <a:noFill/>
                    <a:ln w="9525">
                      <a:noFill/>
                      <a:miter lim="800000"/>
                      <a:headEnd/>
                      <a:tailEnd/>
                    </a:ln>
                  </pic:spPr>
                </pic:pic>
              </a:graphicData>
            </a:graphic>
          </wp:inline>
        </w:drawing>
      </w:r>
    </w:p>
    <w:p w:rsidR="00C144BF" w:rsidRPr="00164218" w:rsidRDefault="008E245E" w:rsidP="005F1B7F">
      <w:pPr>
        <w:shd w:val="clear" w:color="auto" w:fill="FFFFFF"/>
        <w:spacing w:before="240"/>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Рис.</w:t>
      </w:r>
      <w:r w:rsidR="00C144BF" w:rsidRPr="00164218">
        <w:rPr>
          <w:rFonts w:ascii="Times New Roman" w:hAnsi="Times New Roman" w:cs="Times New Roman"/>
          <w:sz w:val="28"/>
          <w:szCs w:val="28"/>
          <w:lang w:val="uk-UA"/>
        </w:rPr>
        <w:t xml:space="preserve"> 12.9.</w:t>
      </w:r>
    </w:p>
    <w:p w:rsidR="00C144BF" w:rsidRPr="00164218" w:rsidRDefault="00C144BF" w:rsidP="00C144BF">
      <w:pPr>
        <w:shd w:val="clear" w:color="auto" w:fill="FFFFFF"/>
        <w:ind w:firstLine="720"/>
        <w:rPr>
          <w:rFonts w:ascii="Times New Roman" w:hAnsi="Times New Roman" w:cs="Times New Roman"/>
          <w:sz w:val="28"/>
          <w:szCs w:val="28"/>
          <w:lang w:val="uk-UA"/>
        </w:rPr>
      </w:pPr>
    </w:p>
    <w:p w:rsidR="00C144BF" w:rsidRPr="00164218" w:rsidRDefault="00C144BF" w:rsidP="00C144BF">
      <w:pPr>
        <w:shd w:val="clear" w:color="auto" w:fill="FFFFFF"/>
        <w:ind w:firstLine="720"/>
        <w:rPr>
          <w:lang w:val="uk-UA"/>
        </w:rPr>
      </w:pPr>
    </w:p>
    <w:p w:rsidR="00C144BF" w:rsidRPr="00164218" w:rsidRDefault="00C144BF" w:rsidP="00C144BF">
      <w:pPr>
        <w:shd w:val="clear" w:color="auto" w:fill="FFFFFF"/>
        <w:ind w:firstLine="720"/>
        <w:rPr>
          <w:rFonts w:ascii="Times New Roman" w:hAnsi="Times New Roman" w:cs="Times New Roman"/>
          <w:sz w:val="28"/>
          <w:szCs w:val="28"/>
          <w:u w:val="single"/>
          <w:lang w:val="uk-UA"/>
        </w:rPr>
      </w:pPr>
      <w:r w:rsidRPr="00164218">
        <w:rPr>
          <w:lang w:val="uk-UA"/>
        </w:rPr>
        <w:br w:type="page"/>
      </w:r>
      <w:r w:rsidRPr="00164218">
        <w:rPr>
          <w:rFonts w:ascii="Times New Roman" w:hAnsi="Times New Roman" w:cs="Times New Roman"/>
          <w:b/>
          <w:bCs/>
          <w:iCs/>
          <w:color w:val="000000"/>
          <w:spacing w:val="-9"/>
          <w:sz w:val="28"/>
          <w:szCs w:val="28"/>
          <w:u w:val="single"/>
          <w:lang w:val="uk-UA"/>
        </w:rPr>
        <w:lastRenderedPageBreak/>
        <w:t xml:space="preserve">Звіт  по  границям </w:t>
      </w:r>
      <w:r w:rsidRPr="00164218">
        <w:rPr>
          <w:rFonts w:ascii="Times New Roman" w:hAnsi="Times New Roman" w:cs="Times New Roman"/>
          <w:sz w:val="28"/>
          <w:szCs w:val="28"/>
          <w:lang w:val="uk-UA"/>
        </w:rPr>
        <w:t>(</w:t>
      </w:r>
      <w:r w:rsidR="008E245E" w:rsidRPr="00164218">
        <w:rPr>
          <w:rFonts w:ascii="Times New Roman" w:hAnsi="Times New Roman" w:cs="Times New Roman"/>
          <w:sz w:val="28"/>
          <w:szCs w:val="28"/>
          <w:lang w:val="uk-UA"/>
        </w:rPr>
        <w:t>рис.</w:t>
      </w:r>
      <w:r w:rsidRPr="00164218">
        <w:rPr>
          <w:rFonts w:ascii="Times New Roman" w:hAnsi="Times New Roman" w:cs="Times New Roman"/>
          <w:sz w:val="28"/>
          <w:szCs w:val="28"/>
          <w:lang w:val="uk-UA"/>
        </w:rPr>
        <w:t xml:space="preserve"> 12.8)</w:t>
      </w:r>
      <w:r w:rsidRPr="00164218">
        <w:rPr>
          <w:rFonts w:ascii="Times New Roman" w:hAnsi="Times New Roman" w:cs="Times New Roman"/>
          <w:bCs/>
          <w:iCs/>
          <w:color w:val="000000"/>
          <w:spacing w:val="-9"/>
          <w:sz w:val="28"/>
          <w:szCs w:val="28"/>
          <w:lang w:val="uk-UA"/>
        </w:rPr>
        <w:t>.</w:t>
      </w:r>
    </w:p>
    <w:p w:rsidR="00C144BF" w:rsidRPr="00164218" w:rsidRDefault="00C144BF" w:rsidP="00696D9F">
      <w:pPr>
        <w:shd w:val="clear" w:color="auto" w:fill="FFFFFF"/>
        <w:tabs>
          <w:tab w:val="left" w:pos="422"/>
        </w:tabs>
        <w:spacing w:before="120"/>
        <w:ind w:firstLine="709"/>
        <w:jc w:val="both"/>
        <w:rPr>
          <w:rFonts w:ascii="Times New Roman" w:hAnsi="Times New Roman" w:cs="Times New Roman"/>
          <w:color w:val="000000"/>
          <w:spacing w:val="5"/>
          <w:sz w:val="28"/>
          <w:szCs w:val="28"/>
          <w:lang w:val="uk-UA"/>
        </w:rPr>
      </w:pPr>
      <w:r w:rsidRPr="00164218">
        <w:rPr>
          <w:rFonts w:ascii="Times New Roman" w:hAnsi="Times New Roman" w:cs="Times New Roman"/>
          <w:color w:val="000000"/>
          <w:spacing w:val="7"/>
          <w:sz w:val="28"/>
          <w:szCs w:val="28"/>
          <w:lang w:val="uk-UA"/>
        </w:rPr>
        <w:t xml:space="preserve">У ньому показано, у яких межах може змінюватися постачання сировини, що ввійшла в оптимальне </w:t>
      </w:r>
      <w:r w:rsidRPr="00164218">
        <w:rPr>
          <w:rFonts w:ascii="Times New Roman" w:hAnsi="Times New Roman" w:cs="Times New Roman"/>
          <w:spacing w:val="7"/>
          <w:sz w:val="28"/>
          <w:szCs w:val="28"/>
          <w:lang w:val="uk-UA"/>
        </w:rPr>
        <w:t>рішення</w:t>
      </w:r>
      <w:r w:rsidRPr="00164218">
        <w:rPr>
          <w:rFonts w:ascii="Times New Roman" w:hAnsi="Times New Roman" w:cs="Times New Roman"/>
          <w:color w:val="000000"/>
          <w:spacing w:val="7"/>
          <w:sz w:val="28"/>
          <w:szCs w:val="28"/>
          <w:lang w:val="uk-UA"/>
        </w:rPr>
        <w:t xml:space="preserve">, при збереженні структури оптимального </w:t>
      </w:r>
      <w:r w:rsidRPr="00164218">
        <w:rPr>
          <w:rFonts w:ascii="Times New Roman" w:hAnsi="Times New Roman" w:cs="Times New Roman"/>
          <w:spacing w:val="7"/>
          <w:sz w:val="28"/>
          <w:szCs w:val="28"/>
          <w:lang w:val="uk-UA"/>
        </w:rPr>
        <w:t>рішення</w:t>
      </w:r>
      <w:r w:rsidRPr="00164218">
        <w:rPr>
          <w:rFonts w:ascii="Times New Roman" w:hAnsi="Times New Roman" w:cs="Times New Roman"/>
          <w:color w:val="000000"/>
          <w:spacing w:val="7"/>
          <w:sz w:val="28"/>
          <w:szCs w:val="28"/>
          <w:lang w:val="uk-UA"/>
        </w:rPr>
        <w:t>:</w:t>
      </w:r>
    </w:p>
    <w:p w:rsidR="00C144BF" w:rsidRPr="00164218" w:rsidRDefault="00C144BF" w:rsidP="00C144BF">
      <w:pPr>
        <w:jc w:val="center"/>
        <w:rPr>
          <w:rFonts w:ascii="Times New Roman" w:hAnsi="Times New Roman" w:cs="Times New Roman"/>
          <w:sz w:val="28"/>
          <w:szCs w:val="28"/>
          <w:lang w:val="uk-UA"/>
        </w:rPr>
      </w:pPr>
    </w:p>
    <w:p w:rsidR="00C144BF" w:rsidRPr="00164218" w:rsidRDefault="00E86611" w:rsidP="00C144BF">
      <w:pPr>
        <w:keepNext/>
        <w:jc w:val="center"/>
        <w:rPr>
          <w:lang w:val="uk-UA"/>
        </w:rPr>
      </w:pPr>
      <w:r>
        <w:rPr>
          <w:noProof/>
        </w:rPr>
        <w:drawing>
          <wp:inline distT="0" distB="0" distL="0" distR="0">
            <wp:extent cx="6116320" cy="4105910"/>
            <wp:effectExtent l="19050" t="0" r="0" b="0"/>
            <wp:docPr id="12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7"/>
                    <a:srcRect/>
                    <a:stretch>
                      <a:fillRect/>
                    </a:stretch>
                  </pic:blipFill>
                  <pic:spPr bwMode="auto">
                    <a:xfrm>
                      <a:off x="0" y="0"/>
                      <a:ext cx="6116320" cy="4105910"/>
                    </a:xfrm>
                    <a:prstGeom prst="rect">
                      <a:avLst/>
                    </a:prstGeom>
                    <a:noFill/>
                    <a:ln w="9525">
                      <a:noFill/>
                      <a:miter lim="800000"/>
                      <a:headEnd/>
                      <a:tailEnd/>
                    </a:ln>
                  </pic:spPr>
                </pic:pic>
              </a:graphicData>
            </a:graphic>
          </wp:inline>
        </w:drawing>
      </w:r>
    </w:p>
    <w:p w:rsidR="00C144BF" w:rsidRPr="00164218" w:rsidRDefault="008E245E" w:rsidP="005F1B7F">
      <w:pPr>
        <w:spacing w:before="240"/>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Рис.</w:t>
      </w:r>
      <w:r w:rsidR="00C144BF" w:rsidRPr="00164218">
        <w:rPr>
          <w:rFonts w:ascii="Times New Roman" w:hAnsi="Times New Roman" w:cs="Times New Roman"/>
          <w:sz w:val="28"/>
          <w:szCs w:val="28"/>
          <w:lang w:val="uk-UA"/>
        </w:rPr>
        <w:t xml:space="preserve"> 12.8.</w:t>
      </w:r>
    </w:p>
    <w:p w:rsidR="00447031" w:rsidRPr="004F63C1" w:rsidRDefault="00447031" w:rsidP="004F63C1">
      <w:pPr>
        <w:pStyle w:val="1"/>
      </w:pPr>
      <w:bookmarkStart w:id="20" w:name="_Toc280650472"/>
      <w:r w:rsidRPr="004F63C1">
        <w:t>Т</w:t>
      </w:r>
      <w:r w:rsidR="005E2A58">
        <w:t>ЕМА</w:t>
      </w:r>
      <w:r w:rsidRPr="004F63C1">
        <w:t xml:space="preserve"> 4. </w:t>
      </w:r>
      <w:r w:rsidR="00DA080C" w:rsidRPr="004F63C1">
        <w:t>НЕЛІНІЙНІ ОПТИМІЗАЦІЙНІ МОДЕЛІ ЕКОНОМІЧНИХ СИСТЕМ</w:t>
      </w:r>
      <w:bookmarkEnd w:id="20"/>
    </w:p>
    <w:p w:rsidR="00931CC7" w:rsidRPr="00164218" w:rsidRDefault="006425DB" w:rsidP="00931CC7">
      <w:pPr>
        <w:shd w:val="clear" w:color="auto" w:fill="FFFFFF"/>
        <w:spacing w:before="115" w:line="365" w:lineRule="exact"/>
        <w:ind w:firstLine="734"/>
        <w:jc w:val="both"/>
        <w:rPr>
          <w:rFonts w:ascii="Times New Roman" w:hAnsi="Times New Roman" w:cs="Times New Roman"/>
          <w:color w:val="000000"/>
          <w:sz w:val="28"/>
          <w:szCs w:val="32"/>
          <w:lang w:val="uk-UA"/>
        </w:rPr>
      </w:pPr>
      <w:r w:rsidRPr="00164218">
        <w:rPr>
          <w:rFonts w:ascii="Times New Roman" w:hAnsi="Times New Roman" w:cs="Times New Roman"/>
          <w:color w:val="000000"/>
          <w:sz w:val="28"/>
          <w:szCs w:val="32"/>
          <w:lang w:val="uk-UA"/>
        </w:rPr>
        <w:t>В</w:t>
      </w:r>
      <w:r w:rsidR="0069091F" w:rsidRPr="00164218">
        <w:rPr>
          <w:rFonts w:ascii="Times New Roman" w:hAnsi="Times New Roman" w:cs="Times New Roman"/>
          <w:color w:val="000000"/>
          <w:sz w:val="28"/>
          <w:szCs w:val="32"/>
          <w:lang w:val="uk-UA"/>
        </w:rPr>
        <w:t xml:space="preserve">заємозв’язки між економічними показниками досить часто носять нелінійний характер і побудована лінійна модель в такому випадку буде неадекватна реальній дійсності. </w:t>
      </w:r>
      <w:r w:rsidR="00931CC7" w:rsidRPr="00164218">
        <w:rPr>
          <w:rFonts w:ascii="Times New Roman" w:hAnsi="Times New Roman" w:cs="Times New Roman"/>
          <w:color w:val="000000"/>
          <w:sz w:val="28"/>
          <w:szCs w:val="32"/>
          <w:lang w:val="uk-UA"/>
        </w:rPr>
        <w:t>Нелінійне програмування використовується для задач планування виробництва, управління ресурсами, контролю якості продукції.</w:t>
      </w:r>
    </w:p>
    <w:p w:rsidR="0069091F" w:rsidRPr="00164218" w:rsidRDefault="0069091F" w:rsidP="00AD5632">
      <w:pPr>
        <w:shd w:val="clear" w:color="auto" w:fill="FFFFFF"/>
        <w:spacing w:line="365" w:lineRule="exact"/>
        <w:ind w:left="10" w:right="5" w:firstLine="715"/>
        <w:jc w:val="both"/>
        <w:rPr>
          <w:rFonts w:ascii="Times New Roman" w:hAnsi="Times New Roman" w:cs="Times New Roman"/>
          <w:sz w:val="18"/>
          <w:lang w:val="uk-UA"/>
        </w:rPr>
      </w:pPr>
      <w:r w:rsidRPr="00164218">
        <w:rPr>
          <w:rFonts w:ascii="Times New Roman" w:hAnsi="Times New Roman" w:cs="Times New Roman"/>
          <w:color w:val="000000"/>
          <w:sz w:val="28"/>
          <w:szCs w:val="32"/>
          <w:lang w:val="uk-UA"/>
        </w:rPr>
        <w:t>В загальному випадку задача нелінійного програмування має вигляд:</w:t>
      </w:r>
    </w:p>
    <w:p w:rsidR="006425DB" w:rsidRPr="00164218" w:rsidRDefault="005C7E28" w:rsidP="006425DB">
      <w:pPr>
        <w:spacing w:before="240"/>
        <w:jc w:val="right"/>
        <w:rPr>
          <w:rFonts w:ascii="Times New Roman" w:hAnsi="Times New Roman" w:cs="Times New Roman"/>
          <w:sz w:val="28"/>
          <w:szCs w:val="28"/>
          <w:lang w:val="uk-UA"/>
        </w:rPr>
      </w:pPr>
      <w:r w:rsidRPr="00164218">
        <w:rPr>
          <w:rFonts w:ascii="Times New Roman" w:hAnsi="Times New Roman" w:cs="Times New Roman"/>
          <w:position w:val="-50"/>
          <w:sz w:val="28"/>
          <w:szCs w:val="28"/>
          <w:lang w:val="uk-UA"/>
        </w:rPr>
        <w:object w:dxaOrig="3180" w:dyaOrig="1100">
          <v:shape id="_x0000_i1112" type="#_x0000_t75" style="width:217.7pt;height:72.85pt" o:ole="">
            <v:imagedata r:id="rId218" o:title=""/>
          </v:shape>
          <o:OLEObject Type="Embed" ProgID="Equation.3" ShapeID="_x0000_i1112" DrawAspect="Content" ObjectID="_1520104787" r:id="rId219"/>
        </w:object>
      </w:r>
      <w:r w:rsidR="006425DB" w:rsidRPr="00164218">
        <w:rPr>
          <w:rFonts w:ascii="Times New Roman" w:hAnsi="Times New Roman" w:cs="Times New Roman"/>
          <w:sz w:val="28"/>
          <w:szCs w:val="28"/>
          <w:lang w:val="uk-UA"/>
        </w:rPr>
        <w:t xml:space="preserve"> </w:t>
      </w:r>
      <w:r w:rsidR="006425DB" w:rsidRPr="00164218">
        <w:rPr>
          <w:rFonts w:ascii="Times New Roman" w:hAnsi="Times New Roman" w:cs="Times New Roman"/>
          <w:sz w:val="28"/>
          <w:szCs w:val="28"/>
          <w:lang w:val="uk-UA"/>
        </w:rPr>
        <w:tab/>
      </w:r>
      <w:r w:rsidR="006425DB" w:rsidRPr="00164218">
        <w:rPr>
          <w:rFonts w:ascii="Times New Roman" w:hAnsi="Times New Roman" w:cs="Times New Roman"/>
          <w:sz w:val="28"/>
          <w:szCs w:val="28"/>
          <w:lang w:val="uk-UA"/>
        </w:rPr>
        <w:tab/>
      </w:r>
      <w:r w:rsidR="006425DB" w:rsidRPr="00164218">
        <w:rPr>
          <w:rFonts w:ascii="Times New Roman" w:hAnsi="Times New Roman" w:cs="Times New Roman"/>
          <w:sz w:val="28"/>
          <w:szCs w:val="28"/>
          <w:lang w:val="uk-UA"/>
        </w:rPr>
        <w:tab/>
        <w:t>(4.1)</w:t>
      </w:r>
    </w:p>
    <w:p w:rsidR="00447031" w:rsidRPr="00164218" w:rsidRDefault="00227612" w:rsidP="00AD5632">
      <w:pPr>
        <w:shd w:val="clear" w:color="auto" w:fill="FFFFFF"/>
        <w:tabs>
          <w:tab w:val="left" w:pos="426"/>
        </w:tabs>
        <w:spacing w:before="120"/>
        <w:jc w:val="both"/>
        <w:rPr>
          <w:rFonts w:ascii="Times New Roman" w:hAnsi="Times New Roman" w:cs="Times New Roman"/>
          <w:sz w:val="28"/>
          <w:lang w:val="uk-UA"/>
        </w:rPr>
      </w:pPr>
      <w:r w:rsidRPr="00164218">
        <w:rPr>
          <w:rFonts w:ascii="Times New Roman" w:hAnsi="Times New Roman" w:cs="Times New Roman"/>
          <w:color w:val="000000"/>
          <w:spacing w:val="1"/>
          <w:sz w:val="28"/>
          <w:szCs w:val="28"/>
          <w:lang w:val="uk-UA"/>
        </w:rPr>
        <w:t>д</w:t>
      </w:r>
      <w:r w:rsidR="006425DB" w:rsidRPr="00164218">
        <w:rPr>
          <w:rFonts w:ascii="Times New Roman" w:hAnsi="Times New Roman" w:cs="Times New Roman"/>
          <w:color w:val="000000"/>
          <w:spacing w:val="1"/>
          <w:sz w:val="28"/>
          <w:szCs w:val="28"/>
          <w:lang w:val="uk-UA"/>
        </w:rPr>
        <w:t>е</w:t>
      </w:r>
      <w:r w:rsidRPr="00164218">
        <w:rPr>
          <w:rFonts w:ascii="Times New Roman" w:hAnsi="Times New Roman" w:cs="Times New Roman"/>
          <w:color w:val="000000"/>
          <w:spacing w:val="1"/>
          <w:sz w:val="28"/>
          <w:szCs w:val="28"/>
          <w:lang w:val="uk-UA"/>
        </w:rPr>
        <w:t xml:space="preserve">  </w:t>
      </w:r>
      <w:r w:rsidRPr="00164218">
        <w:rPr>
          <w:rFonts w:ascii="Times New Roman" w:hAnsi="Times New Roman" w:cs="Times New Roman"/>
          <w:position w:val="-12"/>
          <w:sz w:val="28"/>
          <w:lang w:val="uk-UA"/>
        </w:rPr>
        <w:object w:dxaOrig="1480" w:dyaOrig="360">
          <v:shape id="_x0000_i1113" type="#_x0000_t75" style="width:83.15pt;height:21.45pt" o:ole="">
            <v:imagedata r:id="rId220" o:title=""/>
          </v:shape>
          <o:OLEObject Type="Embed" ProgID="Equation.3" ShapeID="_x0000_i1113" DrawAspect="Content" ObjectID="_1520104788" r:id="rId221"/>
        </w:object>
      </w:r>
      <w:r w:rsidRPr="00164218">
        <w:rPr>
          <w:rFonts w:ascii="Times New Roman" w:hAnsi="Times New Roman" w:cs="Times New Roman"/>
          <w:sz w:val="28"/>
          <w:lang w:val="uk-UA"/>
        </w:rPr>
        <w:t xml:space="preserve">, </w:t>
      </w:r>
      <w:r w:rsidRPr="00164218">
        <w:rPr>
          <w:rFonts w:ascii="Times New Roman" w:hAnsi="Times New Roman" w:cs="Times New Roman"/>
          <w:position w:val="-12"/>
          <w:lang w:val="uk-UA"/>
        </w:rPr>
        <w:object w:dxaOrig="1500" w:dyaOrig="360">
          <v:shape id="_x0000_i1114" type="#_x0000_t75" style="width:84pt;height:20.55pt" o:ole="">
            <v:imagedata r:id="rId222" o:title=""/>
          </v:shape>
          <o:OLEObject Type="Embed" ProgID="Equation.3" ShapeID="_x0000_i1114" DrawAspect="Content" ObjectID="_1520104789" r:id="rId223"/>
        </w:object>
      </w:r>
      <w:r w:rsidRPr="00164218">
        <w:rPr>
          <w:rFonts w:ascii="Times New Roman" w:hAnsi="Times New Roman" w:cs="Times New Roman"/>
          <w:lang w:val="uk-UA"/>
        </w:rPr>
        <w:t xml:space="preserve"> – </w:t>
      </w:r>
      <w:r w:rsidRPr="00164218">
        <w:rPr>
          <w:rFonts w:ascii="Times New Roman" w:hAnsi="Times New Roman" w:cs="Times New Roman"/>
          <w:sz w:val="28"/>
          <w:lang w:val="uk-UA"/>
        </w:rPr>
        <w:t xml:space="preserve">нелінійні залежності цільової функції та </w:t>
      </w:r>
      <w:r w:rsidRPr="00164218">
        <w:rPr>
          <w:rFonts w:ascii="Times New Roman" w:hAnsi="Times New Roman" w:cs="Times New Roman"/>
          <w:sz w:val="28"/>
          <w:lang w:val="uk-UA"/>
        </w:rPr>
        <w:lastRenderedPageBreak/>
        <w:t>обмежень.</w:t>
      </w:r>
    </w:p>
    <w:p w:rsidR="00E97182" w:rsidRPr="00164218" w:rsidRDefault="00E97182" w:rsidP="00E97182">
      <w:pPr>
        <w:shd w:val="clear" w:color="auto" w:fill="FFFFFF"/>
        <w:ind w:right="6" w:firstLine="701"/>
        <w:jc w:val="both"/>
        <w:rPr>
          <w:rFonts w:ascii="Times New Roman" w:hAnsi="Times New Roman" w:cs="Times New Roman"/>
          <w:sz w:val="28"/>
          <w:szCs w:val="28"/>
          <w:lang w:val="uk-UA"/>
        </w:rPr>
      </w:pPr>
      <w:r w:rsidRPr="00164218">
        <w:rPr>
          <w:rFonts w:ascii="Times New Roman" w:hAnsi="Times New Roman" w:cs="Times New Roman"/>
          <w:color w:val="000000"/>
          <w:sz w:val="28"/>
          <w:szCs w:val="28"/>
          <w:lang w:val="uk-UA"/>
        </w:rPr>
        <w:t>Для розв’язування задач нелінійного програмування не існує універсального методу, а тому доводиться застосовувати багато методів та обчислювальних алгоритмів, які в основному ґрунтуються на теорії диференціального числення, і вибір їх залежить від конкретної постановки задачі та форми економіко-математичної моделі.</w:t>
      </w:r>
    </w:p>
    <w:p w:rsidR="00E97182" w:rsidRPr="00164218" w:rsidRDefault="00E97182" w:rsidP="00E97182">
      <w:pPr>
        <w:shd w:val="clear" w:color="auto" w:fill="FFFFFF"/>
        <w:ind w:left="10" w:right="6" w:firstLine="715"/>
        <w:jc w:val="both"/>
        <w:rPr>
          <w:rFonts w:ascii="Times New Roman" w:hAnsi="Times New Roman" w:cs="Times New Roman"/>
          <w:color w:val="000000"/>
          <w:sz w:val="28"/>
          <w:szCs w:val="32"/>
          <w:lang w:val="uk-UA"/>
        </w:rPr>
      </w:pPr>
      <w:r w:rsidRPr="00164218">
        <w:rPr>
          <w:rFonts w:ascii="Times New Roman" w:hAnsi="Times New Roman" w:cs="Times New Roman"/>
          <w:color w:val="000000"/>
          <w:sz w:val="28"/>
          <w:szCs w:val="32"/>
          <w:lang w:val="uk-UA"/>
        </w:rPr>
        <w:t xml:space="preserve">До нелінійних методів знаходження оптимізаційних рішень відносяться:  класичний метод оптимізації (за допомогою множників Лагранжа); метод прямого пошуку (градієнтний метод); випукле (квадратичне) програмування; </w:t>
      </w:r>
      <w:r w:rsidR="00C40AE7" w:rsidRPr="00164218">
        <w:rPr>
          <w:rFonts w:ascii="Times New Roman" w:hAnsi="Times New Roman" w:cs="Times New Roman"/>
          <w:color w:val="000000"/>
          <w:sz w:val="28"/>
          <w:szCs w:val="32"/>
          <w:lang w:val="uk-UA"/>
        </w:rPr>
        <w:t>метод Куна-Такера,</w:t>
      </w:r>
      <w:r w:rsidRPr="00164218">
        <w:rPr>
          <w:rFonts w:ascii="Times New Roman" w:hAnsi="Times New Roman" w:cs="Times New Roman"/>
          <w:color w:val="000000"/>
          <w:sz w:val="28"/>
          <w:szCs w:val="32"/>
          <w:lang w:val="uk-UA"/>
        </w:rPr>
        <w:t xml:space="preserve"> та ін.</w:t>
      </w:r>
    </w:p>
    <w:p w:rsidR="006425DB" w:rsidRPr="00164218" w:rsidRDefault="00227612" w:rsidP="00AD5632">
      <w:pPr>
        <w:shd w:val="clear" w:color="auto" w:fill="FFFFFF"/>
        <w:ind w:firstLine="720"/>
        <w:jc w:val="both"/>
        <w:rPr>
          <w:rFonts w:ascii="Times New Roman" w:hAnsi="Times New Roman" w:cs="Times New Roman"/>
          <w:color w:val="000000"/>
          <w:sz w:val="28"/>
          <w:szCs w:val="32"/>
          <w:lang w:val="uk-UA"/>
        </w:rPr>
      </w:pPr>
      <w:r w:rsidRPr="00164218">
        <w:rPr>
          <w:rFonts w:ascii="Times New Roman" w:hAnsi="Times New Roman" w:cs="Times New Roman"/>
          <w:color w:val="000000"/>
          <w:sz w:val="28"/>
          <w:szCs w:val="32"/>
          <w:lang w:val="uk-UA"/>
        </w:rPr>
        <w:t xml:space="preserve">Часто задачу нелінійного програмування намагаються привести до лінійного виду, але заміна функції призводить до значних похибок, що зображено на </w:t>
      </w:r>
      <w:r w:rsidR="008E245E" w:rsidRPr="00164218">
        <w:rPr>
          <w:rFonts w:ascii="Times New Roman" w:hAnsi="Times New Roman" w:cs="Times New Roman"/>
          <w:color w:val="000000"/>
          <w:sz w:val="28"/>
          <w:szCs w:val="32"/>
          <w:lang w:val="uk-UA"/>
        </w:rPr>
        <w:t>рис.</w:t>
      </w:r>
      <w:r w:rsidRPr="00164218">
        <w:rPr>
          <w:rFonts w:ascii="Times New Roman" w:hAnsi="Times New Roman" w:cs="Times New Roman"/>
          <w:color w:val="000000"/>
          <w:sz w:val="28"/>
          <w:szCs w:val="32"/>
          <w:lang w:val="uk-UA"/>
        </w:rPr>
        <w:t xml:space="preserve"> </w:t>
      </w:r>
      <w:r w:rsidR="00EC5E3F" w:rsidRPr="00164218">
        <w:rPr>
          <w:rFonts w:ascii="Times New Roman" w:hAnsi="Times New Roman" w:cs="Times New Roman"/>
          <w:color w:val="000000"/>
          <w:sz w:val="28"/>
          <w:szCs w:val="32"/>
          <w:lang w:val="uk-UA"/>
        </w:rPr>
        <w:t>4.</w:t>
      </w:r>
      <w:r w:rsidRPr="00164218">
        <w:rPr>
          <w:rFonts w:ascii="Times New Roman" w:hAnsi="Times New Roman" w:cs="Times New Roman"/>
          <w:color w:val="000000"/>
          <w:sz w:val="28"/>
          <w:szCs w:val="32"/>
          <w:lang w:val="uk-UA"/>
        </w:rPr>
        <w:t>1.</w:t>
      </w:r>
    </w:p>
    <w:p w:rsidR="00EC5E3F" w:rsidRPr="00164218" w:rsidRDefault="00EC5E3F" w:rsidP="00227612">
      <w:pPr>
        <w:shd w:val="clear" w:color="auto" w:fill="FFFFFF"/>
        <w:spacing w:before="106"/>
        <w:ind w:firstLine="720"/>
        <w:jc w:val="both"/>
        <w:rPr>
          <w:rFonts w:ascii="Times New Roman" w:hAnsi="Times New Roman" w:cs="Times New Roman"/>
          <w:b/>
          <w:color w:val="000000"/>
          <w:spacing w:val="1"/>
          <w:sz w:val="28"/>
          <w:szCs w:val="28"/>
          <w:highlight w:val="yellow"/>
          <w:lang w:val="uk-UA"/>
        </w:rPr>
      </w:pPr>
    </w:p>
    <w:p w:rsidR="006425DB" w:rsidRPr="00164218" w:rsidRDefault="00E86611" w:rsidP="00447031">
      <w:pPr>
        <w:shd w:val="clear" w:color="auto" w:fill="FFFFFF"/>
        <w:tabs>
          <w:tab w:val="left" w:pos="426"/>
        </w:tabs>
        <w:jc w:val="center"/>
        <w:rPr>
          <w:rFonts w:ascii="Times New Roman" w:hAnsi="Times New Roman" w:cs="Times New Roman"/>
          <w:b/>
          <w:color w:val="000000"/>
          <w:spacing w:val="1"/>
          <w:sz w:val="28"/>
          <w:szCs w:val="28"/>
          <w:highlight w:val="yellow"/>
          <w:lang w:val="uk-UA"/>
        </w:rPr>
      </w:pPr>
      <w:r>
        <w:rPr>
          <w:rFonts w:ascii="Times New Roman" w:hAnsi="Times New Roman" w:cs="Times New Roman"/>
          <w:b/>
          <w:noProof/>
          <w:color w:val="000000"/>
          <w:spacing w:val="1"/>
          <w:sz w:val="28"/>
          <w:szCs w:val="28"/>
        </w:rPr>
        <w:drawing>
          <wp:inline distT="0" distB="0" distL="0" distR="0">
            <wp:extent cx="3260725" cy="2001520"/>
            <wp:effectExtent l="19050" t="0" r="0" b="0"/>
            <wp:docPr id="1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4">
                      <a:grayscl/>
                      <a:biLevel thresh="50000"/>
                    </a:blip>
                    <a:srcRect/>
                    <a:stretch>
                      <a:fillRect/>
                    </a:stretch>
                  </pic:blipFill>
                  <pic:spPr bwMode="auto">
                    <a:xfrm>
                      <a:off x="0" y="0"/>
                      <a:ext cx="3260725" cy="2001520"/>
                    </a:xfrm>
                    <a:prstGeom prst="rect">
                      <a:avLst/>
                    </a:prstGeom>
                    <a:noFill/>
                    <a:ln w="9525">
                      <a:noFill/>
                      <a:miter lim="800000"/>
                      <a:headEnd/>
                      <a:tailEnd/>
                    </a:ln>
                  </pic:spPr>
                </pic:pic>
              </a:graphicData>
            </a:graphic>
          </wp:inline>
        </w:drawing>
      </w:r>
    </w:p>
    <w:p w:rsidR="006425DB" w:rsidRPr="00164218" w:rsidRDefault="008E245E" w:rsidP="00AD5632">
      <w:pPr>
        <w:shd w:val="clear" w:color="auto" w:fill="FFFFFF"/>
        <w:tabs>
          <w:tab w:val="left" w:pos="426"/>
        </w:tabs>
        <w:spacing w:before="240"/>
        <w:jc w:val="center"/>
        <w:rPr>
          <w:rFonts w:ascii="Times New Roman" w:hAnsi="Times New Roman" w:cs="Times New Roman"/>
          <w:b/>
          <w:color w:val="000000"/>
          <w:spacing w:val="1"/>
          <w:sz w:val="28"/>
          <w:szCs w:val="28"/>
          <w:lang w:val="uk-UA"/>
        </w:rPr>
      </w:pPr>
      <w:r w:rsidRPr="00164218">
        <w:rPr>
          <w:rFonts w:ascii="Times New Roman" w:hAnsi="Times New Roman" w:cs="Times New Roman"/>
          <w:color w:val="000000"/>
          <w:spacing w:val="-1"/>
          <w:sz w:val="28"/>
          <w:szCs w:val="28"/>
          <w:lang w:val="uk-UA"/>
        </w:rPr>
        <w:t>Рис.</w:t>
      </w:r>
      <w:r w:rsidR="005F05AE" w:rsidRPr="00164218">
        <w:rPr>
          <w:rFonts w:ascii="Times New Roman" w:hAnsi="Times New Roman" w:cs="Times New Roman"/>
          <w:color w:val="000000"/>
          <w:sz w:val="28"/>
          <w:szCs w:val="32"/>
          <w:lang w:val="uk-UA"/>
        </w:rPr>
        <w:t xml:space="preserve"> </w:t>
      </w:r>
      <w:r w:rsidR="00EC5E3F" w:rsidRPr="00164218">
        <w:rPr>
          <w:rFonts w:ascii="Times New Roman" w:hAnsi="Times New Roman" w:cs="Times New Roman"/>
          <w:color w:val="000000"/>
          <w:sz w:val="28"/>
          <w:szCs w:val="32"/>
          <w:lang w:val="uk-UA"/>
        </w:rPr>
        <w:t>4.1</w:t>
      </w:r>
      <w:r w:rsidR="000D5BEA" w:rsidRPr="00164218">
        <w:rPr>
          <w:rFonts w:ascii="Times New Roman" w:hAnsi="Times New Roman" w:cs="Times New Roman"/>
          <w:color w:val="000000"/>
          <w:sz w:val="28"/>
          <w:szCs w:val="32"/>
          <w:lang w:val="uk-UA"/>
        </w:rPr>
        <w:t>. Приклад випуклої функції</w:t>
      </w:r>
      <w:r w:rsidR="00EC5E3F" w:rsidRPr="00164218">
        <w:rPr>
          <w:rFonts w:ascii="Times New Roman" w:hAnsi="Times New Roman" w:cs="Times New Roman"/>
          <w:color w:val="000000"/>
          <w:sz w:val="28"/>
          <w:szCs w:val="32"/>
          <w:lang w:val="uk-UA"/>
        </w:rPr>
        <w:t>.</w:t>
      </w:r>
    </w:p>
    <w:p w:rsidR="00447031" w:rsidRPr="00164218" w:rsidRDefault="00447031" w:rsidP="00447031">
      <w:pPr>
        <w:shd w:val="clear" w:color="auto" w:fill="FFFFFF"/>
        <w:tabs>
          <w:tab w:val="left" w:pos="426"/>
        </w:tabs>
        <w:jc w:val="center"/>
        <w:rPr>
          <w:rFonts w:ascii="Times New Roman" w:hAnsi="Times New Roman" w:cs="Times New Roman"/>
          <w:b/>
          <w:color w:val="000000"/>
          <w:spacing w:val="1"/>
          <w:sz w:val="28"/>
          <w:szCs w:val="28"/>
          <w:highlight w:val="yellow"/>
          <w:lang w:val="uk-UA"/>
        </w:rPr>
      </w:pPr>
    </w:p>
    <w:p w:rsidR="00EC5E3F" w:rsidRPr="00164218" w:rsidRDefault="00EC5E3F" w:rsidP="00AD5632">
      <w:pPr>
        <w:shd w:val="clear" w:color="auto" w:fill="FFFFFF"/>
        <w:ind w:firstLine="720"/>
        <w:rPr>
          <w:rFonts w:ascii="Times New Roman" w:hAnsi="Times New Roman" w:cs="Times New Roman"/>
          <w:sz w:val="18"/>
          <w:lang w:val="uk-UA"/>
        </w:rPr>
      </w:pPr>
      <w:r w:rsidRPr="00164218">
        <w:rPr>
          <w:rFonts w:ascii="Times New Roman" w:hAnsi="Times New Roman" w:cs="Times New Roman"/>
          <w:color w:val="000000"/>
          <w:sz w:val="28"/>
          <w:szCs w:val="32"/>
          <w:lang w:val="uk-UA"/>
        </w:rPr>
        <w:t xml:space="preserve">В точках  </w:t>
      </w:r>
      <w:r w:rsidRPr="00164218">
        <w:rPr>
          <w:rFonts w:ascii="Times New Roman" w:hAnsi="Times New Roman" w:cs="Times New Roman"/>
          <w:b/>
          <w:i/>
          <w:iCs/>
          <w:color w:val="000000"/>
          <w:sz w:val="32"/>
          <w:szCs w:val="32"/>
          <w:lang w:val="uk-UA"/>
        </w:rPr>
        <w:t>х</w:t>
      </w:r>
      <w:r w:rsidRPr="00164218">
        <w:rPr>
          <w:rFonts w:ascii="Times New Roman" w:hAnsi="Times New Roman" w:cs="Times New Roman"/>
          <w:b/>
          <w:i/>
          <w:iCs/>
          <w:color w:val="000000"/>
          <w:sz w:val="32"/>
          <w:szCs w:val="32"/>
          <w:vertAlign w:val="subscript"/>
          <w:lang w:val="uk-UA"/>
        </w:rPr>
        <w:t>1</w:t>
      </w:r>
      <w:r w:rsidRPr="00164218">
        <w:rPr>
          <w:rFonts w:ascii="Times New Roman" w:hAnsi="Times New Roman" w:cs="Times New Roman"/>
          <w:b/>
          <w:bCs/>
          <w:i/>
          <w:iCs/>
          <w:color w:val="000000"/>
          <w:sz w:val="28"/>
          <w:szCs w:val="32"/>
          <w:lang w:val="uk-UA"/>
        </w:rPr>
        <w:t xml:space="preserve"> </w:t>
      </w:r>
      <w:r w:rsidRPr="00164218">
        <w:rPr>
          <w:rFonts w:ascii="Times New Roman" w:hAnsi="Times New Roman" w:cs="Times New Roman"/>
          <w:color w:val="000000"/>
          <w:sz w:val="28"/>
          <w:szCs w:val="32"/>
          <w:lang w:val="uk-UA"/>
        </w:rPr>
        <w:t xml:space="preserve">  та   </w:t>
      </w:r>
      <w:r w:rsidRPr="00164218">
        <w:rPr>
          <w:rFonts w:ascii="Times New Roman" w:hAnsi="Times New Roman" w:cs="Times New Roman"/>
          <w:b/>
          <w:i/>
          <w:iCs/>
          <w:color w:val="000000"/>
          <w:sz w:val="32"/>
          <w:szCs w:val="32"/>
          <w:lang w:val="uk-UA"/>
        </w:rPr>
        <w:t>х</w:t>
      </w:r>
      <w:r w:rsidRPr="00164218">
        <w:rPr>
          <w:rFonts w:ascii="Times New Roman" w:hAnsi="Times New Roman" w:cs="Times New Roman"/>
          <w:b/>
          <w:i/>
          <w:color w:val="000000"/>
          <w:sz w:val="32"/>
          <w:szCs w:val="32"/>
          <w:vertAlign w:val="subscript"/>
          <w:lang w:val="uk-UA"/>
        </w:rPr>
        <w:t>3</w:t>
      </w:r>
      <w:r w:rsidRPr="00164218">
        <w:rPr>
          <w:rFonts w:ascii="Times New Roman" w:hAnsi="Times New Roman" w:cs="Times New Roman"/>
          <w:b/>
          <w:color w:val="000000"/>
          <w:sz w:val="28"/>
          <w:szCs w:val="32"/>
          <w:lang w:val="uk-UA"/>
        </w:rPr>
        <w:t xml:space="preserve">   </w:t>
      </w:r>
      <w:r w:rsidRPr="00164218">
        <w:rPr>
          <w:rFonts w:ascii="Times New Roman" w:hAnsi="Times New Roman" w:cs="Times New Roman"/>
          <w:color w:val="000000"/>
          <w:sz w:val="28"/>
          <w:szCs w:val="32"/>
          <w:lang w:val="uk-UA"/>
        </w:rPr>
        <w:t xml:space="preserve">значення обох </w:t>
      </w:r>
      <w:r w:rsidRPr="00164218">
        <w:rPr>
          <w:rFonts w:ascii="Times New Roman" w:hAnsi="Times New Roman" w:cs="Times New Roman"/>
          <w:color w:val="000000"/>
          <w:spacing w:val="-2"/>
          <w:sz w:val="28"/>
          <w:szCs w:val="32"/>
          <w:lang w:val="uk-UA"/>
        </w:rPr>
        <w:t xml:space="preserve">функцій співпадають, а в точці   </w:t>
      </w:r>
      <w:r w:rsidRPr="00164218">
        <w:rPr>
          <w:rFonts w:ascii="Times New Roman" w:hAnsi="Times New Roman" w:cs="Times New Roman"/>
          <w:b/>
          <w:i/>
          <w:iCs/>
          <w:color w:val="000000"/>
          <w:spacing w:val="-2"/>
          <w:sz w:val="32"/>
          <w:szCs w:val="32"/>
          <w:lang w:val="uk-UA"/>
        </w:rPr>
        <w:t>х</w:t>
      </w:r>
      <w:r w:rsidRPr="00164218">
        <w:rPr>
          <w:rFonts w:ascii="Times New Roman" w:hAnsi="Times New Roman" w:cs="Times New Roman"/>
          <w:b/>
          <w:i/>
          <w:color w:val="000000"/>
          <w:spacing w:val="-2"/>
          <w:sz w:val="32"/>
          <w:szCs w:val="32"/>
          <w:vertAlign w:val="subscript"/>
          <w:lang w:val="uk-UA"/>
        </w:rPr>
        <w:t>2</w:t>
      </w:r>
      <w:r w:rsidRPr="00164218">
        <w:rPr>
          <w:rFonts w:ascii="Times New Roman" w:hAnsi="Times New Roman" w:cs="Times New Roman"/>
          <w:b/>
          <w:i/>
          <w:color w:val="000000"/>
          <w:spacing w:val="-2"/>
          <w:sz w:val="32"/>
          <w:szCs w:val="32"/>
          <w:lang w:val="uk-UA"/>
        </w:rPr>
        <w:t xml:space="preserve">   </w:t>
      </w:r>
      <w:r w:rsidRPr="00164218">
        <w:rPr>
          <w:rFonts w:ascii="Times New Roman" w:hAnsi="Times New Roman" w:cs="Times New Roman"/>
          <w:color w:val="000000"/>
          <w:spacing w:val="-2"/>
          <w:sz w:val="28"/>
          <w:szCs w:val="32"/>
          <w:lang w:val="uk-UA"/>
        </w:rPr>
        <w:t>відрізняються значною мірою.</w:t>
      </w:r>
    </w:p>
    <w:p w:rsidR="00EC5E3F" w:rsidRPr="00164218" w:rsidRDefault="005F05AE" w:rsidP="000D5BEA">
      <w:pPr>
        <w:widowControl/>
        <w:autoSpaceDE/>
        <w:autoSpaceDN/>
        <w:adjustRightInd/>
        <w:ind w:firstLine="720"/>
        <w:jc w:val="both"/>
        <w:rPr>
          <w:rFonts w:ascii="Times New Roman" w:hAnsi="Times New Roman" w:cs="Times New Roman"/>
          <w:color w:val="000000"/>
          <w:sz w:val="28"/>
          <w:szCs w:val="32"/>
          <w:lang w:val="uk-UA"/>
        </w:rPr>
      </w:pPr>
      <w:r w:rsidRPr="00164218">
        <w:rPr>
          <w:rFonts w:ascii="Times New Roman" w:hAnsi="Times New Roman" w:cs="Times New Roman"/>
          <w:color w:val="000000"/>
          <w:sz w:val="28"/>
          <w:szCs w:val="32"/>
          <w:lang w:val="uk-UA"/>
        </w:rPr>
        <w:t>Ми бачимо, що лінеаризація нелінійних процесів не завжди себе виправдовує і в загальному випадку є досить складною математичною задачею.</w:t>
      </w:r>
    </w:p>
    <w:p w:rsidR="00D94176" w:rsidRPr="00164218" w:rsidRDefault="00D94176" w:rsidP="00D94176">
      <w:pPr>
        <w:shd w:val="clear" w:color="auto" w:fill="FFFFFF"/>
        <w:tabs>
          <w:tab w:val="left" w:pos="706"/>
        </w:tabs>
        <w:ind w:firstLine="709"/>
        <w:jc w:val="both"/>
        <w:rPr>
          <w:rFonts w:ascii="Times New Roman" w:hAnsi="Times New Roman" w:cs="Times New Roman"/>
          <w:color w:val="000000"/>
          <w:sz w:val="28"/>
          <w:szCs w:val="32"/>
          <w:lang w:val="uk-UA"/>
        </w:rPr>
      </w:pPr>
      <w:r w:rsidRPr="00164218">
        <w:rPr>
          <w:rFonts w:ascii="Times New Roman" w:hAnsi="Times New Roman" w:cs="Times New Roman"/>
          <w:color w:val="000000"/>
          <w:spacing w:val="-1"/>
          <w:sz w:val="28"/>
          <w:szCs w:val="32"/>
          <w:lang w:val="uk-UA"/>
        </w:rPr>
        <w:t xml:space="preserve">При розв’язуванні нелінійних задач використовують наближені методи, більшість яких дають змогу </w:t>
      </w:r>
      <w:r w:rsidRPr="00164218">
        <w:rPr>
          <w:rFonts w:ascii="Times New Roman" w:hAnsi="Times New Roman" w:cs="Times New Roman"/>
          <w:color w:val="000000"/>
          <w:sz w:val="28"/>
          <w:szCs w:val="32"/>
          <w:lang w:val="uk-UA"/>
        </w:rPr>
        <w:t xml:space="preserve">знаходити локальні оптимуми, а вже знайшовши всі локальні оптимуми, методом порівняння значень цільової функції у кожній з </w:t>
      </w:r>
      <w:r w:rsidRPr="00164218">
        <w:rPr>
          <w:rFonts w:ascii="Times New Roman" w:hAnsi="Times New Roman" w:cs="Times New Roman"/>
          <w:color w:val="000000"/>
          <w:spacing w:val="-2"/>
          <w:sz w:val="28"/>
          <w:szCs w:val="32"/>
          <w:lang w:val="uk-UA"/>
        </w:rPr>
        <w:t xml:space="preserve">точок локального оптимуму можна знайти глобальний. Наприклад, на </w:t>
      </w:r>
      <w:r w:rsidR="008E245E" w:rsidRPr="00164218">
        <w:rPr>
          <w:rFonts w:ascii="Times New Roman" w:hAnsi="Times New Roman" w:cs="Times New Roman"/>
          <w:color w:val="000000"/>
          <w:sz w:val="28"/>
          <w:szCs w:val="32"/>
          <w:lang w:val="uk-UA"/>
        </w:rPr>
        <w:t>рис.</w:t>
      </w:r>
      <w:r w:rsidR="001F13A7" w:rsidRPr="00164218">
        <w:rPr>
          <w:rFonts w:ascii="Times New Roman" w:hAnsi="Times New Roman" w:cs="Times New Roman"/>
          <w:color w:val="000000"/>
          <w:sz w:val="28"/>
          <w:szCs w:val="32"/>
          <w:lang w:val="uk-UA"/>
        </w:rPr>
        <w:t xml:space="preserve"> 4.2</w:t>
      </w:r>
      <w:r w:rsidRPr="00164218">
        <w:rPr>
          <w:rFonts w:ascii="Times New Roman" w:hAnsi="Times New Roman" w:cs="Times New Roman"/>
          <w:color w:val="000000"/>
          <w:sz w:val="28"/>
          <w:szCs w:val="32"/>
          <w:lang w:val="uk-UA"/>
        </w:rPr>
        <w:t xml:space="preserve"> маємо на деякому відрізку локальні оптимуми в точках </w:t>
      </w:r>
      <w:r w:rsidRPr="00164218">
        <w:rPr>
          <w:rFonts w:ascii="Times New Roman" w:hAnsi="Times New Roman" w:cs="Times New Roman"/>
          <w:i/>
          <w:iCs/>
          <w:color w:val="000000"/>
          <w:sz w:val="28"/>
          <w:szCs w:val="32"/>
          <w:lang w:val="uk-UA"/>
        </w:rPr>
        <w:t>х</w:t>
      </w:r>
      <w:r w:rsidRPr="00164218">
        <w:rPr>
          <w:rFonts w:ascii="Times New Roman" w:hAnsi="Times New Roman" w:cs="Times New Roman"/>
          <w:color w:val="000000"/>
          <w:sz w:val="28"/>
          <w:szCs w:val="32"/>
          <w:vertAlign w:val="subscript"/>
          <w:lang w:val="uk-UA"/>
        </w:rPr>
        <w:t>1</w:t>
      </w:r>
      <w:r w:rsidRPr="00164218">
        <w:rPr>
          <w:rFonts w:ascii="Times New Roman" w:hAnsi="Times New Roman" w:cs="Times New Roman"/>
          <w:color w:val="000000"/>
          <w:sz w:val="28"/>
          <w:szCs w:val="32"/>
          <w:lang w:val="uk-UA"/>
        </w:rPr>
        <w:t xml:space="preserve">, </w:t>
      </w:r>
      <w:r w:rsidRPr="00164218">
        <w:rPr>
          <w:rFonts w:ascii="Times New Roman" w:hAnsi="Times New Roman" w:cs="Times New Roman"/>
          <w:i/>
          <w:iCs/>
          <w:color w:val="000000"/>
          <w:spacing w:val="-4"/>
          <w:sz w:val="28"/>
          <w:szCs w:val="32"/>
          <w:lang w:val="uk-UA"/>
        </w:rPr>
        <w:t>х</w:t>
      </w:r>
      <w:r w:rsidRPr="00164218">
        <w:rPr>
          <w:rFonts w:ascii="Times New Roman" w:hAnsi="Times New Roman" w:cs="Times New Roman"/>
          <w:color w:val="000000"/>
          <w:spacing w:val="-4"/>
          <w:sz w:val="28"/>
          <w:szCs w:val="32"/>
          <w:vertAlign w:val="subscript"/>
          <w:lang w:val="uk-UA"/>
        </w:rPr>
        <w:t>2</w:t>
      </w:r>
      <w:r w:rsidRPr="00164218">
        <w:rPr>
          <w:rFonts w:ascii="Times New Roman" w:hAnsi="Times New Roman" w:cs="Times New Roman"/>
          <w:color w:val="000000"/>
          <w:spacing w:val="-4"/>
          <w:sz w:val="28"/>
          <w:szCs w:val="32"/>
          <w:lang w:val="uk-UA"/>
        </w:rPr>
        <w:t xml:space="preserve">, </w:t>
      </w:r>
      <w:r w:rsidRPr="00164218">
        <w:rPr>
          <w:rFonts w:ascii="Times New Roman" w:hAnsi="Times New Roman" w:cs="Times New Roman"/>
          <w:i/>
          <w:iCs/>
          <w:color w:val="000000"/>
          <w:spacing w:val="-4"/>
          <w:sz w:val="28"/>
          <w:szCs w:val="32"/>
          <w:lang w:val="uk-UA"/>
        </w:rPr>
        <w:t>х</w:t>
      </w:r>
      <w:r w:rsidRPr="00164218">
        <w:rPr>
          <w:rFonts w:ascii="Times New Roman" w:hAnsi="Times New Roman" w:cs="Times New Roman"/>
          <w:color w:val="000000"/>
          <w:spacing w:val="-4"/>
          <w:sz w:val="28"/>
          <w:szCs w:val="32"/>
          <w:vertAlign w:val="subscript"/>
          <w:lang w:val="uk-UA"/>
        </w:rPr>
        <w:t>4</w:t>
      </w:r>
      <w:r w:rsidRPr="00164218">
        <w:rPr>
          <w:rFonts w:ascii="Times New Roman" w:hAnsi="Times New Roman" w:cs="Times New Roman"/>
          <w:color w:val="000000"/>
          <w:spacing w:val="-4"/>
          <w:sz w:val="28"/>
          <w:szCs w:val="32"/>
          <w:lang w:val="uk-UA"/>
        </w:rPr>
        <w:t xml:space="preserve">, </w:t>
      </w:r>
      <w:r w:rsidRPr="00164218">
        <w:rPr>
          <w:rFonts w:ascii="Times New Roman" w:hAnsi="Times New Roman" w:cs="Times New Roman"/>
          <w:i/>
          <w:iCs/>
          <w:color w:val="000000"/>
          <w:spacing w:val="-4"/>
          <w:sz w:val="28"/>
          <w:szCs w:val="32"/>
          <w:lang w:val="uk-UA"/>
        </w:rPr>
        <w:t>х</w:t>
      </w:r>
      <w:r w:rsidRPr="00164218">
        <w:rPr>
          <w:rFonts w:ascii="Times New Roman" w:hAnsi="Times New Roman" w:cs="Times New Roman"/>
          <w:color w:val="000000"/>
          <w:spacing w:val="-4"/>
          <w:sz w:val="28"/>
          <w:szCs w:val="32"/>
          <w:vertAlign w:val="subscript"/>
          <w:lang w:val="uk-UA"/>
        </w:rPr>
        <w:t>5</w:t>
      </w:r>
      <w:r w:rsidRPr="00164218">
        <w:rPr>
          <w:rFonts w:ascii="Times New Roman" w:hAnsi="Times New Roman" w:cs="Times New Roman"/>
          <w:color w:val="000000"/>
          <w:spacing w:val="-4"/>
          <w:sz w:val="28"/>
          <w:szCs w:val="32"/>
          <w:lang w:val="uk-UA"/>
        </w:rPr>
        <w:t xml:space="preserve">, </w:t>
      </w:r>
      <w:r w:rsidRPr="00164218">
        <w:rPr>
          <w:rFonts w:ascii="Times New Roman" w:hAnsi="Times New Roman" w:cs="Times New Roman"/>
          <w:i/>
          <w:iCs/>
          <w:color w:val="000000"/>
          <w:spacing w:val="-4"/>
          <w:sz w:val="28"/>
          <w:szCs w:val="32"/>
          <w:lang w:val="uk-UA"/>
        </w:rPr>
        <w:t>х</w:t>
      </w:r>
      <w:r w:rsidRPr="00164218">
        <w:rPr>
          <w:rFonts w:ascii="Times New Roman" w:hAnsi="Times New Roman" w:cs="Times New Roman"/>
          <w:color w:val="000000"/>
          <w:spacing w:val="-4"/>
          <w:sz w:val="28"/>
          <w:szCs w:val="32"/>
          <w:vertAlign w:val="subscript"/>
          <w:lang w:val="uk-UA"/>
        </w:rPr>
        <w:t>6</w:t>
      </w:r>
      <w:r w:rsidRPr="00164218">
        <w:rPr>
          <w:rFonts w:ascii="Times New Roman" w:hAnsi="Times New Roman" w:cs="Times New Roman"/>
          <w:color w:val="000000"/>
          <w:spacing w:val="-4"/>
          <w:sz w:val="28"/>
          <w:szCs w:val="32"/>
          <w:lang w:val="uk-UA"/>
        </w:rPr>
        <w:t xml:space="preserve">, </w:t>
      </w:r>
      <w:r w:rsidRPr="00164218">
        <w:rPr>
          <w:rFonts w:ascii="Times New Roman" w:hAnsi="Times New Roman" w:cs="Times New Roman"/>
          <w:i/>
          <w:iCs/>
          <w:color w:val="000000"/>
          <w:spacing w:val="-4"/>
          <w:sz w:val="28"/>
          <w:szCs w:val="32"/>
          <w:lang w:val="uk-UA"/>
        </w:rPr>
        <w:t>х</w:t>
      </w:r>
      <w:r w:rsidRPr="00164218">
        <w:rPr>
          <w:rFonts w:ascii="Times New Roman" w:hAnsi="Times New Roman" w:cs="Times New Roman"/>
          <w:color w:val="000000"/>
          <w:spacing w:val="-4"/>
          <w:sz w:val="28"/>
          <w:szCs w:val="32"/>
          <w:vertAlign w:val="subscript"/>
          <w:lang w:val="uk-UA"/>
        </w:rPr>
        <w:t>7</w:t>
      </w:r>
      <w:r w:rsidRPr="00164218">
        <w:rPr>
          <w:rFonts w:ascii="Times New Roman" w:hAnsi="Times New Roman" w:cs="Times New Roman"/>
          <w:color w:val="000000"/>
          <w:spacing w:val="-4"/>
          <w:sz w:val="28"/>
          <w:szCs w:val="32"/>
          <w:lang w:val="uk-UA"/>
        </w:rPr>
        <w:t xml:space="preserve">, </w:t>
      </w:r>
      <w:r w:rsidRPr="00164218">
        <w:rPr>
          <w:rFonts w:ascii="Times New Roman" w:hAnsi="Times New Roman" w:cs="Times New Roman"/>
          <w:i/>
          <w:iCs/>
          <w:color w:val="000000"/>
          <w:spacing w:val="-4"/>
          <w:sz w:val="28"/>
          <w:szCs w:val="32"/>
          <w:lang w:val="uk-UA"/>
        </w:rPr>
        <w:t>х</w:t>
      </w:r>
      <w:r w:rsidRPr="00164218">
        <w:rPr>
          <w:rFonts w:ascii="Times New Roman" w:hAnsi="Times New Roman" w:cs="Times New Roman"/>
          <w:color w:val="000000"/>
          <w:sz w:val="28"/>
          <w:szCs w:val="32"/>
          <w:vertAlign w:val="subscript"/>
          <w:lang w:val="uk-UA"/>
        </w:rPr>
        <w:t>9</w:t>
      </w:r>
      <w:r w:rsidRPr="00164218">
        <w:rPr>
          <w:rFonts w:ascii="Times New Roman" w:hAnsi="Times New Roman" w:cs="Times New Roman"/>
          <w:color w:val="000000"/>
          <w:sz w:val="28"/>
          <w:szCs w:val="32"/>
          <w:lang w:val="uk-UA"/>
        </w:rPr>
        <w:t xml:space="preserve"> та </w:t>
      </w:r>
      <w:r w:rsidRPr="00164218">
        <w:rPr>
          <w:rFonts w:ascii="Times New Roman" w:hAnsi="Times New Roman" w:cs="Times New Roman"/>
          <w:i/>
          <w:iCs/>
          <w:color w:val="000000"/>
          <w:sz w:val="28"/>
          <w:szCs w:val="32"/>
          <w:lang w:val="uk-UA"/>
        </w:rPr>
        <w:t>х</w:t>
      </w:r>
      <w:r w:rsidRPr="00164218">
        <w:rPr>
          <w:rFonts w:ascii="Times New Roman" w:hAnsi="Times New Roman" w:cs="Times New Roman"/>
          <w:color w:val="000000"/>
          <w:sz w:val="28"/>
          <w:szCs w:val="32"/>
          <w:vertAlign w:val="subscript"/>
          <w:lang w:val="uk-UA"/>
        </w:rPr>
        <w:t>10</w:t>
      </w:r>
      <w:r w:rsidRPr="00164218">
        <w:rPr>
          <w:rFonts w:ascii="Times New Roman" w:hAnsi="Times New Roman" w:cs="Times New Roman"/>
          <w:color w:val="000000"/>
          <w:sz w:val="28"/>
          <w:szCs w:val="32"/>
          <w:lang w:val="uk-UA"/>
        </w:rPr>
        <w:t xml:space="preserve">, а глобальні – в точках </w:t>
      </w:r>
      <w:r w:rsidRPr="00164218">
        <w:rPr>
          <w:rFonts w:ascii="Times New Roman" w:hAnsi="Times New Roman" w:cs="Times New Roman"/>
          <w:i/>
          <w:iCs/>
          <w:color w:val="000000"/>
          <w:sz w:val="28"/>
          <w:szCs w:val="32"/>
          <w:lang w:val="uk-UA"/>
        </w:rPr>
        <w:t>х</w:t>
      </w:r>
      <w:r w:rsidRPr="00164218">
        <w:rPr>
          <w:rFonts w:ascii="Times New Roman" w:hAnsi="Times New Roman" w:cs="Times New Roman"/>
          <w:color w:val="000000"/>
          <w:sz w:val="28"/>
          <w:szCs w:val="32"/>
          <w:vertAlign w:val="subscript"/>
          <w:lang w:val="uk-UA"/>
        </w:rPr>
        <w:t>3</w:t>
      </w:r>
      <w:r w:rsidRPr="00164218">
        <w:rPr>
          <w:rFonts w:ascii="Times New Roman" w:hAnsi="Times New Roman" w:cs="Times New Roman"/>
          <w:color w:val="000000"/>
          <w:sz w:val="28"/>
          <w:szCs w:val="32"/>
          <w:lang w:val="uk-UA"/>
        </w:rPr>
        <w:t xml:space="preserve"> </w:t>
      </w:r>
      <w:r w:rsidRPr="00164218">
        <w:rPr>
          <w:rFonts w:ascii="Times New Roman" w:hAnsi="Times New Roman" w:cs="Times New Roman"/>
          <w:color w:val="000000"/>
          <w:spacing w:val="-1"/>
          <w:sz w:val="28"/>
          <w:szCs w:val="32"/>
          <w:lang w:val="uk-UA"/>
        </w:rPr>
        <w:t xml:space="preserve">та </w:t>
      </w:r>
      <w:r w:rsidRPr="00164218">
        <w:rPr>
          <w:rFonts w:ascii="Times New Roman" w:hAnsi="Times New Roman" w:cs="Times New Roman"/>
          <w:i/>
          <w:iCs/>
          <w:color w:val="000000"/>
          <w:spacing w:val="-1"/>
          <w:sz w:val="28"/>
          <w:szCs w:val="32"/>
          <w:lang w:val="uk-UA"/>
        </w:rPr>
        <w:t>х</w:t>
      </w:r>
      <w:r w:rsidRPr="00164218">
        <w:rPr>
          <w:rFonts w:ascii="Times New Roman" w:hAnsi="Times New Roman" w:cs="Times New Roman"/>
          <w:color w:val="000000"/>
          <w:spacing w:val="-1"/>
          <w:sz w:val="28"/>
          <w:szCs w:val="32"/>
          <w:vertAlign w:val="subscript"/>
          <w:lang w:val="uk-UA"/>
        </w:rPr>
        <w:t>8</w:t>
      </w:r>
      <w:r w:rsidRPr="00164218">
        <w:rPr>
          <w:rFonts w:ascii="Times New Roman" w:hAnsi="Times New Roman" w:cs="Times New Roman"/>
          <w:color w:val="000000"/>
          <w:spacing w:val="-1"/>
          <w:sz w:val="28"/>
          <w:szCs w:val="32"/>
          <w:lang w:val="uk-UA"/>
        </w:rPr>
        <w:t xml:space="preserve">. Проте для практичних розрахунків такий метод не завжди ефективний, тому що </w:t>
      </w:r>
      <w:r w:rsidRPr="00164218">
        <w:rPr>
          <w:rFonts w:ascii="Times New Roman" w:hAnsi="Times New Roman" w:cs="Times New Roman"/>
          <w:color w:val="000000"/>
          <w:sz w:val="28"/>
          <w:szCs w:val="32"/>
          <w:lang w:val="uk-UA"/>
        </w:rPr>
        <w:t>часто наближені методи не «вловлюють» глобального оптимуму, особливо коли глобальний оптимум лежить досить близько до локального.</w:t>
      </w:r>
    </w:p>
    <w:p w:rsidR="004435D5" w:rsidRPr="00164218" w:rsidRDefault="004435D5" w:rsidP="00D94176">
      <w:pPr>
        <w:shd w:val="clear" w:color="auto" w:fill="FFFFFF"/>
        <w:tabs>
          <w:tab w:val="left" w:pos="706"/>
        </w:tabs>
        <w:ind w:firstLine="709"/>
        <w:jc w:val="both"/>
        <w:rPr>
          <w:rFonts w:ascii="Times New Roman" w:hAnsi="Times New Roman" w:cs="Times New Roman"/>
          <w:color w:val="000000"/>
          <w:sz w:val="28"/>
          <w:szCs w:val="32"/>
          <w:lang w:val="uk-UA"/>
        </w:rPr>
      </w:pPr>
    </w:p>
    <w:p w:rsidR="00D94176" w:rsidRPr="00164218" w:rsidRDefault="00E86611" w:rsidP="004435D5">
      <w:pPr>
        <w:keepNext/>
        <w:widowControl/>
        <w:autoSpaceDE/>
        <w:autoSpaceDN/>
        <w:adjustRightInd/>
        <w:jc w:val="center"/>
        <w:rPr>
          <w:rFonts w:ascii="Times New Roman" w:hAnsi="Times New Roman" w:cs="Times New Roman"/>
          <w:color w:val="000000"/>
          <w:sz w:val="28"/>
          <w:szCs w:val="32"/>
          <w:highlight w:val="yellow"/>
          <w:lang w:val="uk-UA"/>
        </w:rPr>
      </w:pPr>
      <w:r>
        <w:rPr>
          <w:rFonts w:ascii="Times New Roman" w:hAnsi="Times New Roman" w:cs="Times New Roman"/>
          <w:noProof/>
          <w:color w:val="000000"/>
          <w:sz w:val="28"/>
          <w:szCs w:val="32"/>
        </w:rPr>
        <w:lastRenderedPageBreak/>
        <w:drawing>
          <wp:inline distT="0" distB="0" distL="0" distR="0">
            <wp:extent cx="4391025" cy="2820670"/>
            <wp:effectExtent l="19050" t="0" r="9525" b="0"/>
            <wp:docPr id="1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5"/>
                    <a:srcRect/>
                    <a:stretch>
                      <a:fillRect/>
                    </a:stretch>
                  </pic:blipFill>
                  <pic:spPr bwMode="auto">
                    <a:xfrm>
                      <a:off x="0" y="0"/>
                      <a:ext cx="4391025" cy="2820670"/>
                    </a:xfrm>
                    <a:prstGeom prst="rect">
                      <a:avLst/>
                    </a:prstGeom>
                    <a:noFill/>
                    <a:ln w="9525">
                      <a:noFill/>
                      <a:miter lim="800000"/>
                      <a:headEnd/>
                      <a:tailEnd/>
                    </a:ln>
                  </pic:spPr>
                </pic:pic>
              </a:graphicData>
            </a:graphic>
          </wp:inline>
        </w:drawing>
      </w:r>
    </w:p>
    <w:p w:rsidR="001F13A7" w:rsidRPr="00164218" w:rsidRDefault="008E245E" w:rsidP="001F13A7">
      <w:pPr>
        <w:widowControl/>
        <w:autoSpaceDE/>
        <w:autoSpaceDN/>
        <w:adjustRightInd/>
        <w:spacing w:before="240"/>
        <w:jc w:val="center"/>
        <w:rPr>
          <w:rFonts w:ascii="Times New Roman" w:hAnsi="Times New Roman" w:cs="Times New Roman"/>
          <w:color w:val="000000"/>
          <w:sz w:val="28"/>
          <w:szCs w:val="32"/>
          <w:lang w:val="uk-UA"/>
        </w:rPr>
      </w:pPr>
      <w:r w:rsidRPr="00164218">
        <w:rPr>
          <w:rFonts w:ascii="Times New Roman" w:hAnsi="Times New Roman" w:cs="Times New Roman"/>
          <w:color w:val="000000"/>
          <w:spacing w:val="-1"/>
          <w:sz w:val="28"/>
          <w:szCs w:val="28"/>
          <w:lang w:val="uk-UA"/>
        </w:rPr>
        <w:t>Рис.</w:t>
      </w:r>
      <w:r w:rsidR="001F13A7" w:rsidRPr="00164218">
        <w:rPr>
          <w:rFonts w:ascii="Times New Roman" w:hAnsi="Times New Roman" w:cs="Times New Roman"/>
          <w:color w:val="000000"/>
          <w:sz w:val="28"/>
          <w:szCs w:val="32"/>
          <w:lang w:val="uk-UA"/>
        </w:rPr>
        <w:t xml:space="preserve"> 4.2. Приклад </w:t>
      </w:r>
      <w:r w:rsidR="00AD5632" w:rsidRPr="00164218">
        <w:rPr>
          <w:rFonts w:ascii="Times New Roman" w:hAnsi="Times New Roman" w:cs="Times New Roman"/>
          <w:color w:val="000000"/>
          <w:sz w:val="28"/>
          <w:szCs w:val="32"/>
          <w:lang w:val="uk-UA"/>
        </w:rPr>
        <w:t>нелінійної</w:t>
      </w:r>
      <w:r w:rsidR="001F13A7" w:rsidRPr="00164218">
        <w:rPr>
          <w:rFonts w:ascii="Times New Roman" w:hAnsi="Times New Roman" w:cs="Times New Roman"/>
          <w:color w:val="000000"/>
          <w:sz w:val="28"/>
          <w:szCs w:val="32"/>
          <w:lang w:val="uk-UA"/>
        </w:rPr>
        <w:t xml:space="preserve"> функції.</w:t>
      </w:r>
    </w:p>
    <w:p w:rsidR="00D94176" w:rsidRPr="00164218" w:rsidRDefault="00D94176" w:rsidP="00D94176">
      <w:pPr>
        <w:widowControl/>
        <w:autoSpaceDE/>
        <w:autoSpaceDN/>
        <w:adjustRightInd/>
        <w:spacing w:before="240"/>
        <w:ind w:firstLine="720"/>
        <w:jc w:val="both"/>
        <w:rPr>
          <w:rFonts w:ascii="Times New Roman" w:hAnsi="Times New Roman" w:cs="Times New Roman"/>
          <w:color w:val="000000"/>
          <w:sz w:val="28"/>
          <w:szCs w:val="32"/>
          <w:lang w:val="uk-UA"/>
        </w:rPr>
      </w:pPr>
      <w:r w:rsidRPr="00164218">
        <w:rPr>
          <w:rFonts w:ascii="Times New Roman" w:hAnsi="Times New Roman" w:cs="Times New Roman"/>
          <w:color w:val="000000"/>
          <w:sz w:val="28"/>
          <w:szCs w:val="32"/>
          <w:lang w:val="uk-UA"/>
        </w:rPr>
        <w:t xml:space="preserve">У задачах </w:t>
      </w:r>
      <w:r w:rsidRPr="00164218">
        <w:rPr>
          <w:rFonts w:ascii="Times New Roman" w:hAnsi="Times New Roman" w:cs="Times New Roman"/>
          <w:color w:val="000000"/>
          <w:spacing w:val="-2"/>
          <w:sz w:val="28"/>
          <w:szCs w:val="32"/>
          <w:lang w:val="uk-UA"/>
        </w:rPr>
        <w:t xml:space="preserve">лінійного програмування точка оптимуму завжди була граничною, а в </w:t>
      </w:r>
      <w:r w:rsidRPr="00164218">
        <w:rPr>
          <w:rFonts w:ascii="Times New Roman" w:hAnsi="Times New Roman" w:cs="Times New Roman"/>
          <w:color w:val="000000"/>
          <w:sz w:val="28"/>
          <w:szCs w:val="32"/>
          <w:lang w:val="uk-UA"/>
        </w:rPr>
        <w:t>нелінійних вона може бути або граничною, або такою, що міститься всередині допустимої області розв’язків.</w:t>
      </w:r>
    </w:p>
    <w:p w:rsidR="00442F7A" w:rsidRDefault="00442F7A" w:rsidP="00442F7A">
      <w:pPr>
        <w:pStyle w:val="ac"/>
        <w:spacing w:before="0"/>
      </w:pPr>
    </w:p>
    <w:p w:rsidR="00442F7A" w:rsidRPr="00442F7A" w:rsidRDefault="00442F7A" w:rsidP="00442F7A">
      <w:pPr>
        <w:pStyle w:val="ac"/>
        <w:spacing w:before="0"/>
      </w:pPr>
      <w:r w:rsidRPr="00442F7A">
        <w:t>Питання для підготовки до іспиту</w:t>
      </w:r>
    </w:p>
    <w:p w:rsidR="00442F7A" w:rsidRPr="00442F7A" w:rsidRDefault="00442F7A" w:rsidP="00442F7A">
      <w:pPr>
        <w:numPr>
          <w:ilvl w:val="0"/>
          <w:numId w:val="28"/>
        </w:numPr>
        <w:shd w:val="clear" w:color="auto" w:fill="FFFFFF"/>
        <w:tabs>
          <w:tab w:val="left" w:pos="1138"/>
        </w:tabs>
        <w:ind w:left="1069" w:hanging="360"/>
        <w:jc w:val="both"/>
        <w:rPr>
          <w:rFonts w:ascii="Times New Roman" w:hAnsi="Times New Roman" w:cs="Times New Roman"/>
          <w:color w:val="000000"/>
          <w:spacing w:val="-4"/>
          <w:sz w:val="28"/>
          <w:szCs w:val="28"/>
        </w:rPr>
      </w:pPr>
      <w:r w:rsidRPr="00442F7A">
        <w:rPr>
          <w:rFonts w:ascii="Times New Roman" w:hAnsi="Times New Roman" w:cs="Times New Roman"/>
          <w:color w:val="000000"/>
          <w:sz w:val="28"/>
          <w:szCs w:val="28"/>
          <w:lang w:val="uk-UA"/>
        </w:rPr>
        <w:t xml:space="preserve">Опишіть характерні можливості використання кількісних методів </w:t>
      </w:r>
      <w:r w:rsidRPr="00442F7A">
        <w:rPr>
          <w:rFonts w:ascii="Times New Roman" w:hAnsi="Times New Roman" w:cs="Times New Roman"/>
          <w:color w:val="000000"/>
          <w:sz w:val="28"/>
          <w:szCs w:val="28"/>
        </w:rPr>
        <w:t xml:space="preserve">в </w:t>
      </w:r>
      <w:r w:rsidRPr="00442F7A">
        <w:rPr>
          <w:rFonts w:ascii="Times New Roman" w:hAnsi="Times New Roman" w:cs="Times New Roman"/>
          <w:color w:val="000000"/>
          <w:sz w:val="28"/>
          <w:szCs w:val="28"/>
          <w:lang w:val="uk-UA"/>
        </w:rPr>
        <w:t>економічних дослідженнях.</w:t>
      </w:r>
    </w:p>
    <w:p w:rsidR="00442F7A" w:rsidRPr="00442F7A" w:rsidRDefault="00442F7A" w:rsidP="00442F7A">
      <w:pPr>
        <w:numPr>
          <w:ilvl w:val="0"/>
          <w:numId w:val="28"/>
        </w:numPr>
        <w:shd w:val="clear" w:color="auto" w:fill="FFFFFF"/>
        <w:tabs>
          <w:tab w:val="left" w:pos="1138"/>
        </w:tabs>
        <w:ind w:left="1069" w:hanging="360"/>
        <w:jc w:val="both"/>
        <w:rPr>
          <w:rFonts w:ascii="Times New Roman" w:hAnsi="Times New Roman" w:cs="Times New Roman"/>
          <w:color w:val="000000"/>
          <w:spacing w:val="-2"/>
          <w:sz w:val="28"/>
          <w:szCs w:val="28"/>
          <w:lang w:val="uk-UA"/>
        </w:rPr>
      </w:pPr>
      <w:r w:rsidRPr="00442F7A">
        <w:rPr>
          <w:rFonts w:ascii="Times New Roman" w:hAnsi="Times New Roman" w:cs="Times New Roman"/>
          <w:color w:val="000000"/>
          <w:sz w:val="28"/>
          <w:szCs w:val="28"/>
        </w:rPr>
        <w:t xml:space="preserve">Дайте </w:t>
      </w:r>
      <w:r w:rsidRPr="00442F7A">
        <w:rPr>
          <w:rFonts w:ascii="Times New Roman" w:hAnsi="Times New Roman" w:cs="Times New Roman"/>
          <w:color w:val="000000"/>
          <w:sz w:val="28"/>
          <w:szCs w:val="28"/>
          <w:lang w:val="uk-UA"/>
        </w:rPr>
        <w:t xml:space="preserve">визначення </w:t>
      </w:r>
      <w:r w:rsidRPr="00442F7A">
        <w:rPr>
          <w:rFonts w:ascii="Times New Roman" w:hAnsi="Times New Roman" w:cs="Times New Roman"/>
          <w:color w:val="000000"/>
          <w:sz w:val="28"/>
          <w:szCs w:val="28"/>
        </w:rPr>
        <w:t xml:space="preserve">та </w:t>
      </w:r>
      <w:r w:rsidRPr="00442F7A">
        <w:rPr>
          <w:rFonts w:ascii="Times New Roman" w:hAnsi="Times New Roman" w:cs="Times New Roman"/>
          <w:color w:val="000000"/>
          <w:sz w:val="28"/>
          <w:szCs w:val="28"/>
          <w:lang w:val="uk-UA"/>
        </w:rPr>
        <w:t>схематичне зображення кількісних методів.</w:t>
      </w:r>
    </w:p>
    <w:p w:rsidR="00442F7A" w:rsidRPr="00442F7A" w:rsidRDefault="00442F7A" w:rsidP="00442F7A">
      <w:pPr>
        <w:numPr>
          <w:ilvl w:val="0"/>
          <w:numId w:val="28"/>
        </w:numPr>
        <w:shd w:val="clear" w:color="auto" w:fill="FFFFFF"/>
        <w:tabs>
          <w:tab w:val="left" w:pos="1138"/>
        </w:tabs>
        <w:ind w:left="1069" w:hanging="360"/>
        <w:jc w:val="both"/>
        <w:rPr>
          <w:rFonts w:ascii="Times New Roman" w:hAnsi="Times New Roman" w:cs="Times New Roman"/>
          <w:color w:val="000000"/>
          <w:spacing w:val="-4"/>
          <w:sz w:val="28"/>
          <w:szCs w:val="28"/>
          <w:lang w:val="uk-UA"/>
        </w:rPr>
      </w:pPr>
      <w:r w:rsidRPr="00442F7A">
        <w:rPr>
          <w:rFonts w:ascii="Times New Roman" w:hAnsi="Times New Roman" w:cs="Times New Roman"/>
          <w:color w:val="000000"/>
          <w:sz w:val="28"/>
          <w:szCs w:val="28"/>
        </w:rPr>
        <w:t xml:space="preserve">Охарактеризуйте </w:t>
      </w:r>
      <w:r w:rsidRPr="00442F7A">
        <w:rPr>
          <w:rFonts w:ascii="Times New Roman" w:hAnsi="Times New Roman" w:cs="Times New Roman"/>
          <w:color w:val="000000"/>
          <w:sz w:val="28"/>
          <w:szCs w:val="28"/>
          <w:lang w:val="uk-UA"/>
        </w:rPr>
        <w:t>основні складові моделювання соціально-економічних процесів.</w:t>
      </w:r>
    </w:p>
    <w:p w:rsidR="00442F7A" w:rsidRPr="00442F7A" w:rsidRDefault="00442F7A" w:rsidP="00442F7A">
      <w:pPr>
        <w:numPr>
          <w:ilvl w:val="0"/>
          <w:numId w:val="29"/>
        </w:numPr>
        <w:shd w:val="clear" w:color="auto" w:fill="FFFFFF"/>
        <w:tabs>
          <w:tab w:val="left" w:pos="1138"/>
        </w:tabs>
        <w:jc w:val="both"/>
        <w:rPr>
          <w:rFonts w:ascii="Times New Roman" w:hAnsi="Times New Roman" w:cs="Times New Roman"/>
          <w:color w:val="000000"/>
          <w:spacing w:val="-2"/>
          <w:sz w:val="28"/>
          <w:szCs w:val="28"/>
          <w:lang w:val="uk-UA"/>
        </w:rPr>
      </w:pPr>
      <w:r w:rsidRPr="00442F7A">
        <w:rPr>
          <w:rFonts w:ascii="Times New Roman" w:hAnsi="Times New Roman" w:cs="Times New Roman"/>
          <w:color w:val="000000"/>
          <w:sz w:val="28"/>
          <w:szCs w:val="28"/>
          <w:lang w:val="uk-UA"/>
        </w:rPr>
        <w:t>Наведіть</w:t>
      </w:r>
      <w:r w:rsidRPr="00442F7A">
        <w:rPr>
          <w:rFonts w:ascii="Times New Roman" w:hAnsi="Times New Roman" w:cs="Times New Roman"/>
          <w:color w:val="000000"/>
          <w:sz w:val="28"/>
          <w:szCs w:val="28"/>
        </w:rPr>
        <w:t xml:space="preserve"> </w:t>
      </w:r>
      <w:r w:rsidRPr="00442F7A">
        <w:rPr>
          <w:rFonts w:ascii="Times New Roman" w:hAnsi="Times New Roman" w:cs="Times New Roman"/>
          <w:color w:val="000000"/>
          <w:sz w:val="28"/>
          <w:szCs w:val="28"/>
          <w:lang w:val="uk-UA"/>
        </w:rPr>
        <w:t xml:space="preserve">основні визначення дефініцій «модель» </w:t>
      </w:r>
      <w:r w:rsidRPr="00442F7A">
        <w:rPr>
          <w:rFonts w:ascii="Times New Roman" w:hAnsi="Times New Roman" w:cs="Times New Roman"/>
          <w:color w:val="000000"/>
          <w:sz w:val="28"/>
          <w:szCs w:val="28"/>
        </w:rPr>
        <w:t xml:space="preserve">та </w:t>
      </w:r>
      <w:r w:rsidRPr="00442F7A">
        <w:rPr>
          <w:rFonts w:ascii="Times New Roman" w:hAnsi="Times New Roman" w:cs="Times New Roman"/>
          <w:color w:val="000000"/>
          <w:sz w:val="28"/>
          <w:szCs w:val="28"/>
          <w:lang w:val="uk-UA"/>
        </w:rPr>
        <w:t>«моделювання».</w:t>
      </w:r>
    </w:p>
    <w:p w:rsidR="00442F7A" w:rsidRPr="00442F7A" w:rsidRDefault="00442F7A" w:rsidP="00442F7A">
      <w:pPr>
        <w:shd w:val="clear" w:color="auto" w:fill="FFFFFF"/>
        <w:tabs>
          <w:tab w:val="left" w:pos="499"/>
        </w:tabs>
        <w:jc w:val="both"/>
        <w:rPr>
          <w:rFonts w:ascii="Times New Roman" w:hAnsi="Times New Roman" w:cs="Times New Roman"/>
          <w:color w:val="000000"/>
          <w:spacing w:val="-4"/>
          <w:sz w:val="28"/>
          <w:szCs w:val="28"/>
          <w:lang w:val="uk-UA"/>
        </w:rPr>
      </w:pPr>
      <w:r>
        <w:rPr>
          <w:rFonts w:ascii="Times New Roman" w:hAnsi="Times New Roman" w:cs="Times New Roman"/>
          <w:color w:val="000000"/>
          <w:sz w:val="28"/>
          <w:szCs w:val="28"/>
          <w:lang w:val="uk-UA"/>
        </w:rPr>
        <w:t>5</w:t>
      </w:r>
      <w:r w:rsidRPr="00442F7A">
        <w:rPr>
          <w:rFonts w:ascii="Times New Roman" w:hAnsi="Times New Roman" w:cs="Times New Roman"/>
          <w:color w:val="000000"/>
          <w:sz w:val="28"/>
          <w:szCs w:val="28"/>
          <w:lang w:val="uk-UA"/>
        </w:rPr>
        <w:t xml:space="preserve">.Опишіть основні етапи моделювання </w:t>
      </w:r>
      <w:r w:rsidRPr="00442F7A">
        <w:rPr>
          <w:rFonts w:ascii="Times New Roman" w:hAnsi="Times New Roman" w:cs="Times New Roman"/>
          <w:color w:val="000000"/>
          <w:sz w:val="28"/>
          <w:szCs w:val="28"/>
        </w:rPr>
        <w:t xml:space="preserve">та </w:t>
      </w:r>
      <w:r w:rsidRPr="00442F7A">
        <w:rPr>
          <w:rFonts w:ascii="Times New Roman" w:hAnsi="Times New Roman" w:cs="Times New Roman"/>
          <w:color w:val="000000"/>
          <w:sz w:val="28"/>
          <w:szCs w:val="28"/>
          <w:lang w:val="uk-UA"/>
        </w:rPr>
        <w:t xml:space="preserve">їх </w:t>
      </w:r>
      <w:r w:rsidRPr="00442F7A">
        <w:rPr>
          <w:rFonts w:ascii="Times New Roman" w:hAnsi="Times New Roman" w:cs="Times New Roman"/>
          <w:color w:val="000000"/>
          <w:sz w:val="28"/>
          <w:szCs w:val="28"/>
        </w:rPr>
        <w:t>характеристики.</w:t>
      </w:r>
    </w:p>
    <w:p w:rsidR="00442F7A" w:rsidRPr="00442F7A" w:rsidRDefault="00442F7A" w:rsidP="00442F7A">
      <w:pPr>
        <w:shd w:val="clear" w:color="auto" w:fill="FFFFFF"/>
        <w:tabs>
          <w:tab w:val="left" w:pos="499"/>
        </w:tabs>
        <w:jc w:val="both"/>
        <w:rPr>
          <w:rFonts w:ascii="Times New Roman" w:hAnsi="Times New Roman" w:cs="Times New Roman"/>
          <w:color w:val="000000"/>
          <w:spacing w:val="-3"/>
          <w:sz w:val="28"/>
          <w:szCs w:val="28"/>
        </w:rPr>
      </w:pPr>
      <w:r>
        <w:rPr>
          <w:rFonts w:ascii="Times New Roman" w:hAnsi="Times New Roman" w:cs="Times New Roman"/>
          <w:color w:val="000000"/>
          <w:sz w:val="28"/>
          <w:szCs w:val="28"/>
          <w:lang w:val="uk-UA"/>
        </w:rPr>
        <w:t>6</w:t>
      </w:r>
      <w:r w:rsidRPr="00442F7A">
        <w:rPr>
          <w:rFonts w:ascii="Times New Roman" w:hAnsi="Times New Roman" w:cs="Times New Roman"/>
          <w:color w:val="000000"/>
          <w:sz w:val="28"/>
          <w:szCs w:val="28"/>
          <w:lang w:val="uk-UA"/>
        </w:rPr>
        <w:t xml:space="preserve">. Елементи, які входять </w:t>
      </w:r>
      <w:r w:rsidRPr="00442F7A">
        <w:rPr>
          <w:rFonts w:ascii="Times New Roman" w:hAnsi="Times New Roman" w:cs="Times New Roman"/>
          <w:color w:val="000000"/>
          <w:sz w:val="28"/>
          <w:szCs w:val="28"/>
        </w:rPr>
        <w:t xml:space="preserve">до складу </w:t>
      </w:r>
      <w:r w:rsidRPr="00442F7A">
        <w:rPr>
          <w:rFonts w:ascii="Times New Roman" w:hAnsi="Times New Roman" w:cs="Times New Roman"/>
          <w:color w:val="000000"/>
          <w:sz w:val="28"/>
          <w:szCs w:val="28"/>
          <w:lang w:val="uk-UA"/>
        </w:rPr>
        <w:t>моделі.</w:t>
      </w:r>
    </w:p>
    <w:p w:rsidR="00442F7A" w:rsidRPr="00442F7A" w:rsidRDefault="00442F7A" w:rsidP="00442F7A">
      <w:pPr>
        <w:shd w:val="clear" w:color="auto" w:fill="FFFFFF"/>
        <w:tabs>
          <w:tab w:val="left" w:pos="499"/>
        </w:tabs>
        <w:jc w:val="both"/>
        <w:rPr>
          <w:rFonts w:ascii="Times New Roman" w:hAnsi="Times New Roman" w:cs="Times New Roman"/>
          <w:color w:val="000000"/>
          <w:spacing w:val="-3"/>
          <w:sz w:val="28"/>
          <w:szCs w:val="28"/>
          <w:lang w:val="uk-UA"/>
        </w:rPr>
      </w:pPr>
      <w:r>
        <w:rPr>
          <w:rFonts w:ascii="Times New Roman" w:hAnsi="Times New Roman" w:cs="Times New Roman"/>
          <w:color w:val="000000"/>
          <w:sz w:val="28"/>
          <w:szCs w:val="28"/>
          <w:lang w:val="uk-UA"/>
        </w:rPr>
        <w:t>7</w:t>
      </w:r>
      <w:r w:rsidRPr="00442F7A">
        <w:rPr>
          <w:rFonts w:ascii="Times New Roman" w:hAnsi="Times New Roman" w:cs="Times New Roman"/>
          <w:color w:val="000000"/>
          <w:sz w:val="28"/>
          <w:szCs w:val="28"/>
          <w:lang w:val="uk-UA"/>
        </w:rPr>
        <w:t>. Визначення основних складових економіко-математичної моделі.</w:t>
      </w:r>
    </w:p>
    <w:p w:rsidR="00442F7A" w:rsidRPr="00442F7A" w:rsidRDefault="00442F7A" w:rsidP="00442F7A">
      <w:pPr>
        <w:shd w:val="clear" w:color="auto" w:fill="FFFFFF"/>
        <w:tabs>
          <w:tab w:val="left" w:pos="499"/>
        </w:tabs>
        <w:jc w:val="both"/>
        <w:rPr>
          <w:rFonts w:ascii="Times New Roman" w:hAnsi="Times New Roman" w:cs="Times New Roman"/>
          <w:color w:val="000000"/>
          <w:sz w:val="28"/>
          <w:szCs w:val="28"/>
          <w:lang w:val="uk-UA"/>
        </w:rPr>
      </w:pPr>
      <w:r>
        <w:rPr>
          <w:rFonts w:ascii="Times New Roman" w:hAnsi="Times New Roman" w:cs="Times New Roman"/>
          <w:color w:val="000000"/>
          <w:spacing w:val="-1"/>
          <w:sz w:val="28"/>
          <w:szCs w:val="28"/>
          <w:lang w:val="uk-UA"/>
        </w:rPr>
        <w:t>8</w:t>
      </w:r>
      <w:r w:rsidRPr="00442F7A">
        <w:rPr>
          <w:rFonts w:ascii="Times New Roman" w:hAnsi="Times New Roman" w:cs="Times New Roman"/>
          <w:color w:val="000000"/>
          <w:spacing w:val="-1"/>
          <w:sz w:val="28"/>
          <w:szCs w:val="28"/>
          <w:lang w:val="uk-UA"/>
        </w:rPr>
        <w:t xml:space="preserve">. Дисципліни, що складають теоретичну </w:t>
      </w:r>
      <w:r w:rsidRPr="00442F7A">
        <w:rPr>
          <w:rFonts w:ascii="Times New Roman" w:hAnsi="Times New Roman" w:cs="Times New Roman"/>
          <w:color w:val="000000"/>
          <w:spacing w:val="-1"/>
          <w:sz w:val="28"/>
          <w:szCs w:val="28"/>
        </w:rPr>
        <w:t xml:space="preserve">основу </w:t>
      </w:r>
      <w:r w:rsidRPr="00442F7A">
        <w:rPr>
          <w:rFonts w:ascii="Times New Roman" w:hAnsi="Times New Roman" w:cs="Times New Roman"/>
          <w:color w:val="000000"/>
          <w:spacing w:val="-1"/>
          <w:sz w:val="28"/>
          <w:szCs w:val="28"/>
          <w:lang w:val="uk-UA"/>
        </w:rPr>
        <w:t xml:space="preserve">математичного </w:t>
      </w:r>
      <w:r w:rsidRPr="00442F7A">
        <w:rPr>
          <w:rFonts w:ascii="Times New Roman" w:hAnsi="Times New Roman" w:cs="Times New Roman"/>
          <w:color w:val="000000"/>
          <w:sz w:val="28"/>
          <w:szCs w:val="28"/>
          <w:lang w:val="uk-UA"/>
        </w:rPr>
        <w:t>моделювання.</w:t>
      </w:r>
      <w:r w:rsidRPr="00442F7A">
        <w:rPr>
          <w:rFonts w:ascii="Times New Roman" w:hAnsi="Times New Roman" w:cs="Times New Roman"/>
          <w:color w:val="000000"/>
          <w:sz w:val="28"/>
          <w:szCs w:val="28"/>
        </w:rPr>
        <w:t xml:space="preserve"> </w:t>
      </w:r>
      <w:r w:rsidRPr="00442F7A">
        <w:rPr>
          <w:rFonts w:ascii="Times New Roman" w:hAnsi="Times New Roman" w:cs="Times New Roman"/>
          <w:color w:val="000000"/>
          <w:sz w:val="28"/>
          <w:szCs w:val="28"/>
          <w:lang w:val="uk-UA"/>
        </w:rPr>
        <w:t xml:space="preserve">Опишіть їх </w:t>
      </w:r>
      <w:r w:rsidRPr="00442F7A">
        <w:rPr>
          <w:rFonts w:ascii="Times New Roman" w:hAnsi="Times New Roman" w:cs="Times New Roman"/>
          <w:color w:val="000000"/>
          <w:sz w:val="28"/>
          <w:szCs w:val="28"/>
        </w:rPr>
        <w:t>структуру.</w:t>
      </w:r>
    </w:p>
    <w:p w:rsidR="00442F7A" w:rsidRPr="00442F7A" w:rsidRDefault="00442F7A" w:rsidP="00442F7A">
      <w:pPr>
        <w:shd w:val="clear" w:color="auto" w:fill="FFFFFF"/>
        <w:tabs>
          <w:tab w:val="left" w:pos="499"/>
        </w:tabs>
        <w:jc w:val="both"/>
        <w:rPr>
          <w:rFonts w:ascii="Times New Roman" w:hAnsi="Times New Roman" w:cs="Times New Roman"/>
          <w:color w:val="000000"/>
          <w:spacing w:val="-3"/>
          <w:sz w:val="28"/>
          <w:szCs w:val="28"/>
        </w:rPr>
      </w:pPr>
      <w:r>
        <w:rPr>
          <w:rFonts w:ascii="Times New Roman" w:hAnsi="Times New Roman" w:cs="Times New Roman"/>
          <w:color w:val="000000"/>
          <w:sz w:val="28"/>
          <w:szCs w:val="28"/>
          <w:lang w:val="uk-UA"/>
        </w:rPr>
        <w:t xml:space="preserve">9. </w:t>
      </w:r>
      <w:r w:rsidRPr="00442F7A">
        <w:rPr>
          <w:rFonts w:ascii="Times New Roman" w:hAnsi="Times New Roman" w:cs="Times New Roman"/>
          <w:color w:val="000000"/>
          <w:sz w:val="28"/>
          <w:szCs w:val="28"/>
          <w:lang w:val="uk-UA"/>
        </w:rPr>
        <w:t xml:space="preserve">Чинники, якими визначається </w:t>
      </w:r>
      <w:r w:rsidRPr="00442F7A">
        <w:rPr>
          <w:rFonts w:ascii="Times New Roman" w:hAnsi="Times New Roman" w:cs="Times New Roman"/>
          <w:color w:val="000000"/>
          <w:sz w:val="28"/>
          <w:szCs w:val="28"/>
        </w:rPr>
        <w:t xml:space="preserve">вид </w:t>
      </w:r>
      <w:r w:rsidRPr="00442F7A">
        <w:rPr>
          <w:rFonts w:ascii="Times New Roman" w:hAnsi="Times New Roman" w:cs="Times New Roman"/>
          <w:color w:val="000000"/>
          <w:sz w:val="28"/>
          <w:szCs w:val="28"/>
          <w:lang w:val="uk-UA"/>
        </w:rPr>
        <w:t xml:space="preserve">і </w:t>
      </w:r>
      <w:r w:rsidRPr="00442F7A">
        <w:rPr>
          <w:rFonts w:ascii="Times New Roman" w:hAnsi="Times New Roman" w:cs="Times New Roman"/>
          <w:color w:val="000000"/>
          <w:sz w:val="28"/>
          <w:szCs w:val="28"/>
        </w:rPr>
        <w:t xml:space="preserve">характер </w:t>
      </w:r>
      <w:r w:rsidRPr="00442F7A">
        <w:rPr>
          <w:rFonts w:ascii="Times New Roman" w:hAnsi="Times New Roman" w:cs="Times New Roman"/>
          <w:color w:val="000000"/>
          <w:sz w:val="28"/>
          <w:szCs w:val="28"/>
          <w:lang w:val="uk-UA"/>
        </w:rPr>
        <w:t>економіко-математичної моделі.</w:t>
      </w:r>
    </w:p>
    <w:p w:rsidR="00442F7A" w:rsidRPr="00442F7A" w:rsidRDefault="00CC3217" w:rsidP="00CC3217">
      <w:pPr>
        <w:shd w:val="clear" w:color="auto" w:fill="FFFFFF"/>
        <w:tabs>
          <w:tab w:val="left" w:pos="499"/>
        </w:tabs>
        <w:jc w:val="both"/>
        <w:rPr>
          <w:rFonts w:ascii="Times New Roman" w:hAnsi="Times New Roman" w:cs="Times New Roman"/>
          <w:color w:val="000000"/>
          <w:spacing w:val="-4"/>
          <w:sz w:val="28"/>
          <w:szCs w:val="28"/>
          <w:lang w:val="uk-UA"/>
        </w:rPr>
      </w:pPr>
      <w:r>
        <w:rPr>
          <w:rFonts w:ascii="Times New Roman" w:hAnsi="Times New Roman" w:cs="Times New Roman"/>
          <w:color w:val="000000"/>
          <w:sz w:val="28"/>
          <w:szCs w:val="28"/>
          <w:lang w:val="uk-UA"/>
        </w:rPr>
        <w:t>10.</w:t>
      </w:r>
      <w:r w:rsidR="00442F7A" w:rsidRPr="00442F7A">
        <w:rPr>
          <w:rFonts w:ascii="Times New Roman" w:hAnsi="Times New Roman" w:cs="Times New Roman"/>
          <w:color w:val="000000"/>
          <w:sz w:val="28"/>
          <w:szCs w:val="28"/>
          <w:lang w:val="uk-UA"/>
        </w:rPr>
        <w:t xml:space="preserve">Ознаки, покладені </w:t>
      </w:r>
      <w:r w:rsidR="00442F7A" w:rsidRPr="00442F7A">
        <w:rPr>
          <w:rFonts w:ascii="Times New Roman" w:hAnsi="Times New Roman" w:cs="Times New Roman"/>
          <w:color w:val="000000"/>
          <w:sz w:val="28"/>
          <w:szCs w:val="28"/>
        </w:rPr>
        <w:t xml:space="preserve">в основу </w:t>
      </w:r>
      <w:r w:rsidR="00442F7A" w:rsidRPr="00442F7A">
        <w:rPr>
          <w:rFonts w:ascii="Times New Roman" w:hAnsi="Times New Roman" w:cs="Times New Roman"/>
          <w:color w:val="000000"/>
          <w:sz w:val="28"/>
          <w:szCs w:val="28"/>
          <w:lang w:val="uk-UA"/>
        </w:rPr>
        <w:t>класифікації економіко-математичної моделі.</w:t>
      </w:r>
    </w:p>
    <w:p w:rsidR="00442F7A" w:rsidRPr="00442F7A" w:rsidRDefault="00CC3217" w:rsidP="00CC3217">
      <w:pPr>
        <w:shd w:val="clear" w:color="auto" w:fill="FFFFFF"/>
        <w:tabs>
          <w:tab w:val="left" w:pos="499"/>
        </w:tabs>
        <w:jc w:val="both"/>
        <w:rPr>
          <w:rFonts w:ascii="Times New Roman" w:hAnsi="Times New Roman" w:cs="Times New Roman"/>
          <w:color w:val="000000"/>
          <w:spacing w:val="-3"/>
          <w:sz w:val="28"/>
          <w:szCs w:val="28"/>
          <w:lang w:val="uk-UA"/>
        </w:rPr>
      </w:pPr>
      <w:r>
        <w:rPr>
          <w:rFonts w:ascii="Times New Roman" w:hAnsi="Times New Roman" w:cs="Times New Roman"/>
          <w:color w:val="000000"/>
          <w:sz w:val="28"/>
          <w:szCs w:val="28"/>
          <w:lang w:val="uk-UA"/>
        </w:rPr>
        <w:t>11.</w:t>
      </w:r>
      <w:r w:rsidR="00442F7A" w:rsidRPr="00442F7A">
        <w:rPr>
          <w:rFonts w:ascii="Times New Roman" w:hAnsi="Times New Roman" w:cs="Times New Roman"/>
          <w:color w:val="000000"/>
          <w:sz w:val="28"/>
          <w:szCs w:val="28"/>
          <w:lang w:val="uk-UA"/>
        </w:rPr>
        <w:t xml:space="preserve">Опишіть якісні </w:t>
      </w:r>
      <w:r w:rsidR="00442F7A" w:rsidRPr="00442F7A">
        <w:rPr>
          <w:rFonts w:ascii="Times New Roman" w:hAnsi="Times New Roman" w:cs="Times New Roman"/>
          <w:color w:val="000000"/>
          <w:sz w:val="28"/>
          <w:szCs w:val="28"/>
        </w:rPr>
        <w:t xml:space="preserve">характеристики </w:t>
      </w:r>
      <w:r w:rsidR="00442F7A" w:rsidRPr="00442F7A">
        <w:rPr>
          <w:rFonts w:ascii="Times New Roman" w:hAnsi="Times New Roman" w:cs="Times New Roman"/>
          <w:color w:val="000000"/>
          <w:sz w:val="28"/>
          <w:szCs w:val="28"/>
          <w:lang w:val="uk-UA"/>
        </w:rPr>
        <w:t xml:space="preserve">основних економічних </w:t>
      </w:r>
      <w:r w:rsidR="00442F7A" w:rsidRPr="00442F7A">
        <w:rPr>
          <w:rFonts w:ascii="Times New Roman" w:hAnsi="Times New Roman" w:cs="Times New Roman"/>
          <w:color w:val="000000"/>
          <w:sz w:val="28"/>
          <w:szCs w:val="28"/>
        </w:rPr>
        <w:t>моделей.</w:t>
      </w:r>
    </w:p>
    <w:p w:rsidR="00442F7A" w:rsidRPr="00442F7A" w:rsidRDefault="00CC3217" w:rsidP="00CC3217">
      <w:pPr>
        <w:shd w:val="clear" w:color="auto" w:fill="FFFFFF"/>
        <w:tabs>
          <w:tab w:val="left" w:pos="499"/>
        </w:tabs>
        <w:jc w:val="both"/>
        <w:rPr>
          <w:rFonts w:ascii="Times New Roman" w:hAnsi="Times New Roman" w:cs="Times New Roman"/>
          <w:color w:val="000000"/>
          <w:spacing w:val="-4"/>
          <w:sz w:val="28"/>
          <w:szCs w:val="28"/>
        </w:rPr>
      </w:pPr>
      <w:r>
        <w:rPr>
          <w:rFonts w:ascii="Times New Roman" w:hAnsi="Times New Roman" w:cs="Times New Roman"/>
          <w:color w:val="000000"/>
          <w:sz w:val="28"/>
          <w:szCs w:val="28"/>
          <w:lang w:val="uk-UA"/>
        </w:rPr>
        <w:t>12.</w:t>
      </w:r>
      <w:r w:rsidR="00442F7A" w:rsidRPr="00442F7A">
        <w:rPr>
          <w:rFonts w:ascii="Times New Roman" w:hAnsi="Times New Roman" w:cs="Times New Roman"/>
          <w:color w:val="000000"/>
          <w:sz w:val="28"/>
          <w:szCs w:val="28"/>
        </w:rPr>
        <w:t xml:space="preserve">Дайте </w:t>
      </w:r>
      <w:r w:rsidR="00442F7A" w:rsidRPr="00442F7A">
        <w:rPr>
          <w:rFonts w:ascii="Times New Roman" w:hAnsi="Times New Roman" w:cs="Times New Roman"/>
          <w:color w:val="000000"/>
          <w:sz w:val="28"/>
          <w:szCs w:val="28"/>
          <w:lang w:val="uk-UA"/>
        </w:rPr>
        <w:t xml:space="preserve">схематичну класифікацію математичних </w:t>
      </w:r>
      <w:r w:rsidR="00442F7A" w:rsidRPr="00442F7A">
        <w:rPr>
          <w:rFonts w:ascii="Times New Roman" w:hAnsi="Times New Roman" w:cs="Times New Roman"/>
          <w:color w:val="000000"/>
          <w:sz w:val="28"/>
          <w:szCs w:val="28"/>
        </w:rPr>
        <w:t>моделей.</w:t>
      </w:r>
    </w:p>
    <w:p w:rsidR="00442F7A" w:rsidRPr="00442F7A" w:rsidRDefault="00CC3217" w:rsidP="00CC3217">
      <w:pPr>
        <w:shd w:val="clear" w:color="auto" w:fill="FFFFFF"/>
        <w:tabs>
          <w:tab w:val="left" w:pos="499"/>
        </w:tabs>
        <w:jc w:val="both"/>
        <w:rPr>
          <w:rFonts w:ascii="Times New Roman" w:hAnsi="Times New Roman" w:cs="Times New Roman"/>
          <w:color w:val="000000"/>
          <w:spacing w:val="-3"/>
          <w:sz w:val="28"/>
          <w:szCs w:val="28"/>
        </w:rPr>
      </w:pPr>
      <w:r>
        <w:rPr>
          <w:rFonts w:ascii="Times New Roman" w:hAnsi="Times New Roman" w:cs="Times New Roman"/>
          <w:color w:val="000000"/>
          <w:sz w:val="28"/>
          <w:szCs w:val="28"/>
          <w:lang w:val="uk-UA"/>
        </w:rPr>
        <w:t>13.</w:t>
      </w:r>
      <w:r w:rsidR="00442F7A" w:rsidRPr="00442F7A">
        <w:rPr>
          <w:rFonts w:ascii="Times New Roman" w:hAnsi="Times New Roman" w:cs="Times New Roman"/>
          <w:color w:val="000000"/>
          <w:sz w:val="28"/>
          <w:szCs w:val="28"/>
          <w:lang w:val="uk-UA"/>
        </w:rPr>
        <w:t>Загальні принципи економіко-математичного моделювання.</w:t>
      </w:r>
    </w:p>
    <w:p w:rsidR="00442F7A" w:rsidRPr="00442F7A" w:rsidRDefault="00CC3217" w:rsidP="00CC3217">
      <w:pPr>
        <w:shd w:val="clear" w:color="auto" w:fill="FFFFFF"/>
        <w:tabs>
          <w:tab w:val="left" w:pos="499"/>
        </w:tabs>
        <w:jc w:val="both"/>
        <w:rPr>
          <w:rFonts w:ascii="Times New Roman" w:hAnsi="Times New Roman" w:cs="Times New Roman"/>
          <w:color w:val="000000"/>
          <w:spacing w:val="-3"/>
          <w:sz w:val="28"/>
          <w:szCs w:val="28"/>
          <w:lang w:val="uk-UA"/>
        </w:rPr>
      </w:pPr>
      <w:r>
        <w:rPr>
          <w:rFonts w:ascii="Times New Roman" w:hAnsi="Times New Roman" w:cs="Times New Roman"/>
          <w:color w:val="000000"/>
          <w:sz w:val="28"/>
          <w:szCs w:val="28"/>
          <w:lang w:val="uk-UA"/>
        </w:rPr>
        <w:t>14.</w:t>
      </w:r>
      <w:r w:rsidR="00442F7A" w:rsidRPr="00442F7A">
        <w:rPr>
          <w:rFonts w:ascii="Times New Roman" w:hAnsi="Times New Roman" w:cs="Times New Roman"/>
          <w:color w:val="000000"/>
          <w:sz w:val="28"/>
          <w:szCs w:val="28"/>
        </w:rPr>
        <w:t xml:space="preserve">Охарактеризуйте </w:t>
      </w:r>
      <w:r w:rsidR="00442F7A" w:rsidRPr="00442F7A">
        <w:rPr>
          <w:rFonts w:ascii="Times New Roman" w:hAnsi="Times New Roman" w:cs="Times New Roman"/>
          <w:color w:val="000000"/>
          <w:sz w:val="28"/>
          <w:szCs w:val="28"/>
          <w:lang w:val="uk-UA"/>
        </w:rPr>
        <w:t>поняття концептуальної моделі.</w:t>
      </w:r>
    </w:p>
    <w:p w:rsidR="00442F7A" w:rsidRPr="00442F7A" w:rsidRDefault="00CC3217" w:rsidP="00CC3217">
      <w:pPr>
        <w:shd w:val="clear" w:color="auto" w:fill="FFFFFF"/>
        <w:tabs>
          <w:tab w:val="left" w:pos="499"/>
        </w:tabs>
        <w:jc w:val="both"/>
        <w:rPr>
          <w:rFonts w:ascii="Times New Roman" w:hAnsi="Times New Roman" w:cs="Times New Roman"/>
          <w:color w:val="000000"/>
          <w:spacing w:val="-3"/>
          <w:sz w:val="28"/>
          <w:szCs w:val="28"/>
          <w:lang w:val="uk-UA"/>
        </w:rPr>
      </w:pPr>
      <w:r>
        <w:rPr>
          <w:rFonts w:ascii="Times New Roman" w:hAnsi="Times New Roman" w:cs="Times New Roman"/>
          <w:color w:val="000000"/>
          <w:sz w:val="28"/>
          <w:szCs w:val="28"/>
          <w:lang w:val="uk-UA"/>
        </w:rPr>
        <w:t>15.</w:t>
      </w:r>
      <w:r w:rsidR="00442F7A" w:rsidRPr="00442F7A">
        <w:rPr>
          <w:rFonts w:ascii="Times New Roman" w:hAnsi="Times New Roman" w:cs="Times New Roman"/>
          <w:color w:val="000000"/>
          <w:sz w:val="28"/>
          <w:szCs w:val="28"/>
        </w:rPr>
        <w:t xml:space="preserve">Для </w:t>
      </w:r>
      <w:r w:rsidR="00442F7A" w:rsidRPr="00442F7A">
        <w:rPr>
          <w:rFonts w:ascii="Times New Roman" w:hAnsi="Times New Roman" w:cs="Times New Roman"/>
          <w:color w:val="000000"/>
          <w:sz w:val="28"/>
          <w:szCs w:val="28"/>
          <w:lang w:val="uk-UA"/>
        </w:rPr>
        <w:t>яких цілей будуються моделі?</w:t>
      </w:r>
    </w:p>
    <w:p w:rsidR="00442F7A" w:rsidRPr="00442F7A" w:rsidRDefault="00CC3217" w:rsidP="00CC3217">
      <w:pPr>
        <w:shd w:val="clear" w:color="auto" w:fill="FFFFFF"/>
        <w:tabs>
          <w:tab w:val="left" w:pos="499"/>
        </w:tabs>
        <w:jc w:val="both"/>
        <w:rPr>
          <w:rFonts w:ascii="Times New Roman" w:hAnsi="Times New Roman" w:cs="Times New Roman"/>
          <w:color w:val="000000"/>
          <w:spacing w:val="-3"/>
          <w:sz w:val="28"/>
          <w:szCs w:val="28"/>
          <w:lang w:val="uk-UA"/>
        </w:rPr>
      </w:pPr>
      <w:r>
        <w:rPr>
          <w:rFonts w:ascii="Times New Roman" w:hAnsi="Times New Roman" w:cs="Times New Roman"/>
          <w:color w:val="000000"/>
          <w:sz w:val="28"/>
          <w:szCs w:val="28"/>
          <w:lang w:val="uk-UA"/>
        </w:rPr>
        <w:t>16.</w:t>
      </w:r>
      <w:r w:rsidR="00442F7A" w:rsidRPr="00442F7A">
        <w:rPr>
          <w:rFonts w:ascii="Times New Roman" w:hAnsi="Times New Roman" w:cs="Times New Roman"/>
          <w:color w:val="000000"/>
          <w:sz w:val="28"/>
          <w:szCs w:val="28"/>
          <w:lang w:val="uk-UA"/>
        </w:rPr>
        <w:t>П</w:t>
      </w:r>
      <w:r w:rsidR="00442F7A" w:rsidRPr="00442F7A">
        <w:rPr>
          <w:rFonts w:ascii="Times New Roman" w:hAnsi="Times New Roman" w:cs="Times New Roman"/>
          <w:color w:val="000000"/>
          <w:sz w:val="28"/>
          <w:szCs w:val="28"/>
        </w:rPr>
        <w:t xml:space="preserve">редметна область </w:t>
      </w:r>
      <w:r w:rsidR="00442F7A" w:rsidRPr="00442F7A">
        <w:rPr>
          <w:rFonts w:ascii="Times New Roman" w:hAnsi="Times New Roman" w:cs="Times New Roman"/>
          <w:color w:val="000000"/>
          <w:sz w:val="28"/>
          <w:szCs w:val="28"/>
          <w:lang w:val="uk-UA"/>
        </w:rPr>
        <w:t>економіко-математичного моделювання.</w:t>
      </w:r>
    </w:p>
    <w:p w:rsidR="00442F7A" w:rsidRPr="00442F7A" w:rsidRDefault="00CC3217" w:rsidP="00CC3217">
      <w:pPr>
        <w:jc w:val="both"/>
        <w:rPr>
          <w:rFonts w:ascii="Times New Roman" w:hAnsi="Times New Roman" w:cs="Times New Roman"/>
          <w:sz w:val="28"/>
          <w:szCs w:val="28"/>
          <w:lang w:val="uk-UA"/>
        </w:rPr>
      </w:pPr>
      <w:r>
        <w:rPr>
          <w:rFonts w:ascii="Times New Roman" w:hAnsi="Times New Roman" w:cs="Times New Roman"/>
          <w:sz w:val="28"/>
          <w:szCs w:val="28"/>
          <w:lang w:val="uk-UA"/>
        </w:rPr>
        <w:t>17.</w:t>
      </w:r>
      <w:r w:rsidR="00442F7A" w:rsidRPr="00442F7A">
        <w:rPr>
          <w:rFonts w:ascii="Times New Roman" w:hAnsi="Times New Roman" w:cs="Times New Roman"/>
          <w:sz w:val="28"/>
          <w:szCs w:val="28"/>
          <w:lang w:val="uk-UA"/>
        </w:rPr>
        <w:t>Роль функцій і графіків в економічному моделюванні. Поняття функціональної залежності.</w:t>
      </w:r>
    </w:p>
    <w:p w:rsidR="00442F7A" w:rsidRPr="00442F7A" w:rsidRDefault="00CC3217" w:rsidP="00CC3217">
      <w:pPr>
        <w:jc w:val="both"/>
        <w:rPr>
          <w:rFonts w:ascii="Times New Roman" w:hAnsi="Times New Roman" w:cs="Times New Roman"/>
          <w:sz w:val="28"/>
          <w:szCs w:val="28"/>
          <w:lang w:val="uk-UA"/>
        </w:rPr>
      </w:pPr>
      <w:r>
        <w:rPr>
          <w:rFonts w:ascii="Times New Roman" w:hAnsi="Times New Roman" w:cs="Times New Roman"/>
          <w:sz w:val="28"/>
          <w:szCs w:val="28"/>
          <w:lang w:val="uk-UA"/>
        </w:rPr>
        <w:t>18.</w:t>
      </w:r>
      <w:r w:rsidR="00442F7A" w:rsidRPr="00442F7A">
        <w:rPr>
          <w:rFonts w:ascii="Times New Roman" w:hAnsi="Times New Roman" w:cs="Times New Roman"/>
          <w:sz w:val="28"/>
          <w:szCs w:val="28"/>
          <w:lang w:val="uk-UA"/>
        </w:rPr>
        <w:t>Способи завдання  і дослідження функції. Приклади кожного способу.</w:t>
      </w:r>
    </w:p>
    <w:p w:rsidR="00442F7A" w:rsidRPr="00442F7A" w:rsidRDefault="00CC3217" w:rsidP="00CC3217">
      <w:pPr>
        <w:jc w:val="both"/>
        <w:rPr>
          <w:rFonts w:ascii="Times New Roman" w:hAnsi="Times New Roman" w:cs="Times New Roman"/>
          <w:sz w:val="28"/>
          <w:szCs w:val="28"/>
          <w:lang w:val="uk-UA"/>
        </w:rPr>
      </w:pPr>
      <w:r>
        <w:rPr>
          <w:rFonts w:ascii="Times New Roman" w:hAnsi="Times New Roman" w:cs="Times New Roman"/>
          <w:sz w:val="28"/>
          <w:szCs w:val="28"/>
          <w:lang w:val="uk-UA"/>
        </w:rPr>
        <w:t>19.</w:t>
      </w:r>
      <w:r w:rsidR="00442F7A" w:rsidRPr="00442F7A">
        <w:rPr>
          <w:rFonts w:ascii="Times New Roman" w:hAnsi="Times New Roman" w:cs="Times New Roman"/>
          <w:sz w:val="28"/>
          <w:szCs w:val="28"/>
          <w:lang w:val="uk-UA"/>
        </w:rPr>
        <w:t>Алгоритм дослідження функції.</w:t>
      </w:r>
    </w:p>
    <w:p w:rsidR="00442F7A" w:rsidRPr="00442F7A" w:rsidRDefault="00CC3217" w:rsidP="00CC3217">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20.</w:t>
      </w:r>
      <w:r w:rsidR="00442F7A" w:rsidRPr="00442F7A">
        <w:rPr>
          <w:rFonts w:ascii="Times New Roman" w:hAnsi="Times New Roman" w:cs="Times New Roman"/>
          <w:sz w:val="28"/>
          <w:szCs w:val="28"/>
          <w:lang w:val="uk-UA"/>
        </w:rPr>
        <w:t>Наведіть приклад функції, яка описує залежість величини попиту від доходу.</w:t>
      </w:r>
    </w:p>
    <w:p w:rsidR="00442F7A" w:rsidRPr="00442F7A" w:rsidRDefault="00CC3217" w:rsidP="00CC3217">
      <w:pPr>
        <w:shd w:val="clear" w:color="auto" w:fill="FFFFFF"/>
        <w:tabs>
          <w:tab w:val="left" w:pos="490"/>
        </w:tabs>
        <w:jc w:val="both"/>
        <w:rPr>
          <w:rFonts w:ascii="Times New Roman" w:hAnsi="Times New Roman" w:cs="Times New Roman"/>
          <w:color w:val="000000"/>
          <w:spacing w:val="-2"/>
          <w:sz w:val="28"/>
          <w:szCs w:val="28"/>
        </w:rPr>
      </w:pPr>
      <w:r>
        <w:rPr>
          <w:rFonts w:ascii="Times New Roman" w:hAnsi="Times New Roman" w:cs="Times New Roman"/>
          <w:color w:val="000000"/>
          <w:sz w:val="28"/>
          <w:szCs w:val="28"/>
          <w:lang w:val="uk-UA"/>
        </w:rPr>
        <w:t>21.</w:t>
      </w:r>
      <w:r w:rsidR="00442F7A" w:rsidRPr="00442F7A">
        <w:rPr>
          <w:rFonts w:ascii="Times New Roman" w:hAnsi="Times New Roman" w:cs="Times New Roman"/>
          <w:color w:val="000000"/>
          <w:sz w:val="28"/>
          <w:szCs w:val="28"/>
          <w:lang w:val="uk-UA"/>
        </w:rPr>
        <w:t xml:space="preserve">Загальна математична </w:t>
      </w:r>
      <w:r w:rsidR="00442F7A" w:rsidRPr="00442F7A">
        <w:rPr>
          <w:rFonts w:ascii="Times New Roman" w:hAnsi="Times New Roman" w:cs="Times New Roman"/>
          <w:color w:val="000000"/>
          <w:sz w:val="28"/>
          <w:szCs w:val="28"/>
        </w:rPr>
        <w:t xml:space="preserve">модель </w:t>
      </w:r>
      <w:r w:rsidR="00442F7A" w:rsidRPr="00442F7A">
        <w:rPr>
          <w:rFonts w:ascii="Times New Roman" w:hAnsi="Times New Roman" w:cs="Times New Roman"/>
          <w:color w:val="000000"/>
          <w:sz w:val="28"/>
          <w:szCs w:val="28"/>
          <w:lang w:val="uk-UA"/>
        </w:rPr>
        <w:t>задачі лінійного програмування.</w:t>
      </w:r>
    </w:p>
    <w:p w:rsidR="00442F7A" w:rsidRPr="00442F7A" w:rsidRDefault="00CC3217" w:rsidP="00CC3217">
      <w:pPr>
        <w:shd w:val="clear" w:color="auto" w:fill="FFFFFF"/>
        <w:tabs>
          <w:tab w:val="left" w:pos="490"/>
        </w:tabs>
        <w:jc w:val="both"/>
        <w:rPr>
          <w:rFonts w:ascii="Times New Roman" w:hAnsi="Times New Roman" w:cs="Times New Roman"/>
          <w:color w:val="000000"/>
          <w:spacing w:val="-2"/>
          <w:sz w:val="28"/>
          <w:szCs w:val="28"/>
          <w:lang w:val="uk-UA"/>
        </w:rPr>
      </w:pPr>
      <w:r>
        <w:rPr>
          <w:rFonts w:ascii="Times New Roman" w:hAnsi="Times New Roman" w:cs="Times New Roman"/>
          <w:color w:val="000000"/>
          <w:sz w:val="28"/>
          <w:szCs w:val="28"/>
          <w:lang w:val="uk-UA"/>
        </w:rPr>
        <w:t>22.</w:t>
      </w:r>
      <w:r w:rsidR="00442F7A" w:rsidRPr="00442F7A">
        <w:rPr>
          <w:rFonts w:ascii="Times New Roman" w:hAnsi="Times New Roman" w:cs="Times New Roman"/>
          <w:color w:val="000000"/>
          <w:sz w:val="28"/>
          <w:szCs w:val="28"/>
          <w:lang w:val="uk-UA"/>
        </w:rPr>
        <w:t>Допустимий розв’язок задачі лінійного програмування.</w:t>
      </w:r>
    </w:p>
    <w:p w:rsidR="00442F7A" w:rsidRPr="00442F7A" w:rsidRDefault="00CC3217" w:rsidP="00CC3217">
      <w:pPr>
        <w:shd w:val="clear" w:color="auto" w:fill="FFFFFF"/>
        <w:tabs>
          <w:tab w:val="left" w:pos="490"/>
        </w:tabs>
        <w:jc w:val="both"/>
        <w:rPr>
          <w:rFonts w:ascii="Times New Roman" w:hAnsi="Times New Roman" w:cs="Times New Roman"/>
          <w:color w:val="000000"/>
          <w:spacing w:val="-2"/>
          <w:sz w:val="28"/>
          <w:szCs w:val="28"/>
          <w:lang w:val="uk-UA"/>
        </w:rPr>
      </w:pPr>
      <w:r>
        <w:rPr>
          <w:rFonts w:ascii="Times New Roman" w:hAnsi="Times New Roman" w:cs="Times New Roman"/>
          <w:color w:val="000000"/>
          <w:sz w:val="28"/>
          <w:szCs w:val="28"/>
          <w:lang w:val="uk-UA"/>
        </w:rPr>
        <w:t>23.</w:t>
      </w:r>
      <w:r w:rsidR="00442F7A" w:rsidRPr="00442F7A">
        <w:rPr>
          <w:rFonts w:ascii="Times New Roman" w:hAnsi="Times New Roman" w:cs="Times New Roman"/>
          <w:color w:val="000000"/>
          <w:sz w:val="28"/>
          <w:szCs w:val="28"/>
          <w:lang w:val="uk-UA"/>
        </w:rPr>
        <w:t>Область існування планів.</w:t>
      </w:r>
    </w:p>
    <w:p w:rsidR="00442F7A" w:rsidRPr="00442F7A" w:rsidRDefault="00CC3217" w:rsidP="00CC3217">
      <w:pPr>
        <w:shd w:val="clear" w:color="auto" w:fill="FFFFFF"/>
        <w:tabs>
          <w:tab w:val="left" w:pos="490"/>
        </w:tabs>
        <w:jc w:val="both"/>
        <w:rPr>
          <w:rFonts w:ascii="Times New Roman" w:hAnsi="Times New Roman" w:cs="Times New Roman"/>
          <w:color w:val="000000"/>
          <w:spacing w:val="-2"/>
          <w:sz w:val="28"/>
          <w:szCs w:val="28"/>
          <w:lang w:val="uk-UA"/>
        </w:rPr>
      </w:pPr>
      <w:r>
        <w:rPr>
          <w:rFonts w:ascii="Times New Roman" w:hAnsi="Times New Roman" w:cs="Times New Roman"/>
          <w:color w:val="000000"/>
          <w:sz w:val="28"/>
          <w:szCs w:val="28"/>
          <w:lang w:val="uk-UA"/>
        </w:rPr>
        <w:t>24.</w:t>
      </w:r>
      <w:r w:rsidR="00442F7A" w:rsidRPr="00442F7A">
        <w:rPr>
          <w:rFonts w:ascii="Times New Roman" w:hAnsi="Times New Roman" w:cs="Times New Roman"/>
          <w:color w:val="000000"/>
          <w:sz w:val="28"/>
          <w:szCs w:val="28"/>
          <w:lang w:val="uk-UA"/>
        </w:rPr>
        <w:t>Опорний</w:t>
      </w:r>
      <w:r w:rsidR="00442F7A" w:rsidRPr="00442F7A">
        <w:rPr>
          <w:rFonts w:ascii="Times New Roman" w:hAnsi="Times New Roman" w:cs="Times New Roman"/>
          <w:color w:val="000000"/>
          <w:sz w:val="28"/>
          <w:szCs w:val="28"/>
        </w:rPr>
        <w:t xml:space="preserve"> план</w:t>
      </w:r>
      <w:r w:rsidR="00442F7A" w:rsidRPr="00442F7A">
        <w:rPr>
          <w:rFonts w:ascii="Times New Roman" w:hAnsi="Times New Roman" w:cs="Times New Roman"/>
          <w:color w:val="000000"/>
          <w:sz w:val="28"/>
          <w:szCs w:val="28"/>
          <w:lang w:val="uk-UA"/>
        </w:rPr>
        <w:t xml:space="preserve">, оптимальний </w:t>
      </w:r>
      <w:r w:rsidR="00442F7A" w:rsidRPr="00442F7A">
        <w:rPr>
          <w:rFonts w:ascii="Times New Roman" w:hAnsi="Times New Roman" w:cs="Times New Roman"/>
          <w:color w:val="000000"/>
          <w:sz w:val="28"/>
          <w:szCs w:val="28"/>
        </w:rPr>
        <w:t>план</w:t>
      </w:r>
      <w:r w:rsidR="00442F7A" w:rsidRPr="00442F7A">
        <w:rPr>
          <w:rFonts w:ascii="Times New Roman" w:hAnsi="Times New Roman" w:cs="Times New Roman"/>
          <w:color w:val="000000"/>
          <w:sz w:val="28"/>
          <w:szCs w:val="28"/>
          <w:lang w:val="uk-UA"/>
        </w:rPr>
        <w:t>.</w:t>
      </w:r>
    </w:p>
    <w:p w:rsidR="00442F7A" w:rsidRPr="00442F7A" w:rsidRDefault="00CC3217" w:rsidP="00CC3217">
      <w:pPr>
        <w:shd w:val="clear" w:color="auto" w:fill="FFFFFF"/>
        <w:tabs>
          <w:tab w:val="left" w:pos="490"/>
        </w:tabs>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25.</w:t>
      </w:r>
      <w:r w:rsidR="00442F7A" w:rsidRPr="00442F7A">
        <w:rPr>
          <w:rFonts w:ascii="Times New Roman" w:hAnsi="Times New Roman" w:cs="Times New Roman"/>
          <w:color w:val="000000"/>
          <w:sz w:val="28"/>
          <w:szCs w:val="28"/>
          <w:lang w:val="uk-UA"/>
        </w:rPr>
        <w:t xml:space="preserve">Елементарні моделі </w:t>
      </w:r>
      <w:r w:rsidR="00442F7A" w:rsidRPr="00442F7A">
        <w:rPr>
          <w:rFonts w:ascii="Times New Roman" w:hAnsi="Times New Roman" w:cs="Times New Roman"/>
          <w:color w:val="000000"/>
          <w:sz w:val="28"/>
          <w:szCs w:val="28"/>
        </w:rPr>
        <w:t xml:space="preserve">задач </w:t>
      </w:r>
      <w:r w:rsidR="00442F7A" w:rsidRPr="00442F7A">
        <w:rPr>
          <w:rFonts w:ascii="Times New Roman" w:hAnsi="Times New Roman" w:cs="Times New Roman"/>
          <w:color w:val="000000"/>
          <w:sz w:val="28"/>
          <w:szCs w:val="28"/>
          <w:lang w:val="uk-UA"/>
        </w:rPr>
        <w:t>лінійного програмування.</w:t>
      </w:r>
    </w:p>
    <w:p w:rsidR="00442F7A" w:rsidRPr="00442F7A" w:rsidRDefault="00CC3217" w:rsidP="00CC3217">
      <w:pPr>
        <w:shd w:val="clear" w:color="auto" w:fill="FFFFFF"/>
        <w:tabs>
          <w:tab w:val="left" w:pos="490"/>
        </w:tabs>
        <w:jc w:val="both"/>
        <w:rPr>
          <w:rFonts w:ascii="Times New Roman" w:hAnsi="Times New Roman" w:cs="Times New Roman"/>
          <w:color w:val="000000"/>
          <w:spacing w:val="-2"/>
          <w:sz w:val="28"/>
          <w:szCs w:val="28"/>
          <w:lang w:val="uk-UA"/>
        </w:rPr>
      </w:pPr>
      <w:r>
        <w:rPr>
          <w:rFonts w:ascii="Times New Roman" w:hAnsi="Times New Roman" w:cs="Times New Roman"/>
          <w:color w:val="000000"/>
          <w:sz w:val="28"/>
          <w:szCs w:val="28"/>
          <w:lang w:val="uk-UA"/>
        </w:rPr>
        <w:t>26.</w:t>
      </w:r>
      <w:r w:rsidR="00442F7A" w:rsidRPr="00442F7A">
        <w:rPr>
          <w:rFonts w:ascii="Times New Roman" w:hAnsi="Times New Roman" w:cs="Times New Roman"/>
          <w:color w:val="000000"/>
          <w:sz w:val="28"/>
          <w:szCs w:val="28"/>
          <w:lang w:val="uk-UA"/>
        </w:rPr>
        <w:t xml:space="preserve">Стандартні форми запису </w:t>
      </w:r>
      <w:r w:rsidR="00442F7A" w:rsidRPr="00442F7A">
        <w:rPr>
          <w:rFonts w:ascii="Times New Roman" w:hAnsi="Times New Roman" w:cs="Times New Roman"/>
          <w:color w:val="000000"/>
          <w:sz w:val="28"/>
          <w:szCs w:val="28"/>
        </w:rPr>
        <w:t xml:space="preserve">задач </w:t>
      </w:r>
      <w:r w:rsidR="00442F7A" w:rsidRPr="00442F7A">
        <w:rPr>
          <w:rFonts w:ascii="Times New Roman" w:hAnsi="Times New Roman" w:cs="Times New Roman"/>
          <w:color w:val="000000"/>
          <w:sz w:val="28"/>
          <w:szCs w:val="28"/>
          <w:lang w:val="uk-UA"/>
        </w:rPr>
        <w:t>лінійного програмування.</w:t>
      </w:r>
    </w:p>
    <w:p w:rsidR="00442F7A" w:rsidRPr="00442F7A" w:rsidRDefault="00CC3217" w:rsidP="00CC3217">
      <w:pPr>
        <w:shd w:val="clear" w:color="auto" w:fill="FFFFFF"/>
        <w:tabs>
          <w:tab w:val="left" w:pos="490"/>
        </w:tabs>
        <w:jc w:val="both"/>
        <w:rPr>
          <w:rFonts w:ascii="Times New Roman" w:hAnsi="Times New Roman" w:cs="Times New Roman"/>
          <w:color w:val="000000"/>
          <w:spacing w:val="-2"/>
          <w:sz w:val="28"/>
          <w:szCs w:val="28"/>
          <w:lang w:val="uk-UA"/>
        </w:rPr>
      </w:pPr>
      <w:r>
        <w:rPr>
          <w:rFonts w:ascii="Times New Roman" w:hAnsi="Times New Roman" w:cs="Times New Roman"/>
          <w:color w:val="000000"/>
          <w:sz w:val="28"/>
          <w:szCs w:val="28"/>
          <w:lang w:val="uk-UA"/>
        </w:rPr>
        <w:t>27.</w:t>
      </w:r>
      <w:r w:rsidR="00442F7A" w:rsidRPr="00442F7A">
        <w:rPr>
          <w:rFonts w:ascii="Times New Roman" w:hAnsi="Times New Roman" w:cs="Times New Roman"/>
          <w:color w:val="000000"/>
          <w:sz w:val="28"/>
          <w:szCs w:val="28"/>
          <w:lang w:val="uk-UA"/>
        </w:rPr>
        <w:t xml:space="preserve">Які задачі лінійного програмування можна розв’язувати графічним </w:t>
      </w:r>
      <w:r w:rsidR="00442F7A" w:rsidRPr="00442F7A">
        <w:rPr>
          <w:rFonts w:ascii="Times New Roman" w:hAnsi="Times New Roman" w:cs="Times New Roman"/>
          <w:color w:val="000000"/>
          <w:sz w:val="28"/>
          <w:szCs w:val="28"/>
        </w:rPr>
        <w:t>методом?</w:t>
      </w:r>
    </w:p>
    <w:p w:rsidR="00442F7A" w:rsidRPr="00442F7A" w:rsidRDefault="00CC3217" w:rsidP="00CC3217">
      <w:pPr>
        <w:shd w:val="clear" w:color="auto" w:fill="FFFFFF"/>
        <w:tabs>
          <w:tab w:val="left" w:pos="490"/>
        </w:tabs>
        <w:jc w:val="both"/>
        <w:rPr>
          <w:rFonts w:ascii="Times New Roman" w:hAnsi="Times New Roman" w:cs="Times New Roman"/>
          <w:color w:val="000000"/>
          <w:spacing w:val="-2"/>
          <w:sz w:val="28"/>
          <w:szCs w:val="28"/>
          <w:lang w:val="uk-UA"/>
        </w:rPr>
      </w:pPr>
      <w:r>
        <w:rPr>
          <w:rFonts w:ascii="Times New Roman" w:hAnsi="Times New Roman" w:cs="Times New Roman"/>
          <w:color w:val="000000"/>
          <w:sz w:val="28"/>
          <w:szCs w:val="28"/>
          <w:lang w:val="uk-UA"/>
        </w:rPr>
        <w:t>28.</w:t>
      </w:r>
      <w:r w:rsidR="00442F7A" w:rsidRPr="00442F7A">
        <w:rPr>
          <w:rFonts w:ascii="Times New Roman" w:hAnsi="Times New Roman" w:cs="Times New Roman"/>
          <w:color w:val="000000"/>
          <w:sz w:val="28"/>
          <w:szCs w:val="28"/>
          <w:lang w:val="uk-UA"/>
        </w:rPr>
        <w:t>Алгоритм графічного методу розв’язування задач лінійного програмування.</w:t>
      </w:r>
    </w:p>
    <w:p w:rsidR="00442F7A" w:rsidRPr="00442F7A" w:rsidRDefault="00CC3217" w:rsidP="00CC3217">
      <w:pPr>
        <w:shd w:val="clear" w:color="auto" w:fill="FFFFFF"/>
        <w:tabs>
          <w:tab w:val="left" w:pos="490"/>
        </w:tabs>
        <w:jc w:val="both"/>
        <w:rPr>
          <w:rFonts w:ascii="Times New Roman" w:hAnsi="Times New Roman" w:cs="Times New Roman"/>
          <w:color w:val="000000"/>
          <w:spacing w:val="-2"/>
          <w:sz w:val="28"/>
          <w:szCs w:val="28"/>
          <w:lang w:val="uk-UA"/>
        </w:rPr>
      </w:pPr>
      <w:r>
        <w:rPr>
          <w:rFonts w:ascii="Times New Roman" w:hAnsi="Times New Roman" w:cs="Times New Roman"/>
          <w:color w:val="000000"/>
          <w:sz w:val="28"/>
          <w:szCs w:val="28"/>
          <w:lang w:val="uk-UA"/>
        </w:rPr>
        <w:t>29.</w:t>
      </w:r>
      <w:r w:rsidR="00442F7A" w:rsidRPr="00442F7A">
        <w:rPr>
          <w:rFonts w:ascii="Times New Roman" w:hAnsi="Times New Roman" w:cs="Times New Roman"/>
          <w:color w:val="000000"/>
          <w:sz w:val="28"/>
          <w:szCs w:val="28"/>
          <w:lang w:val="uk-UA"/>
        </w:rPr>
        <w:t>Визначення опуклої множини. Обмежена множина, необмежен</w:t>
      </w:r>
      <w:r w:rsidR="00442F7A" w:rsidRPr="00442F7A">
        <w:rPr>
          <w:rFonts w:ascii="Times New Roman" w:hAnsi="Times New Roman" w:cs="Times New Roman"/>
          <w:color w:val="000000"/>
          <w:sz w:val="28"/>
          <w:szCs w:val="28"/>
        </w:rPr>
        <w:t xml:space="preserve">а </w:t>
      </w:r>
      <w:r w:rsidR="00442F7A" w:rsidRPr="00442F7A">
        <w:rPr>
          <w:rFonts w:ascii="Times New Roman" w:hAnsi="Times New Roman" w:cs="Times New Roman"/>
          <w:color w:val="000000"/>
          <w:sz w:val="28"/>
          <w:szCs w:val="28"/>
          <w:lang w:val="uk-UA"/>
        </w:rPr>
        <w:t>можина.</w:t>
      </w:r>
    </w:p>
    <w:p w:rsidR="00442F7A" w:rsidRPr="00442F7A" w:rsidRDefault="00CC3217" w:rsidP="00CC3217">
      <w:pPr>
        <w:shd w:val="clear" w:color="auto" w:fill="FFFFFF"/>
        <w:tabs>
          <w:tab w:val="left" w:pos="490"/>
        </w:tabs>
        <w:jc w:val="both"/>
        <w:rPr>
          <w:rFonts w:ascii="Times New Roman" w:hAnsi="Times New Roman" w:cs="Times New Roman"/>
          <w:color w:val="000000"/>
          <w:spacing w:val="-3"/>
          <w:sz w:val="28"/>
          <w:szCs w:val="28"/>
          <w:lang w:val="uk-UA"/>
        </w:rPr>
      </w:pPr>
      <w:r>
        <w:rPr>
          <w:rFonts w:ascii="Times New Roman" w:hAnsi="Times New Roman" w:cs="Times New Roman"/>
          <w:color w:val="000000"/>
          <w:sz w:val="28"/>
          <w:szCs w:val="28"/>
          <w:lang w:val="uk-UA"/>
        </w:rPr>
        <w:t>30.</w:t>
      </w:r>
      <w:r w:rsidR="00442F7A" w:rsidRPr="00442F7A">
        <w:rPr>
          <w:rFonts w:ascii="Times New Roman" w:hAnsi="Times New Roman" w:cs="Times New Roman"/>
          <w:color w:val="000000"/>
          <w:sz w:val="28"/>
          <w:szCs w:val="28"/>
          <w:lang w:val="uk-UA"/>
        </w:rPr>
        <w:t xml:space="preserve">Визначення внутрішньої </w:t>
      </w:r>
      <w:r w:rsidR="00442F7A" w:rsidRPr="00442F7A">
        <w:rPr>
          <w:rFonts w:ascii="Times New Roman" w:hAnsi="Times New Roman" w:cs="Times New Roman"/>
          <w:color w:val="000000"/>
          <w:sz w:val="28"/>
          <w:szCs w:val="28"/>
        </w:rPr>
        <w:t xml:space="preserve">та </w:t>
      </w:r>
      <w:r w:rsidR="00442F7A" w:rsidRPr="00442F7A">
        <w:rPr>
          <w:rFonts w:ascii="Times New Roman" w:hAnsi="Times New Roman" w:cs="Times New Roman"/>
          <w:color w:val="000000"/>
          <w:sz w:val="28"/>
          <w:szCs w:val="28"/>
          <w:lang w:val="uk-UA"/>
        </w:rPr>
        <w:t>граничної точок множини.</w:t>
      </w:r>
    </w:p>
    <w:p w:rsidR="00442F7A" w:rsidRPr="00442F7A" w:rsidRDefault="00CC3217" w:rsidP="00CC3217">
      <w:pPr>
        <w:shd w:val="clear" w:color="auto" w:fill="FFFFFF"/>
        <w:tabs>
          <w:tab w:val="left" w:pos="490"/>
        </w:tabs>
        <w:jc w:val="both"/>
        <w:rPr>
          <w:rFonts w:ascii="Times New Roman" w:hAnsi="Times New Roman" w:cs="Times New Roman"/>
          <w:color w:val="000000"/>
          <w:spacing w:val="-3"/>
          <w:sz w:val="28"/>
          <w:szCs w:val="28"/>
          <w:lang w:val="uk-UA"/>
        </w:rPr>
      </w:pPr>
      <w:r>
        <w:rPr>
          <w:rFonts w:ascii="Times New Roman" w:hAnsi="Times New Roman" w:cs="Times New Roman"/>
          <w:color w:val="000000"/>
          <w:sz w:val="28"/>
          <w:szCs w:val="28"/>
          <w:lang w:val="uk-UA"/>
        </w:rPr>
        <w:t>31.</w:t>
      </w:r>
      <w:r w:rsidR="00442F7A" w:rsidRPr="00442F7A">
        <w:rPr>
          <w:rFonts w:ascii="Times New Roman" w:hAnsi="Times New Roman" w:cs="Times New Roman"/>
          <w:color w:val="000000"/>
          <w:sz w:val="28"/>
          <w:szCs w:val="28"/>
        </w:rPr>
        <w:t>Сут</w:t>
      </w:r>
      <w:r w:rsidR="00442F7A" w:rsidRPr="00442F7A">
        <w:rPr>
          <w:rFonts w:ascii="Times New Roman" w:hAnsi="Times New Roman" w:cs="Times New Roman"/>
          <w:color w:val="000000"/>
          <w:sz w:val="28"/>
          <w:szCs w:val="28"/>
          <w:lang w:val="uk-UA"/>
        </w:rPr>
        <w:t>ність</w:t>
      </w:r>
      <w:r w:rsidR="00442F7A" w:rsidRPr="00442F7A">
        <w:rPr>
          <w:rFonts w:ascii="Times New Roman" w:hAnsi="Times New Roman" w:cs="Times New Roman"/>
          <w:color w:val="000000"/>
          <w:sz w:val="28"/>
          <w:szCs w:val="28"/>
        </w:rPr>
        <w:t xml:space="preserve"> алгоритму </w:t>
      </w:r>
      <w:r w:rsidR="00442F7A" w:rsidRPr="00442F7A">
        <w:rPr>
          <w:rFonts w:ascii="Times New Roman" w:hAnsi="Times New Roman" w:cs="Times New Roman"/>
          <w:color w:val="000000"/>
          <w:sz w:val="28"/>
          <w:szCs w:val="28"/>
          <w:lang w:val="uk-UA"/>
        </w:rPr>
        <w:t xml:space="preserve">графічного </w:t>
      </w:r>
      <w:r w:rsidR="00442F7A" w:rsidRPr="00442F7A">
        <w:rPr>
          <w:rFonts w:ascii="Times New Roman" w:hAnsi="Times New Roman" w:cs="Times New Roman"/>
          <w:color w:val="000000"/>
          <w:sz w:val="28"/>
          <w:szCs w:val="28"/>
        </w:rPr>
        <w:t xml:space="preserve">методу </w:t>
      </w:r>
      <w:r w:rsidR="00442F7A" w:rsidRPr="00442F7A">
        <w:rPr>
          <w:rFonts w:ascii="Times New Roman" w:hAnsi="Times New Roman" w:cs="Times New Roman"/>
          <w:color w:val="000000"/>
          <w:sz w:val="28"/>
          <w:szCs w:val="28"/>
          <w:lang w:val="uk-UA"/>
        </w:rPr>
        <w:t xml:space="preserve">розв’язування </w:t>
      </w:r>
      <w:r w:rsidR="00442F7A" w:rsidRPr="00442F7A">
        <w:rPr>
          <w:rFonts w:ascii="Times New Roman" w:hAnsi="Times New Roman" w:cs="Times New Roman"/>
          <w:color w:val="000000"/>
          <w:sz w:val="28"/>
          <w:szCs w:val="28"/>
        </w:rPr>
        <w:t xml:space="preserve">задач </w:t>
      </w:r>
      <w:r w:rsidR="00442F7A" w:rsidRPr="00442F7A">
        <w:rPr>
          <w:rFonts w:ascii="Times New Roman" w:hAnsi="Times New Roman" w:cs="Times New Roman"/>
          <w:color w:val="000000"/>
          <w:sz w:val="28"/>
          <w:szCs w:val="28"/>
          <w:lang w:val="uk-UA"/>
        </w:rPr>
        <w:t>лінійного програмування.</w:t>
      </w:r>
    </w:p>
    <w:p w:rsidR="00442F7A" w:rsidRPr="00442F7A" w:rsidRDefault="00CC3217" w:rsidP="00CC3217">
      <w:pPr>
        <w:shd w:val="clear" w:color="auto" w:fill="FFFFFF"/>
        <w:tabs>
          <w:tab w:val="left" w:pos="490"/>
        </w:tabs>
        <w:jc w:val="both"/>
        <w:rPr>
          <w:rFonts w:ascii="Times New Roman" w:hAnsi="Times New Roman" w:cs="Times New Roman"/>
          <w:color w:val="000000"/>
          <w:spacing w:val="-3"/>
          <w:sz w:val="28"/>
          <w:szCs w:val="28"/>
          <w:lang w:val="uk-UA"/>
        </w:rPr>
      </w:pPr>
      <w:r>
        <w:rPr>
          <w:rFonts w:ascii="Times New Roman" w:hAnsi="Times New Roman" w:cs="Times New Roman"/>
          <w:color w:val="000000"/>
          <w:sz w:val="28"/>
          <w:szCs w:val="28"/>
          <w:lang w:val="uk-UA"/>
        </w:rPr>
        <w:t>32.</w:t>
      </w:r>
      <w:r w:rsidR="00442F7A" w:rsidRPr="00442F7A">
        <w:rPr>
          <w:rFonts w:ascii="Times New Roman" w:hAnsi="Times New Roman" w:cs="Times New Roman"/>
          <w:color w:val="000000"/>
          <w:sz w:val="28"/>
          <w:szCs w:val="28"/>
          <w:lang w:val="uk-UA"/>
        </w:rPr>
        <w:t>Канонічна форма</w:t>
      </w:r>
      <w:r w:rsidR="00442F7A" w:rsidRPr="00442F7A">
        <w:rPr>
          <w:rFonts w:ascii="Times New Roman" w:hAnsi="Times New Roman" w:cs="Times New Roman"/>
          <w:color w:val="000000"/>
          <w:sz w:val="28"/>
          <w:szCs w:val="28"/>
        </w:rPr>
        <w:t xml:space="preserve"> задач</w:t>
      </w:r>
      <w:r w:rsidR="00442F7A" w:rsidRPr="00442F7A">
        <w:rPr>
          <w:rFonts w:ascii="Times New Roman" w:hAnsi="Times New Roman" w:cs="Times New Roman"/>
          <w:color w:val="000000"/>
          <w:sz w:val="28"/>
          <w:szCs w:val="28"/>
          <w:lang w:val="uk-UA"/>
        </w:rPr>
        <w:t>і</w:t>
      </w:r>
      <w:r w:rsidR="00442F7A" w:rsidRPr="00442F7A">
        <w:rPr>
          <w:rFonts w:ascii="Times New Roman" w:hAnsi="Times New Roman" w:cs="Times New Roman"/>
          <w:color w:val="000000"/>
          <w:sz w:val="28"/>
          <w:szCs w:val="28"/>
        </w:rPr>
        <w:t xml:space="preserve"> </w:t>
      </w:r>
      <w:r w:rsidR="00442F7A" w:rsidRPr="00442F7A">
        <w:rPr>
          <w:rFonts w:ascii="Times New Roman" w:hAnsi="Times New Roman" w:cs="Times New Roman"/>
          <w:color w:val="000000"/>
          <w:sz w:val="28"/>
          <w:szCs w:val="28"/>
          <w:lang w:val="uk-UA"/>
        </w:rPr>
        <w:t>лінійного програмування.</w:t>
      </w:r>
    </w:p>
    <w:p w:rsidR="00442F7A" w:rsidRPr="00442F7A" w:rsidRDefault="00CC3217" w:rsidP="00CC3217">
      <w:pPr>
        <w:shd w:val="clear" w:color="auto" w:fill="FFFFFF"/>
        <w:tabs>
          <w:tab w:val="left" w:pos="490"/>
        </w:tabs>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33.</w:t>
      </w:r>
      <w:r w:rsidR="00442F7A" w:rsidRPr="00442F7A">
        <w:rPr>
          <w:rFonts w:ascii="Times New Roman" w:hAnsi="Times New Roman" w:cs="Times New Roman"/>
          <w:color w:val="000000"/>
          <w:sz w:val="28"/>
          <w:szCs w:val="28"/>
          <w:lang w:val="uk-UA"/>
        </w:rPr>
        <w:t xml:space="preserve">Типи задач лінійного програмування, які можна розв’язувати симплексним </w:t>
      </w:r>
      <w:r w:rsidR="00442F7A" w:rsidRPr="00442F7A">
        <w:rPr>
          <w:rFonts w:ascii="Times New Roman" w:hAnsi="Times New Roman" w:cs="Times New Roman"/>
          <w:color w:val="000000"/>
          <w:sz w:val="28"/>
          <w:szCs w:val="28"/>
        </w:rPr>
        <w:t>методом</w:t>
      </w:r>
      <w:r w:rsidR="00442F7A" w:rsidRPr="00442F7A">
        <w:rPr>
          <w:rFonts w:ascii="Times New Roman" w:hAnsi="Times New Roman" w:cs="Times New Roman"/>
          <w:color w:val="000000"/>
          <w:sz w:val="28"/>
          <w:szCs w:val="28"/>
          <w:lang w:val="uk-UA"/>
        </w:rPr>
        <w:t>.</w:t>
      </w:r>
    </w:p>
    <w:p w:rsidR="00442F7A" w:rsidRPr="00442F7A" w:rsidRDefault="00CC3217" w:rsidP="00CC3217">
      <w:pPr>
        <w:shd w:val="clear" w:color="auto" w:fill="FFFFFF"/>
        <w:tabs>
          <w:tab w:val="left" w:pos="490"/>
        </w:tabs>
        <w:jc w:val="both"/>
        <w:rPr>
          <w:rFonts w:ascii="Times New Roman" w:hAnsi="Times New Roman" w:cs="Times New Roman"/>
          <w:color w:val="000000"/>
          <w:spacing w:val="-3"/>
          <w:sz w:val="28"/>
          <w:szCs w:val="28"/>
          <w:lang w:val="uk-UA"/>
        </w:rPr>
      </w:pPr>
      <w:r>
        <w:rPr>
          <w:rFonts w:ascii="Times New Roman" w:hAnsi="Times New Roman" w:cs="Times New Roman"/>
          <w:color w:val="000000"/>
          <w:sz w:val="28"/>
          <w:szCs w:val="28"/>
          <w:lang w:val="uk-UA"/>
        </w:rPr>
        <w:t>34.</w:t>
      </w:r>
      <w:r w:rsidR="00442F7A" w:rsidRPr="00442F7A">
        <w:rPr>
          <w:rFonts w:ascii="Times New Roman" w:hAnsi="Times New Roman" w:cs="Times New Roman"/>
          <w:color w:val="000000"/>
          <w:sz w:val="28"/>
          <w:szCs w:val="28"/>
          <w:lang w:val="uk-UA"/>
        </w:rPr>
        <w:t>Теорема про критерій оптимальності симплекс-методу.</w:t>
      </w:r>
    </w:p>
    <w:p w:rsidR="00442F7A" w:rsidRPr="00CC3217" w:rsidRDefault="00CC3217" w:rsidP="00CC3217">
      <w:pPr>
        <w:shd w:val="clear" w:color="auto" w:fill="FFFFFF"/>
        <w:tabs>
          <w:tab w:val="left" w:pos="490"/>
        </w:tabs>
        <w:jc w:val="both"/>
        <w:rPr>
          <w:rFonts w:ascii="Times New Roman" w:hAnsi="Times New Roman" w:cs="Times New Roman"/>
          <w:color w:val="000000"/>
          <w:spacing w:val="-3"/>
          <w:sz w:val="28"/>
          <w:szCs w:val="28"/>
          <w:lang w:val="uk-UA"/>
        </w:rPr>
      </w:pPr>
      <w:r>
        <w:rPr>
          <w:rFonts w:ascii="Times New Roman" w:hAnsi="Times New Roman" w:cs="Times New Roman"/>
          <w:color w:val="000000"/>
          <w:sz w:val="28"/>
          <w:szCs w:val="28"/>
          <w:lang w:val="uk-UA"/>
        </w:rPr>
        <w:t>35.</w:t>
      </w:r>
      <w:r w:rsidR="00442F7A" w:rsidRPr="00CC3217">
        <w:rPr>
          <w:rFonts w:ascii="Times New Roman" w:hAnsi="Times New Roman" w:cs="Times New Roman"/>
          <w:color w:val="000000"/>
          <w:sz w:val="28"/>
          <w:szCs w:val="28"/>
          <w:lang w:val="uk-UA"/>
        </w:rPr>
        <w:t>Сут</w:t>
      </w:r>
      <w:r w:rsidR="00442F7A" w:rsidRPr="00442F7A">
        <w:rPr>
          <w:rFonts w:ascii="Times New Roman" w:hAnsi="Times New Roman" w:cs="Times New Roman"/>
          <w:color w:val="000000"/>
          <w:sz w:val="28"/>
          <w:szCs w:val="28"/>
          <w:lang w:val="uk-UA"/>
        </w:rPr>
        <w:t>ніст</w:t>
      </w:r>
      <w:r w:rsidR="00442F7A" w:rsidRPr="00CC3217">
        <w:rPr>
          <w:rFonts w:ascii="Times New Roman" w:hAnsi="Times New Roman" w:cs="Times New Roman"/>
          <w:color w:val="000000"/>
          <w:sz w:val="28"/>
          <w:szCs w:val="28"/>
          <w:lang w:val="uk-UA"/>
        </w:rPr>
        <w:t>ь алгоритму симплексного методу.</w:t>
      </w:r>
    </w:p>
    <w:p w:rsidR="00442F7A" w:rsidRPr="00CC3217" w:rsidRDefault="00CC3217" w:rsidP="00CC3217">
      <w:pPr>
        <w:shd w:val="clear" w:color="auto" w:fill="FFFFFF"/>
        <w:tabs>
          <w:tab w:val="left" w:pos="490"/>
        </w:tabs>
        <w:jc w:val="both"/>
        <w:rPr>
          <w:rFonts w:ascii="Times New Roman" w:hAnsi="Times New Roman" w:cs="Times New Roman"/>
          <w:color w:val="000000"/>
          <w:spacing w:val="-3"/>
          <w:sz w:val="28"/>
          <w:szCs w:val="28"/>
          <w:lang w:val="uk-UA"/>
        </w:rPr>
      </w:pPr>
      <w:r>
        <w:rPr>
          <w:rFonts w:ascii="Times New Roman" w:hAnsi="Times New Roman" w:cs="Times New Roman"/>
          <w:color w:val="000000"/>
          <w:sz w:val="28"/>
          <w:szCs w:val="28"/>
          <w:lang w:val="uk-UA"/>
        </w:rPr>
        <w:t>36.</w:t>
      </w:r>
      <w:r w:rsidR="00442F7A" w:rsidRPr="00442F7A">
        <w:rPr>
          <w:rFonts w:ascii="Times New Roman" w:hAnsi="Times New Roman" w:cs="Times New Roman"/>
          <w:color w:val="000000"/>
          <w:sz w:val="28"/>
          <w:szCs w:val="28"/>
          <w:lang w:val="uk-UA"/>
        </w:rPr>
        <w:t xml:space="preserve">Задачі лінійного програмування, які розв’язують </w:t>
      </w:r>
      <w:r w:rsidR="00442F7A" w:rsidRPr="00CC3217">
        <w:rPr>
          <w:rFonts w:ascii="Times New Roman" w:hAnsi="Times New Roman" w:cs="Times New Roman"/>
          <w:color w:val="000000"/>
          <w:sz w:val="28"/>
          <w:szCs w:val="28"/>
          <w:lang w:val="uk-UA"/>
        </w:rPr>
        <w:t>методом штучного базису</w:t>
      </w:r>
      <w:r w:rsidR="00442F7A" w:rsidRPr="00442F7A">
        <w:rPr>
          <w:rFonts w:ascii="Times New Roman" w:hAnsi="Times New Roman" w:cs="Times New Roman"/>
          <w:color w:val="000000"/>
          <w:sz w:val="28"/>
          <w:szCs w:val="28"/>
          <w:lang w:val="uk-UA"/>
        </w:rPr>
        <w:t xml:space="preserve">. </w:t>
      </w:r>
      <w:r w:rsidR="00442F7A" w:rsidRPr="00CC3217">
        <w:rPr>
          <w:rFonts w:ascii="Times New Roman" w:hAnsi="Times New Roman" w:cs="Times New Roman"/>
          <w:color w:val="000000"/>
          <w:sz w:val="28"/>
          <w:szCs w:val="28"/>
          <w:lang w:val="uk-UA"/>
        </w:rPr>
        <w:t>Сут</w:t>
      </w:r>
      <w:r w:rsidR="00442F7A" w:rsidRPr="00442F7A">
        <w:rPr>
          <w:rFonts w:ascii="Times New Roman" w:hAnsi="Times New Roman" w:cs="Times New Roman"/>
          <w:color w:val="000000"/>
          <w:sz w:val="28"/>
          <w:szCs w:val="28"/>
          <w:lang w:val="uk-UA"/>
        </w:rPr>
        <w:t>ніст</w:t>
      </w:r>
      <w:r w:rsidR="00442F7A" w:rsidRPr="00CC3217">
        <w:rPr>
          <w:rFonts w:ascii="Times New Roman" w:hAnsi="Times New Roman" w:cs="Times New Roman"/>
          <w:color w:val="000000"/>
          <w:sz w:val="28"/>
          <w:szCs w:val="28"/>
          <w:lang w:val="uk-UA"/>
        </w:rPr>
        <w:t>ь методу штучного базису.</w:t>
      </w:r>
    </w:p>
    <w:p w:rsidR="00442F7A" w:rsidRPr="00442F7A" w:rsidRDefault="00CC3217" w:rsidP="00CC3217">
      <w:pPr>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37.</w:t>
      </w:r>
      <w:r w:rsidR="00442F7A" w:rsidRPr="00442F7A">
        <w:rPr>
          <w:rFonts w:ascii="Times New Roman" w:hAnsi="Times New Roman" w:cs="Times New Roman"/>
          <w:color w:val="000000"/>
          <w:sz w:val="28"/>
          <w:szCs w:val="28"/>
          <w:lang w:val="uk-UA"/>
        </w:rPr>
        <w:t>Сучасні інформаційні технології, які використовуються для розв’язування задач лінійного програмування.</w:t>
      </w:r>
    </w:p>
    <w:p w:rsidR="00442F7A" w:rsidRPr="00442F7A" w:rsidRDefault="00CC3217" w:rsidP="00CC3217">
      <w:pPr>
        <w:jc w:val="both"/>
        <w:rPr>
          <w:rFonts w:ascii="Times New Roman" w:hAnsi="Times New Roman" w:cs="Times New Roman"/>
          <w:color w:val="000000"/>
          <w:spacing w:val="-4"/>
          <w:sz w:val="28"/>
          <w:szCs w:val="28"/>
          <w:lang w:val="uk-UA"/>
        </w:rPr>
      </w:pPr>
      <w:r>
        <w:rPr>
          <w:rFonts w:ascii="Times New Roman" w:hAnsi="Times New Roman" w:cs="Times New Roman"/>
          <w:color w:val="000000"/>
          <w:sz w:val="28"/>
          <w:szCs w:val="28"/>
          <w:lang w:val="uk-UA"/>
        </w:rPr>
        <w:t>38.</w:t>
      </w:r>
      <w:r w:rsidR="00442F7A" w:rsidRPr="00442F7A">
        <w:rPr>
          <w:rFonts w:ascii="Times New Roman" w:hAnsi="Times New Roman" w:cs="Times New Roman"/>
          <w:color w:val="000000"/>
          <w:sz w:val="28"/>
          <w:szCs w:val="28"/>
          <w:lang w:val="uk-UA"/>
        </w:rPr>
        <w:t>Сформулюйте правила  та послідовність побудови двоїстої задачі.</w:t>
      </w:r>
    </w:p>
    <w:p w:rsidR="00442F7A" w:rsidRPr="00442F7A" w:rsidRDefault="00CC3217" w:rsidP="00CC3217">
      <w:pPr>
        <w:jc w:val="both"/>
        <w:rPr>
          <w:rFonts w:ascii="Times New Roman" w:hAnsi="Times New Roman" w:cs="Times New Roman"/>
          <w:color w:val="000000"/>
          <w:spacing w:val="-4"/>
          <w:sz w:val="28"/>
          <w:szCs w:val="28"/>
          <w:lang w:val="uk-UA"/>
        </w:rPr>
      </w:pPr>
      <w:r>
        <w:rPr>
          <w:rFonts w:ascii="Times New Roman" w:hAnsi="Times New Roman" w:cs="Times New Roman"/>
          <w:color w:val="000000"/>
          <w:sz w:val="28"/>
          <w:szCs w:val="28"/>
          <w:lang w:val="uk-UA"/>
        </w:rPr>
        <w:t>39.</w:t>
      </w:r>
      <w:r w:rsidR="00442F7A" w:rsidRPr="00442F7A">
        <w:rPr>
          <w:rFonts w:ascii="Times New Roman" w:hAnsi="Times New Roman" w:cs="Times New Roman"/>
          <w:color w:val="000000"/>
          <w:sz w:val="28"/>
          <w:szCs w:val="28"/>
          <w:lang w:val="uk-UA"/>
        </w:rPr>
        <w:t xml:space="preserve">Основні теореми двоїстості. </w:t>
      </w:r>
    </w:p>
    <w:p w:rsidR="00442F7A" w:rsidRPr="00442F7A" w:rsidRDefault="00CC3217" w:rsidP="00CC3217">
      <w:pPr>
        <w:jc w:val="both"/>
        <w:rPr>
          <w:rFonts w:ascii="Times New Roman" w:hAnsi="Times New Roman" w:cs="Times New Roman"/>
          <w:color w:val="000000"/>
          <w:spacing w:val="-4"/>
          <w:sz w:val="28"/>
          <w:szCs w:val="28"/>
          <w:lang w:val="uk-UA"/>
        </w:rPr>
      </w:pPr>
      <w:r>
        <w:rPr>
          <w:rFonts w:ascii="Times New Roman" w:hAnsi="Times New Roman" w:cs="Times New Roman"/>
          <w:color w:val="000000"/>
          <w:sz w:val="28"/>
          <w:szCs w:val="28"/>
          <w:lang w:val="uk-UA"/>
        </w:rPr>
        <w:t>40.</w:t>
      </w:r>
      <w:r w:rsidR="00442F7A" w:rsidRPr="00442F7A">
        <w:rPr>
          <w:rFonts w:ascii="Times New Roman" w:hAnsi="Times New Roman" w:cs="Times New Roman"/>
          <w:color w:val="000000"/>
          <w:sz w:val="28"/>
          <w:szCs w:val="28"/>
          <w:lang w:val="uk-UA"/>
        </w:rPr>
        <w:t>Економічна інтерпретація двоїстих оцінок.</w:t>
      </w:r>
    </w:p>
    <w:p w:rsidR="00442F7A" w:rsidRPr="00442F7A" w:rsidRDefault="00CC3217" w:rsidP="00CC3217">
      <w:pPr>
        <w:shd w:val="clear" w:color="auto" w:fill="FFFFFF"/>
        <w:tabs>
          <w:tab w:val="left" w:pos="768"/>
        </w:tabs>
        <w:jc w:val="both"/>
        <w:rPr>
          <w:rFonts w:ascii="Times New Roman" w:hAnsi="Times New Roman" w:cs="Times New Roman"/>
          <w:color w:val="000000"/>
          <w:spacing w:val="-4"/>
          <w:sz w:val="28"/>
          <w:szCs w:val="28"/>
          <w:lang w:val="uk-UA"/>
        </w:rPr>
      </w:pPr>
      <w:r>
        <w:rPr>
          <w:rFonts w:ascii="Times New Roman" w:hAnsi="Times New Roman" w:cs="Times New Roman"/>
          <w:color w:val="000000"/>
          <w:sz w:val="28"/>
          <w:szCs w:val="28"/>
          <w:lang w:val="uk-UA"/>
        </w:rPr>
        <w:t>41.</w:t>
      </w:r>
      <w:r w:rsidR="00442F7A" w:rsidRPr="00442F7A">
        <w:rPr>
          <w:rFonts w:ascii="Times New Roman" w:hAnsi="Times New Roman" w:cs="Times New Roman"/>
          <w:color w:val="000000"/>
          <w:sz w:val="28"/>
          <w:szCs w:val="28"/>
          <w:lang w:val="uk-UA"/>
        </w:rPr>
        <w:t>Визначення дефіцитності (недефіцитності) ресурсу із використанням двоїстих оцінок.</w:t>
      </w:r>
    </w:p>
    <w:p w:rsidR="00442F7A" w:rsidRPr="00442F7A" w:rsidRDefault="00CC3217" w:rsidP="00CC3217">
      <w:pPr>
        <w:shd w:val="clear" w:color="auto" w:fill="FFFFFF"/>
        <w:tabs>
          <w:tab w:val="left" w:pos="768"/>
        </w:tabs>
        <w:jc w:val="both"/>
        <w:rPr>
          <w:rFonts w:ascii="Times New Roman" w:hAnsi="Times New Roman" w:cs="Times New Roman"/>
          <w:color w:val="000000"/>
          <w:spacing w:val="-4"/>
          <w:sz w:val="28"/>
          <w:szCs w:val="28"/>
        </w:rPr>
      </w:pPr>
      <w:r>
        <w:rPr>
          <w:rFonts w:ascii="Times New Roman" w:hAnsi="Times New Roman" w:cs="Times New Roman"/>
          <w:color w:val="000000"/>
          <w:spacing w:val="-1"/>
          <w:sz w:val="28"/>
          <w:szCs w:val="28"/>
          <w:lang w:val="uk-UA"/>
        </w:rPr>
        <w:t>42.</w:t>
      </w:r>
      <w:r w:rsidR="00442F7A" w:rsidRPr="00442F7A">
        <w:rPr>
          <w:rFonts w:ascii="Times New Roman" w:hAnsi="Times New Roman" w:cs="Times New Roman"/>
          <w:color w:val="000000"/>
          <w:spacing w:val="-1"/>
          <w:sz w:val="28"/>
          <w:szCs w:val="28"/>
          <w:lang w:val="uk-UA"/>
        </w:rPr>
        <w:t>Визначення рентабельність (нерентабельність) продукції із використанням двоїстих оцінок.</w:t>
      </w:r>
    </w:p>
    <w:p w:rsidR="00442F7A" w:rsidRPr="00442F7A" w:rsidRDefault="00CC3217" w:rsidP="00CC3217">
      <w:pPr>
        <w:shd w:val="clear" w:color="auto" w:fill="FFFFFF"/>
        <w:tabs>
          <w:tab w:val="left" w:pos="490"/>
        </w:tabs>
        <w:jc w:val="both"/>
        <w:rPr>
          <w:rFonts w:ascii="Times New Roman" w:hAnsi="Times New Roman" w:cs="Times New Roman"/>
          <w:color w:val="000000"/>
          <w:spacing w:val="-2"/>
          <w:sz w:val="28"/>
          <w:szCs w:val="28"/>
          <w:lang w:val="uk-UA"/>
        </w:rPr>
      </w:pPr>
      <w:r>
        <w:rPr>
          <w:rFonts w:ascii="Times New Roman" w:hAnsi="Times New Roman" w:cs="Times New Roman"/>
          <w:color w:val="000000"/>
          <w:sz w:val="28"/>
          <w:szCs w:val="28"/>
          <w:lang w:val="uk-UA"/>
        </w:rPr>
        <w:t>43.</w:t>
      </w:r>
      <w:r w:rsidR="00442F7A" w:rsidRPr="00442F7A">
        <w:rPr>
          <w:rFonts w:ascii="Times New Roman" w:hAnsi="Times New Roman" w:cs="Times New Roman"/>
          <w:color w:val="000000"/>
          <w:sz w:val="28"/>
          <w:szCs w:val="28"/>
          <w:lang w:val="uk-UA"/>
        </w:rPr>
        <w:t xml:space="preserve">Визначення та постановка транспортної задачі. </w:t>
      </w:r>
    </w:p>
    <w:p w:rsidR="00442F7A" w:rsidRPr="00442F7A" w:rsidRDefault="00CC3217" w:rsidP="00CC3217">
      <w:pPr>
        <w:shd w:val="clear" w:color="auto" w:fill="FFFFFF"/>
        <w:tabs>
          <w:tab w:val="left" w:pos="490"/>
        </w:tabs>
        <w:jc w:val="both"/>
        <w:rPr>
          <w:rFonts w:ascii="Times New Roman" w:hAnsi="Times New Roman" w:cs="Times New Roman"/>
          <w:color w:val="000000"/>
          <w:spacing w:val="-2"/>
          <w:sz w:val="28"/>
          <w:szCs w:val="28"/>
          <w:lang w:val="uk-UA"/>
        </w:rPr>
      </w:pPr>
      <w:r>
        <w:rPr>
          <w:rFonts w:ascii="Times New Roman" w:hAnsi="Times New Roman" w:cs="Times New Roman"/>
          <w:color w:val="000000"/>
          <w:sz w:val="28"/>
          <w:szCs w:val="28"/>
          <w:lang w:val="uk-UA"/>
        </w:rPr>
        <w:t>44.</w:t>
      </w:r>
      <w:r w:rsidR="00442F7A" w:rsidRPr="00442F7A">
        <w:rPr>
          <w:rFonts w:ascii="Times New Roman" w:hAnsi="Times New Roman" w:cs="Times New Roman"/>
          <w:color w:val="000000"/>
          <w:sz w:val="28"/>
          <w:szCs w:val="28"/>
          <w:lang w:val="uk-UA"/>
        </w:rPr>
        <w:t xml:space="preserve">Закрита та відкрита транспортна </w:t>
      </w:r>
      <w:r w:rsidR="00442F7A" w:rsidRPr="00442F7A">
        <w:rPr>
          <w:rFonts w:ascii="Times New Roman" w:hAnsi="Times New Roman" w:cs="Times New Roman"/>
          <w:color w:val="000000"/>
          <w:sz w:val="28"/>
          <w:szCs w:val="28"/>
        </w:rPr>
        <w:t>задача</w:t>
      </w:r>
      <w:r w:rsidR="00442F7A" w:rsidRPr="00442F7A">
        <w:rPr>
          <w:rFonts w:ascii="Times New Roman" w:hAnsi="Times New Roman" w:cs="Times New Roman"/>
          <w:color w:val="000000"/>
          <w:sz w:val="28"/>
          <w:szCs w:val="28"/>
          <w:lang w:val="uk-UA"/>
        </w:rPr>
        <w:t xml:space="preserve">. Зведення відкритої транспортної </w:t>
      </w:r>
      <w:r w:rsidR="00442F7A" w:rsidRPr="00442F7A">
        <w:rPr>
          <w:rFonts w:ascii="Times New Roman" w:hAnsi="Times New Roman" w:cs="Times New Roman"/>
          <w:color w:val="000000"/>
          <w:sz w:val="28"/>
          <w:szCs w:val="28"/>
        </w:rPr>
        <w:t>задач</w:t>
      </w:r>
      <w:r w:rsidR="00442F7A" w:rsidRPr="00442F7A">
        <w:rPr>
          <w:rFonts w:ascii="Times New Roman" w:hAnsi="Times New Roman" w:cs="Times New Roman"/>
          <w:color w:val="000000"/>
          <w:sz w:val="28"/>
          <w:szCs w:val="28"/>
          <w:lang w:val="uk-UA"/>
        </w:rPr>
        <w:t>і</w:t>
      </w:r>
      <w:r w:rsidR="00442F7A" w:rsidRPr="00442F7A">
        <w:rPr>
          <w:rFonts w:ascii="Times New Roman" w:hAnsi="Times New Roman" w:cs="Times New Roman"/>
          <w:color w:val="000000"/>
          <w:sz w:val="28"/>
          <w:szCs w:val="28"/>
        </w:rPr>
        <w:t xml:space="preserve"> до </w:t>
      </w:r>
      <w:r w:rsidR="00442F7A" w:rsidRPr="00442F7A">
        <w:rPr>
          <w:rFonts w:ascii="Times New Roman" w:hAnsi="Times New Roman" w:cs="Times New Roman"/>
          <w:color w:val="000000"/>
          <w:sz w:val="28"/>
          <w:szCs w:val="28"/>
          <w:lang w:val="uk-UA"/>
        </w:rPr>
        <w:t xml:space="preserve">транспортної задачі закритого </w:t>
      </w:r>
      <w:r w:rsidR="00442F7A" w:rsidRPr="00442F7A">
        <w:rPr>
          <w:rFonts w:ascii="Times New Roman" w:hAnsi="Times New Roman" w:cs="Times New Roman"/>
          <w:color w:val="000000"/>
          <w:sz w:val="28"/>
          <w:szCs w:val="28"/>
        </w:rPr>
        <w:t>типу</w:t>
      </w:r>
      <w:r w:rsidR="00442F7A" w:rsidRPr="00442F7A">
        <w:rPr>
          <w:rFonts w:ascii="Times New Roman" w:hAnsi="Times New Roman" w:cs="Times New Roman"/>
          <w:color w:val="000000"/>
          <w:sz w:val="28"/>
          <w:szCs w:val="28"/>
          <w:lang w:val="uk-UA"/>
        </w:rPr>
        <w:t>.</w:t>
      </w:r>
    </w:p>
    <w:p w:rsidR="00442F7A" w:rsidRPr="00442F7A" w:rsidRDefault="00CC3217" w:rsidP="00CC3217">
      <w:pPr>
        <w:shd w:val="clear" w:color="auto" w:fill="FFFFFF"/>
        <w:tabs>
          <w:tab w:val="left" w:pos="490"/>
        </w:tabs>
        <w:jc w:val="both"/>
        <w:rPr>
          <w:rFonts w:ascii="Times New Roman" w:hAnsi="Times New Roman" w:cs="Times New Roman"/>
          <w:color w:val="000000"/>
          <w:spacing w:val="-2"/>
          <w:sz w:val="28"/>
          <w:szCs w:val="28"/>
        </w:rPr>
      </w:pPr>
      <w:r>
        <w:rPr>
          <w:rFonts w:ascii="Times New Roman" w:hAnsi="Times New Roman" w:cs="Times New Roman"/>
          <w:color w:val="000000"/>
          <w:sz w:val="28"/>
          <w:szCs w:val="28"/>
          <w:lang w:val="uk-UA"/>
        </w:rPr>
        <w:t>45.</w:t>
      </w:r>
      <w:r w:rsidR="00442F7A" w:rsidRPr="00442F7A">
        <w:rPr>
          <w:rFonts w:ascii="Times New Roman" w:hAnsi="Times New Roman" w:cs="Times New Roman"/>
          <w:color w:val="000000"/>
          <w:sz w:val="28"/>
          <w:szCs w:val="28"/>
          <w:lang w:val="uk-UA"/>
        </w:rPr>
        <w:t xml:space="preserve">Методи побудови початкового </w:t>
      </w:r>
      <w:r w:rsidR="00442F7A" w:rsidRPr="00442F7A">
        <w:rPr>
          <w:rFonts w:ascii="Times New Roman" w:hAnsi="Times New Roman" w:cs="Times New Roman"/>
          <w:color w:val="000000"/>
          <w:sz w:val="28"/>
          <w:szCs w:val="28"/>
        </w:rPr>
        <w:t xml:space="preserve">опорного плану </w:t>
      </w:r>
      <w:r w:rsidR="00442F7A" w:rsidRPr="00442F7A">
        <w:rPr>
          <w:rFonts w:ascii="Times New Roman" w:hAnsi="Times New Roman" w:cs="Times New Roman"/>
          <w:color w:val="000000"/>
          <w:sz w:val="28"/>
          <w:szCs w:val="28"/>
          <w:lang w:val="uk-UA"/>
        </w:rPr>
        <w:t>транспортної задачі.</w:t>
      </w:r>
    </w:p>
    <w:p w:rsidR="00442F7A" w:rsidRPr="00442F7A" w:rsidRDefault="00CC3217" w:rsidP="00CC3217">
      <w:pPr>
        <w:shd w:val="clear" w:color="auto" w:fill="FFFFFF"/>
        <w:tabs>
          <w:tab w:val="left" w:pos="490"/>
        </w:tabs>
        <w:jc w:val="both"/>
        <w:rPr>
          <w:rFonts w:ascii="Times New Roman" w:hAnsi="Times New Roman" w:cs="Times New Roman"/>
          <w:color w:val="000000"/>
          <w:spacing w:val="-2"/>
          <w:sz w:val="28"/>
          <w:szCs w:val="28"/>
          <w:lang w:val="uk-UA"/>
        </w:rPr>
      </w:pPr>
      <w:r>
        <w:rPr>
          <w:rFonts w:ascii="Times New Roman" w:hAnsi="Times New Roman" w:cs="Times New Roman"/>
          <w:color w:val="000000"/>
          <w:sz w:val="28"/>
          <w:szCs w:val="28"/>
          <w:lang w:val="uk-UA"/>
        </w:rPr>
        <w:t>46.</w:t>
      </w:r>
      <w:r w:rsidR="00442F7A" w:rsidRPr="00442F7A">
        <w:rPr>
          <w:rFonts w:ascii="Times New Roman" w:hAnsi="Times New Roman" w:cs="Times New Roman"/>
          <w:color w:val="000000"/>
          <w:sz w:val="28"/>
          <w:szCs w:val="28"/>
          <w:lang w:val="uk-UA"/>
        </w:rPr>
        <w:t xml:space="preserve">Критерій оптимальності </w:t>
      </w:r>
      <w:r w:rsidR="00442F7A" w:rsidRPr="00442F7A">
        <w:rPr>
          <w:rFonts w:ascii="Times New Roman" w:hAnsi="Times New Roman" w:cs="Times New Roman"/>
          <w:color w:val="000000"/>
          <w:sz w:val="28"/>
          <w:szCs w:val="28"/>
        </w:rPr>
        <w:t xml:space="preserve">опорного плану </w:t>
      </w:r>
      <w:r w:rsidR="00442F7A" w:rsidRPr="00442F7A">
        <w:rPr>
          <w:rFonts w:ascii="Times New Roman" w:hAnsi="Times New Roman" w:cs="Times New Roman"/>
          <w:color w:val="000000"/>
          <w:sz w:val="28"/>
          <w:szCs w:val="28"/>
          <w:lang w:val="uk-UA"/>
        </w:rPr>
        <w:t xml:space="preserve">транспортної задачі. </w:t>
      </w:r>
    </w:p>
    <w:p w:rsidR="00442F7A" w:rsidRPr="00442F7A" w:rsidRDefault="00CC3217" w:rsidP="00CC3217">
      <w:pPr>
        <w:shd w:val="clear" w:color="auto" w:fill="FFFFFF"/>
        <w:tabs>
          <w:tab w:val="left" w:pos="490"/>
        </w:tabs>
        <w:jc w:val="both"/>
        <w:rPr>
          <w:rFonts w:ascii="Times New Roman" w:hAnsi="Times New Roman" w:cs="Times New Roman"/>
          <w:color w:val="000000"/>
          <w:spacing w:val="-3"/>
          <w:sz w:val="28"/>
          <w:szCs w:val="28"/>
          <w:lang w:val="uk-UA"/>
        </w:rPr>
      </w:pPr>
      <w:r>
        <w:rPr>
          <w:rFonts w:ascii="Times New Roman" w:hAnsi="Times New Roman" w:cs="Times New Roman"/>
          <w:color w:val="000000"/>
          <w:sz w:val="28"/>
          <w:szCs w:val="28"/>
          <w:lang w:val="uk-UA"/>
        </w:rPr>
        <w:t>47.</w:t>
      </w:r>
      <w:r w:rsidR="00442F7A" w:rsidRPr="00442F7A">
        <w:rPr>
          <w:rFonts w:ascii="Times New Roman" w:hAnsi="Times New Roman" w:cs="Times New Roman"/>
          <w:color w:val="000000"/>
          <w:sz w:val="28"/>
          <w:szCs w:val="28"/>
          <w:lang w:val="uk-UA"/>
        </w:rPr>
        <w:t>Ц</w:t>
      </w:r>
      <w:r w:rsidR="00442F7A" w:rsidRPr="00442F7A">
        <w:rPr>
          <w:rFonts w:ascii="Times New Roman" w:hAnsi="Times New Roman" w:cs="Times New Roman"/>
          <w:color w:val="000000"/>
          <w:sz w:val="28"/>
          <w:szCs w:val="28"/>
        </w:rPr>
        <w:t>икл</w:t>
      </w:r>
      <w:r w:rsidR="00442F7A" w:rsidRPr="00442F7A">
        <w:rPr>
          <w:rFonts w:ascii="Times New Roman" w:hAnsi="Times New Roman" w:cs="Times New Roman"/>
          <w:color w:val="000000"/>
          <w:sz w:val="28"/>
          <w:szCs w:val="28"/>
          <w:lang w:val="uk-UA"/>
        </w:rPr>
        <w:t xml:space="preserve"> перерахунку</w:t>
      </w:r>
      <w:r w:rsidR="00442F7A" w:rsidRPr="00442F7A">
        <w:rPr>
          <w:rFonts w:ascii="Times New Roman" w:hAnsi="Times New Roman" w:cs="Times New Roman"/>
          <w:color w:val="000000"/>
          <w:sz w:val="28"/>
          <w:szCs w:val="28"/>
        </w:rPr>
        <w:t xml:space="preserve"> </w:t>
      </w:r>
      <w:r w:rsidR="00442F7A" w:rsidRPr="00442F7A">
        <w:rPr>
          <w:rFonts w:ascii="Times New Roman" w:hAnsi="Times New Roman" w:cs="Times New Roman"/>
          <w:color w:val="000000"/>
          <w:sz w:val="28"/>
          <w:szCs w:val="28"/>
          <w:lang w:val="uk-UA"/>
        </w:rPr>
        <w:t>транспортної задачі. П</w:t>
      </w:r>
      <w:r w:rsidR="00442F7A" w:rsidRPr="00442F7A">
        <w:rPr>
          <w:rFonts w:ascii="Times New Roman" w:hAnsi="Times New Roman" w:cs="Times New Roman"/>
          <w:color w:val="000000"/>
          <w:spacing w:val="-2"/>
          <w:sz w:val="28"/>
          <w:szCs w:val="28"/>
        </w:rPr>
        <w:t xml:space="preserve">равила </w:t>
      </w:r>
      <w:r w:rsidR="00442F7A" w:rsidRPr="00442F7A">
        <w:rPr>
          <w:rFonts w:ascii="Times New Roman" w:hAnsi="Times New Roman" w:cs="Times New Roman"/>
          <w:color w:val="000000"/>
          <w:spacing w:val="-2"/>
          <w:sz w:val="28"/>
          <w:szCs w:val="28"/>
          <w:lang w:val="uk-UA"/>
        </w:rPr>
        <w:t xml:space="preserve">перерозподілу продукції </w:t>
      </w:r>
      <w:r w:rsidR="00442F7A" w:rsidRPr="00442F7A">
        <w:rPr>
          <w:rFonts w:ascii="Times New Roman" w:hAnsi="Times New Roman" w:cs="Times New Roman"/>
          <w:color w:val="000000"/>
          <w:spacing w:val="-2"/>
          <w:sz w:val="28"/>
          <w:szCs w:val="28"/>
        </w:rPr>
        <w:t>в межах циклу.</w:t>
      </w:r>
    </w:p>
    <w:p w:rsidR="00442F7A" w:rsidRPr="00442F7A" w:rsidRDefault="00CC3217" w:rsidP="00CC3217">
      <w:pPr>
        <w:shd w:val="clear" w:color="auto" w:fill="FFFFFF"/>
        <w:tabs>
          <w:tab w:val="left" w:pos="490"/>
        </w:tabs>
        <w:jc w:val="both"/>
        <w:rPr>
          <w:rFonts w:ascii="Times New Roman" w:hAnsi="Times New Roman" w:cs="Times New Roman"/>
          <w:color w:val="000000"/>
          <w:spacing w:val="-3"/>
          <w:sz w:val="28"/>
          <w:szCs w:val="28"/>
        </w:rPr>
      </w:pPr>
      <w:r>
        <w:rPr>
          <w:rFonts w:ascii="Times New Roman" w:hAnsi="Times New Roman" w:cs="Times New Roman"/>
          <w:color w:val="000000"/>
          <w:sz w:val="28"/>
          <w:szCs w:val="28"/>
          <w:lang w:val="uk-UA"/>
        </w:rPr>
        <w:t>48.</w:t>
      </w:r>
      <w:r w:rsidR="00442F7A" w:rsidRPr="00442F7A">
        <w:rPr>
          <w:rFonts w:ascii="Times New Roman" w:hAnsi="Times New Roman" w:cs="Times New Roman"/>
          <w:color w:val="000000"/>
          <w:sz w:val="28"/>
          <w:szCs w:val="28"/>
          <w:lang w:val="uk-UA"/>
        </w:rPr>
        <w:t xml:space="preserve">Економічні задачі, що зводяться </w:t>
      </w:r>
      <w:r w:rsidR="00442F7A" w:rsidRPr="00442F7A">
        <w:rPr>
          <w:rFonts w:ascii="Times New Roman" w:hAnsi="Times New Roman" w:cs="Times New Roman"/>
          <w:color w:val="000000"/>
          <w:sz w:val="28"/>
          <w:szCs w:val="28"/>
        </w:rPr>
        <w:t>до задач транспортного типу</w:t>
      </w:r>
      <w:r w:rsidR="00442F7A" w:rsidRPr="00442F7A">
        <w:rPr>
          <w:rFonts w:ascii="Times New Roman" w:hAnsi="Times New Roman" w:cs="Times New Roman"/>
          <w:color w:val="000000"/>
          <w:sz w:val="28"/>
          <w:szCs w:val="28"/>
          <w:lang w:val="uk-UA"/>
        </w:rPr>
        <w:t>. О</w:t>
      </w:r>
      <w:r w:rsidR="00442F7A" w:rsidRPr="00442F7A">
        <w:rPr>
          <w:rFonts w:ascii="Times New Roman" w:hAnsi="Times New Roman" w:cs="Times New Roman"/>
          <w:color w:val="000000"/>
          <w:spacing w:val="-2"/>
          <w:sz w:val="28"/>
          <w:szCs w:val="28"/>
          <w:lang w:val="uk-UA"/>
        </w:rPr>
        <w:t xml:space="preserve">днопродуктова задача </w:t>
      </w:r>
      <w:r w:rsidR="00442F7A" w:rsidRPr="00442F7A">
        <w:rPr>
          <w:rFonts w:ascii="Times New Roman" w:hAnsi="Times New Roman" w:cs="Times New Roman"/>
          <w:color w:val="000000"/>
          <w:spacing w:val="-2"/>
          <w:sz w:val="28"/>
          <w:szCs w:val="28"/>
        </w:rPr>
        <w:t xml:space="preserve">поточного перспективного </w:t>
      </w:r>
      <w:r w:rsidR="00442F7A" w:rsidRPr="00442F7A">
        <w:rPr>
          <w:rFonts w:ascii="Times New Roman" w:hAnsi="Times New Roman" w:cs="Times New Roman"/>
          <w:color w:val="000000"/>
          <w:spacing w:val="-2"/>
          <w:sz w:val="28"/>
          <w:szCs w:val="28"/>
          <w:lang w:val="uk-UA"/>
        </w:rPr>
        <w:t>планування. М</w:t>
      </w:r>
      <w:r w:rsidR="00442F7A" w:rsidRPr="00442F7A">
        <w:rPr>
          <w:rFonts w:ascii="Times New Roman" w:hAnsi="Times New Roman" w:cs="Times New Roman"/>
          <w:color w:val="000000"/>
          <w:spacing w:val="-1"/>
          <w:sz w:val="28"/>
          <w:szCs w:val="28"/>
          <w:lang w:val="uk-UA"/>
        </w:rPr>
        <w:t xml:space="preserve">атематична </w:t>
      </w:r>
      <w:r w:rsidR="00442F7A" w:rsidRPr="00442F7A">
        <w:rPr>
          <w:rFonts w:ascii="Times New Roman" w:hAnsi="Times New Roman" w:cs="Times New Roman"/>
          <w:color w:val="000000"/>
          <w:spacing w:val="-1"/>
          <w:sz w:val="28"/>
          <w:szCs w:val="28"/>
        </w:rPr>
        <w:t xml:space="preserve">модель </w:t>
      </w:r>
      <w:r w:rsidR="00442F7A" w:rsidRPr="00442F7A">
        <w:rPr>
          <w:rFonts w:ascii="Times New Roman" w:hAnsi="Times New Roman" w:cs="Times New Roman"/>
          <w:color w:val="000000"/>
          <w:spacing w:val="-1"/>
          <w:sz w:val="28"/>
          <w:szCs w:val="28"/>
          <w:lang w:val="uk-UA"/>
        </w:rPr>
        <w:t xml:space="preserve">задачі </w:t>
      </w:r>
      <w:r w:rsidR="00442F7A" w:rsidRPr="00442F7A">
        <w:rPr>
          <w:rFonts w:ascii="Times New Roman" w:hAnsi="Times New Roman" w:cs="Times New Roman"/>
          <w:color w:val="000000"/>
          <w:spacing w:val="-1"/>
          <w:sz w:val="28"/>
          <w:szCs w:val="28"/>
        </w:rPr>
        <w:t xml:space="preserve">оптимального </w:t>
      </w:r>
      <w:r w:rsidR="00442F7A" w:rsidRPr="00442F7A">
        <w:rPr>
          <w:rFonts w:ascii="Times New Roman" w:hAnsi="Times New Roman" w:cs="Times New Roman"/>
          <w:color w:val="000000"/>
          <w:spacing w:val="-1"/>
          <w:sz w:val="28"/>
          <w:szCs w:val="28"/>
          <w:lang w:val="uk-UA"/>
        </w:rPr>
        <w:t xml:space="preserve">розподілу </w:t>
      </w:r>
      <w:r w:rsidR="00442F7A" w:rsidRPr="00442F7A">
        <w:rPr>
          <w:rFonts w:ascii="Times New Roman" w:hAnsi="Times New Roman" w:cs="Times New Roman"/>
          <w:color w:val="000000"/>
          <w:sz w:val="28"/>
          <w:szCs w:val="28"/>
          <w:lang w:val="uk-UA"/>
        </w:rPr>
        <w:t xml:space="preserve">фінансових ресурсів </w:t>
      </w:r>
      <w:r w:rsidR="00442F7A" w:rsidRPr="00442F7A">
        <w:rPr>
          <w:rFonts w:ascii="Times New Roman" w:hAnsi="Times New Roman" w:cs="Times New Roman"/>
          <w:color w:val="000000"/>
          <w:sz w:val="28"/>
          <w:szCs w:val="28"/>
        </w:rPr>
        <w:t>банку.</w:t>
      </w:r>
      <w:r w:rsidR="00442F7A" w:rsidRPr="00442F7A">
        <w:rPr>
          <w:rFonts w:ascii="Times New Roman" w:hAnsi="Times New Roman" w:cs="Times New Roman"/>
          <w:color w:val="000000"/>
          <w:sz w:val="28"/>
          <w:szCs w:val="28"/>
          <w:lang w:val="uk-UA"/>
        </w:rPr>
        <w:t xml:space="preserve"> Математична модель задачі формування </w:t>
      </w:r>
      <w:r w:rsidR="00442F7A" w:rsidRPr="00442F7A">
        <w:rPr>
          <w:rFonts w:ascii="Times New Roman" w:hAnsi="Times New Roman" w:cs="Times New Roman"/>
          <w:color w:val="000000"/>
          <w:sz w:val="28"/>
          <w:szCs w:val="28"/>
        </w:rPr>
        <w:t xml:space="preserve">штатного </w:t>
      </w:r>
      <w:r w:rsidR="00442F7A" w:rsidRPr="00442F7A">
        <w:rPr>
          <w:rFonts w:ascii="Times New Roman" w:hAnsi="Times New Roman" w:cs="Times New Roman"/>
          <w:color w:val="000000"/>
          <w:sz w:val="28"/>
          <w:szCs w:val="28"/>
          <w:lang w:val="uk-UA"/>
        </w:rPr>
        <w:t>розпису фірми.</w:t>
      </w:r>
    </w:p>
    <w:p w:rsidR="00442F7A" w:rsidRPr="00442F7A" w:rsidRDefault="00CC3217" w:rsidP="00CC3217">
      <w:pPr>
        <w:shd w:val="clear" w:color="auto" w:fill="FFFFFF"/>
        <w:tabs>
          <w:tab w:val="left" w:pos="1037"/>
        </w:tabs>
        <w:jc w:val="both"/>
        <w:rPr>
          <w:rFonts w:ascii="Times New Roman" w:hAnsi="Times New Roman" w:cs="Times New Roman"/>
          <w:color w:val="000000"/>
          <w:spacing w:val="-2"/>
          <w:sz w:val="28"/>
          <w:szCs w:val="28"/>
        </w:rPr>
      </w:pPr>
      <w:r>
        <w:rPr>
          <w:rFonts w:ascii="Times New Roman" w:hAnsi="Times New Roman" w:cs="Times New Roman"/>
          <w:color w:val="000000"/>
          <w:sz w:val="28"/>
          <w:szCs w:val="28"/>
          <w:lang w:val="uk-UA"/>
        </w:rPr>
        <w:t>49.</w:t>
      </w:r>
      <w:r w:rsidR="00442F7A" w:rsidRPr="00442F7A">
        <w:rPr>
          <w:rFonts w:ascii="Times New Roman" w:hAnsi="Times New Roman" w:cs="Times New Roman"/>
          <w:color w:val="000000"/>
          <w:sz w:val="28"/>
          <w:szCs w:val="28"/>
          <w:lang w:val="uk-UA"/>
        </w:rPr>
        <w:t>Постановка</w:t>
      </w:r>
      <w:r w:rsidR="00442F7A" w:rsidRPr="00442F7A">
        <w:rPr>
          <w:rFonts w:ascii="Times New Roman" w:hAnsi="Times New Roman" w:cs="Times New Roman"/>
          <w:color w:val="000000"/>
          <w:sz w:val="28"/>
          <w:szCs w:val="28"/>
        </w:rPr>
        <w:t xml:space="preserve"> задач</w:t>
      </w:r>
      <w:r w:rsidR="00442F7A" w:rsidRPr="00442F7A">
        <w:rPr>
          <w:rFonts w:ascii="Times New Roman" w:hAnsi="Times New Roman" w:cs="Times New Roman"/>
          <w:color w:val="000000"/>
          <w:sz w:val="28"/>
          <w:szCs w:val="28"/>
          <w:lang w:val="uk-UA"/>
        </w:rPr>
        <w:t>і</w:t>
      </w:r>
      <w:r w:rsidR="00442F7A" w:rsidRPr="00442F7A">
        <w:rPr>
          <w:rFonts w:ascii="Times New Roman" w:hAnsi="Times New Roman" w:cs="Times New Roman"/>
          <w:color w:val="000000"/>
          <w:sz w:val="28"/>
          <w:szCs w:val="28"/>
        </w:rPr>
        <w:t xml:space="preserve"> </w:t>
      </w:r>
      <w:r w:rsidR="00442F7A" w:rsidRPr="00442F7A">
        <w:rPr>
          <w:rFonts w:ascii="Times New Roman" w:hAnsi="Times New Roman" w:cs="Times New Roman"/>
          <w:color w:val="000000"/>
          <w:sz w:val="28"/>
          <w:szCs w:val="28"/>
          <w:lang w:val="uk-UA"/>
        </w:rPr>
        <w:t>цілочисловою математичного програмування.</w:t>
      </w:r>
    </w:p>
    <w:p w:rsidR="00442F7A" w:rsidRPr="00442F7A" w:rsidRDefault="00CC3217" w:rsidP="00CC3217">
      <w:pPr>
        <w:shd w:val="clear" w:color="auto" w:fill="FFFFFF"/>
        <w:tabs>
          <w:tab w:val="left" w:pos="1037"/>
        </w:tabs>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1"/>
          <w:sz w:val="28"/>
          <w:szCs w:val="28"/>
          <w:lang w:val="uk-UA"/>
        </w:rPr>
        <w:t>50.</w:t>
      </w:r>
      <w:r w:rsidR="00442F7A" w:rsidRPr="00442F7A">
        <w:rPr>
          <w:rFonts w:ascii="Times New Roman" w:hAnsi="Times New Roman" w:cs="Times New Roman"/>
          <w:color w:val="000000"/>
          <w:spacing w:val="-1"/>
          <w:sz w:val="28"/>
          <w:szCs w:val="28"/>
          <w:lang w:val="uk-UA"/>
        </w:rPr>
        <w:t xml:space="preserve">Приклади економічних </w:t>
      </w:r>
      <w:r w:rsidR="00442F7A" w:rsidRPr="00442F7A">
        <w:rPr>
          <w:rFonts w:ascii="Times New Roman" w:hAnsi="Times New Roman" w:cs="Times New Roman"/>
          <w:color w:val="000000"/>
          <w:spacing w:val="-1"/>
          <w:sz w:val="28"/>
          <w:szCs w:val="28"/>
        </w:rPr>
        <w:t xml:space="preserve">задач, </w:t>
      </w:r>
      <w:r w:rsidR="00442F7A" w:rsidRPr="00442F7A">
        <w:rPr>
          <w:rFonts w:ascii="Times New Roman" w:hAnsi="Times New Roman" w:cs="Times New Roman"/>
          <w:color w:val="000000"/>
          <w:spacing w:val="-1"/>
          <w:sz w:val="28"/>
          <w:szCs w:val="28"/>
          <w:lang w:val="uk-UA"/>
        </w:rPr>
        <w:t xml:space="preserve">що </w:t>
      </w:r>
      <w:r w:rsidR="00442F7A" w:rsidRPr="00442F7A">
        <w:rPr>
          <w:rFonts w:ascii="Times New Roman" w:hAnsi="Times New Roman" w:cs="Times New Roman"/>
          <w:color w:val="000000"/>
          <w:spacing w:val="-1"/>
          <w:sz w:val="28"/>
          <w:szCs w:val="28"/>
        </w:rPr>
        <w:t xml:space="preserve">належать до </w:t>
      </w:r>
      <w:r w:rsidR="00442F7A" w:rsidRPr="00442F7A">
        <w:rPr>
          <w:rFonts w:ascii="Times New Roman" w:hAnsi="Times New Roman" w:cs="Times New Roman"/>
          <w:color w:val="000000"/>
          <w:spacing w:val="-1"/>
          <w:sz w:val="28"/>
          <w:szCs w:val="28"/>
          <w:lang w:val="uk-UA"/>
        </w:rPr>
        <w:t xml:space="preserve">класу </w:t>
      </w:r>
      <w:r w:rsidR="00442F7A" w:rsidRPr="00442F7A">
        <w:rPr>
          <w:rFonts w:ascii="Times New Roman" w:hAnsi="Times New Roman" w:cs="Times New Roman"/>
          <w:color w:val="000000"/>
          <w:sz w:val="28"/>
          <w:szCs w:val="28"/>
        </w:rPr>
        <w:t xml:space="preserve">задач </w:t>
      </w:r>
      <w:r w:rsidR="00442F7A" w:rsidRPr="00442F7A">
        <w:rPr>
          <w:rFonts w:ascii="Times New Roman" w:hAnsi="Times New Roman" w:cs="Times New Roman"/>
          <w:color w:val="000000"/>
          <w:sz w:val="28"/>
          <w:szCs w:val="28"/>
          <w:lang w:val="uk-UA"/>
        </w:rPr>
        <w:t>цілочислового лінійного програмування.</w:t>
      </w:r>
    </w:p>
    <w:p w:rsidR="00442F7A" w:rsidRPr="00442F7A" w:rsidRDefault="00CC3217" w:rsidP="00CC3217">
      <w:pPr>
        <w:shd w:val="clear" w:color="auto" w:fill="FFFFFF"/>
        <w:tabs>
          <w:tab w:val="left" w:pos="1037"/>
        </w:tabs>
        <w:jc w:val="both"/>
        <w:rPr>
          <w:rFonts w:ascii="Times New Roman" w:hAnsi="Times New Roman" w:cs="Times New Roman"/>
          <w:color w:val="000000"/>
          <w:spacing w:val="-2"/>
          <w:sz w:val="28"/>
          <w:szCs w:val="28"/>
          <w:lang w:val="uk-UA"/>
        </w:rPr>
      </w:pPr>
      <w:r>
        <w:rPr>
          <w:rFonts w:ascii="Times New Roman" w:hAnsi="Times New Roman" w:cs="Times New Roman"/>
          <w:color w:val="000000"/>
          <w:sz w:val="28"/>
          <w:szCs w:val="28"/>
          <w:lang w:val="uk-UA"/>
        </w:rPr>
        <w:t>51.</w:t>
      </w:r>
      <w:r w:rsidR="00442F7A" w:rsidRPr="00442F7A">
        <w:rPr>
          <w:rFonts w:ascii="Times New Roman" w:hAnsi="Times New Roman" w:cs="Times New Roman"/>
          <w:color w:val="000000"/>
          <w:sz w:val="28"/>
          <w:szCs w:val="28"/>
          <w:lang w:val="uk-UA"/>
        </w:rPr>
        <w:t xml:space="preserve">Методи, що використовують </w:t>
      </w:r>
      <w:r w:rsidR="00442F7A" w:rsidRPr="00CC3217">
        <w:rPr>
          <w:rFonts w:ascii="Times New Roman" w:hAnsi="Times New Roman" w:cs="Times New Roman"/>
          <w:color w:val="000000"/>
          <w:sz w:val="28"/>
          <w:szCs w:val="28"/>
          <w:lang w:val="uk-UA"/>
        </w:rPr>
        <w:t xml:space="preserve">для </w:t>
      </w:r>
      <w:r w:rsidR="00442F7A" w:rsidRPr="00442F7A">
        <w:rPr>
          <w:rFonts w:ascii="Times New Roman" w:hAnsi="Times New Roman" w:cs="Times New Roman"/>
          <w:color w:val="000000"/>
          <w:sz w:val="28"/>
          <w:szCs w:val="28"/>
          <w:lang w:val="uk-UA"/>
        </w:rPr>
        <w:t xml:space="preserve">знаходження </w:t>
      </w:r>
      <w:r w:rsidR="00442F7A" w:rsidRPr="00CC3217">
        <w:rPr>
          <w:rFonts w:ascii="Times New Roman" w:hAnsi="Times New Roman" w:cs="Times New Roman"/>
          <w:color w:val="000000"/>
          <w:sz w:val="28"/>
          <w:szCs w:val="28"/>
          <w:lang w:val="uk-UA"/>
        </w:rPr>
        <w:t xml:space="preserve">оптимального плану </w:t>
      </w:r>
      <w:r w:rsidR="00442F7A" w:rsidRPr="00442F7A">
        <w:rPr>
          <w:rFonts w:ascii="Times New Roman" w:hAnsi="Times New Roman" w:cs="Times New Roman"/>
          <w:color w:val="000000"/>
          <w:sz w:val="28"/>
          <w:szCs w:val="28"/>
          <w:lang w:val="uk-UA"/>
        </w:rPr>
        <w:t>цілочислової задачі.</w:t>
      </w:r>
      <w:r w:rsidR="00442F7A" w:rsidRPr="00CC3217">
        <w:rPr>
          <w:rFonts w:ascii="Times New Roman" w:hAnsi="Times New Roman" w:cs="Times New Roman"/>
          <w:color w:val="000000"/>
          <w:sz w:val="28"/>
          <w:szCs w:val="28"/>
          <w:lang w:val="uk-UA"/>
        </w:rPr>
        <w:t xml:space="preserve"> </w:t>
      </w:r>
      <w:r w:rsidR="00442F7A" w:rsidRPr="00442F7A">
        <w:rPr>
          <w:rFonts w:ascii="Times New Roman" w:hAnsi="Times New Roman" w:cs="Times New Roman"/>
          <w:color w:val="000000"/>
          <w:sz w:val="28"/>
          <w:szCs w:val="28"/>
          <w:lang w:val="uk-UA"/>
        </w:rPr>
        <w:t xml:space="preserve">Методи відтинання. Комбінаторні методи цілочислової </w:t>
      </w:r>
      <w:r w:rsidR="00442F7A" w:rsidRPr="00442F7A">
        <w:rPr>
          <w:rFonts w:ascii="Times New Roman" w:hAnsi="Times New Roman" w:cs="Times New Roman"/>
          <w:color w:val="000000"/>
          <w:sz w:val="28"/>
          <w:szCs w:val="28"/>
          <w:lang w:val="uk-UA"/>
        </w:rPr>
        <w:lastRenderedPageBreak/>
        <w:t>оптимізації</w:t>
      </w:r>
      <w:r w:rsidR="00442F7A" w:rsidRPr="00CC3217">
        <w:rPr>
          <w:rFonts w:ascii="Times New Roman" w:hAnsi="Times New Roman" w:cs="Times New Roman"/>
          <w:color w:val="000000"/>
          <w:sz w:val="28"/>
          <w:szCs w:val="28"/>
          <w:lang w:val="uk-UA"/>
        </w:rPr>
        <w:t>.</w:t>
      </w:r>
    </w:p>
    <w:p w:rsidR="00442F7A" w:rsidRPr="00A50D1C" w:rsidRDefault="00CC3217" w:rsidP="00CC3217">
      <w:pPr>
        <w:shd w:val="clear" w:color="auto" w:fill="FFFFFF"/>
        <w:tabs>
          <w:tab w:val="left" w:pos="1037"/>
        </w:tabs>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1"/>
          <w:sz w:val="28"/>
          <w:szCs w:val="28"/>
          <w:lang w:val="uk-UA"/>
        </w:rPr>
        <w:t>52.</w:t>
      </w:r>
      <w:r w:rsidR="00442F7A" w:rsidRPr="00442F7A">
        <w:rPr>
          <w:rFonts w:ascii="Times New Roman" w:hAnsi="Times New Roman" w:cs="Times New Roman"/>
          <w:color w:val="000000"/>
          <w:spacing w:val="-1"/>
          <w:sz w:val="28"/>
          <w:szCs w:val="28"/>
          <w:lang w:val="uk-UA"/>
        </w:rPr>
        <w:t xml:space="preserve">Сформулюйте </w:t>
      </w:r>
      <w:r w:rsidR="00442F7A" w:rsidRPr="00A50D1C">
        <w:rPr>
          <w:rFonts w:ascii="Times New Roman" w:hAnsi="Times New Roman" w:cs="Times New Roman"/>
          <w:color w:val="000000"/>
          <w:spacing w:val="-1"/>
          <w:sz w:val="28"/>
          <w:szCs w:val="28"/>
          <w:lang w:val="uk-UA"/>
        </w:rPr>
        <w:t xml:space="preserve">постановку та </w:t>
      </w:r>
      <w:r w:rsidR="00442F7A" w:rsidRPr="00442F7A">
        <w:rPr>
          <w:rFonts w:ascii="Times New Roman" w:hAnsi="Times New Roman" w:cs="Times New Roman"/>
          <w:color w:val="000000"/>
          <w:spacing w:val="-1"/>
          <w:sz w:val="28"/>
          <w:szCs w:val="28"/>
          <w:lang w:val="uk-UA"/>
        </w:rPr>
        <w:t xml:space="preserve">побудуйте математичну </w:t>
      </w:r>
      <w:r w:rsidR="00442F7A" w:rsidRPr="00A50D1C">
        <w:rPr>
          <w:rFonts w:ascii="Times New Roman" w:hAnsi="Times New Roman" w:cs="Times New Roman"/>
          <w:color w:val="000000"/>
          <w:spacing w:val="-1"/>
          <w:sz w:val="28"/>
          <w:szCs w:val="28"/>
          <w:lang w:val="uk-UA"/>
        </w:rPr>
        <w:t xml:space="preserve">модель </w:t>
      </w:r>
      <w:r w:rsidR="00442F7A" w:rsidRPr="00442F7A">
        <w:rPr>
          <w:rFonts w:ascii="Times New Roman" w:hAnsi="Times New Roman" w:cs="Times New Roman"/>
          <w:color w:val="000000"/>
          <w:sz w:val="28"/>
          <w:szCs w:val="28"/>
          <w:lang w:val="uk-UA"/>
        </w:rPr>
        <w:t xml:space="preserve">формування оптимальної інвестиційної програми </w:t>
      </w:r>
      <w:r w:rsidR="00442F7A" w:rsidRPr="00A50D1C">
        <w:rPr>
          <w:rFonts w:ascii="Times New Roman" w:hAnsi="Times New Roman" w:cs="Times New Roman"/>
          <w:color w:val="000000"/>
          <w:sz w:val="28"/>
          <w:szCs w:val="28"/>
          <w:lang w:val="uk-UA"/>
        </w:rPr>
        <w:t xml:space="preserve">при </w:t>
      </w:r>
      <w:r w:rsidR="00442F7A" w:rsidRPr="00442F7A">
        <w:rPr>
          <w:rFonts w:ascii="Times New Roman" w:hAnsi="Times New Roman" w:cs="Times New Roman"/>
          <w:color w:val="000000"/>
          <w:sz w:val="28"/>
          <w:szCs w:val="28"/>
          <w:lang w:val="uk-UA"/>
        </w:rPr>
        <w:t>заданому бюджеті.</w:t>
      </w:r>
    </w:p>
    <w:p w:rsidR="00442F7A" w:rsidRPr="00442F7A" w:rsidRDefault="00CC3217" w:rsidP="00CC3217">
      <w:pPr>
        <w:shd w:val="clear" w:color="auto" w:fill="FFFFFF"/>
        <w:tabs>
          <w:tab w:val="left" w:pos="1181"/>
        </w:tabs>
        <w:jc w:val="both"/>
        <w:rPr>
          <w:rFonts w:ascii="Times New Roman" w:hAnsi="Times New Roman" w:cs="Times New Roman"/>
          <w:color w:val="000000"/>
          <w:spacing w:val="-34"/>
          <w:sz w:val="28"/>
          <w:szCs w:val="28"/>
        </w:rPr>
      </w:pPr>
      <w:r>
        <w:rPr>
          <w:rFonts w:ascii="Times New Roman" w:hAnsi="Times New Roman" w:cs="Times New Roman"/>
          <w:color w:val="000000"/>
          <w:sz w:val="28"/>
          <w:szCs w:val="28"/>
          <w:lang w:val="uk-UA"/>
        </w:rPr>
        <w:t>53.</w:t>
      </w:r>
      <w:r w:rsidR="00442F7A" w:rsidRPr="00442F7A">
        <w:rPr>
          <w:rFonts w:ascii="Times New Roman" w:hAnsi="Times New Roman" w:cs="Times New Roman"/>
          <w:color w:val="000000"/>
          <w:sz w:val="28"/>
          <w:szCs w:val="28"/>
          <w:lang w:val="uk-UA"/>
        </w:rPr>
        <w:t xml:space="preserve">Загальна </w:t>
      </w:r>
      <w:r w:rsidR="00442F7A" w:rsidRPr="00442F7A">
        <w:rPr>
          <w:rFonts w:ascii="Times New Roman" w:hAnsi="Times New Roman" w:cs="Times New Roman"/>
          <w:color w:val="000000"/>
          <w:sz w:val="28"/>
          <w:szCs w:val="28"/>
        </w:rPr>
        <w:t>математичн</w:t>
      </w:r>
      <w:r w:rsidR="00442F7A" w:rsidRPr="00442F7A">
        <w:rPr>
          <w:rFonts w:ascii="Times New Roman" w:hAnsi="Times New Roman" w:cs="Times New Roman"/>
          <w:color w:val="000000"/>
          <w:sz w:val="28"/>
          <w:szCs w:val="28"/>
          <w:lang w:val="uk-UA"/>
        </w:rPr>
        <w:t>а</w:t>
      </w:r>
      <w:r w:rsidR="00442F7A" w:rsidRPr="00442F7A">
        <w:rPr>
          <w:rFonts w:ascii="Times New Roman" w:hAnsi="Times New Roman" w:cs="Times New Roman"/>
          <w:color w:val="000000"/>
          <w:sz w:val="28"/>
          <w:szCs w:val="28"/>
        </w:rPr>
        <w:t xml:space="preserve"> модель </w:t>
      </w:r>
      <w:r w:rsidR="00442F7A" w:rsidRPr="00442F7A">
        <w:rPr>
          <w:rFonts w:ascii="Times New Roman" w:hAnsi="Times New Roman" w:cs="Times New Roman"/>
          <w:color w:val="000000"/>
          <w:sz w:val="28"/>
          <w:szCs w:val="28"/>
          <w:lang w:val="uk-UA"/>
        </w:rPr>
        <w:t xml:space="preserve">задачі нелінійного </w:t>
      </w:r>
      <w:r w:rsidR="00442F7A" w:rsidRPr="00442F7A">
        <w:rPr>
          <w:rFonts w:ascii="Times New Roman" w:hAnsi="Times New Roman" w:cs="Times New Roman"/>
          <w:color w:val="000000"/>
          <w:sz w:val="28"/>
          <w:szCs w:val="28"/>
        </w:rPr>
        <w:t>програмування.</w:t>
      </w:r>
    </w:p>
    <w:p w:rsidR="00442F7A" w:rsidRPr="00442F7A" w:rsidRDefault="00CC3217" w:rsidP="00CC3217">
      <w:pPr>
        <w:shd w:val="clear" w:color="auto" w:fill="FFFFFF"/>
        <w:tabs>
          <w:tab w:val="left" w:pos="1181"/>
        </w:tabs>
        <w:jc w:val="both"/>
        <w:rPr>
          <w:rFonts w:ascii="Times New Roman" w:hAnsi="Times New Roman" w:cs="Times New Roman"/>
          <w:color w:val="000000"/>
          <w:spacing w:val="-19"/>
          <w:sz w:val="28"/>
          <w:szCs w:val="28"/>
        </w:rPr>
      </w:pPr>
      <w:r>
        <w:rPr>
          <w:rFonts w:ascii="Times New Roman" w:hAnsi="Times New Roman" w:cs="Times New Roman"/>
          <w:color w:val="000000"/>
          <w:spacing w:val="-2"/>
          <w:sz w:val="28"/>
          <w:szCs w:val="28"/>
          <w:lang w:val="uk-UA"/>
        </w:rPr>
        <w:t>54.</w:t>
      </w:r>
      <w:r w:rsidR="00442F7A" w:rsidRPr="00442F7A">
        <w:rPr>
          <w:rFonts w:ascii="Times New Roman" w:hAnsi="Times New Roman" w:cs="Times New Roman"/>
          <w:color w:val="000000"/>
          <w:spacing w:val="-2"/>
          <w:sz w:val="28"/>
          <w:szCs w:val="28"/>
          <w:lang w:val="uk-UA"/>
        </w:rPr>
        <w:t xml:space="preserve">Проблеми, які виникають </w:t>
      </w:r>
      <w:r w:rsidR="00442F7A" w:rsidRPr="00442F7A">
        <w:rPr>
          <w:rFonts w:ascii="Times New Roman" w:hAnsi="Times New Roman" w:cs="Times New Roman"/>
          <w:color w:val="000000"/>
          <w:spacing w:val="-2"/>
          <w:sz w:val="28"/>
          <w:szCs w:val="28"/>
        </w:rPr>
        <w:t xml:space="preserve">при </w:t>
      </w:r>
      <w:r w:rsidR="00442F7A" w:rsidRPr="00442F7A">
        <w:rPr>
          <w:rFonts w:ascii="Times New Roman" w:hAnsi="Times New Roman" w:cs="Times New Roman"/>
          <w:color w:val="000000"/>
          <w:spacing w:val="-2"/>
          <w:sz w:val="28"/>
          <w:szCs w:val="28"/>
          <w:lang w:val="uk-UA"/>
        </w:rPr>
        <w:t xml:space="preserve">розв’язуванні </w:t>
      </w:r>
      <w:r w:rsidR="00442F7A" w:rsidRPr="00442F7A">
        <w:rPr>
          <w:rFonts w:ascii="Times New Roman" w:hAnsi="Times New Roman" w:cs="Times New Roman"/>
          <w:color w:val="000000"/>
          <w:spacing w:val="-2"/>
          <w:sz w:val="28"/>
          <w:szCs w:val="28"/>
        </w:rPr>
        <w:t xml:space="preserve">задач </w:t>
      </w:r>
      <w:r w:rsidR="00442F7A" w:rsidRPr="00442F7A">
        <w:rPr>
          <w:rFonts w:ascii="Times New Roman" w:hAnsi="Times New Roman" w:cs="Times New Roman"/>
          <w:color w:val="000000"/>
          <w:spacing w:val="-2"/>
          <w:sz w:val="28"/>
          <w:szCs w:val="28"/>
          <w:lang w:val="uk-UA"/>
        </w:rPr>
        <w:t xml:space="preserve">нелінійного </w:t>
      </w:r>
      <w:r w:rsidR="00442F7A" w:rsidRPr="00442F7A">
        <w:rPr>
          <w:rFonts w:ascii="Times New Roman" w:hAnsi="Times New Roman" w:cs="Times New Roman"/>
          <w:color w:val="000000"/>
          <w:sz w:val="28"/>
          <w:szCs w:val="28"/>
        </w:rPr>
        <w:t>програмування</w:t>
      </w:r>
      <w:r w:rsidR="00442F7A" w:rsidRPr="00442F7A">
        <w:rPr>
          <w:rFonts w:ascii="Times New Roman" w:hAnsi="Times New Roman" w:cs="Times New Roman"/>
          <w:color w:val="000000"/>
          <w:sz w:val="28"/>
          <w:szCs w:val="28"/>
          <w:lang w:val="uk-UA"/>
        </w:rPr>
        <w:t xml:space="preserve">. </w:t>
      </w:r>
    </w:p>
    <w:p w:rsidR="00442F7A" w:rsidRPr="00CC3217" w:rsidRDefault="00CC3217" w:rsidP="00CC3217">
      <w:pPr>
        <w:shd w:val="clear" w:color="auto" w:fill="FFFFFF"/>
        <w:tabs>
          <w:tab w:val="left" w:pos="1181"/>
        </w:tabs>
        <w:jc w:val="both"/>
        <w:rPr>
          <w:rFonts w:ascii="Times New Roman" w:hAnsi="Times New Roman" w:cs="Times New Roman"/>
          <w:color w:val="000000"/>
          <w:spacing w:val="-24"/>
          <w:sz w:val="28"/>
          <w:szCs w:val="28"/>
          <w:lang w:val="uk-UA"/>
        </w:rPr>
      </w:pPr>
      <w:r>
        <w:rPr>
          <w:rFonts w:ascii="Times New Roman" w:hAnsi="Times New Roman" w:cs="Times New Roman"/>
          <w:color w:val="000000"/>
          <w:sz w:val="28"/>
          <w:szCs w:val="28"/>
          <w:lang w:val="uk-UA"/>
        </w:rPr>
        <w:t>55.</w:t>
      </w:r>
      <w:r w:rsidR="00442F7A" w:rsidRPr="00442F7A">
        <w:rPr>
          <w:rFonts w:ascii="Times New Roman" w:hAnsi="Times New Roman" w:cs="Times New Roman"/>
          <w:color w:val="000000"/>
          <w:sz w:val="28"/>
          <w:szCs w:val="28"/>
          <w:lang w:val="uk-UA"/>
        </w:rPr>
        <w:t xml:space="preserve">Сутність </w:t>
      </w:r>
      <w:r w:rsidR="00442F7A" w:rsidRPr="00442F7A">
        <w:rPr>
          <w:rFonts w:ascii="Times New Roman" w:hAnsi="Times New Roman" w:cs="Times New Roman"/>
          <w:color w:val="000000"/>
          <w:sz w:val="28"/>
          <w:szCs w:val="28"/>
        </w:rPr>
        <w:t xml:space="preserve">методу Лагранжа розв’язування задач </w:t>
      </w:r>
      <w:r w:rsidR="00442F7A" w:rsidRPr="00442F7A">
        <w:rPr>
          <w:rFonts w:ascii="Times New Roman" w:hAnsi="Times New Roman" w:cs="Times New Roman"/>
          <w:color w:val="000000"/>
          <w:sz w:val="28"/>
          <w:szCs w:val="28"/>
          <w:lang w:val="uk-UA"/>
        </w:rPr>
        <w:t xml:space="preserve">нелінійного </w:t>
      </w:r>
      <w:r w:rsidR="00442F7A" w:rsidRPr="00442F7A">
        <w:rPr>
          <w:rFonts w:ascii="Times New Roman" w:hAnsi="Times New Roman" w:cs="Times New Roman"/>
          <w:color w:val="000000"/>
          <w:sz w:val="28"/>
          <w:szCs w:val="28"/>
        </w:rPr>
        <w:t>програмування</w:t>
      </w:r>
      <w:r w:rsidR="00442F7A" w:rsidRPr="00442F7A">
        <w:rPr>
          <w:rFonts w:ascii="Times New Roman" w:hAnsi="Times New Roman" w:cs="Times New Roman"/>
          <w:color w:val="000000"/>
          <w:sz w:val="28"/>
          <w:szCs w:val="28"/>
          <w:lang w:val="uk-UA"/>
        </w:rPr>
        <w:t>. Ф</w:t>
      </w:r>
      <w:r w:rsidR="00442F7A" w:rsidRPr="00442F7A">
        <w:rPr>
          <w:rFonts w:ascii="Times New Roman" w:hAnsi="Times New Roman" w:cs="Times New Roman"/>
          <w:color w:val="000000"/>
          <w:spacing w:val="-1"/>
          <w:sz w:val="28"/>
          <w:szCs w:val="28"/>
          <w:lang w:val="uk-UA"/>
        </w:rPr>
        <w:t xml:space="preserve">ункція </w:t>
      </w:r>
      <w:r w:rsidR="00442F7A" w:rsidRPr="00CC3217">
        <w:rPr>
          <w:rFonts w:ascii="Times New Roman" w:hAnsi="Times New Roman" w:cs="Times New Roman"/>
          <w:color w:val="000000"/>
          <w:spacing w:val="-1"/>
          <w:sz w:val="28"/>
          <w:szCs w:val="28"/>
          <w:lang w:val="uk-UA"/>
        </w:rPr>
        <w:t>Лагранжа</w:t>
      </w:r>
      <w:r w:rsidR="00442F7A" w:rsidRPr="00442F7A">
        <w:rPr>
          <w:rFonts w:ascii="Times New Roman" w:hAnsi="Times New Roman" w:cs="Times New Roman"/>
          <w:color w:val="000000"/>
          <w:spacing w:val="-1"/>
          <w:sz w:val="28"/>
          <w:szCs w:val="28"/>
          <w:lang w:val="uk-UA"/>
        </w:rPr>
        <w:t>.</w:t>
      </w:r>
    </w:p>
    <w:p w:rsidR="00442F7A" w:rsidRPr="00CC3217" w:rsidRDefault="00CC3217" w:rsidP="00CC3217">
      <w:pPr>
        <w:shd w:val="clear" w:color="auto" w:fill="FFFFFF"/>
        <w:tabs>
          <w:tab w:val="left" w:pos="1181"/>
        </w:tabs>
        <w:jc w:val="both"/>
        <w:rPr>
          <w:rFonts w:ascii="Times New Roman" w:hAnsi="Times New Roman" w:cs="Times New Roman"/>
          <w:color w:val="000000"/>
          <w:spacing w:val="-22"/>
          <w:sz w:val="28"/>
          <w:szCs w:val="28"/>
          <w:lang w:val="uk-UA"/>
        </w:rPr>
      </w:pPr>
      <w:r>
        <w:rPr>
          <w:rFonts w:ascii="Times New Roman" w:hAnsi="Times New Roman" w:cs="Times New Roman"/>
          <w:color w:val="000000"/>
          <w:sz w:val="28"/>
          <w:szCs w:val="28"/>
          <w:lang w:val="uk-UA"/>
        </w:rPr>
        <w:t>56.</w:t>
      </w:r>
      <w:r w:rsidR="00442F7A" w:rsidRPr="00442F7A">
        <w:rPr>
          <w:rFonts w:ascii="Times New Roman" w:hAnsi="Times New Roman" w:cs="Times New Roman"/>
          <w:color w:val="000000"/>
          <w:sz w:val="28"/>
          <w:szCs w:val="28"/>
          <w:lang w:val="uk-UA"/>
        </w:rPr>
        <w:t xml:space="preserve">Необхідні та достатні умови існування сідлової </w:t>
      </w:r>
      <w:r w:rsidR="00442F7A" w:rsidRPr="00CC3217">
        <w:rPr>
          <w:rFonts w:ascii="Times New Roman" w:hAnsi="Times New Roman" w:cs="Times New Roman"/>
          <w:color w:val="000000"/>
          <w:sz w:val="28"/>
          <w:szCs w:val="28"/>
          <w:lang w:val="uk-UA"/>
        </w:rPr>
        <w:t xml:space="preserve">точки для </w:t>
      </w:r>
      <w:r w:rsidR="00442F7A" w:rsidRPr="00442F7A">
        <w:rPr>
          <w:rFonts w:ascii="Times New Roman" w:hAnsi="Times New Roman" w:cs="Times New Roman"/>
          <w:color w:val="000000"/>
          <w:sz w:val="28"/>
          <w:szCs w:val="28"/>
          <w:lang w:val="uk-UA"/>
        </w:rPr>
        <w:t>диференційованої функції.</w:t>
      </w:r>
    </w:p>
    <w:p w:rsidR="00442F7A" w:rsidRPr="00CC3217" w:rsidRDefault="00CC3217" w:rsidP="00CC3217">
      <w:pPr>
        <w:shd w:val="clear" w:color="auto" w:fill="FFFFFF"/>
        <w:tabs>
          <w:tab w:val="left" w:pos="1181"/>
        </w:tabs>
        <w:jc w:val="both"/>
        <w:rPr>
          <w:rFonts w:ascii="Times New Roman" w:hAnsi="Times New Roman" w:cs="Times New Roman"/>
          <w:color w:val="000000"/>
          <w:spacing w:val="-22"/>
          <w:sz w:val="28"/>
          <w:szCs w:val="28"/>
          <w:lang w:val="uk-UA"/>
        </w:rPr>
      </w:pPr>
      <w:r>
        <w:rPr>
          <w:rFonts w:ascii="Times New Roman" w:hAnsi="Times New Roman" w:cs="Times New Roman"/>
          <w:color w:val="000000"/>
          <w:sz w:val="28"/>
          <w:szCs w:val="28"/>
          <w:lang w:val="uk-UA"/>
        </w:rPr>
        <w:t>57.</w:t>
      </w:r>
      <w:r w:rsidR="00442F7A" w:rsidRPr="00442F7A">
        <w:rPr>
          <w:rFonts w:ascii="Times New Roman" w:hAnsi="Times New Roman" w:cs="Times New Roman"/>
          <w:color w:val="000000"/>
          <w:sz w:val="28"/>
          <w:szCs w:val="28"/>
          <w:lang w:val="uk-UA"/>
        </w:rPr>
        <w:t>Опуклі (увігнуті)</w:t>
      </w:r>
      <w:r w:rsidR="00442F7A" w:rsidRPr="00CC3217">
        <w:rPr>
          <w:rFonts w:ascii="Times New Roman" w:hAnsi="Times New Roman" w:cs="Times New Roman"/>
          <w:color w:val="000000"/>
          <w:sz w:val="28"/>
          <w:szCs w:val="28"/>
          <w:lang w:val="uk-UA"/>
        </w:rPr>
        <w:t xml:space="preserve"> </w:t>
      </w:r>
      <w:r w:rsidR="00442F7A" w:rsidRPr="00442F7A">
        <w:rPr>
          <w:rFonts w:ascii="Times New Roman" w:hAnsi="Times New Roman" w:cs="Times New Roman"/>
          <w:color w:val="000000"/>
          <w:sz w:val="28"/>
          <w:szCs w:val="28"/>
          <w:lang w:val="uk-UA"/>
        </w:rPr>
        <w:t xml:space="preserve">функції. </w:t>
      </w:r>
    </w:p>
    <w:p w:rsidR="00442F7A" w:rsidRPr="00CC3217" w:rsidRDefault="00CC3217" w:rsidP="00CC3217">
      <w:pPr>
        <w:shd w:val="clear" w:color="auto" w:fill="FFFFFF"/>
        <w:tabs>
          <w:tab w:val="left" w:pos="1181"/>
        </w:tabs>
        <w:jc w:val="both"/>
        <w:rPr>
          <w:rFonts w:ascii="Times New Roman" w:hAnsi="Times New Roman" w:cs="Times New Roman"/>
          <w:color w:val="000000"/>
          <w:spacing w:val="-24"/>
          <w:sz w:val="28"/>
          <w:szCs w:val="28"/>
          <w:lang w:val="uk-UA"/>
        </w:rPr>
      </w:pPr>
      <w:r>
        <w:rPr>
          <w:rFonts w:ascii="Times New Roman" w:hAnsi="Times New Roman" w:cs="Times New Roman"/>
          <w:color w:val="000000"/>
          <w:spacing w:val="-1"/>
          <w:sz w:val="28"/>
          <w:szCs w:val="28"/>
          <w:lang w:val="uk-UA"/>
        </w:rPr>
        <w:t>58.</w:t>
      </w:r>
      <w:r w:rsidR="00442F7A" w:rsidRPr="00442F7A">
        <w:rPr>
          <w:rFonts w:ascii="Times New Roman" w:hAnsi="Times New Roman" w:cs="Times New Roman"/>
          <w:color w:val="000000"/>
          <w:spacing w:val="-1"/>
          <w:sz w:val="28"/>
          <w:szCs w:val="28"/>
          <w:lang w:val="uk-UA"/>
        </w:rPr>
        <w:t>Т</w:t>
      </w:r>
      <w:r w:rsidR="00442F7A" w:rsidRPr="00CC3217">
        <w:rPr>
          <w:rFonts w:ascii="Times New Roman" w:hAnsi="Times New Roman" w:cs="Times New Roman"/>
          <w:color w:val="000000"/>
          <w:spacing w:val="-1"/>
          <w:sz w:val="28"/>
          <w:szCs w:val="28"/>
          <w:lang w:val="uk-UA"/>
        </w:rPr>
        <w:t>еорем</w:t>
      </w:r>
      <w:r w:rsidR="00442F7A" w:rsidRPr="00442F7A">
        <w:rPr>
          <w:rFonts w:ascii="Times New Roman" w:hAnsi="Times New Roman" w:cs="Times New Roman"/>
          <w:color w:val="000000"/>
          <w:spacing w:val="-1"/>
          <w:sz w:val="28"/>
          <w:szCs w:val="28"/>
          <w:lang w:val="uk-UA"/>
        </w:rPr>
        <w:t>а</w:t>
      </w:r>
      <w:r w:rsidR="00442F7A" w:rsidRPr="00CC3217">
        <w:rPr>
          <w:rFonts w:ascii="Times New Roman" w:hAnsi="Times New Roman" w:cs="Times New Roman"/>
          <w:color w:val="000000"/>
          <w:spacing w:val="-1"/>
          <w:sz w:val="28"/>
          <w:szCs w:val="28"/>
          <w:lang w:val="uk-UA"/>
        </w:rPr>
        <w:t xml:space="preserve"> Куна-Таккера.</w:t>
      </w:r>
    </w:p>
    <w:p w:rsidR="00442F7A" w:rsidRPr="00442F7A" w:rsidRDefault="00CC3217" w:rsidP="00CC3217">
      <w:pPr>
        <w:shd w:val="clear" w:color="auto" w:fill="FFFFFF"/>
        <w:tabs>
          <w:tab w:val="left" w:pos="1181"/>
        </w:tabs>
        <w:jc w:val="both"/>
        <w:rPr>
          <w:rFonts w:ascii="Times New Roman" w:hAnsi="Times New Roman" w:cs="Times New Roman"/>
          <w:color w:val="000000"/>
          <w:spacing w:val="-19"/>
          <w:sz w:val="28"/>
          <w:szCs w:val="28"/>
        </w:rPr>
      </w:pPr>
      <w:r>
        <w:rPr>
          <w:rFonts w:ascii="Times New Roman" w:hAnsi="Times New Roman" w:cs="Times New Roman"/>
          <w:color w:val="000000"/>
          <w:spacing w:val="-2"/>
          <w:sz w:val="28"/>
          <w:szCs w:val="28"/>
          <w:lang w:val="uk-UA"/>
        </w:rPr>
        <w:t>59.</w:t>
      </w:r>
      <w:r w:rsidR="00442F7A" w:rsidRPr="00442F7A">
        <w:rPr>
          <w:rFonts w:ascii="Times New Roman" w:hAnsi="Times New Roman" w:cs="Times New Roman"/>
          <w:color w:val="000000"/>
          <w:spacing w:val="-2"/>
          <w:sz w:val="28"/>
          <w:szCs w:val="28"/>
          <w:lang w:val="uk-UA"/>
        </w:rPr>
        <w:t>М</w:t>
      </w:r>
      <w:r w:rsidR="00442F7A" w:rsidRPr="00442F7A">
        <w:rPr>
          <w:rFonts w:ascii="Times New Roman" w:hAnsi="Times New Roman" w:cs="Times New Roman"/>
          <w:color w:val="000000"/>
          <w:spacing w:val="-2"/>
          <w:sz w:val="28"/>
          <w:szCs w:val="28"/>
        </w:rPr>
        <w:t>атематичн</w:t>
      </w:r>
      <w:r w:rsidR="00442F7A" w:rsidRPr="00442F7A">
        <w:rPr>
          <w:rFonts w:ascii="Times New Roman" w:hAnsi="Times New Roman" w:cs="Times New Roman"/>
          <w:color w:val="000000"/>
          <w:spacing w:val="-2"/>
          <w:sz w:val="28"/>
          <w:szCs w:val="28"/>
          <w:lang w:val="uk-UA"/>
        </w:rPr>
        <w:t>а</w:t>
      </w:r>
      <w:r w:rsidR="00442F7A" w:rsidRPr="00442F7A">
        <w:rPr>
          <w:rFonts w:ascii="Times New Roman" w:hAnsi="Times New Roman" w:cs="Times New Roman"/>
          <w:color w:val="000000"/>
          <w:spacing w:val="-2"/>
          <w:sz w:val="28"/>
          <w:szCs w:val="28"/>
        </w:rPr>
        <w:t xml:space="preserve"> модель </w:t>
      </w:r>
      <w:r w:rsidR="00442F7A" w:rsidRPr="00442F7A">
        <w:rPr>
          <w:rFonts w:ascii="Times New Roman" w:hAnsi="Times New Roman" w:cs="Times New Roman"/>
          <w:color w:val="000000"/>
          <w:spacing w:val="-2"/>
          <w:sz w:val="28"/>
          <w:szCs w:val="28"/>
          <w:lang w:val="uk-UA"/>
        </w:rPr>
        <w:t>задачі к</w:t>
      </w:r>
      <w:r w:rsidR="00442F7A" w:rsidRPr="00442F7A">
        <w:rPr>
          <w:rFonts w:ascii="Times New Roman" w:hAnsi="Times New Roman" w:cs="Times New Roman"/>
          <w:color w:val="000000"/>
          <w:spacing w:val="-2"/>
          <w:sz w:val="28"/>
          <w:szCs w:val="28"/>
        </w:rPr>
        <w:t xml:space="preserve">вадратичного </w:t>
      </w:r>
      <w:r w:rsidR="00442F7A" w:rsidRPr="00442F7A">
        <w:rPr>
          <w:rFonts w:ascii="Times New Roman" w:hAnsi="Times New Roman" w:cs="Times New Roman"/>
          <w:color w:val="000000"/>
          <w:spacing w:val="-7"/>
          <w:sz w:val="28"/>
          <w:szCs w:val="28"/>
        </w:rPr>
        <w:t>програмування</w:t>
      </w:r>
      <w:r w:rsidR="00442F7A" w:rsidRPr="00442F7A">
        <w:rPr>
          <w:rFonts w:ascii="Times New Roman" w:hAnsi="Times New Roman" w:cs="Times New Roman"/>
          <w:color w:val="000000"/>
          <w:spacing w:val="-7"/>
          <w:sz w:val="28"/>
          <w:szCs w:val="28"/>
          <w:lang w:val="uk-UA"/>
        </w:rPr>
        <w:t xml:space="preserve">, особливості її </w:t>
      </w:r>
      <w:r w:rsidR="00442F7A" w:rsidRPr="00442F7A">
        <w:rPr>
          <w:rFonts w:ascii="Times New Roman" w:hAnsi="Times New Roman" w:cs="Times New Roman"/>
          <w:color w:val="000000"/>
          <w:spacing w:val="-7"/>
          <w:sz w:val="28"/>
          <w:szCs w:val="28"/>
        </w:rPr>
        <w:t>розв’язування.</w:t>
      </w:r>
    </w:p>
    <w:p w:rsidR="00442F7A" w:rsidRPr="00442F7A" w:rsidRDefault="00CC3217" w:rsidP="00CC3217">
      <w:pPr>
        <w:shd w:val="clear" w:color="auto" w:fill="FFFFFF"/>
        <w:tabs>
          <w:tab w:val="left" w:pos="706"/>
        </w:tabs>
        <w:jc w:val="both"/>
        <w:rPr>
          <w:rFonts w:ascii="Times New Roman" w:hAnsi="Times New Roman" w:cs="Times New Roman"/>
          <w:color w:val="000000"/>
          <w:spacing w:val="-4"/>
          <w:sz w:val="28"/>
          <w:szCs w:val="28"/>
        </w:rPr>
      </w:pPr>
      <w:r>
        <w:rPr>
          <w:rFonts w:ascii="Times New Roman" w:hAnsi="Times New Roman" w:cs="Times New Roman"/>
          <w:color w:val="000000"/>
          <w:sz w:val="28"/>
          <w:szCs w:val="28"/>
          <w:lang w:val="uk-UA"/>
        </w:rPr>
        <w:t>60.</w:t>
      </w:r>
      <w:r w:rsidR="00442F7A" w:rsidRPr="00442F7A">
        <w:rPr>
          <w:rFonts w:ascii="Times New Roman" w:hAnsi="Times New Roman" w:cs="Times New Roman"/>
          <w:color w:val="000000"/>
          <w:sz w:val="28"/>
          <w:szCs w:val="28"/>
          <w:lang w:val="uk-UA"/>
        </w:rPr>
        <w:t xml:space="preserve">Постановка </w:t>
      </w:r>
      <w:r w:rsidR="00442F7A" w:rsidRPr="00442F7A">
        <w:rPr>
          <w:rFonts w:ascii="Times New Roman" w:hAnsi="Times New Roman" w:cs="Times New Roman"/>
          <w:color w:val="000000"/>
          <w:sz w:val="28"/>
          <w:szCs w:val="28"/>
        </w:rPr>
        <w:t>задач</w:t>
      </w:r>
      <w:r w:rsidR="00442F7A" w:rsidRPr="00442F7A">
        <w:rPr>
          <w:rFonts w:ascii="Times New Roman" w:hAnsi="Times New Roman" w:cs="Times New Roman"/>
          <w:color w:val="000000"/>
          <w:sz w:val="28"/>
          <w:szCs w:val="28"/>
          <w:lang w:val="uk-UA"/>
        </w:rPr>
        <w:t>і</w:t>
      </w:r>
      <w:r w:rsidR="00442F7A" w:rsidRPr="00442F7A">
        <w:rPr>
          <w:rFonts w:ascii="Times New Roman" w:hAnsi="Times New Roman" w:cs="Times New Roman"/>
          <w:color w:val="000000"/>
          <w:sz w:val="28"/>
          <w:szCs w:val="28"/>
        </w:rPr>
        <w:t xml:space="preserve"> </w:t>
      </w:r>
      <w:r w:rsidR="00442F7A" w:rsidRPr="00442F7A">
        <w:rPr>
          <w:rFonts w:ascii="Times New Roman" w:hAnsi="Times New Roman" w:cs="Times New Roman"/>
          <w:color w:val="000000"/>
          <w:sz w:val="28"/>
          <w:szCs w:val="28"/>
          <w:lang w:val="uk-UA"/>
        </w:rPr>
        <w:t>динамічного програмування.</w:t>
      </w:r>
    </w:p>
    <w:p w:rsidR="00442F7A" w:rsidRPr="00442F7A" w:rsidRDefault="00CC3217" w:rsidP="00CC3217">
      <w:pPr>
        <w:shd w:val="clear" w:color="auto" w:fill="FFFFFF"/>
        <w:tabs>
          <w:tab w:val="left" w:pos="706"/>
        </w:tabs>
        <w:jc w:val="both"/>
        <w:rPr>
          <w:rFonts w:ascii="Times New Roman" w:hAnsi="Times New Roman" w:cs="Times New Roman"/>
          <w:color w:val="000000"/>
          <w:spacing w:val="-4"/>
          <w:sz w:val="28"/>
          <w:szCs w:val="28"/>
          <w:lang w:val="uk-UA"/>
        </w:rPr>
      </w:pPr>
      <w:r>
        <w:rPr>
          <w:rFonts w:ascii="Times New Roman" w:hAnsi="Times New Roman" w:cs="Times New Roman"/>
          <w:color w:val="000000"/>
          <w:sz w:val="28"/>
          <w:szCs w:val="28"/>
          <w:lang w:val="uk-UA"/>
        </w:rPr>
        <w:t>61.</w:t>
      </w:r>
      <w:r w:rsidR="00442F7A" w:rsidRPr="00442F7A">
        <w:rPr>
          <w:rFonts w:ascii="Times New Roman" w:hAnsi="Times New Roman" w:cs="Times New Roman"/>
          <w:color w:val="000000"/>
          <w:sz w:val="28"/>
          <w:szCs w:val="28"/>
          <w:lang w:val="uk-UA"/>
        </w:rPr>
        <w:t xml:space="preserve">Приклади економічних </w:t>
      </w:r>
      <w:r w:rsidR="00442F7A" w:rsidRPr="00442F7A">
        <w:rPr>
          <w:rFonts w:ascii="Times New Roman" w:hAnsi="Times New Roman" w:cs="Times New Roman"/>
          <w:color w:val="000000"/>
          <w:sz w:val="28"/>
          <w:szCs w:val="28"/>
        </w:rPr>
        <w:t xml:space="preserve">задач, </w:t>
      </w:r>
      <w:r w:rsidR="00442F7A" w:rsidRPr="00442F7A">
        <w:rPr>
          <w:rFonts w:ascii="Times New Roman" w:hAnsi="Times New Roman" w:cs="Times New Roman"/>
          <w:color w:val="000000"/>
          <w:sz w:val="28"/>
          <w:szCs w:val="28"/>
          <w:lang w:val="uk-UA"/>
        </w:rPr>
        <w:t xml:space="preserve">що розв’язуються </w:t>
      </w:r>
      <w:r w:rsidR="00442F7A" w:rsidRPr="00442F7A">
        <w:rPr>
          <w:rFonts w:ascii="Times New Roman" w:hAnsi="Times New Roman" w:cs="Times New Roman"/>
          <w:color w:val="000000"/>
          <w:sz w:val="28"/>
          <w:szCs w:val="28"/>
        </w:rPr>
        <w:t xml:space="preserve">методами </w:t>
      </w:r>
      <w:r w:rsidR="00442F7A" w:rsidRPr="00442F7A">
        <w:rPr>
          <w:rFonts w:ascii="Times New Roman" w:hAnsi="Times New Roman" w:cs="Times New Roman"/>
          <w:color w:val="000000"/>
          <w:sz w:val="28"/>
          <w:szCs w:val="28"/>
          <w:lang w:val="uk-UA"/>
        </w:rPr>
        <w:t>динамічного програмування.</w:t>
      </w:r>
    </w:p>
    <w:p w:rsidR="00442F7A" w:rsidRPr="00442F7A" w:rsidRDefault="007172AE" w:rsidP="007172AE">
      <w:pPr>
        <w:shd w:val="clear" w:color="auto" w:fill="FFFFFF"/>
        <w:tabs>
          <w:tab w:val="left" w:pos="706"/>
        </w:tabs>
        <w:jc w:val="both"/>
        <w:rPr>
          <w:rFonts w:ascii="Times New Roman" w:hAnsi="Times New Roman" w:cs="Times New Roman"/>
          <w:color w:val="000000"/>
          <w:spacing w:val="-4"/>
          <w:sz w:val="28"/>
          <w:szCs w:val="28"/>
          <w:lang w:val="uk-UA"/>
        </w:rPr>
      </w:pPr>
      <w:r>
        <w:rPr>
          <w:rFonts w:ascii="Times New Roman" w:hAnsi="Times New Roman" w:cs="Times New Roman"/>
          <w:color w:val="000000"/>
          <w:sz w:val="28"/>
          <w:szCs w:val="28"/>
          <w:lang w:val="uk-UA"/>
        </w:rPr>
        <w:t>62.</w:t>
      </w:r>
      <w:r w:rsidR="00442F7A" w:rsidRPr="00442F7A">
        <w:rPr>
          <w:rFonts w:ascii="Times New Roman" w:hAnsi="Times New Roman" w:cs="Times New Roman"/>
          <w:color w:val="000000"/>
          <w:sz w:val="28"/>
          <w:szCs w:val="28"/>
          <w:lang w:val="uk-UA"/>
        </w:rPr>
        <w:t>Характерні особливості математичної моделі динамічного програмування.</w:t>
      </w:r>
    </w:p>
    <w:p w:rsidR="00442F7A" w:rsidRPr="00442F7A" w:rsidRDefault="00442F7A" w:rsidP="00442F7A">
      <w:pPr>
        <w:jc w:val="center"/>
        <w:rPr>
          <w:rFonts w:ascii="Times New Roman" w:hAnsi="Times New Roman" w:cs="Times New Roman"/>
          <w:sz w:val="28"/>
          <w:szCs w:val="28"/>
          <w:lang w:val="uk-UA"/>
        </w:rPr>
      </w:pPr>
      <w:r w:rsidRPr="00442F7A">
        <w:rPr>
          <w:rFonts w:ascii="Times New Roman" w:hAnsi="Times New Roman" w:cs="Times New Roman"/>
          <w:color w:val="000000"/>
          <w:sz w:val="28"/>
          <w:szCs w:val="28"/>
          <w:lang w:val="uk-UA"/>
        </w:rPr>
        <w:t>Характеристика</w:t>
      </w:r>
      <w:r w:rsidRPr="00442F7A">
        <w:rPr>
          <w:rFonts w:ascii="Times New Roman" w:hAnsi="Times New Roman" w:cs="Times New Roman"/>
          <w:color w:val="000000"/>
          <w:sz w:val="28"/>
          <w:szCs w:val="28"/>
        </w:rPr>
        <w:t xml:space="preserve"> </w:t>
      </w:r>
      <w:r w:rsidRPr="00442F7A">
        <w:rPr>
          <w:rFonts w:ascii="Times New Roman" w:hAnsi="Times New Roman" w:cs="Times New Roman"/>
          <w:color w:val="000000"/>
          <w:sz w:val="28"/>
          <w:szCs w:val="28"/>
          <w:lang w:val="uk-UA"/>
        </w:rPr>
        <w:t xml:space="preserve">процесу керування </w:t>
      </w:r>
      <w:r w:rsidRPr="00442F7A">
        <w:rPr>
          <w:rFonts w:ascii="Times New Roman" w:hAnsi="Times New Roman" w:cs="Times New Roman"/>
          <w:color w:val="000000"/>
          <w:sz w:val="28"/>
          <w:szCs w:val="28"/>
        </w:rPr>
        <w:t xml:space="preserve">в задачах </w:t>
      </w:r>
      <w:r w:rsidRPr="00442F7A">
        <w:rPr>
          <w:rFonts w:ascii="Times New Roman" w:hAnsi="Times New Roman" w:cs="Times New Roman"/>
          <w:color w:val="000000"/>
          <w:sz w:val="28"/>
          <w:szCs w:val="28"/>
          <w:lang w:val="uk-UA"/>
        </w:rPr>
        <w:t>динамічного програмування.</w:t>
      </w:r>
    </w:p>
    <w:p w:rsidR="00442F7A" w:rsidRPr="00442F7A" w:rsidRDefault="007172AE" w:rsidP="007172AE">
      <w:pPr>
        <w:shd w:val="clear" w:color="auto" w:fill="FFFFFF"/>
        <w:jc w:val="both"/>
        <w:rPr>
          <w:rFonts w:ascii="Times New Roman" w:hAnsi="Times New Roman" w:cs="Times New Roman"/>
          <w:color w:val="000000"/>
          <w:spacing w:val="-4"/>
          <w:sz w:val="28"/>
          <w:szCs w:val="28"/>
          <w:lang w:val="uk-UA"/>
        </w:rPr>
      </w:pPr>
      <w:r>
        <w:rPr>
          <w:rFonts w:ascii="Times New Roman" w:hAnsi="Times New Roman" w:cs="Times New Roman"/>
          <w:color w:val="000000"/>
          <w:sz w:val="28"/>
          <w:szCs w:val="28"/>
          <w:lang w:val="uk-UA"/>
        </w:rPr>
        <w:t>63.</w:t>
      </w:r>
      <w:r w:rsidR="00442F7A" w:rsidRPr="00442F7A">
        <w:rPr>
          <w:rFonts w:ascii="Times New Roman" w:hAnsi="Times New Roman" w:cs="Times New Roman"/>
          <w:color w:val="000000"/>
          <w:sz w:val="28"/>
          <w:szCs w:val="28"/>
          <w:lang w:val="uk-UA"/>
        </w:rPr>
        <w:t>Характерні особливості задач динамічного програмування. Постановка задачі динамічного програмування.</w:t>
      </w:r>
    </w:p>
    <w:p w:rsidR="00442F7A" w:rsidRPr="00442F7A" w:rsidRDefault="007172AE" w:rsidP="007172AE">
      <w:pPr>
        <w:shd w:val="clear" w:color="auto" w:fill="FFFFFF"/>
        <w:jc w:val="both"/>
        <w:rPr>
          <w:rFonts w:ascii="Times New Roman" w:hAnsi="Times New Roman" w:cs="Times New Roman"/>
          <w:color w:val="000000"/>
          <w:spacing w:val="-4"/>
          <w:sz w:val="28"/>
          <w:szCs w:val="28"/>
          <w:lang w:val="uk-UA"/>
        </w:rPr>
      </w:pPr>
      <w:r>
        <w:rPr>
          <w:rFonts w:ascii="Times New Roman" w:hAnsi="Times New Roman" w:cs="Times New Roman"/>
          <w:color w:val="000000"/>
          <w:sz w:val="28"/>
          <w:szCs w:val="28"/>
          <w:lang w:val="uk-UA"/>
        </w:rPr>
        <w:t>64.</w:t>
      </w:r>
      <w:r w:rsidR="00442F7A" w:rsidRPr="00442F7A">
        <w:rPr>
          <w:rFonts w:ascii="Times New Roman" w:hAnsi="Times New Roman" w:cs="Times New Roman"/>
          <w:color w:val="000000"/>
          <w:sz w:val="28"/>
          <w:szCs w:val="28"/>
          <w:lang w:val="uk-UA"/>
        </w:rPr>
        <w:t xml:space="preserve">Визначення </w:t>
      </w:r>
      <w:r w:rsidR="00442F7A" w:rsidRPr="00442F7A">
        <w:rPr>
          <w:rFonts w:ascii="Times New Roman" w:hAnsi="Times New Roman" w:cs="Times New Roman"/>
          <w:color w:val="000000"/>
          <w:sz w:val="28"/>
          <w:szCs w:val="28"/>
        </w:rPr>
        <w:t xml:space="preserve">принципу </w:t>
      </w:r>
      <w:r w:rsidR="00442F7A" w:rsidRPr="00442F7A">
        <w:rPr>
          <w:rFonts w:ascii="Times New Roman" w:hAnsi="Times New Roman" w:cs="Times New Roman"/>
          <w:color w:val="000000"/>
          <w:sz w:val="28"/>
          <w:szCs w:val="28"/>
          <w:lang w:val="uk-UA"/>
        </w:rPr>
        <w:t>оптимальності Белмана</w:t>
      </w:r>
    </w:p>
    <w:p w:rsidR="00442F7A" w:rsidRPr="00442F7A" w:rsidRDefault="007172AE" w:rsidP="007172AE">
      <w:pPr>
        <w:shd w:val="clear" w:color="auto" w:fill="FFFFFF"/>
        <w:jc w:val="both"/>
        <w:rPr>
          <w:rFonts w:ascii="Times New Roman" w:hAnsi="Times New Roman" w:cs="Times New Roman"/>
          <w:color w:val="000000"/>
          <w:spacing w:val="-4"/>
          <w:sz w:val="28"/>
          <w:szCs w:val="28"/>
          <w:lang w:val="uk-UA"/>
        </w:rPr>
      </w:pPr>
      <w:r>
        <w:rPr>
          <w:rFonts w:ascii="Times New Roman" w:hAnsi="Times New Roman" w:cs="Times New Roman"/>
          <w:color w:val="000000"/>
          <w:sz w:val="28"/>
          <w:szCs w:val="28"/>
          <w:lang w:val="uk-UA"/>
        </w:rPr>
        <w:t>65.</w:t>
      </w:r>
      <w:r w:rsidR="00442F7A" w:rsidRPr="00442F7A">
        <w:rPr>
          <w:rFonts w:ascii="Times New Roman" w:hAnsi="Times New Roman" w:cs="Times New Roman"/>
          <w:color w:val="000000"/>
          <w:sz w:val="28"/>
          <w:szCs w:val="28"/>
          <w:lang w:val="uk-UA"/>
        </w:rPr>
        <w:t>Економічний зміст рекурентних співвідношень в задачах динамічного програмування.</w:t>
      </w:r>
    </w:p>
    <w:p w:rsidR="00424292" w:rsidRPr="00164218" w:rsidRDefault="007172AE" w:rsidP="00442F7A">
      <w:pPr>
        <w:widowControl/>
        <w:autoSpaceDE/>
        <w:autoSpaceDN/>
        <w:adjustRightInd/>
        <w:rPr>
          <w:rFonts w:ascii="Times New Roman" w:hAnsi="Times New Roman" w:cs="Times New Roman"/>
          <w:b/>
          <w:caps/>
          <w:sz w:val="28"/>
          <w:szCs w:val="28"/>
          <w:lang w:val="uk-UA"/>
        </w:rPr>
      </w:pPr>
      <w:r>
        <w:rPr>
          <w:rFonts w:ascii="Times New Roman" w:hAnsi="Times New Roman" w:cs="Times New Roman"/>
          <w:color w:val="000000"/>
          <w:sz w:val="28"/>
          <w:szCs w:val="28"/>
          <w:lang w:val="uk-UA"/>
        </w:rPr>
        <w:t>66.</w:t>
      </w:r>
      <w:r w:rsidR="00442F7A" w:rsidRPr="00442F7A">
        <w:rPr>
          <w:rFonts w:ascii="Times New Roman" w:hAnsi="Times New Roman" w:cs="Times New Roman"/>
          <w:color w:val="000000"/>
          <w:sz w:val="28"/>
          <w:szCs w:val="28"/>
          <w:lang w:val="uk-UA"/>
        </w:rPr>
        <w:t xml:space="preserve">Опишіть економічну і математичну </w:t>
      </w:r>
      <w:r w:rsidR="00442F7A" w:rsidRPr="00442F7A">
        <w:rPr>
          <w:rFonts w:ascii="Times New Roman" w:hAnsi="Times New Roman" w:cs="Times New Roman"/>
          <w:color w:val="000000"/>
          <w:sz w:val="28"/>
          <w:szCs w:val="28"/>
        </w:rPr>
        <w:t xml:space="preserve">постановку </w:t>
      </w:r>
      <w:r w:rsidR="00442F7A" w:rsidRPr="00442F7A">
        <w:rPr>
          <w:rFonts w:ascii="Times New Roman" w:hAnsi="Times New Roman" w:cs="Times New Roman"/>
          <w:color w:val="000000"/>
          <w:sz w:val="28"/>
          <w:szCs w:val="28"/>
          <w:lang w:val="uk-UA"/>
        </w:rPr>
        <w:t xml:space="preserve">задачі </w:t>
      </w:r>
      <w:r w:rsidR="00442F7A" w:rsidRPr="00442F7A">
        <w:rPr>
          <w:rFonts w:ascii="Times New Roman" w:hAnsi="Times New Roman" w:cs="Times New Roman"/>
          <w:color w:val="000000"/>
          <w:sz w:val="28"/>
          <w:szCs w:val="28"/>
        </w:rPr>
        <w:t xml:space="preserve">оптимального </w:t>
      </w:r>
      <w:r w:rsidR="00442F7A" w:rsidRPr="00442F7A">
        <w:rPr>
          <w:rFonts w:ascii="Times New Roman" w:hAnsi="Times New Roman" w:cs="Times New Roman"/>
          <w:color w:val="000000"/>
          <w:sz w:val="28"/>
          <w:szCs w:val="28"/>
          <w:lang w:val="uk-UA"/>
        </w:rPr>
        <w:t xml:space="preserve">розподілу фінансових ресурсів між інвестиційними </w:t>
      </w:r>
      <w:r w:rsidR="00442F7A" w:rsidRPr="00442F7A">
        <w:rPr>
          <w:rFonts w:ascii="Times New Roman" w:hAnsi="Times New Roman" w:cs="Times New Roman"/>
          <w:color w:val="000000"/>
          <w:sz w:val="28"/>
          <w:szCs w:val="28"/>
        </w:rPr>
        <w:t>проектами.</w:t>
      </w:r>
    </w:p>
    <w:p w:rsidR="00424292" w:rsidRPr="00164218" w:rsidRDefault="00424292">
      <w:pPr>
        <w:widowControl/>
        <w:autoSpaceDE/>
        <w:autoSpaceDN/>
        <w:adjustRightInd/>
        <w:rPr>
          <w:rFonts w:ascii="Times New Roman" w:hAnsi="Times New Roman" w:cs="Times New Roman"/>
          <w:b/>
          <w:caps/>
          <w:sz w:val="28"/>
          <w:szCs w:val="28"/>
          <w:lang w:val="uk-UA"/>
        </w:rPr>
        <w:sectPr w:rsidR="00424292" w:rsidRPr="00164218" w:rsidSect="0004297C">
          <w:type w:val="continuous"/>
          <w:pgSz w:w="11907" w:h="16840" w:code="9"/>
          <w:pgMar w:top="1134" w:right="1134" w:bottom="1134" w:left="1134" w:header="720" w:footer="720" w:gutter="0"/>
          <w:cols w:space="720"/>
          <w:titlePg/>
        </w:sectPr>
      </w:pPr>
    </w:p>
    <w:p w:rsidR="00424292" w:rsidRPr="00033B98" w:rsidRDefault="00424292" w:rsidP="00033B98">
      <w:pPr>
        <w:pStyle w:val="4"/>
      </w:pPr>
      <w:r w:rsidRPr="00033B98">
        <w:lastRenderedPageBreak/>
        <w:t>Додаток 1</w:t>
      </w:r>
    </w:p>
    <w:p w:rsidR="00424292" w:rsidRPr="00164218" w:rsidRDefault="00424292" w:rsidP="00424292">
      <w:pPr>
        <w:jc w:val="center"/>
        <w:rPr>
          <w:rFonts w:ascii="Times New Roman" w:hAnsi="Times New Roman" w:cs="Times New Roman"/>
          <w:b/>
          <w:sz w:val="28"/>
          <w:lang w:val="uk-UA"/>
        </w:rPr>
      </w:pPr>
      <w:r w:rsidRPr="00164218">
        <w:rPr>
          <w:rFonts w:ascii="Times New Roman" w:hAnsi="Times New Roman" w:cs="Times New Roman"/>
          <w:b/>
          <w:sz w:val="28"/>
          <w:lang w:val="uk-UA"/>
        </w:rPr>
        <w:t>Табличні значення критерію Фішера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9"/>
        <w:gridCol w:w="78"/>
        <w:gridCol w:w="661"/>
        <w:gridCol w:w="739"/>
        <w:gridCol w:w="739"/>
        <w:gridCol w:w="739"/>
        <w:gridCol w:w="739"/>
        <w:gridCol w:w="739"/>
        <w:gridCol w:w="739"/>
        <w:gridCol w:w="739"/>
        <w:gridCol w:w="739"/>
        <w:gridCol w:w="739"/>
        <w:gridCol w:w="739"/>
        <w:gridCol w:w="740"/>
        <w:gridCol w:w="740"/>
        <w:gridCol w:w="740"/>
        <w:gridCol w:w="740"/>
        <w:gridCol w:w="740"/>
        <w:gridCol w:w="740"/>
        <w:gridCol w:w="740"/>
        <w:gridCol w:w="740"/>
      </w:tblGrid>
      <w:tr w:rsidR="00424292" w:rsidRPr="00164218">
        <w:trPr>
          <w:cantSplit/>
          <w:trHeight w:val="230"/>
        </w:trPr>
        <w:tc>
          <w:tcPr>
            <w:tcW w:w="817" w:type="dxa"/>
            <w:gridSpan w:val="2"/>
            <w:vMerge w:val="restart"/>
            <w:tcBorders>
              <w:top w:val="single" w:sz="4" w:space="0" w:color="auto"/>
              <w:left w:val="nil"/>
              <w:bottom w:val="single" w:sz="4" w:space="0" w:color="auto"/>
              <w:right w:val="single" w:sz="4" w:space="0" w:color="auto"/>
            </w:tcBorders>
            <w:vAlign w:val="center"/>
          </w:tcPr>
          <w:p w:rsidR="00424292" w:rsidRPr="00164218" w:rsidRDefault="00424292" w:rsidP="00617637">
            <w:pPr>
              <w:jc w:val="center"/>
              <w:rPr>
                <w:rFonts w:ascii="Times New Roman" w:hAnsi="Times New Roman" w:cs="Times New Roman"/>
                <w:vertAlign w:val="subscript"/>
                <w:lang w:val="uk-UA"/>
              </w:rPr>
            </w:pPr>
            <w:r w:rsidRPr="00164218">
              <w:rPr>
                <w:rFonts w:ascii="Times New Roman" w:hAnsi="Times New Roman" w:cs="Times New Roman"/>
                <w:lang w:val="uk-UA"/>
              </w:rPr>
              <w:t>Число ступе-нів вільності</w:t>
            </w:r>
            <w:r w:rsidR="00617637" w:rsidRPr="00617637">
              <w:rPr>
                <w:rFonts w:ascii="Times New Roman" w:hAnsi="Times New Roman" w:cs="Times New Roman"/>
              </w:rPr>
              <w:t xml:space="preserve"> </w:t>
            </w:r>
            <w:r w:rsidRPr="00164218">
              <w:rPr>
                <w:rFonts w:ascii="Times New Roman" w:hAnsi="Times New Roman" w:cs="Times New Roman"/>
                <w:i/>
                <w:lang w:val="uk-UA"/>
              </w:rPr>
              <w:t xml:space="preserve"> f</w:t>
            </w:r>
            <w:r w:rsidRPr="00164218">
              <w:rPr>
                <w:rFonts w:ascii="Times New Roman" w:hAnsi="Times New Roman" w:cs="Times New Roman"/>
                <w:i/>
                <w:vertAlign w:val="subscript"/>
                <w:lang w:val="uk-UA"/>
              </w:rPr>
              <w:t>2</w:t>
            </w:r>
          </w:p>
        </w:tc>
        <w:tc>
          <w:tcPr>
            <w:tcW w:w="13971" w:type="dxa"/>
            <w:gridSpan w:val="19"/>
            <w:tcBorders>
              <w:left w:val="single" w:sz="4" w:space="0" w:color="auto"/>
              <w:bottom w:val="single" w:sz="4" w:space="0" w:color="auto"/>
              <w:right w:val="nil"/>
            </w:tcBorders>
            <w:vAlign w:val="center"/>
          </w:tcPr>
          <w:p w:rsidR="00424292" w:rsidRPr="00164218" w:rsidRDefault="00424292" w:rsidP="00617637">
            <w:pPr>
              <w:jc w:val="center"/>
              <w:rPr>
                <w:rFonts w:ascii="Times New Roman" w:hAnsi="Times New Roman" w:cs="Times New Roman"/>
                <w:sz w:val="24"/>
                <w:szCs w:val="24"/>
                <w:lang w:val="uk-UA"/>
              </w:rPr>
            </w:pPr>
            <w:r w:rsidRPr="00617637">
              <w:rPr>
                <w:rFonts w:ascii="Times New Roman" w:hAnsi="Times New Roman" w:cs="Times New Roman"/>
                <w:sz w:val="28"/>
                <w:szCs w:val="24"/>
                <w:lang w:val="uk-UA"/>
              </w:rPr>
              <w:t xml:space="preserve">Число ступенів вільності  </w:t>
            </w:r>
            <w:r w:rsidRPr="00617637">
              <w:rPr>
                <w:rFonts w:ascii="Times New Roman" w:hAnsi="Times New Roman" w:cs="Times New Roman"/>
                <w:i/>
                <w:sz w:val="28"/>
                <w:szCs w:val="24"/>
                <w:lang w:val="uk-UA"/>
              </w:rPr>
              <w:t>f</w:t>
            </w:r>
            <w:r w:rsidRPr="00617637">
              <w:rPr>
                <w:rFonts w:ascii="Times New Roman" w:hAnsi="Times New Roman" w:cs="Times New Roman"/>
                <w:i/>
                <w:sz w:val="28"/>
                <w:szCs w:val="24"/>
                <w:vertAlign w:val="subscript"/>
                <w:lang w:val="uk-UA"/>
              </w:rPr>
              <w:t>1</w:t>
            </w:r>
          </w:p>
        </w:tc>
      </w:tr>
      <w:tr w:rsidR="00424292" w:rsidRPr="00164218">
        <w:trPr>
          <w:cantSplit/>
          <w:trHeight w:val="424"/>
        </w:trPr>
        <w:tc>
          <w:tcPr>
            <w:tcW w:w="817" w:type="dxa"/>
            <w:gridSpan w:val="2"/>
            <w:vMerge/>
            <w:tcBorders>
              <w:top w:val="single" w:sz="4" w:space="0" w:color="auto"/>
              <w:left w:val="nil"/>
              <w:bottom w:val="single" w:sz="4" w:space="0" w:color="auto"/>
              <w:right w:val="single" w:sz="4" w:space="0" w:color="auto"/>
            </w:tcBorders>
          </w:tcPr>
          <w:p w:rsidR="00424292" w:rsidRPr="00164218" w:rsidRDefault="00424292" w:rsidP="00424292">
            <w:pPr>
              <w:rPr>
                <w:rFonts w:ascii="Times New Roman" w:hAnsi="Times New Roman" w:cs="Times New Roman"/>
                <w:lang w:val="uk-UA"/>
              </w:rPr>
            </w:pPr>
          </w:p>
        </w:tc>
        <w:tc>
          <w:tcPr>
            <w:tcW w:w="661" w:type="dxa"/>
            <w:tcBorders>
              <w:left w:val="single" w:sz="4" w:space="0" w:color="auto"/>
              <w:bottom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w:t>
            </w:r>
          </w:p>
        </w:tc>
        <w:tc>
          <w:tcPr>
            <w:tcW w:w="739" w:type="dxa"/>
            <w:tcBorders>
              <w:bottom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w:t>
            </w:r>
          </w:p>
        </w:tc>
        <w:tc>
          <w:tcPr>
            <w:tcW w:w="739" w:type="dxa"/>
            <w:tcBorders>
              <w:bottom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w:t>
            </w:r>
          </w:p>
        </w:tc>
        <w:tc>
          <w:tcPr>
            <w:tcW w:w="739" w:type="dxa"/>
            <w:tcBorders>
              <w:bottom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w:t>
            </w:r>
          </w:p>
        </w:tc>
        <w:tc>
          <w:tcPr>
            <w:tcW w:w="739" w:type="dxa"/>
            <w:tcBorders>
              <w:bottom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w:t>
            </w:r>
          </w:p>
        </w:tc>
        <w:tc>
          <w:tcPr>
            <w:tcW w:w="739" w:type="dxa"/>
            <w:tcBorders>
              <w:bottom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w:t>
            </w:r>
          </w:p>
        </w:tc>
        <w:tc>
          <w:tcPr>
            <w:tcW w:w="739" w:type="dxa"/>
            <w:tcBorders>
              <w:bottom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7</w:t>
            </w:r>
          </w:p>
        </w:tc>
        <w:tc>
          <w:tcPr>
            <w:tcW w:w="739" w:type="dxa"/>
            <w:tcBorders>
              <w:bottom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8</w:t>
            </w:r>
          </w:p>
        </w:tc>
        <w:tc>
          <w:tcPr>
            <w:tcW w:w="739" w:type="dxa"/>
            <w:tcBorders>
              <w:bottom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w:t>
            </w:r>
          </w:p>
        </w:tc>
        <w:tc>
          <w:tcPr>
            <w:tcW w:w="739" w:type="dxa"/>
            <w:tcBorders>
              <w:bottom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10</w:t>
            </w:r>
          </w:p>
        </w:tc>
        <w:tc>
          <w:tcPr>
            <w:tcW w:w="739" w:type="dxa"/>
            <w:tcBorders>
              <w:bottom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12</w:t>
            </w:r>
          </w:p>
        </w:tc>
        <w:tc>
          <w:tcPr>
            <w:tcW w:w="740" w:type="dxa"/>
            <w:tcBorders>
              <w:bottom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15</w:t>
            </w:r>
          </w:p>
        </w:tc>
        <w:tc>
          <w:tcPr>
            <w:tcW w:w="740" w:type="dxa"/>
            <w:tcBorders>
              <w:bottom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w:t>
            </w:r>
          </w:p>
        </w:tc>
        <w:tc>
          <w:tcPr>
            <w:tcW w:w="740" w:type="dxa"/>
            <w:tcBorders>
              <w:bottom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w:t>
            </w:r>
          </w:p>
        </w:tc>
        <w:tc>
          <w:tcPr>
            <w:tcW w:w="740" w:type="dxa"/>
            <w:tcBorders>
              <w:bottom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w:t>
            </w:r>
          </w:p>
        </w:tc>
        <w:tc>
          <w:tcPr>
            <w:tcW w:w="740" w:type="dxa"/>
            <w:tcBorders>
              <w:bottom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40</w:t>
            </w:r>
          </w:p>
        </w:tc>
        <w:tc>
          <w:tcPr>
            <w:tcW w:w="740" w:type="dxa"/>
            <w:tcBorders>
              <w:bottom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60</w:t>
            </w:r>
          </w:p>
        </w:tc>
        <w:tc>
          <w:tcPr>
            <w:tcW w:w="740" w:type="dxa"/>
            <w:tcBorders>
              <w:bottom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120</w:t>
            </w:r>
          </w:p>
        </w:tc>
        <w:tc>
          <w:tcPr>
            <w:tcW w:w="740" w:type="dxa"/>
            <w:tcBorders>
              <w:bottom w:val="single" w:sz="4" w:space="0" w:color="auto"/>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sym w:font="Symbol" w:char="F0B5"/>
            </w:r>
          </w:p>
        </w:tc>
      </w:tr>
      <w:tr w:rsidR="00424292" w:rsidRPr="00164218">
        <w:trPr>
          <w:trHeight w:val="20"/>
        </w:trPr>
        <w:tc>
          <w:tcPr>
            <w:tcW w:w="14788" w:type="dxa"/>
            <w:gridSpan w:val="21"/>
            <w:tcBorders>
              <w:top w:val="single" w:sz="4" w:space="0" w:color="auto"/>
              <w:left w:val="nil"/>
              <w:bottom w:val="nil"/>
              <w:right w:val="nil"/>
            </w:tcBorders>
            <w:vAlign w:val="center"/>
          </w:tcPr>
          <w:p w:rsidR="00424292" w:rsidRPr="00164218" w:rsidRDefault="00424292" w:rsidP="00617637">
            <w:pPr>
              <w:spacing w:before="60" w:after="60"/>
              <w:jc w:val="center"/>
              <w:rPr>
                <w:rFonts w:ascii="Times New Roman" w:hAnsi="Times New Roman" w:cs="Times New Roman"/>
                <w:b/>
                <w:i/>
                <w:sz w:val="24"/>
                <w:szCs w:val="24"/>
                <w:lang w:val="uk-UA"/>
              </w:rPr>
            </w:pPr>
            <w:r w:rsidRPr="00164218">
              <w:rPr>
                <w:rFonts w:ascii="Times New Roman" w:hAnsi="Times New Roman" w:cs="Times New Roman"/>
                <w:b/>
                <w:i/>
                <w:sz w:val="24"/>
                <w:szCs w:val="24"/>
                <w:lang w:val="uk-UA"/>
              </w:rPr>
              <w:t>F-розподіл, 5 %-ї</w:t>
            </w:r>
            <w:r w:rsidRPr="00164218">
              <w:rPr>
                <w:rFonts w:ascii="Times New Roman" w:hAnsi="Times New Roman" w:cs="Times New Roman"/>
                <w:i/>
                <w:sz w:val="24"/>
                <w:szCs w:val="24"/>
                <w:lang w:val="uk-UA"/>
              </w:rPr>
              <w:t xml:space="preserve"> </w:t>
            </w:r>
            <w:r w:rsidRPr="00164218">
              <w:rPr>
                <w:rFonts w:ascii="Times New Roman" w:hAnsi="Times New Roman" w:cs="Times New Roman"/>
                <w:b/>
                <w:i/>
                <w:sz w:val="24"/>
                <w:szCs w:val="24"/>
                <w:lang w:val="uk-UA"/>
              </w:rPr>
              <w:t xml:space="preserve"> точки (F</w:t>
            </w:r>
            <w:r w:rsidRPr="00164218">
              <w:rPr>
                <w:rFonts w:ascii="Times New Roman" w:hAnsi="Times New Roman" w:cs="Times New Roman"/>
                <w:b/>
                <w:i/>
                <w:sz w:val="24"/>
                <w:szCs w:val="24"/>
                <w:vertAlign w:val="superscript"/>
                <w:lang w:val="uk-UA"/>
              </w:rPr>
              <w:t>0,95</w:t>
            </w:r>
            <w:r w:rsidRPr="00164218">
              <w:rPr>
                <w:rFonts w:ascii="Times New Roman" w:hAnsi="Times New Roman" w:cs="Times New Roman"/>
                <w:b/>
                <w:i/>
                <w:sz w:val="24"/>
                <w:szCs w:val="24"/>
                <w:lang w:val="uk-UA"/>
              </w:rPr>
              <w:t>)</w:t>
            </w:r>
          </w:p>
        </w:tc>
      </w:tr>
      <w:tr w:rsidR="00424292" w:rsidRPr="00164218">
        <w:trPr>
          <w:trHeight w:val="335"/>
        </w:trPr>
        <w:tc>
          <w:tcPr>
            <w:tcW w:w="739" w:type="dxa"/>
            <w:tcBorders>
              <w:top w:val="nil"/>
              <w:left w:val="nil"/>
              <w:bottom w:val="nil"/>
              <w:right w:val="single" w:sz="4" w:space="0" w:color="auto"/>
            </w:tcBorders>
            <w:vAlign w:val="center"/>
          </w:tcPr>
          <w:p w:rsidR="00424292" w:rsidRPr="00164218" w:rsidRDefault="00424292" w:rsidP="00380594">
            <w:pPr>
              <w:jc w:val="center"/>
              <w:rPr>
                <w:rFonts w:ascii="Times New Roman" w:hAnsi="Times New Roman" w:cs="Times New Roman"/>
                <w:lang w:val="uk-UA"/>
              </w:rPr>
            </w:pPr>
            <w:r w:rsidRPr="00164218">
              <w:rPr>
                <w:rFonts w:ascii="Times New Roman" w:hAnsi="Times New Roman" w:cs="Times New Roman"/>
                <w:lang w:val="uk-UA"/>
              </w:rPr>
              <w:t>1</w:t>
            </w:r>
          </w:p>
        </w:tc>
        <w:tc>
          <w:tcPr>
            <w:tcW w:w="739" w:type="dxa"/>
            <w:gridSpan w:val="2"/>
            <w:tcBorders>
              <w:top w:val="nil"/>
              <w:left w:val="single" w:sz="4" w:space="0" w:color="auto"/>
              <w:bottom w:val="nil"/>
              <w:right w:val="single" w:sz="4" w:space="0" w:color="auto"/>
            </w:tcBorders>
            <w:vAlign w:val="center"/>
          </w:tcPr>
          <w:p w:rsidR="00424292" w:rsidRPr="00164218" w:rsidRDefault="00424292" w:rsidP="00380594">
            <w:pPr>
              <w:jc w:val="center"/>
              <w:rPr>
                <w:rFonts w:ascii="Times New Roman" w:hAnsi="Times New Roman" w:cs="Times New Roman"/>
                <w:lang w:val="uk-UA"/>
              </w:rPr>
            </w:pPr>
            <w:r w:rsidRPr="00164218">
              <w:rPr>
                <w:rFonts w:ascii="Times New Roman" w:hAnsi="Times New Roman" w:cs="Times New Roman"/>
                <w:lang w:val="uk-UA"/>
              </w:rPr>
              <w:t>161</w:t>
            </w:r>
          </w:p>
        </w:tc>
        <w:tc>
          <w:tcPr>
            <w:tcW w:w="739" w:type="dxa"/>
            <w:tcBorders>
              <w:top w:val="nil"/>
              <w:left w:val="single" w:sz="4" w:space="0" w:color="auto"/>
              <w:bottom w:val="nil"/>
              <w:right w:val="single" w:sz="4" w:space="0" w:color="auto"/>
            </w:tcBorders>
            <w:vAlign w:val="center"/>
          </w:tcPr>
          <w:p w:rsidR="00424292" w:rsidRPr="00164218" w:rsidRDefault="00424292" w:rsidP="00380594">
            <w:pPr>
              <w:jc w:val="center"/>
              <w:rPr>
                <w:rFonts w:ascii="Times New Roman" w:hAnsi="Times New Roman" w:cs="Times New Roman"/>
                <w:lang w:val="uk-UA"/>
              </w:rPr>
            </w:pPr>
            <w:r w:rsidRPr="00164218">
              <w:rPr>
                <w:rFonts w:ascii="Times New Roman" w:hAnsi="Times New Roman" w:cs="Times New Roman"/>
                <w:lang w:val="uk-UA"/>
              </w:rPr>
              <w:t>200</w:t>
            </w:r>
          </w:p>
        </w:tc>
        <w:tc>
          <w:tcPr>
            <w:tcW w:w="739" w:type="dxa"/>
            <w:tcBorders>
              <w:top w:val="nil"/>
              <w:left w:val="single" w:sz="4" w:space="0" w:color="auto"/>
              <w:bottom w:val="nil"/>
              <w:right w:val="single" w:sz="4" w:space="0" w:color="auto"/>
            </w:tcBorders>
            <w:vAlign w:val="center"/>
          </w:tcPr>
          <w:p w:rsidR="00424292" w:rsidRPr="00164218" w:rsidRDefault="00424292" w:rsidP="00380594">
            <w:pPr>
              <w:jc w:val="center"/>
              <w:rPr>
                <w:rFonts w:ascii="Times New Roman" w:hAnsi="Times New Roman" w:cs="Times New Roman"/>
                <w:lang w:val="uk-UA"/>
              </w:rPr>
            </w:pPr>
            <w:r w:rsidRPr="00164218">
              <w:rPr>
                <w:rFonts w:ascii="Times New Roman" w:hAnsi="Times New Roman" w:cs="Times New Roman"/>
                <w:lang w:val="uk-UA"/>
              </w:rPr>
              <w:t>216</w:t>
            </w:r>
          </w:p>
        </w:tc>
        <w:tc>
          <w:tcPr>
            <w:tcW w:w="739" w:type="dxa"/>
            <w:tcBorders>
              <w:top w:val="nil"/>
              <w:left w:val="single" w:sz="4" w:space="0" w:color="auto"/>
              <w:bottom w:val="nil"/>
              <w:right w:val="single" w:sz="4" w:space="0" w:color="auto"/>
            </w:tcBorders>
            <w:vAlign w:val="center"/>
          </w:tcPr>
          <w:p w:rsidR="00424292" w:rsidRPr="00164218" w:rsidRDefault="00424292" w:rsidP="00380594">
            <w:pPr>
              <w:jc w:val="center"/>
              <w:rPr>
                <w:rFonts w:ascii="Times New Roman" w:hAnsi="Times New Roman" w:cs="Times New Roman"/>
                <w:lang w:val="uk-UA"/>
              </w:rPr>
            </w:pPr>
            <w:r w:rsidRPr="00164218">
              <w:rPr>
                <w:rFonts w:ascii="Times New Roman" w:hAnsi="Times New Roman" w:cs="Times New Roman"/>
                <w:lang w:val="uk-UA"/>
              </w:rPr>
              <w:t>225</w:t>
            </w:r>
          </w:p>
        </w:tc>
        <w:tc>
          <w:tcPr>
            <w:tcW w:w="739" w:type="dxa"/>
            <w:tcBorders>
              <w:top w:val="nil"/>
              <w:left w:val="single" w:sz="4" w:space="0" w:color="auto"/>
              <w:bottom w:val="nil"/>
              <w:right w:val="single" w:sz="4" w:space="0" w:color="auto"/>
            </w:tcBorders>
            <w:vAlign w:val="center"/>
          </w:tcPr>
          <w:p w:rsidR="00424292" w:rsidRPr="00164218" w:rsidRDefault="00424292" w:rsidP="00380594">
            <w:pPr>
              <w:jc w:val="center"/>
              <w:rPr>
                <w:rFonts w:ascii="Times New Roman" w:hAnsi="Times New Roman" w:cs="Times New Roman"/>
                <w:lang w:val="uk-UA"/>
              </w:rPr>
            </w:pPr>
            <w:r w:rsidRPr="00164218">
              <w:rPr>
                <w:rFonts w:ascii="Times New Roman" w:hAnsi="Times New Roman" w:cs="Times New Roman"/>
                <w:lang w:val="uk-UA"/>
              </w:rPr>
              <w:t>230</w:t>
            </w:r>
          </w:p>
        </w:tc>
        <w:tc>
          <w:tcPr>
            <w:tcW w:w="739" w:type="dxa"/>
            <w:tcBorders>
              <w:top w:val="nil"/>
              <w:left w:val="single" w:sz="4" w:space="0" w:color="auto"/>
              <w:bottom w:val="nil"/>
              <w:right w:val="single" w:sz="4" w:space="0" w:color="auto"/>
            </w:tcBorders>
            <w:vAlign w:val="center"/>
          </w:tcPr>
          <w:p w:rsidR="00424292" w:rsidRPr="00164218" w:rsidRDefault="00424292" w:rsidP="00380594">
            <w:pPr>
              <w:jc w:val="center"/>
              <w:rPr>
                <w:rFonts w:ascii="Times New Roman" w:hAnsi="Times New Roman" w:cs="Times New Roman"/>
                <w:lang w:val="uk-UA"/>
              </w:rPr>
            </w:pPr>
            <w:r w:rsidRPr="00164218">
              <w:rPr>
                <w:rFonts w:ascii="Times New Roman" w:hAnsi="Times New Roman" w:cs="Times New Roman"/>
                <w:lang w:val="uk-UA"/>
              </w:rPr>
              <w:t>234</w:t>
            </w:r>
          </w:p>
        </w:tc>
        <w:tc>
          <w:tcPr>
            <w:tcW w:w="739" w:type="dxa"/>
            <w:tcBorders>
              <w:top w:val="nil"/>
              <w:left w:val="single" w:sz="4" w:space="0" w:color="auto"/>
              <w:bottom w:val="nil"/>
              <w:right w:val="single" w:sz="4" w:space="0" w:color="auto"/>
            </w:tcBorders>
            <w:vAlign w:val="center"/>
          </w:tcPr>
          <w:p w:rsidR="00424292" w:rsidRPr="00164218" w:rsidRDefault="00424292" w:rsidP="00380594">
            <w:pPr>
              <w:jc w:val="center"/>
              <w:rPr>
                <w:rFonts w:ascii="Times New Roman" w:hAnsi="Times New Roman" w:cs="Times New Roman"/>
                <w:lang w:val="uk-UA"/>
              </w:rPr>
            </w:pPr>
            <w:r w:rsidRPr="00164218">
              <w:rPr>
                <w:rFonts w:ascii="Times New Roman" w:hAnsi="Times New Roman" w:cs="Times New Roman"/>
                <w:lang w:val="uk-UA"/>
              </w:rPr>
              <w:t>237</w:t>
            </w:r>
          </w:p>
        </w:tc>
        <w:tc>
          <w:tcPr>
            <w:tcW w:w="739" w:type="dxa"/>
            <w:tcBorders>
              <w:top w:val="nil"/>
              <w:left w:val="single" w:sz="4" w:space="0" w:color="auto"/>
              <w:bottom w:val="nil"/>
              <w:right w:val="single" w:sz="4" w:space="0" w:color="auto"/>
            </w:tcBorders>
            <w:vAlign w:val="center"/>
          </w:tcPr>
          <w:p w:rsidR="00424292" w:rsidRPr="00164218" w:rsidRDefault="00424292" w:rsidP="00380594">
            <w:pPr>
              <w:jc w:val="center"/>
              <w:rPr>
                <w:rFonts w:ascii="Times New Roman" w:hAnsi="Times New Roman" w:cs="Times New Roman"/>
                <w:lang w:val="uk-UA"/>
              </w:rPr>
            </w:pPr>
            <w:r w:rsidRPr="00164218">
              <w:rPr>
                <w:rFonts w:ascii="Times New Roman" w:hAnsi="Times New Roman" w:cs="Times New Roman"/>
                <w:lang w:val="uk-UA"/>
              </w:rPr>
              <w:t>239</w:t>
            </w:r>
          </w:p>
        </w:tc>
        <w:tc>
          <w:tcPr>
            <w:tcW w:w="739" w:type="dxa"/>
            <w:tcBorders>
              <w:top w:val="nil"/>
              <w:left w:val="single" w:sz="4" w:space="0" w:color="auto"/>
              <w:bottom w:val="nil"/>
              <w:right w:val="single" w:sz="4" w:space="0" w:color="auto"/>
            </w:tcBorders>
            <w:vAlign w:val="center"/>
          </w:tcPr>
          <w:p w:rsidR="00424292" w:rsidRPr="00164218" w:rsidRDefault="00424292" w:rsidP="00380594">
            <w:pPr>
              <w:jc w:val="center"/>
              <w:rPr>
                <w:rFonts w:ascii="Times New Roman" w:hAnsi="Times New Roman" w:cs="Times New Roman"/>
                <w:lang w:val="uk-UA"/>
              </w:rPr>
            </w:pPr>
            <w:r w:rsidRPr="00164218">
              <w:rPr>
                <w:rFonts w:ascii="Times New Roman" w:hAnsi="Times New Roman" w:cs="Times New Roman"/>
                <w:lang w:val="uk-UA"/>
              </w:rPr>
              <w:t>241</w:t>
            </w:r>
          </w:p>
        </w:tc>
        <w:tc>
          <w:tcPr>
            <w:tcW w:w="739" w:type="dxa"/>
            <w:tcBorders>
              <w:top w:val="nil"/>
              <w:left w:val="single" w:sz="4" w:space="0" w:color="auto"/>
              <w:bottom w:val="nil"/>
              <w:right w:val="single" w:sz="4" w:space="0" w:color="auto"/>
            </w:tcBorders>
            <w:vAlign w:val="center"/>
          </w:tcPr>
          <w:p w:rsidR="00424292" w:rsidRPr="00164218" w:rsidRDefault="00424292" w:rsidP="00380594">
            <w:pPr>
              <w:jc w:val="center"/>
              <w:rPr>
                <w:rFonts w:ascii="Times New Roman" w:hAnsi="Times New Roman" w:cs="Times New Roman"/>
                <w:lang w:val="uk-UA"/>
              </w:rPr>
            </w:pPr>
            <w:r w:rsidRPr="00164218">
              <w:rPr>
                <w:rFonts w:ascii="Times New Roman" w:hAnsi="Times New Roman" w:cs="Times New Roman"/>
                <w:lang w:val="uk-UA"/>
              </w:rPr>
              <w:t>242</w:t>
            </w:r>
          </w:p>
        </w:tc>
        <w:tc>
          <w:tcPr>
            <w:tcW w:w="739" w:type="dxa"/>
            <w:tcBorders>
              <w:top w:val="nil"/>
              <w:left w:val="single" w:sz="4" w:space="0" w:color="auto"/>
              <w:bottom w:val="nil"/>
              <w:right w:val="single" w:sz="4" w:space="0" w:color="auto"/>
            </w:tcBorders>
            <w:vAlign w:val="center"/>
          </w:tcPr>
          <w:p w:rsidR="00424292" w:rsidRPr="00164218" w:rsidRDefault="00424292" w:rsidP="00380594">
            <w:pPr>
              <w:jc w:val="center"/>
              <w:rPr>
                <w:rFonts w:ascii="Times New Roman" w:hAnsi="Times New Roman" w:cs="Times New Roman"/>
                <w:lang w:val="uk-UA"/>
              </w:rPr>
            </w:pPr>
            <w:r w:rsidRPr="00164218">
              <w:rPr>
                <w:rFonts w:ascii="Times New Roman" w:hAnsi="Times New Roman" w:cs="Times New Roman"/>
                <w:lang w:val="uk-UA"/>
              </w:rPr>
              <w:t>244</w:t>
            </w:r>
          </w:p>
        </w:tc>
        <w:tc>
          <w:tcPr>
            <w:tcW w:w="740" w:type="dxa"/>
            <w:tcBorders>
              <w:top w:val="nil"/>
              <w:left w:val="single" w:sz="4" w:space="0" w:color="auto"/>
              <w:bottom w:val="nil"/>
              <w:right w:val="single" w:sz="4" w:space="0" w:color="auto"/>
            </w:tcBorders>
            <w:vAlign w:val="center"/>
          </w:tcPr>
          <w:p w:rsidR="00424292" w:rsidRPr="00164218" w:rsidRDefault="00424292" w:rsidP="00380594">
            <w:pPr>
              <w:jc w:val="center"/>
              <w:rPr>
                <w:rFonts w:ascii="Times New Roman" w:hAnsi="Times New Roman" w:cs="Times New Roman"/>
                <w:lang w:val="uk-UA"/>
              </w:rPr>
            </w:pPr>
            <w:r w:rsidRPr="00164218">
              <w:rPr>
                <w:rFonts w:ascii="Times New Roman" w:hAnsi="Times New Roman" w:cs="Times New Roman"/>
                <w:lang w:val="uk-UA"/>
              </w:rPr>
              <w:t>246</w:t>
            </w:r>
          </w:p>
        </w:tc>
        <w:tc>
          <w:tcPr>
            <w:tcW w:w="740" w:type="dxa"/>
            <w:tcBorders>
              <w:top w:val="nil"/>
              <w:left w:val="single" w:sz="4" w:space="0" w:color="auto"/>
              <w:bottom w:val="nil"/>
              <w:right w:val="single" w:sz="4" w:space="0" w:color="auto"/>
            </w:tcBorders>
            <w:vAlign w:val="center"/>
          </w:tcPr>
          <w:p w:rsidR="00424292" w:rsidRPr="00164218" w:rsidRDefault="00424292" w:rsidP="00380594">
            <w:pPr>
              <w:jc w:val="center"/>
              <w:rPr>
                <w:rFonts w:ascii="Times New Roman" w:hAnsi="Times New Roman" w:cs="Times New Roman"/>
                <w:lang w:val="uk-UA"/>
              </w:rPr>
            </w:pPr>
            <w:r w:rsidRPr="00164218">
              <w:rPr>
                <w:rFonts w:ascii="Times New Roman" w:hAnsi="Times New Roman" w:cs="Times New Roman"/>
                <w:lang w:val="uk-UA"/>
              </w:rPr>
              <w:t>248</w:t>
            </w:r>
          </w:p>
        </w:tc>
        <w:tc>
          <w:tcPr>
            <w:tcW w:w="740" w:type="dxa"/>
            <w:tcBorders>
              <w:top w:val="nil"/>
              <w:left w:val="single" w:sz="4" w:space="0" w:color="auto"/>
              <w:bottom w:val="nil"/>
              <w:right w:val="single" w:sz="4" w:space="0" w:color="auto"/>
            </w:tcBorders>
            <w:vAlign w:val="center"/>
          </w:tcPr>
          <w:p w:rsidR="00424292" w:rsidRPr="00164218" w:rsidRDefault="00424292" w:rsidP="00380594">
            <w:pPr>
              <w:jc w:val="center"/>
              <w:rPr>
                <w:rFonts w:ascii="Times New Roman" w:hAnsi="Times New Roman" w:cs="Times New Roman"/>
                <w:lang w:val="uk-UA"/>
              </w:rPr>
            </w:pPr>
            <w:r w:rsidRPr="00164218">
              <w:rPr>
                <w:rFonts w:ascii="Times New Roman" w:hAnsi="Times New Roman" w:cs="Times New Roman"/>
                <w:lang w:val="uk-UA"/>
              </w:rPr>
              <w:t>249</w:t>
            </w:r>
          </w:p>
        </w:tc>
        <w:tc>
          <w:tcPr>
            <w:tcW w:w="740" w:type="dxa"/>
            <w:tcBorders>
              <w:top w:val="nil"/>
              <w:left w:val="single" w:sz="4" w:space="0" w:color="auto"/>
              <w:bottom w:val="nil"/>
              <w:right w:val="single" w:sz="4" w:space="0" w:color="auto"/>
            </w:tcBorders>
            <w:vAlign w:val="center"/>
          </w:tcPr>
          <w:p w:rsidR="00424292" w:rsidRPr="00164218" w:rsidRDefault="00424292" w:rsidP="00380594">
            <w:pPr>
              <w:jc w:val="center"/>
              <w:rPr>
                <w:rFonts w:ascii="Times New Roman" w:hAnsi="Times New Roman" w:cs="Times New Roman"/>
                <w:lang w:val="uk-UA"/>
              </w:rPr>
            </w:pPr>
            <w:r w:rsidRPr="00164218">
              <w:rPr>
                <w:rFonts w:ascii="Times New Roman" w:hAnsi="Times New Roman" w:cs="Times New Roman"/>
                <w:lang w:val="uk-UA"/>
              </w:rPr>
              <w:t>250</w:t>
            </w:r>
          </w:p>
        </w:tc>
        <w:tc>
          <w:tcPr>
            <w:tcW w:w="740" w:type="dxa"/>
            <w:tcBorders>
              <w:top w:val="nil"/>
              <w:left w:val="single" w:sz="4" w:space="0" w:color="auto"/>
              <w:bottom w:val="nil"/>
              <w:right w:val="single" w:sz="4" w:space="0" w:color="auto"/>
            </w:tcBorders>
            <w:vAlign w:val="center"/>
          </w:tcPr>
          <w:p w:rsidR="00424292" w:rsidRPr="00164218" w:rsidRDefault="00424292" w:rsidP="00380594">
            <w:pPr>
              <w:jc w:val="center"/>
              <w:rPr>
                <w:rFonts w:ascii="Times New Roman" w:hAnsi="Times New Roman" w:cs="Times New Roman"/>
                <w:lang w:val="uk-UA"/>
              </w:rPr>
            </w:pPr>
            <w:r w:rsidRPr="00164218">
              <w:rPr>
                <w:rFonts w:ascii="Times New Roman" w:hAnsi="Times New Roman" w:cs="Times New Roman"/>
                <w:lang w:val="uk-UA"/>
              </w:rPr>
              <w:t>251</w:t>
            </w:r>
          </w:p>
        </w:tc>
        <w:tc>
          <w:tcPr>
            <w:tcW w:w="740" w:type="dxa"/>
            <w:tcBorders>
              <w:top w:val="nil"/>
              <w:left w:val="single" w:sz="4" w:space="0" w:color="auto"/>
              <w:bottom w:val="nil"/>
              <w:right w:val="single" w:sz="4" w:space="0" w:color="auto"/>
            </w:tcBorders>
            <w:vAlign w:val="center"/>
          </w:tcPr>
          <w:p w:rsidR="00424292" w:rsidRPr="00164218" w:rsidRDefault="00424292" w:rsidP="00380594">
            <w:pPr>
              <w:jc w:val="center"/>
              <w:rPr>
                <w:rFonts w:ascii="Times New Roman" w:hAnsi="Times New Roman" w:cs="Times New Roman"/>
                <w:lang w:val="uk-UA"/>
              </w:rPr>
            </w:pPr>
            <w:r w:rsidRPr="00164218">
              <w:rPr>
                <w:rFonts w:ascii="Times New Roman" w:hAnsi="Times New Roman" w:cs="Times New Roman"/>
                <w:lang w:val="uk-UA"/>
              </w:rPr>
              <w:t>252</w:t>
            </w:r>
          </w:p>
        </w:tc>
        <w:tc>
          <w:tcPr>
            <w:tcW w:w="740" w:type="dxa"/>
            <w:tcBorders>
              <w:top w:val="nil"/>
              <w:left w:val="single" w:sz="4" w:space="0" w:color="auto"/>
              <w:bottom w:val="nil"/>
              <w:right w:val="single" w:sz="4" w:space="0" w:color="auto"/>
            </w:tcBorders>
            <w:vAlign w:val="center"/>
          </w:tcPr>
          <w:p w:rsidR="00424292" w:rsidRPr="00164218" w:rsidRDefault="00424292" w:rsidP="00380594">
            <w:pPr>
              <w:jc w:val="center"/>
              <w:rPr>
                <w:rFonts w:ascii="Times New Roman" w:hAnsi="Times New Roman" w:cs="Times New Roman"/>
                <w:lang w:val="uk-UA"/>
              </w:rPr>
            </w:pPr>
            <w:r w:rsidRPr="00164218">
              <w:rPr>
                <w:rFonts w:ascii="Times New Roman" w:hAnsi="Times New Roman" w:cs="Times New Roman"/>
                <w:lang w:val="uk-UA"/>
              </w:rPr>
              <w:t>253</w:t>
            </w:r>
          </w:p>
        </w:tc>
        <w:tc>
          <w:tcPr>
            <w:tcW w:w="740" w:type="dxa"/>
            <w:tcBorders>
              <w:top w:val="nil"/>
              <w:left w:val="single" w:sz="4" w:space="0" w:color="auto"/>
              <w:bottom w:val="nil"/>
              <w:right w:val="nil"/>
            </w:tcBorders>
            <w:vAlign w:val="center"/>
          </w:tcPr>
          <w:p w:rsidR="00424292" w:rsidRPr="00164218" w:rsidRDefault="00424292" w:rsidP="00380594">
            <w:pPr>
              <w:jc w:val="center"/>
              <w:rPr>
                <w:rFonts w:ascii="Times New Roman" w:hAnsi="Times New Roman" w:cs="Times New Roman"/>
                <w:lang w:val="uk-UA"/>
              </w:rPr>
            </w:pPr>
            <w:r w:rsidRPr="00164218">
              <w:rPr>
                <w:rFonts w:ascii="Times New Roman" w:hAnsi="Times New Roman" w:cs="Times New Roman"/>
                <w:lang w:val="uk-UA"/>
              </w:rPr>
              <w:t>254</w:t>
            </w:r>
          </w:p>
        </w:tc>
      </w:tr>
      <w:tr w:rsidR="00424292" w:rsidRPr="00164218">
        <w:tc>
          <w:tcPr>
            <w:tcW w:w="739"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w:t>
            </w:r>
          </w:p>
        </w:tc>
        <w:tc>
          <w:tcPr>
            <w:tcW w:w="739" w:type="dxa"/>
            <w:gridSpan w:val="2"/>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18,5</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9,0</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19,2</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19,2</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19,3</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19,3</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19,4</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19,4</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19,4</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19,5</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19,5</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19,5</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19,5</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19,5</w:t>
            </w:r>
          </w:p>
        </w:tc>
        <w:tc>
          <w:tcPr>
            <w:tcW w:w="740"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19,5</w:t>
            </w:r>
          </w:p>
        </w:tc>
      </w:tr>
      <w:tr w:rsidR="00424292" w:rsidRPr="00164218">
        <w:tc>
          <w:tcPr>
            <w:tcW w:w="739"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w:t>
            </w:r>
          </w:p>
        </w:tc>
        <w:tc>
          <w:tcPr>
            <w:tcW w:w="739" w:type="dxa"/>
            <w:gridSpan w:val="2"/>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10,1</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9,55</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9,28</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9,12</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9,01</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8,94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8,89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8,85</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8,81</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8,79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8,74</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8,70</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8,66</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8,64</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8,62</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8,59</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8,57</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8,55</w:t>
            </w:r>
          </w:p>
        </w:tc>
        <w:tc>
          <w:tcPr>
            <w:tcW w:w="740"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8,53</w:t>
            </w:r>
          </w:p>
        </w:tc>
      </w:tr>
      <w:tr w:rsidR="00424292" w:rsidRPr="00164218">
        <w:tc>
          <w:tcPr>
            <w:tcW w:w="739"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w:t>
            </w:r>
          </w:p>
        </w:tc>
        <w:tc>
          <w:tcPr>
            <w:tcW w:w="739" w:type="dxa"/>
            <w:gridSpan w:val="2"/>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7,71</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6,94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6,59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6,39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6,26</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6,16</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6,09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6,04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6,00</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5,96</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5,91</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5,86</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5,80</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5,77</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5,75</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5,74</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5,69</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5,66</w:t>
            </w:r>
          </w:p>
        </w:tc>
        <w:tc>
          <w:tcPr>
            <w:tcW w:w="740"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5,63</w:t>
            </w:r>
          </w:p>
        </w:tc>
      </w:tr>
      <w:tr w:rsidR="00424292" w:rsidRPr="00164218">
        <w:tc>
          <w:tcPr>
            <w:tcW w:w="739"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w:t>
            </w:r>
          </w:p>
        </w:tc>
        <w:tc>
          <w:tcPr>
            <w:tcW w:w="739" w:type="dxa"/>
            <w:gridSpan w:val="2"/>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6,61</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5,79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5,41</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5,19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5,05</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4,95</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4,88</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4,82</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4,77</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4,74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4,68</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4,62</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4,56</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4,53</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4,50</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4,46</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4,43</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4,40</w:t>
            </w:r>
          </w:p>
        </w:tc>
        <w:tc>
          <w:tcPr>
            <w:tcW w:w="740"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4,37</w:t>
            </w:r>
          </w:p>
        </w:tc>
      </w:tr>
      <w:tr w:rsidR="00424292" w:rsidRPr="00164218">
        <w:tc>
          <w:tcPr>
            <w:tcW w:w="739"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w:t>
            </w:r>
          </w:p>
        </w:tc>
        <w:tc>
          <w:tcPr>
            <w:tcW w:w="739" w:type="dxa"/>
            <w:gridSpan w:val="2"/>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5,99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5,14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4,76</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4,53</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4,39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4,28</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4,21</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4,15</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4,10</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4,06</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4,00</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3,94</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3,87</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3,84</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3,81</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3,77</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3,74</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3,70</w:t>
            </w:r>
          </w:p>
        </w:tc>
        <w:tc>
          <w:tcPr>
            <w:tcW w:w="740"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3,67</w:t>
            </w:r>
          </w:p>
        </w:tc>
      </w:tr>
      <w:tr w:rsidR="00424292" w:rsidRPr="00164218">
        <w:tc>
          <w:tcPr>
            <w:tcW w:w="739"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7</w:t>
            </w:r>
          </w:p>
        </w:tc>
        <w:tc>
          <w:tcPr>
            <w:tcW w:w="739" w:type="dxa"/>
            <w:gridSpan w:val="2"/>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5,59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4,74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4,35</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4,12</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3,97</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3,87</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3,79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3,73</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3,68</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3,64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3,57</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3,51</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3,44</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3,41</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3,38</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3,34</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3,30</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3,27</w:t>
            </w:r>
          </w:p>
        </w:tc>
        <w:tc>
          <w:tcPr>
            <w:tcW w:w="740"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3,23</w:t>
            </w:r>
          </w:p>
        </w:tc>
      </w:tr>
      <w:tr w:rsidR="00424292" w:rsidRPr="00164218">
        <w:tc>
          <w:tcPr>
            <w:tcW w:w="739"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8</w:t>
            </w:r>
          </w:p>
        </w:tc>
        <w:tc>
          <w:tcPr>
            <w:tcW w:w="739" w:type="dxa"/>
            <w:gridSpan w:val="2"/>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5,32</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4,46</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4,07</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3,84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3,69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3,58</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3,5</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3,44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3,39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3,35</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3,28</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3,22</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3,15</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3,12</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3,08</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3,04</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3,01</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3,97</w:t>
            </w:r>
          </w:p>
        </w:tc>
        <w:tc>
          <w:tcPr>
            <w:tcW w:w="740"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3,93</w:t>
            </w:r>
          </w:p>
        </w:tc>
      </w:tr>
      <w:tr w:rsidR="00424292" w:rsidRPr="00164218">
        <w:tc>
          <w:tcPr>
            <w:tcW w:w="739"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w:t>
            </w:r>
          </w:p>
        </w:tc>
        <w:tc>
          <w:tcPr>
            <w:tcW w:w="739" w:type="dxa"/>
            <w:gridSpan w:val="2"/>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5,12</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4,26</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3,86</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3,63</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3,48</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3,37</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3,29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3,23</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3,18</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3,14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3,07</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3,01</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2,94</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2,90</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2,86</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2,83</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2,79</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2,75</w:t>
            </w:r>
          </w:p>
        </w:tc>
        <w:tc>
          <w:tcPr>
            <w:tcW w:w="740"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2,71</w:t>
            </w:r>
          </w:p>
        </w:tc>
      </w:tr>
      <w:tr w:rsidR="00424292" w:rsidRPr="00164218">
        <w:tc>
          <w:tcPr>
            <w:tcW w:w="739"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10</w:t>
            </w:r>
          </w:p>
        </w:tc>
        <w:tc>
          <w:tcPr>
            <w:tcW w:w="739" w:type="dxa"/>
            <w:gridSpan w:val="2"/>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4,96</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4,10</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3,71</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3,48</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3,3</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3,22</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3,14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3,07</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3,02</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2,98</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2,91</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2,85</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2,77</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2,74</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2,70</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2,66</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2,62</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2,58</w:t>
            </w:r>
          </w:p>
        </w:tc>
        <w:tc>
          <w:tcPr>
            <w:tcW w:w="740"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2,54</w:t>
            </w:r>
          </w:p>
        </w:tc>
      </w:tr>
      <w:tr w:rsidR="00424292" w:rsidRPr="00164218">
        <w:tc>
          <w:tcPr>
            <w:tcW w:w="739"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11</w:t>
            </w:r>
          </w:p>
        </w:tc>
        <w:tc>
          <w:tcPr>
            <w:tcW w:w="739" w:type="dxa"/>
            <w:gridSpan w:val="2"/>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4,84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3,98</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3,59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3,36</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3,20</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3,01</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2,95</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2,90</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2,85</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2,79</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2,72</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2,65</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2,61</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2,57</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2,53</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2,49</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2,45</w:t>
            </w:r>
          </w:p>
        </w:tc>
        <w:tc>
          <w:tcPr>
            <w:tcW w:w="740"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2,40</w:t>
            </w:r>
          </w:p>
        </w:tc>
      </w:tr>
      <w:tr w:rsidR="00424292" w:rsidRPr="00164218">
        <w:tc>
          <w:tcPr>
            <w:tcW w:w="739"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12</w:t>
            </w:r>
          </w:p>
        </w:tc>
        <w:tc>
          <w:tcPr>
            <w:tcW w:w="739" w:type="dxa"/>
            <w:gridSpan w:val="2"/>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4,75</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3,89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3,49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3,26</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3,11</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3,00</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2,91</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2,85</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2,80</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2,75</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2,69</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2,62</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2,54</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2,51</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2,47</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2,43</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2,38</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2,34</w:t>
            </w:r>
          </w:p>
        </w:tc>
        <w:tc>
          <w:tcPr>
            <w:tcW w:w="740"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2,30</w:t>
            </w:r>
          </w:p>
        </w:tc>
      </w:tr>
      <w:tr w:rsidR="00424292" w:rsidRPr="00164218">
        <w:tc>
          <w:tcPr>
            <w:tcW w:w="739"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13</w:t>
            </w:r>
          </w:p>
        </w:tc>
        <w:tc>
          <w:tcPr>
            <w:tcW w:w="739" w:type="dxa"/>
            <w:gridSpan w:val="2"/>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4,67</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3,81</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3,41</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3,18</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3,03</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2,92</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2,83</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2,77</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2,71</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2,60</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2,53</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2,46</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2,42</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2,38</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2,34</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2,30</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2,25</w:t>
            </w:r>
          </w:p>
        </w:tc>
        <w:tc>
          <w:tcPr>
            <w:tcW w:w="740"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2,21</w:t>
            </w:r>
          </w:p>
        </w:tc>
      </w:tr>
      <w:tr w:rsidR="00424292" w:rsidRPr="00164218">
        <w:tc>
          <w:tcPr>
            <w:tcW w:w="739"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14</w:t>
            </w:r>
          </w:p>
        </w:tc>
        <w:tc>
          <w:tcPr>
            <w:tcW w:w="739" w:type="dxa"/>
            <w:gridSpan w:val="2"/>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4,60</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3,74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3,34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3,11</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2,96</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2,82</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2,76</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2,70</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2,65</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2,60</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2,53</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2,46</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2,39</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2,35</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3,31</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2,27</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2,22</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2,18</w:t>
            </w:r>
          </w:p>
        </w:tc>
        <w:tc>
          <w:tcPr>
            <w:tcW w:w="740"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2,13</w:t>
            </w:r>
          </w:p>
        </w:tc>
      </w:tr>
      <w:tr w:rsidR="00424292" w:rsidRPr="00164218">
        <w:tc>
          <w:tcPr>
            <w:tcW w:w="739"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15</w:t>
            </w:r>
          </w:p>
        </w:tc>
        <w:tc>
          <w:tcPr>
            <w:tcW w:w="739" w:type="dxa"/>
            <w:gridSpan w:val="2"/>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4,54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3,68</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3,29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3,06</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2,90</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2,71</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2,48</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2,40</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2,33</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2,29</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2,25</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2,20</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2,16</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2,11</w:t>
            </w:r>
          </w:p>
        </w:tc>
        <w:tc>
          <w:tcPr>
            <w:tcW w:w="740"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2,07</w:t>
            </w:r>
          </w:p>
        </w:tc>
      </w:tr>
      <w:tr w:rsidR="00424292" w:rsidRPr="00164218">
        <w:tc>
          <w:tcPr>
            <w:tcW w:w="739"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16</w:t>
            </w:r>
          </w:p>
        </w:tc>
        <w:tc>
          <w:tcPr>
            <w:tcW w:w="739" w:type="dxa"/>
            <w:gridSpan w:val="2"/>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4,49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3,63</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3,24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3,01</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2,85</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2,66</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2,42</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2,35</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2,28</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2,24</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2,19</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2,15</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2,11</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2,06</w:t>
            </w:r>
          </w:p>
        </w:tc>
        <w:tc>
          <w:tcPr>
            <w:tcW w:w="740"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2,01</w:t>
            </w:r>
          </w:p>
        </w:tc>
      </w:tr>
      <w:tr w:rsidR="00424292" w:rsidRPr="00164218">
        <w:tc>
          <w:tcPr>
            <w:tcW w:w="739"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17</w:t>
            </w:r>
          </w:p>
        </w:tc>
        <w:tc>
          <w:tcPr>
            <w:tcW w:w="739" w:type="dxa"/>
            <w:gridSpan w:val="2"/>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4,45</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3,59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3,20</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2,96</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2,81</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2,70</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2,61</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2,55</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2,45</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2,38</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2,31</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2,23</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2,19</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2,15</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2,10</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2,06</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2,01</w:t>
            </w:r>
          </w:p>
        </w:tc>
        <w:tc>
          <w:tcPr>
            <w:tcW w:w="740"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1,96</w:t>
            </w:r>
          </w:p>
        </w:tc>
      </w:tr>
      <w:tr w:rsidR="00424292" w:rsidRPr="00164218">
        <w:tc>
          <w:tcPr>
            <w:tcW w:w="739"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18</w:t>
            </w:r>
          </w:p>
        </w:tc>
        <w:tc>
          <w:tcPr>
            <w:tcW w:w="739" w:type="dxa"/>
            <w:gridSpan w:val="2"/>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4,41</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3,55</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3,16</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2,93</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2,77</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2,66</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2,58</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2,51</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2,46</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2,41</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2,34</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2,27</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2,19</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2,15</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2,11</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2,06</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2,02</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1,97</w:t>
            </w:r>
          </w:p>
        </w:tc>
        <w:tc>
          <w:tcPr>
            <w:tcW w:w="740"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1,92</w:t>
            </w:r>
          </w:p>
        </w:tc>
      </w:tr>
      <w:tr w:rsidR="00424292" w:rsidRPr="00164218">
        <w:tc>
          <w:tcPr>
            <w:tcW w:w="739"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w:t>
            </w:r>
          </w:p>
        </w:tc>
        <w:tc>
          <w:tcPr>
            <w:tcW w:w="739" w:type="dxa"/>
            <w:gridSpan w:val="2"/>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4,38</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3,52</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3,13</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2,63</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2,48</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2,42</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2,38</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2,31</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2,23</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2,16</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2,11</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2,07</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2,03</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1,98</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1,93</w:t>
            </w:r>
          </w:p>
        </w:tc>
        <w:tc>
          <w:tcPr>
            <w:tcW w:w="740"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1,88</w:t>
            </w:r>
          </w:p>
        </w:tc>
      </w:tr>
      <w:tr w:rsidR="00424292" w:rsidRPr="00164218">
        <w:tc>
          <w:tcPr>
            <w:tcW w:w="739"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w:t>
            </w:r>
          </w:p>
        </w:tc>
        <w:tc>
          <w:tcPr>
            <w:tcW w:w="739" w:type="dxa"/>
            <w:gridSpan w:val="2"/>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4,35</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3,49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3,10</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2,87</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2,71</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2,60</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2,51</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2,45</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2,35</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2,28</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2,20</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2,12</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2,08</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2,04</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1,99</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1,95</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1,90</w:t>
            </w:r>
          </w:p>
        </w:tc>
        <w:tc>
          <w:tcPr>
            <w:tcW w:w="740"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1,84</w:t>
            </w:r>
          </w:p>
        </w:tc>
      </w:tr>
      <w:tr w:rsidR="00424292" w:rsidRPr="00164218">
        <w:tc>
          <w:tcPr>
            <w:tcW w:w="739"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w:t>
            </w:r>
          </w:p>
        </w:tc>
        <w:tc>
          <w:tcPr>
            <w:tcW w:w="739" w:type="dxa"/>
            <w:gridSpan w:val="2"/>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4,32</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3,47</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3,07</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2,84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2,68</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2,57</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2,42</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2,37</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2,32</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2,25</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2,18</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2,10</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2,05</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2,01</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1,96</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1,92</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1,87</w:t>
            </w:r>
          </w:p>
        </w:tc>
        <w:tc>
          <w:tcPr>
            <w:tcW w:w="740"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1,81</w:t>
            </w:r>
          </w:p>
        </w:tc>
      </w:tr>
      <w:tr w:rsidR="00424292" w:rsidRPr="00164218">
        <w:tc>
          <w:tcPr>
            <w:tcW w:w="739"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w:t>
            </w:r>
          </w:p>
        </w:tc>
        <w:tc>
          <w:tcPr>
            <w:tcW w:w="739" w:type="dxa"/>
            <w:gridSpan w:val="2"/>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4,30</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3,44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3,05</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2,82</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2,66</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2,55</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2,46</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2,40</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2,30</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2,23</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2,15</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2,07</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2,03</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1,98</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1,94</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1,89</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1,84</w:t>
            </w:r>
          </w:p>
        </w:tc>
        <w:tc>
          <w:tcPr>
            <w:tcW w:w="740"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1,78</w:t>
            </w:r>
          </w:p>
        </w:tc>
      </w:tr>
      <w:tr w:rsidR="00424292" w:rsidRPr="00164218">
        <w:tc>
          <w:tcPr>
            <w:tcW w:w="739"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w:t>
            </w:r>
          </w:p>
        </w:tc>
        <w:tc>
          <w:tcPr>
            <w:tcW w:w="739" w:type="dxa"/>
            <w:gridSpan w:val="2"/>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4,28</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3,42</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3,03</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2,80</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2,53</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2,37</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2,32</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2,27</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2,20</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2,13</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2,05</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2,01</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1,96</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1,91</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1,86</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1,81</w:t>
            </w:r>
          </w:p>
        </w:tc>
        <w:tc>
          <w:tcPr>
            <w:tcW w:w="740"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1,76</w:t>
            </w:r>
          </w:p>
        </w:tc>
      </w:tr>
      <w:tr w:rsidR="00424292" w:rsidRPr="00164218">
        <w:tc>
          <w:tcPr>
            <w:tcW w:w="739"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w:t>
            </w:r>
          </w:p>
        </w:tc>
        <w:tc>
          <w:tcPr>
            <w:tcW w:w="739" w:type="dxa"/>
            <w:gridSpan w:val="2"/>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4,26</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3,40</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3,01</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2,78</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2,62</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2,51</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2,42</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2,36</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2,30</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2,25</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2,18</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2,11</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2,03</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1,98</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1,94</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1,89</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1,84</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1,79</w:t>
            </w:r>
          </w:p>
        </w:tc>
        <w:tc>
          <w:tcPr>
            <w:tcW w:w="740"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1,73</w:t>
            </w:r>
          </w:p>
        </w:tc>
      </w:tr>
      <w:tr w:rsidR="00424292" w:rsidRPr="00164218">
        <w:tc>
          <w:tcPr>
            <w:tcW w:w="739"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w:t>
            </w:r>
          </w:p>
        </w:tc>
        <w:tc>
          <w:tcPr>
            <w:tcW w:w="739" w:type="dxa"/>
            <w:gridSpan w:val="2"/>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4,24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3,39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2,99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2,76</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2,60</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2,28</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2,16</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2,09</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2,01</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1,96</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1,92</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1,87</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1,82</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1,77</w:t>
            </w:r>
          </w:p>
        </w:tc>
        <w:tc>
          <w:tcPr>
            <w:tcW w:w="740"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1,71</w:t>
            </w:r>
          </w:p>
        </w:tc>
      </w:tr>
      <w:tr w:rsidR="00424292" w:rsidRPr="00164218">
        <w:tc>
          <w:tcPr>
            <w:tcW w:w="739"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w:t>
            </w:r>
          </w:p>
        </w:tc>
        <w:tc>
          <w:tcPr>
            <w:tcW w:w="739" w:type="dxa"/>
            <w:gridSpan w:val="2"/>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4,17</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3,32</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2,92</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2,53</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2,42</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2,33</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2,27</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2,21</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2,16</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2,09</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2,01</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1,93</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1,89</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1,84</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1,79</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1,74</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1,68</w:t>
            </w:r>
          </w:p>
        </w:tc>
        <w:tc>
          <w:tcPr>
            <w:tcW w:w="740"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1,62</w:t>
            </w:r>
          </w:p>
        </w:tc>
      </w:tr>
      <w:tr w:rsidR="00424292" w:rsidRPr="00164218">
        <w:tc>
          <w:tcPr>
            <w:tcW w:w="739"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40</w:t>
            </w:r>
          </w:p>
        </w:tc>
        <w:tc>
          <w:tcPr>
            <w:tcW w:w="739" w:type="dxa"/>
            <w:gridSpan w:val="2"/>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4,08</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3,23</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2,84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2,61</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2,45</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2,25</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2,18</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2,12</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2,08</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2,00</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1,92</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1,84</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1,79</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1,74</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1,69</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1,64</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1,58</w:t>
            </w:r>
          </w:p>
        </w:tc>
        <w:tc>
          <w:tcPr>
            <w:tcW w:w="740"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1,51</w:t>
            </w:r>
          </w:p>
        </w:tc>
      </w:tr>
      <w:tr w:rsidR="00424292" w:rsidRPr="00164218">
        <w:tc>
          <w:tcPr>
            <w:tcW w:w="739"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60</w:t>
            </w:r>
          </w:p>
        </w:tc>
        <w:tc>
          <w:tcPr>
            <w:tcW w:w="739" w:type="dxa"/>
            <w:gridSpan w:val="2"/>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4,00</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3,15</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2,76</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2,53</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2,37</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2,25</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2,17</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2,10</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1,92</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1,84</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1,75</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1,70</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1,65</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1,59</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1,53</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1,47</w:t>
            </w:r>
          </w:p>
        </w:tc>
        <w:tc>
          <w:tcPr>
            <w:tcW w:w="740"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1,39</w:t>
            </w:r>
          </w:p>
        </w:tc>
      </w:tr>
      <w:tr w:rsidR="00424292" w:rsidRPr="00164218">
        <w:trPr>
          <w:trHeight w:val="311"/>
        </w:trPr>
        <w:tc>
          <w:tcPr>
            <w:tcW w:w="739"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120</w:t>
            </w:r>
          </w:p>
        </w:tc>
        <w:tc>
          <w:tcPr>
            <w:tcW w:w="739" w:type="dxa"/>
            <w:gridSpan w:val="2"/>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3,92</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3,07</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2,68</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2,45</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2,18</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2,09</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2,02</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1,96</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1,91</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1,83</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1,75</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1,66</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1,61</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1,55</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1,50</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1,43</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1,35</w:t>
            </w:r>
          </w:p>
        </w:tc>
        <w:tc>
          <w:tcPr>
            <w:tcW w:w="740"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1,25</w:t>
            </w:r>
          </w:p>
        </w:tc>
      </w:tr>
      <w:tr w:rsidR="00424292" w:rsidRPr="00164218">
        <w:tc>
          <w:tcPr>
            <w:tcW w:w="739"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sym w:font="Symbol" w:char="F0B5"/>
            </w:r>
          </w:p>
        </w:tc>
        <w:tc>
          <w:tcPr>
            <w:tcW w:w="739" w:type="dxa"/>
            <w:gridSpan w:val="2"/>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3,84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3,00</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2,60</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2,37</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2,21</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2,01</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2,01</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1,94</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1,88</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1,83</w:t>
            </w:r>
          </w:p>
        </w:tc>
        <w:tc>
          <w:tcPr>
            <w:tcW w:w="739"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1,75</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1,67</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1,57</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1,52</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1,46</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1,39</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1,32</w:t>
            </w:r>
          </w:p>
        </w:tc>
        <w:tc>
          <w:tcPr>
            <w:tcW w:w="740"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1,22</w:t>
            </w:r>
          </w:p>
        </w:tc>
        <w:tc>
          <w:tcPr>
            <w:tcW w:w="740"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1,00</w:t>
            </w:r>
          </w:p>
        </w:tc>
      </w:tr>
    </w:tbl>
    <w:p w:rsidR="00424292" w:rsidRPr="00164218" w:rsidRDefault="00424292">
      <w:pPr>
        <w:widowControl/>
        <w:autoSpaceDE/>
        <w:autoSpaceDN/>
        <w:adjustRightInd/>
        <w:rPr>
          <w:rFonts w:ascii="Times New Roman" w:hAnsi="Times New Roman" w:cs="Times New Roman"/>
          <w:i/>
          <w:lang w:val="uk-UA"/>
        </w:rPr>
      </w:pPr>
      <w:r w:rsidRPr="00164218">
        <w:rPr>
          <w:rFonts w:ascii="Times New Roman" w:hAnsi="Times New Roman" w:cs="Times New Roman"/>
          <w:i/>
          <w:lang w:val="uk-UA"/>
        </w:rPr>
        <w:br w:type="page"/>
      </w:r>
    </w:p>
    <w:p w:rsidR="00424292" w:rsidRPr="00164218" w:rsidRDefault="00424292" w:rsidP="00514377">
      <w:pPr>
        <w:spacing w:before="240"/>
        <w:jc w:val="right"/>
        <w:rPr>
          <w:rFonts w:ascii="Times New Roman" w:hAnsi="Times New Roman" w:cs="Times New Roman"/>
          <w:i/>
          <w:sz w:val="28"/>
          <w:lang w:val="uk-UA"/>
        </w:rPr>
      </w:pPr>
      <w:r w:rsidRPr="00164218">
        <w:rPr>
          <w:rFonts w:ascii="Times New Roman" w:hAnsi="Times New Roman" w:cs="Times New Roman"/>
          <w:i/>
          <w:sz w:val="28"/>
          <w:lang w:val="uk-UA"/>
        </w:rPr>
        <w:lastRenderedPageBreak/>
        <w:t>Закінчення дод</w:t>
      </w:r>
      <w:r w:rsidR="00514377">
        <w:rPr>
          <w:rFonts w:ascii="Times New Roman" w:hAnsi="Times New Roman" w:cs="Times New Roman"/>
          <w:i/>
          <w:sz w:val="28"/>
          <w:lang w:val="uk-UA"/>
        </w:rPr>
        <w:t>атку</w:t>
      </w:r>
      <w:r w:rsidRPr="00164218">
        <w:rPr>
          <w:rFonts w:ascii="Times New Roman" w:hAnsi="Times New Roman" w:cs="Times New Roman"/>
          <w:i/>
          <w:sz w:val="28"/>
          <w:lang w:val="uk-UA"/>
        </w:rPr>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0"/>
        <w:gridCol w:w="735"/>
        <w:gridCol w:w="735"/>
        <w:gridCol w:w="735"/>
        <w:gridCol w:w="735"/>
        <w:gridCol w:w="734"/>
        <w:gridCol w:w="734"/>
        <w:gridCol w:w="734"/>
        <w:gridCol w:w="734"/>
        <w:gridCol w:w="734"/>
        <w:gridCol w:w="734"/>
        <w:gridCol w:w="734"/>
        <w:gridCol w:w="735"/>
        <w:gridCol w:w="735"/>
        <w:gridCol w:w="735"/>
        <w:gridCol w:w="735"/>
        <w:gridCol w:w="735"/>
        <w:gridCol w:w="735"/>
        <w:gridCol w:w="735"/>
        <w:gridCol w:w="735"/>
      </w:tblGrid>
      <w:tr w:rsidR="00424292" w:rsidRPr="00515B02">
        <w:trPr>
          <w:trHeight w:val="293"/>
        </w:trPr>
        <w:tc>
          <w:tcPr>
            <w:tcW w:w="14788" w:type="dxa"/>
            <w:gridSpan w:val="20"/>
            <w:tcBorders>
              <w:top w:val="nil"/>
              <w:left w:val="nil"/>
              <w:bottom w:val="nil"/>
              <w:right w:val="nil"/>
            </w:tcBorders>
            <w:vAlign w:val="center"/>
          </w:tcPr>
          <w:p w:rsidR="00424292" w:rsidRPr="00164218" w:rsidRDefault="00424292" w:rsidP="00380594">
            <w:pPr>
              <w:jc w:val="center"/>
              <w:rPr>
                <w:rFonts w:ascii="Times New Roman" w:hAnsi="Times New Roman" w:cs="Times New Roman"/>
                <w:b/>
                <w:i/>
                <w:sz w:val="24"/>
                <w:szCs w:val="24"/>
                <w:lang w:val="uk-UA"/>
              </w:rPr>
            </w:pPr>
            <w:r w:rsidRPr="00164218">
              <w:rPr>
                <w:rFonts w:ascii="Times New Roman" w:hAnsi="Times New Roman" w:cs="Times New Roman"/>
                <w:b/>
                <w:i/>
                <w:sz w:val="24"/>
                <w:szCs w:val="24"/>
                <w:lang w:val="uk-UA"/>
              </w:rPr>
              <w:t>F-розподіл, 1 %-ї  точки (F</w:t>
            </w:r>
            <w:r w:rsidRPr="00164218">
              <w:rPr>
                <w:rFonts w:ascii="Times New Roman" w:hAnsi="Times New Roman" w:cs="Times New Roman"/>
                <w:b/>
                <w:i/>
                <w:sz w:val="24"/>
                <w:szCs w:val="24"/>
                <w:vertAlign w:val="superscript"/>
                <w:lang w:val="uk-UA"/>
              </w:rPr>
              <w:t>0,99</w:t>
            </w:r>
            <w:r w:rsidRPr="00164218">
              <w:rPr>
                <w:rFonts w:ascii="Times New Roman" w:hAnsi="Times New Roman" w:cs="Times New Roman"/>
                <w:b/>
                <w:i/>
                <w:sz w:val="24"/>
                <w:szCs w:val="24"/>
                <w:lang w:val="uk-UA"/>
              </w:rPr>
              <w:t>)</w:t>
            </w:r>
          </w:p>
        </w:tc>
      </w:tr>
      <w:tr w:rsidR="00424292" w:rsidRPr="00164218">
        <w:tc>
          <w:tcPr>
            <w:tcW w:w="830" w:type="dxa"/>
            <w:tcBorders>
              <w:top w:val="nil"/>
              <w:left w:val="nil"/>
              <w:bottom w:val="nil"/>
              <w:right w:val="single" w:sz="4" w:space="0" w:color="auto"/>
            </w:tcBorders>
            <w:vAlign w:val="center"/>
          </w:tcPr>
          <w:p w:rsidR="00424292" w:rsidRPr="00164218" w:rsidRDefault="00424292" w:rsidP="00424292">
            <w:pPr>
              <w:spacing w:before="120"/>
              <w:jc w:val="center"/>
              <w:rPr>
                <w:rFonts w:ascii="Times New Roman" w:hAnsi="Times New Roman" w:cs="Times New Roman"/>
                <w:lang w:val="uk-UA"/>
              </w:rPr>
            </w:pPr>
            <w:r w:rsidRPr="00164218">
              <w:rPr>
                <w:rFonts w:ascii="Times New Roman" w:hAnsi="Times New Roman" w:cs="Times New Roman"/>
                <w:lang w:val="uk-UA"/>
              </w:rPr>
              <w:t>1</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spacing w:before="120"/>
              <w:jc w:val="center"/>
              <w:rPr>
                <w:rFonts w:ascii="Times New Roman" w:hAnsi="Times New Roman" w:cs="Times New Roman"/>
                <w:lang w:val="uk-UA"/>
              </w:rPr>
            </w:pPr>
            <w:r w:rsidRPr="00164218">
              <w:rPr>
                <w:rFonts w:ascii="Times New Roman" w:hAnsi="Times New Roman" w:cs="Times New Roman"/>
                <w:lang w:val="uk-UA"/>
              </w:rPr>
              <w:t>4,052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spacing w:before="120"/>
              <w:jc w:val="center"/>
              <w:rPr>
                <w:rFonts w:ascii="Times New Roman" w:hAnsi="Times New Roman" w:cs="Times New Roman"/>
                <w:lang w:val="uk-UA"/>
              </w:rPr>
            </w:pPr>
            <w:r w:rsidRPr="00164218">
              <w:rPr>
                <w:rFonts w:ascii="Times New Roman" w:hAnsi="Times New Roman" w:cs="Times New Roman"/>
                <w:lang w:val="uk-UA"/>
              </w:rPr>
              <w:t>5,000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spacing w:before="120"/>
              <w:jc w:val="center"/>
              <w:rPr>
                <w:rFonts w:ascii="Times New Roman" w:hAnsi="Times New Roman" w:cs="Times New Roman"/>
                <w:lang w:val="uk-UA"/>
              </w:rPr>
            </w:pPr>
            <w:r w:rsidRPr="00164218">
              <w:rPr>
                <w:rFonts w:ascii="Times New Roman" w:hAnsi="Times New Roman" w:cs="Times New Roman"/>
                <w:lang w:val="uk-UA"/>
              </w:rPr>
              <w:t>5,403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spacing w:before="120"/>
              <w:jc w:val="center"/>
              <w:rPr>
                <w:rFonts w:ascii="Times New Roman" w:hAnsi="Times New Roman" w:cs="Times New Roman"/>
                <w:lang w:val="uk-UA"/>
              </w:rPr>
            </w:pPr>
            <w:r w:rsidRPr="00164218">
              <w:rPr>
                <w:rFonts w:ascii="Times New Roman" w:hAnsi="Times New Roman" w:cs="Times New Roman"/>
                <w:lang w:val="uk-UA"/>
              </w:rPr>
              <w:t>5,625</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spacing w:before="120"/>
              <w:jc w:val="center"/>
              <w:rPr>
                <w:rFonts w:ascii="Times New Roman" w:hAnsi="Times New Roman" w:cs="Times New Roman"/>
                <w:lang w:val="uk-UA"/>
              </w:rPr>
            </w:pPr>
            <w:r w:rsidRPr="00164218">
              <w:rPr>
                <w:rFonts w:ascii="Times New Roman" w:hAnsi="Times New Roman" w:cs="Times New Roman"/>
                <w:lang w:val="uk-UA"/>
              </w:rPr>
              <w:t>5,764</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spacing w:before="120"/>
              <w:jc w:val="center"/>
              <w:rPr>
                <w:rFonts w:ascii="Times New Roman" w:hAnsi="Times New Roman" w:cs="Times New Roman"/>
                <w:lang w:val="uk-UA"/>
              </w:rPr>
            </w:pPr>
            <w:r w:rsidRPr="00164218">
              <w:rPr>
                <w:rFonts w:ascii="Times New Roman" w:hAnsi="Times New Roman" w:cs="Times New Roman"/>
                <w:lang w:val="uk-UA"/>
              </w:rPr>
              <w:t>5,859</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spacing w:before="120"/>
              <w:jc w:val="center"/>
              <w:rPr>
                <w:rFonts w:ascii="Times New Roman" w:hAnsi="Times New Roman" w:cs="Times New Roman"/>
                <w:lang w:val="uk-UA"/>
              </w:rPr>
            </w:pPr>
            <w:r w:rsidRPr="00164218">
              <w:rPr>
                <w:rFonts w:ascii="Times New Roman" w:hAnsi="Times New Roman" w:cs="Times New Roman"/>
                <w:lang w:val="uk-UA"/>
              </w:rPr>
              <w:t>5,928</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spacing w:before="120"/>
              <w:jc w:val="center"/>
              <w:rPr>
                <w:rFonts w:ascii="Times New Roman" w:hAnsi="Times New Roman" w:cs="Times New Roman"/>
                <w:lang w:val="uk-UA"/>
              </w:rPr>
            </w:pPr>
            <w:r w:rsidRPr="00164218">
              <w:rPr>
                <w:rFonts w:ascii="Times New Roman" w:hAnsi="Times New Roman" w:cs="Times New Roman"/>
                <w:lang w:val="uk-UA"/>
              </w:rPr>
              <w:t>5,982</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spacing w:before="120"/>
              <w:jc w:val="center"/>
              <w:rPr>
                <w:rFonts w:ascii="Times New Roman" w:hAnsi="Times New Roman" w:cs="Times New Roman"/>
                <w:lang w:val="uk-UA"/>
              </w:rPr>
            </w:pPr>
            <w:r w:rsidRPr="00164218">
              <w:rPr>
                <w:rFonts w:ascii="Times New Roman" w:hAnsi="Times New Roman" w:cs="Times New Roman"/>
                <w:lang w:val="uk-UA"/>
              </w:rPr>
              <w:t>6,023</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spacing w:before="120"/>
              <w:jc w:val="center"/>
              <w:rPr>
                <w:rFonts w:ascii="Times New Roman" w:hAnsi="Times New Roman" w:cs="Times New Roman"/>
                <w:lang w:val="uk-UA"/>
              </w:rPr>
            </w:pPr>
            <w:r w:rsidRPr="00164218">
              <w:rPr>
                <w:rFonts w:ascii="Times New Roman" w:hAnsi="Times New Roman" w:cs="Times New Roman"/>
                <w:lang w:val="uk-UA"/>
              </w:rPr>
              <w:t>6,056</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spacing w:before="120"/>
              <w:jc w:val="center"/>
              <w:rPr>
                <w:rFonts w:ascii="Times New Roman" w:hAnsi="Times New Roman" w:cs="Times New Roman"/>
                <w:lang w:val="uk-UA"/>
              </w:rPr>
            </w:pPr>
            <w:r w:rsidRPr="00164218">
              <w:rPr>
                <w:rFonts w:ascii="Times New Roman" w:hAnsi="Times New Roman" w:cs="Times New Roman"/>
                <w:lang w:val="uk-UA"/>
              </w:rPr>
              <w:t>6,106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spacing w:before="120"/>
              <w:jc w:val="center"/>
              <w:rPr>
                <w:rFonts w:ascii="Times New Roman" w:hAnsi="Times New Roman" w:cs="Times New Roman"/>
                <w:lang w:val="uk-UA"/>
              </w:rPr>
            </w:pPr>
            <w:r w:rsidRPr="00164218">
              <w:rPr>
                <w:rFonts w:ascii="Times New Roman" w:hAnsi="Times New Roman" w:cs="Times New Roman"/>
                <w:lang w:val="uk-UA"/>
              </w:rPr>
              <w:t>6,157</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spacing w:before="120"/>
              <w:jc w:val="center"/>
              <w:rPr>
                <w:rFonts w:ascii="Times New Roman" w:hAnsi="Times New Roman" w:cs="Times New Roman"/>
                <w:lang w:val="uk-UA"/>
              </w:rPr>
            </w:pPr>
            <w:r w:rsidRPr="00164218">
              <w:rPr>
                <w:rFonts w:ascii="Times New Roman" w:hAnsi="Times New Roman" w:cs="Times New Roman"/>
                <w:lang w:val="uk-UA"/>
              </w:rPr>
              <w:t>6,209</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spacing w:before="120"/>
              <w:jc w:val="center"/>
              <w:rPr>
                <w:rFonts w:ascii="Times New Roman" w:hAnsi="Times New Roman" w:cs="Times New Roman"/>
                <w:lang w:val="uk-UA"/>
              </w:rPr>
            </w:pPr>
            <w:r w:rsidRPr="00164218">
              <w:rPr>
                <w:rFonts w:ascii="Times New Roman" w:hAnsi="Times New Roman" w:cs="Times New Roman"/>
                <w:lang w:val="uk-UA"/>
              </w:rPr>
              <w:t>6,235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spacing w:before="120"/>
              <w:jc w:val="center"/>
              <w:rPr>
                <w:rFonts w:ascii="Times New Roman" w:hAnsi="Times New Roman" w:cs="Times New Roman"/>
                <w:lang w:val="uk-UA"/>
              </w:rPr>
            </w:pPr>
            <w:r w:rsidRPr="00164218">
              <w:rPr>
                <w:rFonts w:ascii="Times New Roman" w:hAnsi="Times New Roman" w:cs="Times New Roman"/>
                <w:lang w:val="uk-UA"/>
              </w:rPr>
              <w:t>6,261</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spacing w:before="120"/>
              <w:jc w:val="center"/>
              <w:rPr>
                <w:rFonts w:ascii="Times New Roman" w:hAnsi="Times New Roman" w:cs="Times New Roman"/>
                <w:lang w:val="uk-UA"/>
              </w:rPr>
            </w:pPr>
            <w:r w:rsidRPr="00164218">
              <w:rPr>
                <w:rFonts w:ascii="Times New Roman" w:hAnsi="Times New Roman" w:cs="Times New Roman"/>
                <w:lang w:val="uk-UA"/>
              </w:rPr>
              <w:t>6,287</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spacing w:before="120"/>
              <w:jc w:val="center"/>
              <w:rPr>
                <w:rFonts w:ascii="Times New Roman" w:hAnsi="Times New Roman" w:cs="Times New Roman"/>
                <w:lang w:val="uk-UA"/>
              </w:rPr>
            </w:pPr>
            <w:r w:rsidRPr="00164218">
              <w:rPr>
                <w:rFonts w:ascii="Times New Roman" w:hAnsi="Times New Roman" w:cs="Times New Roman"/>
                <w:lang w:val="uk-UA"/>
              </w:rPr>
              <w:t>6,313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spacing w:before="120"/>
              <w:jc w:val="center"/>
              <w:rPr>
                <w:rFonts w:ascii="Times New Roman" w:hAnsi="Times New Roman" w:cs="Times New Roman"/>
                <w:lang w:val="uk-UA"/>
              </w:rPr>
            </w:pPr>
            <w:r w:rsidRPr="00164218">
              <w:rPr>
                <w:rFonts w:ascii="Times New Roman" w:hAnsi="Times New Roman" w:cs="Times New Roman"/>
                <w:lang w:val="uk-UA"/>
              </w:rPr>
              <w:t>6,339</w:t>
            </w:r>
          </w:p>
        </w:tc>
        <w:tc>
          <w:tcPr>
            <w:tcW w:w="735" w:type="dxa"/>
            <w:tcBorders>
              <w:top w:val="nil"/>
              <w:left w:val="single" w:sz="4" w:space="0" w:color="auto"/>
              <w:bottom w:val="nil"/>
              <w:right w:val="nil"/>
            </w:tcBorders>
            <w:vAlign w:val="center"/>
          </w:tcPr>
          <w:p w:rsidR="00424292" w:rsidRPr="00164218" w:rsidRDefault="00424292" w:rsidP="00424292">
            <w:pPr>
              <w:spacing w:before="120"/>
              <w:jc w:val="center"/>
              <w:rPr>
                <w:rFonts w:ascii="Times New Roman" w:hAnsi="Times New Roman" w:cs="Times New Roman"/>
                <w:lang w:val="uk-UA"/>
              </w:rPr>
            </w:pPr>
            <w:r w:rsidRPr="00164218">
              <w:rPr>
                <w:rFonts w:ascii="Times New Roman" w:hAnsi="Times New Roman" w:cs="Times New Roman"/>
                <w:lang w:val="uk-UA"/>
              </w:rPr>
              <w:t>6,366</w:t>
            </w:r>
          </w:p>
        </w:tc>
      </w:tr>
      <w:tr w:rsidR="00424292" w:rsidRPr="00164218">
        <w:tc>
          <w:tcPr>
            <w:tcW w:w="830"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98,5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99,0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99,2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99,2</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99,3</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99,3</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99,4</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99,4</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99,4</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99,4</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99,4</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99,4</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99,4</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99,5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99,5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99,5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99,5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99,5</w:t>
            </w:r>
          </w:p>
        </w:tc>
        <w:tc>
          <w:tcPr>
            <w:tcW w:w="735"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99,5</w:t>
            </w:r>
          </w:p>
        </w:tc>
      </w:tr>
      <w:tr w:rsidR="00424292" w:rsidRPr="00164218">
        <w:tc>
          <w:tcPr>
            <w:tcW w:w="830"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31,1</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30,8</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29,5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28,7</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28,2</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27,9</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27,7</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27,5</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27,3</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27,2</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72,1</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26,9</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26,7</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26,4</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26,2</w:t>
            </w:r>
          </w:p>
        </w:tc>
        <w:tc>
          <w:tcPr>
            <w:tcW w:w="735"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26,1</w:t>
            </w:r>
          </w:p>
        </w:tc>
      </w:tr>
      <w:tr w:rsidR="00424292" w:rsidRPr="00164218">
        <w:tc>
          <w:tcPr>
            <w:tcW w:w="830"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18,0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16,7</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16,0</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15,5</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15,2</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15,0</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14,8</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14,7</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14,5</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14,4</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14,2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14,0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13,9</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13,8</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13,7</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13,7</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13,6</w:t>
            </w:r>
          </w:p>
        </w:tc>
        <w:tc>
          <w:tcPr>
            <w:tcW w:w="735"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13,5</w:t>
            </w:r>
          </w:p>
        </w:tc>
      </w:tr>
      <w:tr w:rsidR="00424292" w:rsidRPr="00164218">
        <w:tc>
          <w:tcPr>
            <w:tcW w:w="830"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16,3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13,3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12,1</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11,4</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11,0</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10,7</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10,5</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10,3</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10,2</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10,1</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9,89</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9,72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9,55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9,47</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9,38</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9,29</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9,20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9,11</w:t>
            </w:r>
          </w:p>
        </w:tc>
        <w:tc>
          <w:tcPr>
            <w:tcW w:w="735"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9,02</w:t>
            </w:r>
          </w:p>
        </w:tc>
      </w:tr>
      <w:tr w:rsidR="00424292" w:rsidRPr="00164218">
        <w:tc>
          <w:tcPr>
            <w:tcW w:w="830"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13,7</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10,9</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9,78</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9,15</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8,75</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8,47</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8,26</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8,10</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7,98</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7,87</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7,72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7,56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7,40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7,31</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7,23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7,14</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7,06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6,97</w:t>
            </w:r>
          </w:p>
        </w:tc>
        <w:tc>
          <w:tcPr>
            <w:tcW w:w="735"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6,88</w:t>
            </w:r>
          </w:p>
        </w:tc>
      </w:tr>
      <w:tr w:rsidR="00424292" w:rsidRPr="00164218">
        <w:tc>
          <w:tcPr>
            <w:tcW w:w="830"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7</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12,2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9,55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8,45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7,85</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7,46</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7,19</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6,99</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6,84</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6,72</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6,62</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6,47</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6,31</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6,16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6,07</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5,99</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5,91</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5,82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5,74</w:t>
            </w:r>
          </w:p>
        </w:tc>
        <w:tc>
          <w:tcPr>
            <w:tcW w:w="735"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4,64</w:t>
            </w:r>
          </w:p>
        </w:tc>
      </w:tr>
      <w:tr w:rsidR="00424292" w:rsidRPr="00164218">
        <w:tc>
          <w:tcPr>
            <w:tcW w:w="830"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8</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11,3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8,65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7,59</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7,01</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6,63</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6,37</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6,18</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6,03</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5,91</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5,81</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5,67</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5,52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5,36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5,28</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5,20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5,12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5,03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4,95</w:t>
            </w:r>
          </w:p>
        </w:tc>
        <w:tc>
          <w:tcPr>
            <w:tcW w:w="735"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4,86</w:t>
            </w:r>
          </w:p>
        </w:tc>
      </w:tr>
      <w:tr w:rsidR="00424292" w:rsidRPr="00164218">
        <w:tc>
          <w:tcPr>
            <w:tcW w:w="830"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10,6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8,02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6,99</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6,42</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6,06</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5,80</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5,61</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5,47</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5,35</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5,26</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5,11</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4,96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4,81</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4,73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4,65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4,57</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4,48</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4,40</w:t>
            </w:r>
          </w:p>
        </w:tc>
        <w:tc>
          <w:tcPr>
            <w:tcW w:w="735"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4,31</w:t>
            </w:r>
          </w:p>
        </w:tc>
      </w:tr>
      <w:tr w:rsidR="00424292" w:rsidRPr="00164218">
        <w:tc>
          <w:tcPr>
            <w:tcW w:w="830"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10,0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7,56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6,55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5,99</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5,64</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5,39</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5,20</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5,06</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4,94</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4,85</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4,71</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4,56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4,41</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4,33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4,25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4,17</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4,08</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4,00</w:t>
            </w:r>
          </w:p>
        </w:tc>
        <w:tc>
          <w:tcPr>
            <w:tcW w:w="735"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3,91</w:t>
            </w:r>
          </w:p>
        </w:tc>
      </w:tr>
      <w:tr w:rsidR="00424292" w:rsidRPr="00164218">
        <w:tc>
          <w:tcPr>
            <w:tcW w:w="830"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11</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9,65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7,21</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6,22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5,67</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5,32</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5,07</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4,89</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4,74</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4,63</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4,54</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4,40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4,25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4,10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4,02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3,94</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3,86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3,78</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3,69</w:t>
            </w:r>
          </w:p>
        </w:tc>
        <w:tc>
          <w:tcPr>
            <w:tcW w:w="735"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3,60</w:t>
            </w:r>
          </w:p>
        </w:tc>
      </w:tr>
      <w:tr w:rsidR="00424292" w:rsidRPr="00164218">
        <w:tc>
          <w:tcPr>
            <w:tcW w:w="830"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9,33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6,93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5,95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5,41</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5,06</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4,82</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4,64</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4,50</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4,39</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4,30</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4,16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4,01</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3,86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3,78</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3,70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3,62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3,54</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3,45</w:t>
            </w:r>
          </w:p>
        </w:tc>
        <w:tc>
          <w:tcPr>
            <w:tcW w:w="735"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3,36</w:t>
            </w:r>
          </w:p>
        </w:tc>
      </w:tr>
      <w:tr w:rsidR="00424292" w:rsidRPr="00164218">
        <w:tc>
          <w:tcPr>
            <w:tcW w:w="830"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9,07</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6,70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5,74</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5,21</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4,86</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4,62</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4,44</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4,30</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4,19</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4,10</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3,96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3,82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3,66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3,59</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3,51</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3,43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3,34</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3,25</w:t>
            </w:r>
          </w:p>
        </w:tc>
        <w:tc>
          <w:tcPr>
            <w:tcW w:w="735"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3,17</w:t>
            </w:r>
          </w:p>
        </w:tc>
      </w:tr>
      <w:tr w:rsidR="00424292" w:rsidRPr="00164218">
        <w:tc>
          <w:tcPr>
            <w:tcW w:w="830"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14</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8,86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6,51</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5,56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5,04</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4,70</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4,46</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4,28</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4,13</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4,03</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3,94</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3,80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3,66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3,51</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3,43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3,35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3,27</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3,18</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3,09</w:t>
            </w:r>
          </w:p>
        </w:tc>
        <w:tc>
          <w:tcPr>
            <w:tcW w:w="735"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3,00</w:t>
            </w:r>
          </w:p>
        </w:tc>
      </w:tr>
      <w:tr w:rsidR="00424292" w:rsidRPr="00164218">
        <w:tc>
          <w:tcPr>
            <w:tcW w:w="830"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8,68</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6,36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5,42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4,89</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4,56</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4,32</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4,14</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4,00</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3,89</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3,80</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3,67</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3,52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3,37</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3,29</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3,21</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3,13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2,96</w:t>
            </w:r>
          </w:p>
        </w:tc>
        <w:tc>
          <w:tcPr>
            <w:tcW w:w="735"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2,87</w:t>
            </w:r>
          </w:p>
        </w:tc>
      </w:tr>
      <w:tr w:rsidR="00424292" w:rsidRPr="00164218">
        <w:tc>
          <w:tcPr>
            <w:tcW w:w="830"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8,53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6,23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5,29</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4,77</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4,44</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4,20</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4,03</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3,89</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3,78</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3,69</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3,55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3,41</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3,26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3,18</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3,10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2,93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2,84</w:t>
            </w:r>
          </w:p>
        </w:tc>
        <w:tc>
          <w:tcPr>
            <w:tcW w:w="735"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2,75</w:t>
            </w:r>
          </w:p>
        </w:tc>
      </w:tr>
      <w:tr w:rsidR="00424292" w:rsidRPr="00164218">
        <w:tc>
          <w:tcPr>
            <w:tcW w:w="830"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17</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8,40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6,11</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5,19</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4,67</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4,34</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4,10</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3,93</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3,79</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3,68</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3,59</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3,46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3,31</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3,16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3,08</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2,92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2,83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2,75</w:t>
            </w:r>
          </w:p>
        </w:tc>
        <w:tc>
          <w:tcPr>
            <w:tcW w:w="735"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2,65</w:t>
            </w:r>
          </w:p>
        </w:tc>
      </w:tr>
      <w:tr w:rsidR="00424292" w:rsidRPr="00164218">
        <w:tc>
          <w:tcPr>
            <w:tcW w:w="830"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18</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8,29</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6,01</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5,19</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4,58</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4,25</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4,01</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3,84</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3,71</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3,60</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3,51</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3,37</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3,23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3,08</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2,92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2,84</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2,66</w:t>
            </w:r>
          </w:p>
        </w:tc>
        <w:tc>
          <w:tcPr>
            <w:tcW w:w="735"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2,57</w:t>
            </w:r>
          </w:p>
        </w:tc>
      </w:tr>
      <w:tr w:rsidR="00424292" w:rsidRPr="00164218">
        <w:tc>
          <w:tcPr>
            <w:tcW w:w="830"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8,19</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5,93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5,01</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4,50</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4,17</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3,94</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3,77</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3,63</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3,52</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3,43</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3,30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3,15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2,92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2,84</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2,67</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2,58</w:t>
            </w:r>
          </w:p>
        </w:tc>
        <w:tc>
          <w:tcPr>
            <w:tcW w:w="735"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2,45</w:t>
            </w:r>
          </w:p>
        </w:tc>
      </w:tr>
      <w:tr w:rsidR="00424292" w:rsidRPr="00164218">
        <w:tc>
          <w:tcPr>
            <w:tcW w:w="830"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8,10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5,85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4,94</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4,43</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4,10</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3,87</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3,70</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3,56</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3,46</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3,37</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3,23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3,09</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2,94</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2,86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2,78</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2,69</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2,61</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2,52</w:t>
            </w:r>
          </w:p>
        </w:tc>
        <w:tc>
          <w:tcPr>
            <w:tcW w:w="735"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2,42</w:t>
            </w:r>
          </w:p>
        </w:tc>
      </w:tr>
      <w:tr w:rsidR="00424292" w:rsidRPr="00164218">
        <w:tc>
          <w:tcPr>
            <w:tcW w:w="830"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8,02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5,78</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4,87</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4,37</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4,04</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3,81</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3,64</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3,51</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3,40</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3,31</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3,17</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2,88</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2,80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2,64</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2,46</w:t>
            </w:r>
          </w:p>
        </w:tc>
        <w:tc>
          <w:tcPr>
            <w:tcW w:w="735"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2,36</w:t>
            </w:r>
          </w:p>
        </w:tc>
      </w:tr>
      <w:tr w:rsidR="00424292" w:rsidRPr="00164218">
        <w:tc>
          <w:tcPr>
            <w:tcW w:w="830"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7,95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5,72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4,82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4,31</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3,99</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3,76</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3,59</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3,45</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3,35</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3,26</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3,12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2,98</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2,83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2,67</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2,58</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2,40</w:t>
            </w:r>
          </w:p>
        </w:tc>
        <w:tc>
          <w:tcPr>
            <w:tcW w:w="735"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2,31</w:t>
            </w:r>
          </w:p>
        </w:tc>
      </w:tr>
      <w:tr w:rsidR="00424292" w:rsidRPr="00164218">
        <w:tc>
          <w:tcPr>
            <w:tcW w:w="830"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7,88</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5,66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4,76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4,26</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3,94</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3,71</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3,54</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3,41</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3,30</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3,21</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3,07</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2,93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2,78</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2,54</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2,35</w:t>
            </w:r>
          </w:p>
        </w:tc>
        <w:tc>
          <w:tcPr>
            <w:tcW w:w="735"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2,26</w:t>
            </w:r>
          </w:p>
        </w:tc>
      </w:tr>
      <w:tr w:rsidR="00424292" w:rsidRPr="00164218">
        <w:tc>
          <w:tcPr>
            <w:tcW w:w="830"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7,82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5,61</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4,72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4,22</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3,90</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3,67</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3,50</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3,36</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3,26</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3,17</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2,89</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2,74</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2,58</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2,49</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2,31</w:t>
            </w:r>
          </w:p>
        </w:tc>
        <w:tc>
          <w:tcPr>
            <w:tcW w:w="735"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2,21</w:t>
            </w:r>
          </w:p>
        </w:tc>
      </w:tr>
      <w:tr w:rsidR="00424292" w:rsidRPr="00164218">
        <w:tc>
          <w:tcPr>
            <w:tcW w:w="830"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7,77</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5,57</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4,68</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4,18</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3,86</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3,63</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3,46</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3,32</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3,22</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3,13</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2,99</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2,85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2,27</w:t>
            </w:r>
          </w:p>
        </w:tc>
        <w:tc>
          <w:tcPr>
            <w:tcW w:w="735"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2,17</w:t>
            </w:r>
          </w:p>
        </w:tc>
      </w:tr>
      <w:tr w:rsidR="00424292" w:rsidRPr="00164218">
        <w:tc>
          <w:tcPr>
            <w:tcW w:w="830"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7,56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5,39</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4,51</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4,02</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3,70</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3,47</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3,30</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3,17</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3,07</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2,98</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2,84</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2,47</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2,39</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2,21</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2,11</w:t>
            </w:r>
          </w:p>
        </w:tc>
        <w:tc>
          <w:tcPr>
            <w:tcW w:w="735"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2,01</w:t>
            </w:r>
          </w:p>
        </w:tc>
      </w:tr>
      <w:tr w:rsidR="00424292" w:rsidRPr="00164218">
        <w:tc>
          <w:tcPr>
            <w:tcW w:w="830"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7,31</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5,18</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4,31</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3,83</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3,51</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3,29</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3,12</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2,99</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2,89</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2,80</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2,37</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2,29</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2,11</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1,92</w:t>
            </w:r>
          </w:p>
        </w:tc>
        <w:tc>
          <w:tcPr>
            <w:tcW w:w="735"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1,80</w:t>
            </w:r>
          </w:p>
        </w:tc>
      </w:tr>
      <w:tr w:rsidR="00424292" w:rsidRPr="00164218">
        <w:tc>
          <w:tcPr>
            <w:tcW w:w="830"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7,08</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4,98</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4,13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3,65</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3,34</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3,12</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2,95</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2,82</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2,72</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2,63</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2,20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2,12</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1,94</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1,84</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1,73</w:t>
            </w:r>
          </w:p>
        </w:tc>
        <w:tc>
          <w:tcPr>
            <w:tcW w:w="735"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1,60</w:t>
            </w:r>
          </w:p>
        </w:tc>
      </w:tr>
      <w:tr w:rsidR="00424292" w:rsidRPr="00164218">
        <w:tc>
          <w:tcPr>
            <w:tcW w:w="830"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120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6,85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4,79</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3,95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3,48</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3,17</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2,96</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2,79</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2,66</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2,56</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2,47</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2,34</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2,19</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1,95</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1,86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1,76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1,66</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1,53</w:t>
            </w:r>
          </w:p>
        </w:tc>
        <w:tc>
          <w:tcPr>
            <w:tcW w:w="735"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1,38</w:t>
            </w:r>
          </w:p>
        </w:tc>
      </w:tr>
      <w:tr w:rsidR="00424292" w:rsidRPr="00164218">
        <w:tc>
          <w:tcPr>
            <w:tcW w:w="830" w:type="dxa"/>
            <w:tcBorders>
              <w:top w:val="nil"/>
              <w:left w:val="nil"/>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sym w:font="Symbol" w:char="F0B5"/>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6,63</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4,61</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3,78</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3,32</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3,02</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2,80</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2,64</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2,51</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2,41</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2,32</w:t>
            </w:r>
          </w:p>
        </w:tc>
        <w:tc>
          <w:tcPr>
            <w:tcW w:w="734"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2,18</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2,04</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1,88</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1,79</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1,70</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1,59</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1,47</w:t>
            </w:r>
          </w:p>
        </w:tc>
        <w:tc>
          <w:tcPr>
            <w:tcW w:w="735" w:type="dxa"/>
            <w:tcBorders>
              <w:top w:val="nil"/>
              <w:left w:val="single" w:sz="4" w:space="0" w:color="auto"/>
              <w:bottom w:val="nil"/>
              <w:right w:val="single" w:sz="4" w:space="0" w:color="auto"/>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1,32</w:t>
            </w:r>
          </w:p>
        </w:tc>
        <w:tc>
          <w:tcPr>
            <w:tcW w:w="735" w:type="dxa"/>
            <w:tcBorders>
              <w:top w:val="nil"/>
              <w:left w:val="single" w:sz="4" w:space="0" w:color="auto"/>
              <w:bottom w:val="nil"/>
              <w:right w:val="nil"/>
            </w:tcBorders>
            <w:vAlign w:val="center"/>
          </w:tcPr>
          <w:p w:rsidR="00424292" w:rsidRPr="00164218" w:rsidRDefault="00424292" w:rsidP="00424292">
            <w:pPr>
              <w:jc w:val="center"/>
              <w:rPr>
                <w:rFonts w:ascii="Times New Roman" w:hAnsi="Times New Roman" w:cs="Times New Roman"/>
                <w:lang w:val="uk-UA"/>
              </w:rPr>
            </w:pPr>
            <w:r w:rsidRPr="00164218">
              <w:rPr>
                <w:rFonts w:ascii="Times New Roman" w:hAnsi="Times New Roman" w:cs="Times New Roman"/>
                <w:lang w:val="uk-UA"/>
              </w:rPr>
              <w:t>1,00</w:t>
            </w:r>
          </w:p>
        </w:tc>
      </w:tr>
    </w:tbl>
    <w:p w:rsidR="00424292" w:rsidRPr="00164218" w:rsidRDefault="00424292" w:rsidP="00424292">
      <w:pPr>
        <w:rPr>
          <w:rFonts w:ascii="Times New Roman" w:hAnsi="Times New Roman" w:cs="Times New Roman"/>
          <w:sz w:val="16"/>
          <w:szCs w:val="16"/>
          <w:lang w:val="uk-UA"/>
        </w:rPr>
        <w:sectPr w:rsidR="00424292" w:rsidRPr="00164218" w:rsidSect="00424292">
          <w:footerReference w:type="even" r:id="rId226"/>
          <w:footerReference w:type="default" r:id="rId227"/>
          <w:pgSz w:w="16840" w:h="11907" w:orient="landscape" w:code="9"/>
          <w:pgMar w:top="1134" w:right="1134" w:bottom="1134" w:left="1134" w:header="720" w:footer="720" w:gutter="0"/>
          <w:cols w:space="720"/>
        </w:sectPr>
      </w:pPr>
      <w:r w:rsidRPr="00164218">
        <w:rPr>
          <w:rFonts w:ascii="Times New Roman" w:hAnsi="Times New Roman" w:cs="Times New Roman"/>
          <w:lang w:val="uk-UA"/>
        </w:rPr>
        <w:br/>
      </w:r>
    </w:p>
    <w:p w:rsidR="00424292" w:rsidRPr="00164218" w:rsidRDefault="00424292" w:rsidP="00033B98">
      <w:pPr>
        <w:pStyle w:val="4"/>
      </w:pPr>
      <w:r w:rsidRPr="00164218">
        <w:lastRenderedPageBreak/>
        <w:t>Додаток 2</w:t>
      </w:r>
    </w:p>
    <w:p w:rsidR="00424292" w:rsidRPr="00164218" w:rsidRDefault="00424292" w:rsidP="00424292">
      <w:pPr>
        <w:jc w:val="center"/>
        <w:rPr>
          <w:rFonts w:ascii="Times New Roman" w:hAnsi="Times New Roman" w:cs="Times New Roman"/>
          <w:sz w:val="28"/>
          <w:szCs w:val="28"/>
          <w:lang w:val="uk-UA"/>
        </w:rPr>
      </w:pPr>
      <w:r w:rsidRPr="00164218">
        <w:rPr>
          <w:rFonts w:ascii="Times New Roman" w:hAnsi="Times New Roman" w:cs="Times New Roman"/>
          <w:b/>
          <w:bCs/>
          <w:i/>
          <w:spacing w:val="-10"/>
          <w:sz w:val="28"/>
          <w:szCs w:val="28"/>
          <w:lang w:val="uk-UA"/>
        </w:rPr>
        <w:t xml:space="preserve">t </w:t>
      </w:r>
      <w:r w:rsidRPr="00164218">
        <w:rPr>
          <w:rFonts w:ascii="Times New Roman" w:hAnsi="Times New Roman" w:cs="Times New Roman"/>
          <w:b/>
          <w:bCs/>
          <w:spacing w:val="-10"/>
          <w:sz w:val="28"/>
          <w:szCs w:val="28"/>
          <w:lang w:val="uk-UA"/>
        </w:rPr>
        <w:t>-</w:t>
      </w:r>
      <w:r w:rsidRPr="00164218">
        <w:rPr>
          <w:rFonts w:ascii="Times New Roman" w:hAnsi="Times New Roman" w:cs="Times New Roman"/>
          <w:b/>
          <w:bCs/>
          <w:spacing w:val="-2"/>
          <w:sz w:val="28"/>
          <w:szCs w:val="28"/>
          <w:lang w:val="uk-UA"/>
        </w:rPr>
        <w:t>розподіл</w:t>
      </w:r>
      <w:r w:rsidRPr="00164218">
        <w:rPr>
          <w:rFonts w:ascii="Times New Roman" w:hAnsi="Times New Roman" w:cs="Times New Roman"/>
          <w:b/>
          <w:bCs/>
          <w:spacing w:val="-10"/>
          <w:sz w:val="28"/>
          <w:szCs w:val="28"/>
          <w:lang w:val="uk-UA"/>
        </w:rPr>
        <w:t xml:space="preserve">   </w:t>
      </w:r>
      <w:r w:rsidRPr="00164218">
        <w:rPr>
          <w:rFonts w:ascii="Times New Roman" w:hAnsi="Times New Roman" w:cs="Times New Roman"/>
          <w:b/>
          <w:bCs/>
          <w:spacing w:val="-2"/>
          <w:sz w:val="28"/>
          <w:szCs w:val="28"/>
          <w:lang w:val="uk-UA"/>
        </w:rPr>
        <w:t>Ст’юдента</w:t>
      </w:r>
      <w:r w:rsidRPr="00164218">
        <w:rPr>
          <w:rFonts w:ascii="Times New Roman" w:hAnsi="Times New Roman" w:cs="Times New Roman"/>
          <w:bCs/>
          <w:spacing w:val="-2"/>
          <w:sz w:val="28"/>
          <w:szCs w:val="28"/>
          <w:lang w:val="uk-UA"/>
        </w:rPr>
        <w:t xml:space="preserve">   [критичні значення t</w:t>
      </w:r>
      <w:r w:rsidRPr="00164218">
        <w:rPr>
          <w:rFonts w:ascii="Times New Roman" w:hAnsi="Times New Roman" w:cs="Times New Roman"/>
          <w:bCs/>
          <w:i/>
          <w:iCs/>
          <w:spacing w:val="-2"/>
          <w:sz w:val="28"/>
          <w:szCs w:val="28"/>
          <w:lang w:val="uk-UA"/>
        </w:rPr>
        <w:t>(</w:t>
      </w:r>
      <w:r w:rsidRPr="00164218">
        <w:rPr>
          <w:rFonts w:ascii="Times New Roman" w:hAnsi="Times New Roman" w:cs="Times New Roman"/>
          <w:bCs/>
          <w:i/>
          <w:iCs/>
          <w:spacing w:val="-2"/>
          <w:sz w:val="28"/>
          <w:szCs w:val="28"/>
          <w:lang w:val="uk-UA"/>
        </w:rPr>
        <w:sym w:font="Symbol" w:char="F061"/>
      </w:r>
      <w:r w:rsidRPr="00164218">
        <w:rPr>
          <w:rFonts w:ascii="Times New Roman" w:hAnsi="Times New Roman" w:cs="Times New Roman"/>
          <w:bCs/>
          <w:i/>
          <w:iCs/>
          <w:spacing w:val="-2"/>
          <w:sz w:val="28"/>
          <w:szCs w:val="28"/>
          <w:lang w:val="uk-UA"/>
        </w:rPr>
        <w:t>,k)</w:t>
      </w:r>
      <w:r w:rsidRPr="00164218">
        <w:rPr>
          <w:rFonts w:ascii="Times New Roman" w:hAnsi="Times New Roman" w:cs="Times New Roman"/>
          <w:bCs/>
          <w:iCs/>
          <w:spacing w:val="-2"/>
          <w:sz w:val="28"/>
          <w:szCs w:val="28"/>
          <w:lang w:val="uk-UA"/>
        </w:rPr>
        <w:t>]</w:t>
      </w:r>
    </w:p>
    <w:tbl>
      <w:tblPr>
        <w:tblW w:w="0" w:type="auto"/>
        <w:jc w:val="center"/>
        <w:tblInd w:w="-1119" w:type="dxa"/>
        <w:tblLayout w:type="fixed"/>
        <w:tblCellMar>
          <w:left w:w="40" w:type="dxa"/>
          <w:right w:w="40" w:type="dxa"/>
        </w:tblCellMar>
        <w:tblLook w:val="0000"/>
      </w:tblPr>
      <w:tblGrid>
        <w:gridCol w:w="1847"/>
        <w:gridCol w:w="831"/>
        <w:gridCol w:w="831"/>
        <w:gridCol w:w="831"/>
        <w:gridCol w:w="831"/>
        <w:gridCol w:w="831"/>
        <w:gridCol w:w="831"/>
        <w:gridCol w:w="831"/>
        <w:gridCol w:w="831"/>
      </w:tblGrid>
      <w:tr w:rsidR="00424292" w:rsidRPr="00164218">
        <w:trPr>
          <w:trHeight w:val="345"/>
          <w:jc w:val="center"/>
        </w:trPr>
        <w:tc>
          <w:tcPr>
            <w:tcW w:w="1847" w:type="dxa"/>
            <w:tcBorders>
              <w:top w:val="single" w:sz="4" w:space="0" w:color="auto"/>
              <w:bottom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lang w:val="uk-UA"/>
              </w:rPr>
            </w:pPr>
            <w:r w:rsidRPr="00164218">
              <w:rPr>
                <w:rFonts w:ascii="Times New Roman" w:hAnsi="Times New Roman" w:cs="Times New Roman"/>
                <w:w w:val="96"/>
                <w:lang w:val="uk-UA"/>
              </w:rPr>
              <w:t>Тести</w:t>
            </w:r>
          </w:p>
        </w:tc>
        <w:tc>
          <w:tcPr>
            <w:tcW w:w="6648" w:type="dxa"/>
            <w:gridSpan w:val="8"/>
            <w:tcBorders>
              <w:top w:val="single" w:sz="4" w:space="0" w:color="auto"/>
              <w:left w:val="single" w:sz="4" w:space="0" w:color="auto"/>
              <w:bottom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
                <w:bCs/>
                <w:sz w:val="24"/>
                <w:szCs w:val="24"/>
                <w:lang w:val="uk-UA"/>
              </w:rPr>
            </w:pPr>
            <w:r w:rsidRPr="00164218">
              <w:rPr>
                <w:rFonts w:ascii="Times New Roman" w:hAnsi="Times New Roman" w:cs="Times New Roman"/>
                <w:w w:val="96"/>
                <w:sz w:val="24"/>
                <w:szCs w:val="24"/>
                <w:lang w:val="uk-UA"/>
              </w:rPr>
              <w:t xml:space="preserve">Рівень значущості </w:t>
            </w:r>
            <w:r w:rsidRPr="00164218">
              <w:rPr>
                <w:rFonts w:ascii="Times New Roman" w:hAnsi="Times New Roman" w:cs="Times New Roman"/>
                <w:w w:val="96"/>
                <w:sz w:val="24"/>
                <w:szCs w:val="24"/>
                <w:lang w:val="uk-UA"/>
              </w:rPr>
              <w:sym w:font="Symbol" w:char="F061"/>
            </w:r>
            <w:r w:rsidRPr="00164218">
              <w:rPr>
                <w:rFonts w:ascii="Times New Roman" w:hAnsi="Times New Roman" w:cs="Times New Roman"/>
                <w:w w:val="96"/>
                <w:sz w:val="24"/>
                <w:szCs w:val="24"/>
                <w:lang w:val="uk-UA"/>
              </w:rPr>
              <w:t xml:space="preserve"> (у процентах)</w:t>
            </w:r>
          </w:p>
        </w:tc>
      </w:tr>
      <w:tr w:rsidR="00424292" w:rsidRPr="00164218">
        <w:trPr>
          <w:trHeight w:val="241"/>
          <w:jc w:val="center"/>
        </w:trPr>
        <w:tc>
          <w:tcPr>
            <w:tcW w:w="1847" w:type="dxa"/>
            <w:tcBorders>
              <w:top w:val="single" w:sz="4" w:space="0" w:color="auto"/>
              <w:bottom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lang w:val="uk-UA"/>
              </w:rPr>
            </w:pPr>
            <w:r w:rsidRPr="00164218">
              <w:rPr>
                <w:rFonts w:ascii="Times New Roman" w:hAnsi="Times New Roman" w:cs="Times New Roman"/>
                <w:spacing w:val="-2"/>
                <w:w w:val="96"/>
                <w:sz w:val="24"/>
                <w:lang w:val="uk-UA"/>
              </w:rPr>
              <w:t>Двосторонній</w:t>
            </w: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
                <w:bCs/>
                <w:sz w:val="24"/>
                <w:szCs w:val="24"/>
                <w:lang w:val="uk-UA"/>
              </w:rPr>
            </w:pPr>
            <w:r w:rsidRPr="00164218">
              <w:rPr>
                <w:rFonts w:ascii="Times New Roman" w:hAnsi="Times New Roman" w:cs="Times New Roman"/>
                <w:b/>
                <w:bCs/>
                <w:sz w:val="24"/>
                <w:szCs w:val="24"/>
                <w:lang w:val="uk-UA"/>
              </w:rPr>
              <w:t>50%</w:t>
            </w: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
                <w:bCs/>
                <w:sz w:val="24"/>
                <w:szCs w:val="24"/>
                <w:lang w:val="uk-UA"/>
              </w:rPr>
            </w:pPr>
            <w:r w:rsidRPr="00164218">
              <w:rPr>
                <w:rFonts w:ascii="Times New Roman" w:hAnsi="Times New Roman" w:cs="Times New Roman"/>
                <w:b/>
                <w:bCs/>
                <w:sz w:val="24"/>
                <w:szCs w:val="24"/>
                <w:lang w:val="uk-UA"/>
              </w:rPr>
              <w:t>20%</w:t>
            </w: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
                <w:bCs/>
                <w:sz w:val="24"/>
                <w:szCs w:val="24"/>
                <w:lang w:val="uk-UA"/>
              </w:rPr>
            </w:pPr>
            <w:r w:rsidRPr="00164218">
              <w:rPr>
                <w:rFonts w:ascii="Times New Roman" w:hAnsi="Times New Roman" w:cs="Times New Roman"/>
                <w:b/>
                <w:bCs/>
                <w:sz w:val="24"/>
                <w:szCs w:val="24"/>
                <w:lang w:val="uk-UA"/>
              </w:rPr>
              <w:t>10%</w:t>
            </w: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
                <w:bCs/>
                <w:sz w:val="24"/>
                <w:szCs w:val="24"/>
                <w:lang w:val="uk-UA"/>
              </w:rPr>
            </w:pPr>
            <w:r w:rsidRPr="00164218">
              <w:rPr>
                <w:rFonts w:ascii="Times New Roman" w:hAnsi="Times New Roman" w:cs="Times New Roman"/>
                <w:b/>
                <w:bCs/>
                <w:sz w:val="24"/>
                <w:szCs w:val="24"/>
                <w:lang w:val="uk-UA"/>
              </w:rPr>
              <w:t>5%</w:t>
            </w: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
                <w:bCs/>
                <w:sz w:val="24"/>
                <w:szCs w:val="24"/>
                <w:lang w:val="uk-UA"/>
              </w:rPr>
            </w:pPr>
            <w:r w:rsidRPr="00164218">
              <w:rPr>
                <w:rFonts w:ascii="Times New Roman" w:hAnsi="Times New Roman" w:cs="Times New Roman"/>
                <w:b/>
                <w:bCs/>
                <w:sz w:val="24"/>
                <w:szCs w:val="24"/>
                <w:lang w:val="uk-UA"/>
              </w:rPr>
              <w:t>2%</w:t>
            </w: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
                <w:bCs/>
                <w:sz w:val="24"/>
                <w:szCs w:val="24"/>
                <w:lang w:val="uk-UA"/>
              </w:rPr>
            </w:pPr>
            <w:r w:rsidRPr="00164218">
              <w:rPr>
                <w:rFonts w:ascii="Times New Roman" w:hAnsi="Times New Roman" w:cs="Times New Roman"/>
                <w:b/>
                <w:bCs/>
                <w:sz w:val="24"/>
                <w:szCs w:val="24"/>
                <w:lang w:val="uk-UA"/>
              </w:rPr>
              <w:t>1%</w:t>
            </w: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
                <w:bCs/>
                <w:sz w:val="24"/>
                <w:szCs w:val="24"/>
                <w:lang w:val="uk-UA"/>
              </w:rPr>
            </w:pPr>
            <w:r w:rsidRPr="00164218">
              <w:rPr>
                <w:rFonts w:ascii="Times New Roman" w:hAnsi="Times New Roman" w:cs="Times New Roman"/>
                <w:b/>
                <w:bCs/>
                <w:sz w:val="24"/>
                <w:szCs w:val="24"/>
                <w:lang w:val="uk-UA"/>
              </w:rPr>
              <w:t>0,2%</w:t>
            </w:r>
          </w:p>
        </w:tc>
        <w:tc>
          <w:tcPr>
            <w:tcW w:w="831" w:type="dxa"/>
            <w:tcBorders>
              <w:top w:val="single" w:sz="4" w:space="0" w:color="auto"/>
              <w:left w:val="single" w:sz="4" w:space="0" w:color="auto"/>
              <w:bottom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
                <w:bCs/>
                <w:sz w:val="24"/>
                <w:szCs w:val="24"/>
                <w:lang w:val="uk-UA"/>
              </w:rPr>
            </w:pPr>
            <w:r w:rsidRPr="00164218">
              <w:rPr>
                <w:rFonts w:ascii="Times New Roman" w:hAnsi="Times New Roman" w:cs="Times New Roman"/>
                <w:b/>
                <w:bCs/>
                <w:sz w:val="24"/>
                <w:szCs w:val="24"/>
                <w:lang w:val="uk-UA"/>
              </w:rPr>
              <w:t>0,1%</w:t>
            </w:r>
          </w:p>
        </w:tc>
      </w:tr>
      <w:tr w:rsidR="00424292" w:rsidRPr="00164218">
        <w:trPr>
          <w:trHeight w:val="272"/>
          <w:jc w:val="center"/>
        </w:trPr>
        <w:tc>
          <w:tcPr>
            <w:tcW w:w="1847" w:type="dxa"/>
            <w:tcBorders>
              <w:top w:val="single" w:sz="4" w:space="0" w:color="auto"/>
              <w:bottom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lang w:val="uk-UA"/>
              </w:rPr>
            </w:pPr>
            <w:r w:rsidRPr="00164218">
              <w:rPr>
                <w:rFonts w:ascii="Times New Roman" w:hAnsi="Times New Roman" w:cs="Times New Roman"/>
                <w:spacing w:val="-3"/>
                <w:w w:val="96"/>
                <w:sz w:val="24"/>
                <w:lang w:val="uk-UA"/>
              </w:rPr>
              <w:t>Односторонній</w:t>
            </w: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
                <w:bCs/>
                <w:sz w:val="24"/>
                <w:szCs w:val="24"/>
                <w:lang w:val="uk-UA"/>
              </w:rPr>
            </w:pPr>
            <w:r w:rsidRPr="00164218">
              <w:rPr>
                <w:rFonts w:ascii="Times New Roman" w:hAnsi="Times New Roman" w:cs="Times New Roman"/>
                <w:b/>
                <w:bCs/>
                <w:sz w:val="24"/>
                <w:szCs w:val="24"/>
                <w:lang w:val="uk-UA"/>
              </w:rPr>
              <w:t>25%</w:t>
            </w: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
                <w:bCs/>
                <w:sz w:val="24"/>
                <w:szCs w:val="24"/>
                <w:lang w:val="uk-UA"/>
              </w:rPr>
            </w:pPr>
            <w:r w:rsidRPr="00164218">
              <w:rPr>
                <w:rFonts w:ascii="Times New Roman" w:hAnsi="Times New Roman" w:cs="Times New Roman"/>
                <w:b/>
                <w:bCs/>
                <w:sz w:val="24"/>
                <w:szCs w:val="24"/>
                <w:lang w:val="uk-UA"/>
              </w:rPr>
              <w:t>10%</w:t>
            </w: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
                <w:bCs/>
                <w:sz w:val="24"/>
                <w:szCs w:val="24"/>
                <w:lang w:val="uk-UA"/>
              </w:rPr>
            </w:pPr>
            <w:r w:rsidRPr="00164218">
              <w:rPr>
                <w:rFonts w:ascii="Times New Roman" w:hAnsi="Times New Roman" w:cs="Times New Roman"/>
                <w:b/>
                <w:bCs/>
                <w:sz w:val="24"/>
                <w:szCs w:val="24"/>
                <w:lang w:val="uk-UA"/>
              </w:rPr>
              <w:t>5%</w:t>
            </w: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
                <w:bCs/>
                <w:sz w:val="24"/>
                <w:szCs w:val="24"/>
                <w:lang w:val="uk-UA"/>
              </w:rPr>
            </w:pPr>
            <w:r w:rsidRPr="00164218">
              <w:rPr>
                <w:rFonts w:ascii="Times New Roman" w:hAnsi="Times New Roman" w:cs="Times New Roman"/>
                <w:b/>
                <w:bCs/>
                <w:sz w:val="24"/>
                <w:szCs w:val="24"/>
                <w:lang w:val="uk-UA"/>
              </w:rPr>
              <w:t>2,5%</w:t>
            </w: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
                <w:bCs/>
                <w:sz w:val="24"/>
                <w:szCs w:val="24"/>
                <w:lang w:val="uk-UA"/>
              </w:rPr>
            </w:pPr>
            <w:r w:rsidRPr="00164218">
              <w:rPr>
                <w:rFonts w:ascii="Times New Roman" w:hAnsi="Times New Roman" w:cs="Times New Roman"/>
                <w:b/>
                <w:bCs/>
                <w:sz w:val="24"/>
                <w:szCs w:val="24"/>
                <w:lang w:val="uk-UA"/>
              </w:rPr>
              <w:t>1%</w:t>
            </w: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
                <w:bCs/>
                <w:sz w:val="24"/>
                <w:szCs w:val="24"/>
                <w:lang w:val="uk-UA"/>
              </w:rPr>
            </w:pPr>
            <w:r w:rsidRPr="00164218">
              <w:rPr>
                <w:rFonts w:ascii="Times New Roman" w:hAnsi="Times New Roman" w:cs="Times New Roman"/>
                <w:b/>
                <w:bCs/>
                <w:sz w:val="24"/>
                <w:szCs w:val="24"/>
                <w:lang w:val="uk-UA"/>
              </w:rPr>
              <w:t>0,5%</w:t>
            </w: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
                <w:bCs/>
                <w:sz w:val="24"/>
                <w:szCs w:val="24"/>
                <w:lang w:val="uk-UA"/>
              </w:rPr>
            </w:pPr>
            <w:r w:rsidRPr="00164218">
              <w:rPr>
                <w:rFonts w:ascii="Times New Roman" w:hAnsi="Times New Roman" w:cs="Times New Roman"/>
                <w:b/>
                <w:bCs/>
                <w:sz w:val="24"/>
                <w:szCs w:val="24"/>
                <w:lang w:val="uk-UA"/>
              </w:rPr>
              <w:t>0,1%</w:t>
            </w:r>
          </w:p>
        </w:tc>
        <w:tc>
          <w:tcPr>
            <w:tcW w:w="831" w:type="dxa"/>
            <w:tcBorders>
              <w:top w:val="single" w:sz="4" w:space="0" w:color="auto"/>
              <w:left w:val="single" w:sz="4" w:space="0" w:color="auto"/>
              <w:bottom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
                <w:bCs/>
                <w:sz w:val="24"/>
                <w:szCs w:val="24"/>
                <w:lang w:val="uk-UA"/>
              </w:rPr>
            </w:pPr>
            <w:r w:rsidRPr="00164218">
              <w:rPr>
                <w:rFonts w:ascii="Times New Roman" w:hAnsi="Times New Roman" w:cs="Times New Roman"/>
                <w:b/>
                <w:bCs/>
                <w:sz w:val="24"/>
                <w:szCs w:val="24"/>
                <w:lang w:val="uk-UA"/>
              </w:rPr>
              <w:t>0,05%</w:t>
            </w:r>
          </w:p>
        </w:tc>
      </w:tr>
      <w:tr w:rsidR="00424292" w:rsidRPr="00164218">
        <w:trPr>
          <w:trHeight w:val="263"/>
          <w:jc w:val="center"/>
        </w:trPr>
        <w:tc>
          <w:tcPr>
            <w:tcW w:w="1847" w:type="dxa"/>
            <w:tcBorders>
              <w:top w:val="single" w:sz="4" w:space="0" w:color="auto"/>
              <w:bottom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b/>
                <w:bCs/>
                <w:spacing w:val="17"/>
                <w:w w:val="79"/>
                <w:sz w:val="24"/>
                <w:szCs w:val="24"/>
                <w:lang w:val="uk-UA"/>
              </w:rPr>
              <w:t>k</w:t>
            </w:r>
          </w:p>
        </w:tc>
        <w:tc>
          <w:tcPr>
            <w:tcW w:w="6648" w:type="dxa"/>
            <w:gridSpan w:val="8"/>
            <w:tcBorders>
              <w:top w:val="single" w:sz="4" w:space="0" w:color="auto"/>
              <w:left w:val="single" w:sz="4" w:space="0" w:color="auto"/>
              <w:bottom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lang w:val="uk-UA"/>
              </w:rPr>
            </w:pPr>
          </w:p>
        </w:tc>
      </w:tr>
      <w:tr w:rsidR="00424292" w:rsidRPr="00164218">
        <w:trPr>
          <w:trHeight w:val="345"/>
          <w:jc w:val="center"/>
        </w:trPr>
        <w:tc>
          <w:tcPr>
            <w:tcW w:w="1847" w:type="dxa"/>
            <w:tcBorders>
              <w:top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w:t>
            </w:r>
          </w:p>
        </w:tc>
        <w:tc>
          <w:tcPr>
            <w:tcW w:w="831" w:type="dxa"/>
            <w:tcBorders>
              <w:top w:val="single" w:sz="4" w:space="0" w:color="auto"/>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1,000</w:t>
            </w:r>
          </w:p>
        </w:tc>
        <w:tc>
          <w:tcPr>
            <w:tcW w:w="831" w:type="dxa"/>
            <w:tcBorders>
              <w:top w:val="single" w:sz="4" w:space="0" w:color="auto"/>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3,078</w:t>
            </w:r>
          </w:p>
        </w:tc>
        <w:tc>
          <w:tcPr>
            <w:tcW w:w="831" w:type="dxa"/>
            <w:tcBorders>
              <w:top w:val="single" w:sz="4" w:space="0" w:color="auto"/>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6,314</w:t>
            </w:r>
          </w:p>
        </w:tc>
        <w:tc>
          <w:tcPr>
            <w:tcW w:w="831" w:type="dxa"/>
            <w:tcBorders>
              <w:top w:val="single" w:sz="4" w:space="0" w:color="auto"/>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12,706</w:t>
            </w:r>
          </w:p>
        </w:tc>
        <w:tc>
          <w:tcPr>
            <w:tcW w:w="831" w:type="dxa"/>
            <w:tcBorders>
              <w:top w:val="single" w:sz="4" w:space="0" w:color="auto"/>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31,821</w:t>
            </w:r>
          </w:p>
        </w:tc>
        <w:tc>
          <w:tcPr>
            <w:tcW w:w="831" w:type="dxa"/>
            <w:tcBorders>
              <w:top w:val="single" w:sz="4" w:space="0" w:color="auto"/>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63,657</w:t>
            </w:r>
          </w:p>
        </w:tc>
        <w:tc>
          <w:tcPr>
            <w:tcW w:w="831" w:type="dxa"/>
            <w:tcBorders>
              <w:top w:val="single" w:sz="4" w:space="0" w:color="auto"/>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318,31</w:t>
            </w:r>
          </w:p>
        </w:tc>
        <w:tc>
          <w:tcPr>
            <w:tcW w:w="831" w:type="dxa"/>
            <w:tcBorders>
              <w:top w:val="single" w:sz="4" w:space="0" w:color="auto"/>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636,62</w:t>
            </w:r>
          </w:p>
        </w:tc>
      </w:tr>
      <w:tr w:rsidR="00424292" w:rsidRPr="00164218">
        <w:trPr>
          <w:trHeight w:val="345"/>
          <w:jc w:val="center"/>
        </w:trPr>
        <w:tc>
          <w:tcPr>
            <w:tcW w:w="1847"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0,861</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1,886</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2,920</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4,303</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6,965</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9,925</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22,327</w:t>
            </w:r>
          </w:p>
        </w:tc>
        <w:tc>
          <w:tcPr>
            <w:tcW w:w="831"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31,598</w:t>
            </w:r>
          </w:p>
        </w:tc>
      </w:tr>
      <w:tr w:rsidR="00424292" w:rsidRPr="00164218">
        <w:trPr>
          <w:trHeight w:val="345"/>
          <w:jc w:val="center"/>
        </w:trPr>
        <w:tc>
          <w:tcPr>
            <w:tcW w:w="1847"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0,765</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1,638</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2,353</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3,182</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4,541</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5,841</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10,214</w:t>
            </w:r>
          </w:p>
        </w:tc>
        <w:tc>
          <w:tcPr>
            <w:tcW w:w="831"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12,924</w:t>
            </w:r>
          </w:p>
        </w:tc>
      </w:tr>
      <w:tr w:rsidR="00424292" w:rsidRPr="00164218">
        <w:trPr>
          <w:trHeight w:val="345"/>
          <w:jc w:val="center"/>
        </w:trPr>
        <w:tc>
          <w:tcPr>
            <w:tcW w:w="1847"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0,741</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1,533</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2,132</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2,776</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3,747</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4,604</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7,173</w:t>
            </w:r>
          </w:p>
        </w:tc>
        <w:tc>
          <w:tcPr>
            <w:tcW w:w="831"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8,610</w:t>
            </w:r>
          </w:p>
        </w:tc>
      </w:tr>
      <w:tr w:rsidR="00424292" w:rsidRPr="00164218">
        <w:trPr>
          <w:trHeight w:val="345"/>
          <w:jc w:val="center"/>
        </w:trPr>
        <w:tc>
          <w:tcPr>
            <w:tcW w:w="1847"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5</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0,727</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1,476</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2,015</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2,571</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3,365</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4,032</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5,893</w:t>
            </w:r>
          </w:p>
        </w:tc>
        <w:tc>
          <w:tcPr>
            <w:tcW w:w="831"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6,869</w:t>
            </w:r>
          </w:p>
        </w:tc>
      </w:tr>
      <w:tr w:rsidR="00424292" w:rsidRPr="00164218">
        <w:trPr>
          <w:trHeight w:val="345"/>
          <w:jc w:val="center"/>
        </w:trPr>
        <w:tc>
          <w:tcPr>
            <w:tcW w:w="1847"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0,718</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1,440</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1,943</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2,447</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3,143</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3,707</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5,208</w:t>
            </w:r>
          </w:p>
        </w:tc>
        <w:tc>
          <w:tcPr>
            <w:tcW w:w="831"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5,959</w:t>
            </w:r>
          </w:p>
        </w:tc>
      </w:tr>
      <w:tr w:rsidR="00424292" w:rsidRPr="00164218">
        <w:trPr>
          <w:trHeight w:val="345"/>
          <w:jc w:val="center"/>
        </w:trPr>
        <w:tc>
          <w:tcPr>
            <w:tcW w:w="1847"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7</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0,711</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1,415</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1,895</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2,365</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2,998</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3,499</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4,785</w:t>
            </w:r>
          </w:p>
        </w:tc>
        <w:tc>
          <w:tcPr>
            <w:tcW w:w="831"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5,408</w:t>
            </w:r>
          </w:p>
        </w:tc>
      </w:tr>
      <w:tr w:rsidR="00424292" w:rsidRPr="00164218">
        <w:trPr>
          <w:trHeight w:val="345"/>
          <w:jc w:val="center"/>
        </w:trPr>
        <w:tc>
          <w:tcPr>
            <w:tcW w:w="1847"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8</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0,706</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1,397</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1,860</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2,306</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2,896</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3,355</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4,501</w:t>
            </w:r>
          </w:p>
        </w:tc>
        <w:tc>
          <w:tcPr>
            <w:tcW w:w="831"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5,043</w:t>
            </w:r>
          </w:p>
        </w:tc>
      </w:tr>
      <w:tr w:rsidR="00424292" w:rsidRPr="00164218">
        <w:trPr>
          <w:trHeight w:val="345"/>
          <w:jc w:val="center"/>
        </w:trPr>
        <w:tc>
          <w:tcPr>
            <w:tcW w:w="1847"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9</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0,703</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1,383</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1,833</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2,262</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2,821</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3,250</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4,297</w:t>
            </w:r>
          </w:p>
        </w:tc>
        <w:tc>
          <w:tcPr>
            <w:tcW w:w="831"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4,781</w:t>
            </w:r>
          </w:p>
        </w:tc>
      </w:tr>
      <w:tr w:rsidR="00424292" w:rsidRPr="00164218">
        <w:trPr>
          <w:trHeight w:val="345"/>
          <w:jc w:val="center"/>
        </w:trPr>
        <w:tc>
          <w:tcPr>
            <w:tcW w:w="1847"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10</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0,700</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1,372</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1,812</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2,228</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2,764</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3,169</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4,144</w:t>
            </w:r>
          </w:p>
        </w:tc>
        <w:tc>
          <w:tcPr>
            <w:tcW w:w="831"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4,587</w:t>
            </w:r>
          </w:p>
        </w:tc>
      </w:tr>
      <w:tr w:rsidR="00424292" w:rsidRPr="00164218">
        <w:trPr>
          <w:trHeight w:val="345"/>
          <w:jc w:val="center"/>
        </w:trPr>
        <w:tc>
          <w:tcPr>
            <w:tcW w:w="1847"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11</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0,697</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1,363</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1,796</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2,201</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2,718</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3,106</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4,025</w:t>
            </w:r>
          </w:p>
        </w:tc>
        <w:tc>
          <w:tcPr>
            <w:tcW w:w="831"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4,437</w:t>
            </w:r>
          </w:p>
        </w:tc>
      </w:tr>
      <w:tr w:rsidR="00424292" w:rsidRPr="00164218">
        <w:trPr>
          <w:trHeight w:val="345"/>
          <w:jc w:val="center"/>
        </w:trPr>
        <w:tc>
          <w:tcPr>
            <w:tcW w:w="1847"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12</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0,695</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1,356</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3,782</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2,179</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2,681</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3,055</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3,930</w:t>
            </w:r>
          </w:p>
        </w:tc>
        <w:tc>
          <w:tcPr>
            <w:tcW w:w="831"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4,318</w:t>
            </w:r>
          </w:p>
        </w:tc>
      </w:tr>
      <w:tr w:rsidR="00424292" w:rsidRPr="00164218">
        <w:trPr>
          <w:trHeight w:val="345"/>
          <w:jc w:val="center"/>
        </w:trPr>
        <w:tc>
          <w:tcPr>
            <w:tcW w:w="1847"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13</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0,694</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1,350</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1,771</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2,160</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2,650</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3,012</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3,852</w:t>
            </w:r>
          </w:p>
        </w:tc>
        <w:tc>
          <w:tcPr>
            <w:tcW w:w="831"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4,221</w:t>
            </w:r>
          </w:p>
        </w:tc>
      </w:tr>
      <w:tr w:rsidR="00424292" w:rsidRPr="00164218">
        <w:trPr>
          <w:trHeight w:val="345"/>
          <w:jc w:val="center"/>
        </w:trPr>
        <w:tc>
          <w:tcPr>
            <w:tcW w:w="1847"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14</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0,692</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1,345</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1,761</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2,145</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2,624</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2,977</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3,787</w:t>
            </w:r>
          </w:p>
        </w:tc>
        <w:tc>
          <w:tcPr>
            <w:tcW w:w="831"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4,140</w:t>
            </w:r>
          </w:p>
        </w:tc>
      </w:tr>
      <w:tr w:rsidR="00424292" w:rsidRPr="00164218">
        <w:trPr>
          <w:trHeight w:val="345"/>
          <w:jc w:val="center"/>
        </w:trPr>
        <w:tc>
          <w:tcPr>
            <w:tcW w:w="1847"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15</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0,691</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1,341</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1,753</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2,131</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2,602</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2,947</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3,733</w:t>
            </w:r>
          </w:p>
        </w:tc>
        <w:tc>
          <w:tcPr>
            <w:tcW w:w="831"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4,073</w:t>
            </w:r>
          </w:p>
        </w:tc>
      </w:tr>
      <w:tr w:rsidR="00424292" w:rsidRPr="00164218">
        <w:trPr>
          <w:trHeight w:val="345"/>
          <w:jc w:val="center"/>
        </w:trPr>
        <w:tc>
          <w:tcPr>
            <w:tcW w:w="1847"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16</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0,690</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1,337</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1,746</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2,120</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2,583</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2,921</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3,686</w:t>
            </w:r>
          </w:p>
        </w:tc>
        <w:tc>
          <w:tcPr>
            <w:tcW w:w="831"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4,015</w:t>
            </w:r>
          </w:p>
        </w:tc>
      </w:tr>
      <w:tr w:rsidR="00424292" w:rsidRPr="00164218">
        <w:trPr>
          <w:trHeight w:val="345"/>
          <w:jc w:val="center"/>
        </w:trPr>
        <w:tc>
          <w:tcPr>
            <w:tcW w:w="1847"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17</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0,689</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1,333</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1,740</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2,110</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2,567</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2,898</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3,646</w:t>
            </w:r>
          </w:p>
        </w:tc>
        <w:tc>
          <w:tcPr>
            <w:tcW w:w="831"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3,965</w:t>
            </w:r>
          </w:p>
        </w:tc>
      </w:tr>
      <w:tr w:rsidR="00424292" w:rsidRPr="00164218">
        <w:trPr>
          <w:trHeight w:val="345"/>
          <w:jc w:val="center"/>
        </w:trPr>
        <w:tc>
          <w:tcPr>
            <w:tcW w:w="1847"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18</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0,688</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1,330</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1,734</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2,101</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2,552</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2,878</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3,610</w:t>
            </w:r>
          </w:p>
        </w:tc>
        <w:tc>
          <w:tcPr>
            <w:tcW w:w="831"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3,922</w:t>
            </w:r>
          </w:p>
        </w:tc>
      </w:tr>
      <w:tr w:rsidR="00424292" w:rsidRPr="00164218">
        <w:trPr>
          <w:trHeight w:val="345"/>
          <w:jc w:val="center"/>
        </w:trPr>
        <w:tc>
          <w:tcPr>
            <w:tcW w:w="1847"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19</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0,688</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1,328</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1,729</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2,093</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2,539</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2,861</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3,579</w:t>
            </w:r>
          </w:p>
        </w:tc>
        <w:tc>
          <w:tcPr>
            <w:tcW w:w="831"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3,883</w:t>
            </w:r>
          </w:p>
        </w:tc>
      </w:tr>
      <w:tr w:rsidR="00424292" w:rsidRPr="00164218">
        <w:trPr>
          <w:trHeight w:val="345"/>
          <w:jc w:val="center"/>
        </w:trPr>
        <w:tc>
          <w:tcPr>
            <w:tcW w:w="1847"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20</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0,687</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1,325</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1,725</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2,086</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2,528</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2,845</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3,552</w:t>
            </w:r>
          </w:p>
        </w:tc>
        <w:tc>
          <w:tcPr>
            <w:tcW w:w="831"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3,850</w:t>
            </w:r>
          </w:p>
        </w:tc>
      </w:tr>
      <w:tr w:rsidR="00424292" w:rsidRPr="00164218">
        <w:trPr>
          <w:trHeight w:val="345"/>
          <w:jc w:val="center"/>
        </w:trPr>
        <w:tc>
          <w:tcPr>
            <w:tcW w:w="1847"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21</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0,686</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1,323</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1,721</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2,080</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2,518</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2,831</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3,527</w:t>
            </w:r>
          </w:p>
        </w:tc>
        <w:tc>
          <w:tcPr>
            <w:tcW w:w="831"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3,819</w:t>
            </w:r>
          </w:p>
        </w:tc>
      </w:tr>
      <w:tr w:rsidR="00424292" w:rsidRPr="00164218">
        <w:trPr>
          <w:trHeight w:val="345"/>
          <w:jc w:val="center"/>
        </w:trPr>
        <w:tc>
          <w:tcPr>
            <w:tcW w:w="1847"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22</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0,686</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1,321</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1,717</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2,074</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2,508</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2,819</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3,505</w:t>
            </w:r>
          </w:p>
        </w:tc>
        <w:tc>
          <w:tcPr>
            <w:tcW w:w="831"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3,792</w:t>
            </w:r>
          </w:p>
        </w:tc>
      </w:tr>
      <w:tr w:rsidR="00424292" w:rsidRPr="00164218">
        <w:trPr>
          <w:trHeight w:val="345"/>
          <w:jc w:val="center"/>
        </w:trPr>
        <w:tc>
          <w:tcPr>
            <w:tcW w:w="1847"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23</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0,685</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1,319</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1,714</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2,069</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2,500</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2,807</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3,485</w:t>
            </w:r>
          </w:p>
        </w:tc>
        <w:tc>
          <w:tcPr>
            <w:tcW w:w="831"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3,767</w:t>
            </w:r>
          </w:p>
        </w:tc>
      </w:tr>
      <w:tr w:rsidR="00424292" w:rsidRPr="00164218">
        <w:trPr>
          <w:trHeight w:val="345"/>
          <w:jc w:val="center"/>
        </w:trPr>
        <w:tc>
          <w:tcPr>
            <w:tcW w:w="1847"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24</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0,685</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1,318</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1,711</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2,064</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2,492</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2,797</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3,467</w:t>
            </w:r>
          </w:p>
        </w:tc>
        <w:tc>
          <w:tcPr>
            <w:tcW w:w="831"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3,745</w:t>
            </w:r>
          </w:p>
        </w:tc>
      </w:tr>
      <w:tr w:rsidR="00424292" w:rsidRPr="00164218">
        <w:trPr>
          <w:trHeight w:val="345"/>
          <w:jc w:val="center"/>
        </w:trPr>
        <w:tc>
          <w:tcPr>
            <w:tcW w:w="1847"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25</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0,684</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1,316</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1,708</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2,060</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2,485</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2,787</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3,450</w:t>
            </w:r>
          </w:p>
        </w:tc>
        <w:tc>
          <w:tcPr>
            <w:tcW w:w="831"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3,725</w:t>
            </w:r>
          </w:p>
        </w:tc>
      </w:tr>
      <w:tr w:rsidR="00424292" w:rsidRPr="00164218">
        <w:trPr>
          <w:trHeight w:val="345"/>
          <w:jc w:val="center"/>
        </w:trPr>
        <w:tc>
          <w:tcPr>
            <w:tcW w:w="1847"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26</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0,684</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1,315</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1,706</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2,056</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2,479</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2,779</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3,435</w:t>
            </w:r>
          </w:p>
        </w:tc>
        <w:tc>
          <w:tcPr>
            <w:tcW w:w="831"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3,707</w:t>
            </w:r>
          </w:p>
        </w:tc>
      </w:tr>
      <w:tr w:rsidR="00424292" w:rsidRPr="00164218">
        <w:trPr>
          <w:trHeight w:val="345"/>
          <w:jc w:val="center"/>
        </w:trPr>
        <w:tc>
          <w:tcPr>
            <w:tcW w:w="1847"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27</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0,684</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1,314</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1,703</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2,052</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2,473</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2,771</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3,421</w:t>
            </w:r>
          </w:p>
        </w:tc>
        <w:tc>
          <w:tcPr>
            <w:tcW w:w="831"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3,690</w:t>
            </w:r>
          </w:p>
        </w:tc>
      </w:tr>
      <w:tr w:rsidR="00424292" w:rsidRPr="00164218">
        <w:trPr>
          <w:trHeight w:val="345"/>
          <w:jc w:val="center"/>
        </w:trPr>
        <w:tc>
          <w:tcPr>
            <w:tcW w:w="1847"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28</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0,683</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1,313</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1,701</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2,048</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2,467</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2.763</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3,408</w:t>
            </w:r>
          </w:p>
        </w:tc>
        <w:tc>
          <w:tcPr>
            <w:tcW w:w="831"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3,674</w:t>
            </w:r>
          </w:p>
        </w:tc>
      </w:tr>
      <w:tr w:rsidR="00424292" w:rsidRPr="00164218">
        <w:trPr>
          <w:trHeight w:val="345"/>
          <w:jc w:val="center"/>
        </w:trPr>
        <w:tc>
          <w:tcPr>
            <w:tcW w:w="1847"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29</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0,683</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1,311</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1,699</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2,045</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2,462</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2,756</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3,396</w:t>
            </w:r>
          </w:p>
        </w:tc>
        <w:tc>
          <w:tcPr>
            <w:tcW w:w="831"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3,659</w:t>
            </w:r>
          </w:p>
        </w:tc>
      </w:tr>
      <w:tr w:rsidR="00424292" w:rsidRPr="00164218">
        <w:trPr>
          <w:trHeight w:val="345"/>
          <w:jc w:val="center"/>
        </w:trPr>
        <w:tc>
          <w:tcPr>
            <w:tcW w:w="1847"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30</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0,683</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1,310</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1,697</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2,042</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2,457</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2,750</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3,385</w:t>
            </w:r>
          </w:p>
        </w:tc>
        <w:tc>
          <w:tcPr>
            <w:tcW w:w="831"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3,646</w:t>
            </w:r>
          </w:p>
        </w:tc>
      </w:tr>
      <w:tr w:rsidR="00424292" w:rsidRPr="00164218">
        <w:trPr>
          <w:trHeight w:val="345"/>
          <w:jc w:val="center"/>
        </w:trPr>
        <w:tc>
          <w:tcPr>
            <w:tcW w:w="1847"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40</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0,681</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1,303</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1,684</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2,021</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2,423</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2,704</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3,307</w:t>
            </w:r>
          </w:p>
        </w:tc>
        <w:tc>
          <w:tcPr>
            <w:tcW w:w="831"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3,551</w:t>
            </w:r>
          </w:p>
        </w:tc>
      </w:tr>
      <w:tr w:rsidR="00424292" w:rsidRPr="00164218">
        <w:trPr>
          <w:trHeight w:val="345"/>
          <w:jc w:val="center"/>
        </w:trPr>
        <w:tc>
          <w:tcPr>
            <w:tcW w:w="1847"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60</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0,679</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1,296</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1,671</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2,000</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2,390</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2,660</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3,232</w:t>
            </w:r>
          </w:p>
        </w:tc>
        <w:tc>
          <w:tcPr>
            <w:tcW w:w="831"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3,460</w:t>
            </w:r>
          </w:p>
        </w:tc>
      </w:tr>
      <w:tr w:rsidR="00424292" w:rsidRPr="00164218">
        <w:trPr>
          <w:trHeight w:val="345"/>
          <w:jc w:val="center"/>
        </w:trPr>
        <w:tc>
          <w:tcPr>
            <w:tcW w:w="1847"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t>120</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0,677</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1,289</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1,658</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1,980</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2,358</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2,617</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3,160</w:t>
            </w:r>
          </w:p>
        </w:tc>
        <w:tc>
          <w:tcPr>
            <w:tcW w:w="831"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3,373</w:t>
            </w:r>
          </w:p>
        </w:tc>
      </w:tr>
      <w:tr w:rsidR="00424292" w:rsidRPr="00164218">
        <w:trPr>
          <w:trHeight w:val="345"/>
          <w:jc w:val="center"/>
        </w:trPr>
        <w:tc>
          <w:tcPr>
            <w:tcW w:w="1847"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4"/>
                <w:szCs w:val="24"/>
                <w:lang w:val="uk-UA"/>
              </w:rPr>
            </w:pPr>
            <w:r w:rsidRPr="00164218">
              <w:rPr>
                <w:rFonts w:ascii="Times New Roman" w:hAnsi="Times New Roman" w:cs="Times New Roman"/>
                <w:sz w:val="24"/>
                <w:szCs w:val="24"/>
                <w:lang w:val="uk-UA"/>
              </w:rPr>
              <w:sym w:font="Symbol" w:char="F0A5"/>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0,674</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1,282</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1,645</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1,960</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2,326</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2,576</w:t>
            </w:r>
          </w:p>
        </w:tc>
        <w:tc>
          <w:tcPr>
            <w:tcW w:w="831"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3,090</w:t>
            </w:r>
          </w:p>
        </w:tc>
        <w:tc>
          <w:tcPr>
            <w:tcW w:w="831"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4"/>
                <w:szCs w:val="24"/>
                <w:lang w:val="uk-UA"/>
              </w:rPr>
            </w:pPr>
            <w:r w:rsidRPr="00164218">
              <w:rPr>
                <w:rFonts w:ascii="Times New Roman" w:hAnsi="Times New Roman" w:cs="Times New Roman"/>
                <w:spacing w:val="-5"/>
                <w:w w:val="96"/>
                <w:sz w:val="24"/>
                <w:szCs w:val="24"/>
                <w:lang w:val="uk-UA"/>
              </w:rPr>
              <w:t>3,291</w:t>
            </w:r>
          </w:p>
        </w:tc>
      </w:tr>
    </w:tbl>
    <w:p w:rsidR="00424292" w:rsidRPr="00164218" w:rsidRDefault="00424292" w:rsidP="00424292">
      <w:pPr>
        <w:spacing w:line="360" w:lineRule="auto"/>
        <w:jc w:val="both"/>
        <w:rPr>
          <w:rFonts w:ascii="Times New Roman" w:hAnsi="Times New Roman" w:cs="Times New Roman"/>
          <w:caps/>
          <w:sz w:val="16"/>
          <w:szCs w:val="16"/>
          <w:lang w:val="uk-UA"/>
        </w:rPr>
      </w:pPr>
    </w:p>
    <w:p w:rsidR="00424292" w:rsidRPr="00164218" w:rsidRDefault="00424292" w:rsidP="00424292">
      <w:pPr>
        <w:spacing w:line="360" w:lineRule="auto"/>
        <w:jc w:val="both"/>
        <w:rPr>
          <w:rFonts w:ascii="Times New Roman" w:hAnsi="Times New Roman" w:cs="Times New Roman"/>
          <w:caps/>
          <w:sz w:val="16"/>
          <w:szCs w:val="16"/>
          <w:lang w:val="uk-UA"/>
        </w:rPr>
        <w:sectPr w:rsidR="00424292" w:rsidRPr="00164218" w:rsidSect="00424292">
          <w:pgSz w:w="11907" w:h="16840" w:code="9"/>
          <w:pgMar w:top="1134" w:right="1134" w:bottom="1134" w:left="1134" w:header="720" w:footer="720" w:gutter="0"/>
          <w:cols w:space="720"/>
        </w:sectPr>
      </w:pPr>
    </w:p>
    <w:p w:rsidR="00424292" w:rsidRPr="00C609D9" w:rsidRDefault="00424292" w:rsidP="00033B98">
      <w:pPr>
        <w:pStyle w:val="4"/>
      </w:pPr>
      <w:r w:rsidRPr="00164218">
        <w:lastRenderedPageBreak/>
        <w:t xml:space="preserve">Додаток </w:t>
      </w:r>
      <w:r w:rsidR="00164218" w:rsidRPr="00C609D9">
        <w:t>3</w:t>
      </w:r>
    </w:p>
    <w:p w:rsidR="00424292" w:rsidRPr="00164218" w:rsidRDefault="00424292" w:rsidP="00424292">
      <w:pPr>
        <w:shd w:val="clear" w:color="auto" w:fill="FFFFFF"/>
        <w:jc w:val="center"/>
        <w:rPr>
          <w:rFonts w:ascii="Times New Roman" w:hAnsi="Times New Roman" w:cs="Times New Roman"/>
          <w:b/>
          <w:sz w:val="28"/>
          <w:szCs w:val="28"/>
          <w:lang w:val="uk-UA"/>
        </w:rPr>
      </w:pPr>
      <w:r w:rsidRPr="00164218">
        <w:rPr>
          <w:rFonts w:ascii="Times New Roman" w:hAnsi="Times New Roman" w:cs="Times New Roman"/>
          <w:b/>
          <w:bCs/>
          <w:spacing w:val="13"/>
          <w:sz w:val="28"/>
          <w:szCs w:val="28"/>
          <w:lang w:val="uk-UA"/>
        </w:rPr>
        <w:sym w:font="Symbol" w:char="F063"/>
      </w:r>
      <w:r w:rsidRPr="00164218">
        <w:rPr>
          <w:rFonts w:ascii="Times New Roman" w:hAnsi="Times New Roman" w:cs="Times New Roman"/>
          <w:b/>
          <w:bCs/>
          <w:spacing w:val="13"/>
          <w:sz w:val="28"/>
          <w:szCs w:val="28"/>
          <w:vertAlign w:val="superscript"/>
          <w:lang w:val="uk-UA"/>
        </w:rPr>
        <w:t>2</w:t>
      </w:r>
      <w:r w:rsidRPr="00164218">
        <w:rPr>
          <w:rFonts w:ascii="Times New Roman" w:hAnsi="Times New Roman" w:cs="Times New Roman"/>
          <w:b/>
          <w:bCs/>
          <w:iCs/>
          <w:spacing w:val="13"/>
          <w:sz w:val="28"/>
          <w:szCs w:val="28"/>
          <w:lang w:val="uk-UA"/>
        </w:rPr>
        <w:t xml:space="preserve">- </w:t>
      </w:r>
      <w:r w:rsidRPr="00164218">
        <w:rPr>
          <w:rFonts w:ascii="Times New Roman" w:hAnsi="Times New Roman" w:cs="Times New Roman"/>
          <w:b/>
          <w:bCs/>
          <w:spacing w:val="13"/>
          <w:sz w:val="28"/>
          <w:szCs w:val="28"/>
          <w:lang w:val="uk-UA"/>
        </w:rPr>
        <w:t>розподіл</w:t>
      </w:r>
    </w:p>
    <w:p w:rsidR="00424292" w:rsidRPr="00164218" w:rsidRDefault="00424292" w:rsidP="00424292">
      <w:pPr>
        <w:shd w:val="clear" w:color="auto" w:fill="FFFFFF"/>
        <w:jc w:val="center"/>
        <w:rPr>
          <w:rFonts w:ascii="Times New Roman" w:hAnsi="Times New Roman" w:cs="Times New Roman"/>
          <w:bCs/>
          <w:spacing w:val="4"/>
          <w:sz w:val="28"/>
          <w:szCs w:val="28"/>
          <w:lang w:val="uk-UA"/>
        </w:rPr>
      </w:pPr>
      <w:r w:rsidRPr="00164218">
        <w:rPr>
          <w:rFonts w:ascii="Times New Roman" w:hAnsi="Times New Roman" w:cs="Times New Roman"/>
          <w:bCs/>
          <w:spacing w:val="5"/>
          <w:sz w:val="28"/>
          <w:szCs w:val="28"/>
          <w:lang w:val="uk-UA"/>
        </w:rPr>
        <w:t xml:space="preserve">(критичні значення </w:t>
      </w:r>
      <w:r w:rsidRPr="00164218">
        <w:rPr>
          <w:rFonts w:ascii="Times New Roman" w:hAnsi="Times New Roman" w:cs="Times New Roman"/>
          <w:bCs/>
          <w:i/>
          <w:iCs/>
          <w:spacing w:val="5"/>
          <w:sz w:val="28"/>
          <w:szCs w:val="28"/>
          <w:lang w:val="uk-UA"/>
        </w:rPr>
        <w:sym w:font="Symbol" w:char="F063"/>
      </w:r>
      <w:r w:rsidRPr="00164218">
        <w:rPr>
          <w:rFonts w:ascii="Times New Roman" w:hAnsi="Times New Roman" w:cs="Times New Roman"/>
          <w:bCs/>
          <w:i/>
          <w:iCs/>
          <w:spacing w:val="5"/>
          <w:sz w:val="28"/>
          <w:szCs w:val="28"/>
          <w:vertAlign w:val="superscript"/>
          <w:lang w:val="uk-UA"/>
        </w:rPr>
        <w:t>2</w:t>
      </w:r>
      <w:r w:rsidRPr="00164218">
        <w:rPr>
          <w:rFonts w:ascii="Times New Roman" w:hAnsi="Times New Roman" w:cs="Times New Roman"/>
          <w:bCs/>
          <w:i/>
          <w:iCs/>
          <w:spacing w:val="5"/>
          <w:sz w:val="28"/>
          <w:szCs w:val="28"/>
          <w:lang w:val="uk-UA"/>
        </w:rPr>
        <w:t xml:space="preserve">  </w:t>
      </w:r>
      <w:r w:rsidRPr="00164218">
        <w:rPr>
          <w:rFonts w:ascii="Times New Roman" w:hAnsi="Times New Roman" w:cs="Times New Roman"/>
          <w:bCs/>
          <w:spacing w:val="5"/>
          <w:sz w:val="28"/>
          <w:szCs w:val="28"/>
          <w:lang w:val="uk-UA"/>
        </w:rPr>
        <w:t xml:space="preserve">для рівня значущості </w:t>
      </w:r>
      <w:r w:rsidRPr="00164218">
        <w:rPr>
          <w:rFonts w:ascii="Times New Roman" w:hAnsi="Times New Roman" w:cs="Times New Roman"/>
          <w:bCs/>
          <w:i/>
          <w:iCs/>
          <w:spacing w:val="5"/>
          <w:sz w:val="28"/>
          <w:szCs w:val="28"/>
          <w:lang w:val="uk-UA"/>
        </w:rPr>
        <w:sym w:font="Symbol" w:char="F061"/>
      </w:r>
      <w:r w:rsidRPr="00164218">
        <w:rPr>
          <w:rFonts w:ascii="Times New Roman" w:hAnsi="Times New Roman" w:cs="Times New Roman"/>
          <w:bCs/>
          <w:i/>
          <w:iCs/>
          <w:spacing w:val="5"/>
          <w:sz w:val="28"/>
          <w:szCs w:val="28"/>
          <w:lang w:val="uk-UA"/>
        </w:rPr>
        <w:t xml:space="preserve"> </w:t>
      </w:r>
      <w:r w:rsidRPr="00164218">
        <w:rPr>
          <w:rFonts w:ascii="Times New Roman" w:hAnsi="Times New Roman" w:cs="Times New Roman"/>
          <w:bCs/>
          <w:spacing w:val="5"/>
          <w:sz w:val="28"/>
          <w:szCs w:val="28"/>
          <w:lang w:val="uk-UA"/>
        </w:rPr>
        <w:t xml:space="preserve">та </w:t>
      </w:r>
      <w:r w:rsidRPr="00164218">
        <w:rPr>
          <w:rFonts w:ascii="Times New Roman" w:hAnsi="Times New Roman" w:cs="Times New Roman"/>
          <w:bCs/>
          <w:i/>
          <w:iCs/>
          <w:spacing w:val="5"/>
          <w:sz w:val="28"/>
          <w:szCs w:val="28"/>
          <w:lang w:val="uk-UA"/>
        </w:rPr>
        <w:t xml:space="preserve">k </w:t>
      </w:r>
      <w:r w:rsidRPr="00164218">
        <w:rPr>
          <w:rFonts w:ascii="Times New Roman" w:hAnsi="Times New Roman" w:cs="Times New Roman"/>
          <w:bCs/>
          <w:spacing w:val="5"/>
          <w:sz w:val="28"/>
          <w:szCs w:val="28"/>
          <w:lang w:val="uk-UA"/>
        </w:rPr>
        <w:t xml:space="preserve">ступенів </w:t>
      </w:r>
      <w:r w:rsidRPr="00164218">
        <w:rPr>
          <w:rFonts w:ascii="Times New Roman" w:hAnsi="Times New Roman" w:cs="Times New Roman"/>
          <w:bCs/>
          <w:spacing w:val="4"/>
          <w:sz w:val="28"/>
          <w:szCs w:val="28"/>
          <w:lang w:val="uk-UA"/>
        </w:rPr>
        <w:t>вільності)</w:t>
      </w:r>
    </w:p>
    <w:tbl>
      <w:tblPr>
        <w:tblW w:w="0" w:type="auto"/>
        <w:jc w:val="center"/>
        <w:tblLayout w:type="fixed"/>
        <w:tblCellMar>
          <w:left w:w="40" w:type="dxa"/>
          <w:right w:w="40" w:type="dxa"/>
        </w:tblCellMar>
        <w:tblLook w:val="0000"/>
      </w:tblPr>
      <w:tblGrid>
        <w:gridCol w:w="1265"/>
        <w:gridCol w:w="868"/>
        <w:gridCol w:w="869"/>
        <w:gridCol w:w="869"/>
        <w:gridCol w:w="869"/>
        <w:gridCol w:w="869"/>
        <w:gridCol w:w="869"/>
        <w:gridCol w:w="869"/>
      </w:tblGrid>
      <w:tr w:rsidR="00424292" w:rsidRPr="00164218">
        <w:trPr>
          <w:cantSplit/>
          <w:trHeight w:val="483"/>
          <w:jc w:val="center"/>
        </w:trPr>
        <w:tc>
          <w:tcPr>
            <w:tcW w:w="1265" w:type="dxa"/>
            <w:vMerge w:val="restart"/>
            <w:tcBorders>
              <w:top w:val="single" w:sz="4" w:space="0" w:color="auto"/>
              <w:bottom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
                <w:bCs/>
                <w:sz w:val="28"/>
                <w:szCs w:val="28"/>
                <w:lang w:val="uk-UA"/>
              </w:rPr>
            </w:pPr>
            <w:r w:rsidRPr="00164218">
              <w:rPr>
                <w:rFonts w:ascii="Times New Roman" w:hAnsi="Times New Roman" w:cs="Times New Roman"/>
                <w:b/>
                <w:bCs/>
                <w:i/>
                <w:iCs/>
                <w:sz w:val="28"/>
                <w:szCs w:val="28"/>
                <w:lang w:val="uk-UA"/>
              </w:rPr>
              <w:t>k</w:t>
            </w:r>
          </w:p>
        </w:tc>
        <w:tc>
          <w:tcPr>
            <w:tcW w:w="6082" w:type="dxa"/>
            <w:gridSpan w:val="7"/>
            <w:tcBorders>
              <w:top w:val="single" w:sz="4" w:space="0" w:color="auto"/>
              <w:left w:val="single" w:sz="4" w:space="0" w:color="auto"/>
              <w:bottom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8"/>
                <w:szCs w:val="28"/>
                <w:lang w:val="uk-UA"/>
              </w:rPr>
            </w:pPr>
            <w:r w:rsidRPr="00164218">
              <w:rPr>
                <w:rFonts w:ascii="Times New Roman" w:hAnsi="Times New Roman" w:cs="Times New Roman"/>
                <w:b/>
                <w:bCs/>
                <w:w w:val="96"/>
                <w:sz w:val="28"/>
                <w:szCs w:val="28"/>
                <w:lang w:val="uk-UA"/>
              </w:rPr>
              <w:t xml:space="preserve">Рівень значущості </w:t>
            </w:r>
            <w:r w:rsidRPr="00164218">
              <w:rPr>
                <w:rFonts w:ascii="Times New Roman" w:hAnsi="Times New Roman" w:cs="Times New Roman"/>
                <w:b/>
                <w:bCs/>
                <w:i/>
                <w:iCs/>
                <w:w w:val="96"/>
                <w:sz w:val="28"/>
                <w:szCs w:val="28"/>
                <w:lang w:val="uk-UA"/>
              </w:rPr>
              <w:sym w:font="Symbol" w:char="F061"/>
            </w:r>
            <w:r w:rsidRPr="00164218">
              <w:rPr>
                <w:rFonts w:ascii="Times New Roman" w:hAnsi="Times New Roman" w:cs="Times New Roman"/>
                <w:b/>
                <w:bCs/>
                <w:i/>
                <w:iCs/>
                <w:w w:val="96"/>
                <w:sz w:val="28"/>
                <w:szCs w:val="28"/>
                <w:lang w:val="uk-UA"/>
              </w:rPr>
              <w:t xml:space="preserve">   </w:t>
            </w:r>
            <w:r w:rsidRPr="00164218">
              <w:rPr>
                <w:rFonts w:ascii="Times New Roman" w:hAnsi="Times New Roman" w:cs="Times New Roman"/>
                <w:b/>
                <w:bCs/>
                <w:w w:val="96"/>
                <w:sz w:val="28"/>
                <w:szCs w:val="28"/>
                <w:lang w:val="uk-UA"/>
              </w:rPr>
              <w:t>(у процентах)</w:t>
            </w:r>
          </w:p>
        </w:tc>
      </w:tr>
      <w:tr w:rsidR="00424292" w:rsidRPr="00164218">
        <w:trPr>
          <w:cantSplit/>
          <w:trHeight w:val="339"/>
          <w:jc w:val="center"/>
        </w:trPr>
        <w:tc>
          <w:tcPr>
            <w:tcW w:w="1265" w:type="dxa"/>
            <w:vMerge/>
            <w:tcBorders>
              <w:top w:val="single" w:sz="4" w:space="0" w:color="auto"/>
              <w:bottom w:val="single" w:sz="4" w:space="0" w:color="auto"/>
              <w:right w:val="single" w:sz="4" w:space="0" w:color="auto"/>
            </w:tcBorders>
            <w:shd w:val="clear" w:color="auto" w:fill="FFFFFF"/>
          </w:tcPr>
          <w:p w:rsidR="00424292" w:rsidRPr="00164218" w:rsidRDefault="00424292" w:rsidP="00424292">
            <w:pPr>
              <w:shd w:val="clear" w:color="auto" w:fill="FFFFFF"/>
              <w:jc w:val="center"/>
              <w:rPr>
                <w:rFonts w:ascii="Times New Roman" w:hAnsi="Times New Roman" w:cs="Times New Roman"/>
                <w:bCs/>
                <w:sz w:val="28"/>
                <w:szCs w:val="28"/>
                <w:lang w:val="uk-UA"/>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bCs/>
                <w:spacing w:val="-6"/>
                <w:w w:val="96"/>
                <w:sz w:val="28"/>
                <w:szCs w:val="28"/>
                <w:lang w:val="uk-UA"/>
              </w:rPr>
              <w:t>0,1%</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bCs/>
                <w:sz w:val="28"/>
                <w:szCs w:val="28"/>
                <w:lang w:val="uk-UA"/>
              </w:rPr>
              <w:t>1%</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spacing w:val="1"/>
                <w:w w:val="96"/>
                <w:sz w:val="28"/>
                <w:szCs w:val="28"/>
                <w:lang w:val="uk-UA"/>
              </w:rPr>
              <w:t>2,5%</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sz w:val="28"/>
                <w:szCs w:val="28"/>
                <w:lang w:val="uk-UA"/>
              </w:rPr>
              <w:t>5%</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spacing w:val="3"/>
                <w:w w:val="96"/>
                <w:sz w:val="28"/>
                <w:szCs w:val="28"/>
                <w:lang w:val="uk-UA"/>
              </w:rPr>
              <w:t>9,5%</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bCs/>
                <w:spacing w:val="-4"/>
                <w:w w:val="96"/>
                <w:sz w:val="28"/>
                <w:szCs w:val="28"/>
                <w:lang w:val="uk-UA"/>
              </w:rPr>
              <w:t>97,5%</w:t>
            </w:r>
          </w:p>
        </w:tc>
        <w:tc>
          <w:tcPr>
            <w:tcW w:w="869" w:type="dxa"/>
            <w:tcBorders>
              <w:top w:val="single" w:sz="4" w:space="0" w:color="auto"/>
              <w:left w:val="single" w:sz="4" w:space="0" w:color="auto"/>
              <w:bottom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z w:val="28"/>
                <w:szCs w:val="28"/>
                <w:lang w:val="uk-UA"/>
              </w:rPr>
            </w:pPr>
            <w:r w:rsidRPr="00164218">
              <w:rPr>
                <w:rFonts w:ascii="Times New Roman" w:hAnsi="Times New Roman" w:cs="Times New Roman"/>
                <w:bCs/>
                <w:sz w:val="28"/>
                <w:szCs w:val="28"/>
                <w:lang w:val="uk-UA"/>
              </w:rPr>
              <w:t>99%</w:t>
            </w:r>
          </w:p>
        </w:tc>
      </w:tr>
      <w:tr w:rsidR="00424292" w:rsidRPr="00164218">
        <w:trPr>
          <w:cantSplit/>
          <w:trHeight w:val="400"/>
          <w:jc w:val="center"/>
        </w:trPr>
        <w:tc>
          <w:tcPr>
            <w:tcW w:w="1265" w:type="dxa"/>
            <w:tcBorders>
              <w:top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w:t>
            </w:r>
          </w:p>
        </w:tc>
        <w:tc>
          <w:tcPr>
            <w:tcW w:w="868" w:type="dxa"/>
            <w:tcBorders>
              <w:top w:val="single" w:sz="4" w:space="0" w:color="auto"/>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10,8</w:t>
            </w:r>
          </w:p>
        </w:tc>
        <w:tc>
          <w:tcPr>
            <w:tcW w:w="869" w:type="dxa"/>
            <w:tcBorders>
              <w:top w:val="single" w:sz="4" w:space="0" w:color="auto"/>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6,6</w:t>
            </w:r>
          </w:p>
        </w:tc>
        <w:tc>
          <w:tcPr>
            <w:tcW w:w="869" w:type="dxa"/>
            <w:tcBorders>
              <w:top w:val="single" w:sz="4" w:space="0" w:color="auto"/>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5,0</w:t>
            </w:r>
          </w:p>
        </w:tc>
        <w:tc>
          <w:tcPr>
            <w:tcW w:w="869" w:type="dxa"/>
            <w:tcBorders>
              <w:top w:val="single" w:sz="4" w:space="0" w:color="auto"/>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3,8</w:t>
            </w:r>
          </w:p>
        </w:tc>
        <w:tc>
          <w:tcPr>
            <w:tcW w:w="869" w:type="dxa"/>
            <w:tcBorders>
              <w:top w:val="single" w:sz="4" w:space="0" w:color="auto"/>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0,0039</w:t>
            </w:r>
          </w:p>
        </w:tc>
        <w:tc>
          <w:tcPr>
            <w:tcW w:w="869" w:type="dxa"/>
            <w:tcBorders>
              <w:top w:val="single" w:sz="4" w:space="0" w:color="auto"/>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0,001</w:t>
            </w:r>
          </w:p>
        </w:tc>
        <w:tc>
          <w:tcPr>
            <w:tcW w:w="869" w:type="dxa"/>
            <w:tcBorders>
              <w:top w:val="single" w:sz="4" w:space="0" w:color="auto"/>
              <w:lef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0,0002</w:t>
            </w:r>
          </w:p>
        </w:tc>
      </w:tr>
      <w:tr w:rsidR="00424292" w:rsidRPr="00164218">
        <w:trPr>
          <w:cantSplit/>
          <w:trHeight w:hRule="exact" w:val="397"/>
          <w:jc w:val="center"/>
        </w:trPr>
        <w:tc>
          <w:tcPr>
            <w:tcW w:w="1265"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2</w:t>
            </w:r>
          </w:p>
        </w:tc>
        <w:tc>
          <w:tcPr>
            <w:tcW w:w="868"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13,86</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9,2</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7,4</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6,0</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0,103</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0,051</w:t>
            </w:r>
          </w:p>
        </w:tc>
        <w:tc>
          <w:tcPr>
            <w:tcW w:w="869" w:type="dxa"/>
            <w:tcBorders>
              <w:lef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0,02</w:t>
            </w:r>
          </w:p>
        </w:tc>
      </w:tr>
      <w:tr w:rsidR="00424292" w:rsidRPr="00164218">
        <w:trPr>
          <w:cantSplit/>
          <w:trHeight w:hRule="exact" w:val="397"/>
          <w:jc w:val="center"/>
        </w:trPr>
        <w:tc>
          <w:tcPr>
            <w:tcW w:w="1265"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3</w:t>
            </w:r>
          </w:p>
        </w:tc>
        <w:tc>
          <w:tcPr>
            <w:tcW w:w="868"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16,2</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11,3</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9,4</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7,8</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0,352</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0,216</w:t>
            </w:r>
          </w:p>
        </w:tc>
        <w:tc>
          <w:tcPr>
            <w:tcW w:w="869" w:type="dxa"/>
            <w:tcBorders>
              <w:lef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0,115</w:t>
            </w:r>
          </w:p>
        </w:tc>
      </w:tr>
      <w:tr w:rsidR="00424292" w:rsidRPr="00164218">
        <w:trPr>
          <w:cantSplit/>
          <w:trHeight w:hRule="exact" w:val="397"/>
          <w:jc w:val="center"/>
        </w:trPr>
        <w:tc>
          <w:tcPr>
            <w:tcW w:w="1265"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4</w:t>
            </w:r>
          </w:p>
        </w:tc>
        <w:tc>
          <w:tcPr>
            <w:tcW w:w="868"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18,5</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13,3</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11,1</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9,5</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0,711</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0,484</w:t>
            </w:r>
          </w:p>
        </w:tc>
        <w:tc>
          <w:tcPr>
            <w:tcW w:w="869" w:type="dxa"/>
            <w:tcBorders>
              <w:lef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0,297</w:t>
            </w:r>
          </w:p>
        </w:tc>
      </w:tr>
      <w:tr w:rsidR="00424292" w:rsidRPr="00164218">
        <w:trPr>
          <w:cantSplit/>
          <w:trHeight w:hRule="exact" w:val="397"/>
          <w:jc w:val="center"/>
        </w:trPr>
        <w:tc>
          <w:tcPr>
            <w:tcW w:w="1265"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5</w:t>
            </w:r>
          </w:p>
        </w:tc>
        <w:tc>
          <w:tcPr>
            <w:tcW w:w="868"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20,5</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15,1</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12,8</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11,1</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1,15</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0,831</w:t>
            </w:r>
          </w:p>
        </w:tc>
        <w:tc>
          <w:tcPr>
            <w:tcW w:w="869" w:type="dxa"/>
            <w:tcBorders>
              <w:lef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0,554</w:t>
            </w:r>
          </w:p>
        </w:tc>
      </w:tr>
      <w:tr w:rsidR="00424292" w:rsidRPr="00164218">
        <w:trPr>
          <w:cantSplit/>
          <w:trHeight w:hRule="exact" w:val="397"/>
          <w:jc w:val="center"/>
        </w:trPr>
        <w:tc>
          <w:tcPr>
            <w:tcW w:w="1265"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6</w:t>
            </w:r>
          </w:p>
        </w:tc>
        <w:tc>
          <w:tcPr>
            <w:tcW w:w="868"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22,5</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16,8</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14,4</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12,6</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1,64</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1,24</w:t>
            </w:r>
          </w:p>
        </w:tc>
        <w:tc>
          <w:tcPr>
            <w:tcW w:w="869" w:type="dxa"/>
            <w:tcBorders>
              <w:lef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0,872</w:t>
            </w:r>
          </w:p>
        </w:tc>
      </w:tr>
      <w:tr w:rsidR="00424292" w:rsidRPr="00164218">
        <w:trPr>
          <w:cantSplit/>
          <w:trHeight w:hRule="exact" w:val="397"/>
          <w:jc w:val="center"/>
        </w:trPr>
        <w:tc>
          <w:tcPr>
            <w:tcW w:w="1265"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7</w:t>
            </w:r>
          </w:p>
        </w:tc>
        <w:tc>
          <w:tcPr>
            <w:tcW w:w="868"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24,3</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18,5</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16,0</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14,1</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2,17</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1,69</w:t>
            </w:r>
          </w:p>
        </w:tc>
        <w:tc>
          <w:tcPr>
            <w:tcW w:w="869" w:type="dxa"/>
            <w:tcBorders>
              <w:lef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1,2</w:t>
            </w:r>
          </w:p>
        </w:tc>
      </w:tr>
      <w:tr w:rsidR="00424292" w:rsidRPr="00164218">
        <w:trPr>
          <w:cantSplit/>
          <w:trHeight w:hRule="exact" w:val="397"/>
          <w:jc w:val="center"/>
        </w:trPr>
        <w:tc>
          <w:tcPr>
            <w:tcW w:w="1265"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8</w:t>
            </w:r>
          </w:p>
        </w:tc>
        <w:tc>
          <w:tcPr>
            <w:tcW w:w="868"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26,1</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20,1</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17,5</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15,5</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2,73</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2,18</w:t>
            </w:r>
          </w:p>
        </w:tc>
        <w:tc>
          <w:tcPr>
            <w:tcW w:w="869" w:type="dxa"/>
            <w:tcBorders>
              <w:lef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1,7</w:t>
            </w:r>
          </w:p>
        </w:tc>
      </w:tr>
      <w:tr w:rsidR="00424292" w:rsidRPr="00164218">
        <w:trPr>
          <w:cantSplit/>
          <w:trHeight w:hRule="exact" w:val="397"/>
          <w:jc w:val="center"/>
        </w:trPr>
        <w:tc>
          <w:tcPr>
            <w:tcW w:w="1265"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9</w:t>
            </w:r>
          </w:p>
        </w:tc>
        <w:tc>
          <w:tcPr>
            <w:tcW w:w="868"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27,9</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21,7</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19,0</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16,9</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3,33</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2,70</w:t>
            </w:r>
          </w:p>
        </w:tc>
        <w:tc>
          <w:tcPr>
            <w:tcW w:w="869" w:type="dxa"/>
            <w:tcBorders>
              <w:lef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2,1</w:t>
            </w:r>
          </w:p>
        </w:tc>
      </w:tr>
      <w:tr w:rsidR="00424292" w:rsidRPr="00164218">
        <w:trPr>
          <w:cantSplit/>
          <w:trHeight w:hRule="exact" w:val="397"/>
          <w:jc w:val="center"/>
        </w:trPr>
        <w:tc>
          <w:tcPr>
            <w:tcW w:w="1265"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10</w:t>
            </w:r>
          </w:p>
        </w:tc>
        <w:tc>
          <w:tcPr>
            <w:tcW w:w="868"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29,6</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23,2</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20,5</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18,3</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3,94</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3,25</w:t>
            </w:r>
          </w:p>
        </w:tc>
        <w:tc>
          <w:tcPr>
            <w:tcW w:w="869" w:type="dxa"/>
            <w:tcBorders>
              <w:lef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2,6</w:t>
            </w:r>
          </w:p>
        </w:tc>
      </w:tr>
      <w:tr w:rsidR="00424292" w:rsidRPr="00164218">
        <w:trPr>
          <w:cantSplit/>
          <w:trHeight w:hRule="exact" w:val="397"/>
          <w:jc w:val="center"/>
        </w:trPr>
        <w:tc>
          <w:tcPr>
            <w:tcW w:w="1265"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11</w:t>
            </w:r>
          </w:p>
        </w:tc>
        <w:tc>
          <w:tcPr>
            <w:tcW w:w="868"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31,3</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24,7</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21,9</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19,7</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4,57</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3,82</w:t>
            </w:r>
          </w:p>
        </w:tc>
        <w:tc>
          <w:tcPr>
            <w:tcW w:w="869" w:type="dxa"/>
            <w:tcBorders>
              <w:lef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3,1</w:t>
            </w:r>
          </w:p>
        </w:tc>
      </w:tr>
      <w:tr w:rsidR="00424292" w:rsidRPr="00164218">
        <w:trPr>
          <w:cantSplit/>
          <w:trHeight w:hRule="exact" w:val="397"/>
          <w:jc w:val="center"/>
        </w:trPr>
        <w:tc>
          <w:tcPr>
            <w:tcW w:w="1265"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12</w:t>
            </w:r>
          </w:p>
        </w:tc>
        <w:tc>
          <w:tcPr>
            <w:tcW w:w="868"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32,9</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26,2</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23,3</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21,0</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5,23</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4,40</w:t>
            </w:r>
          </w:p>
        </w:tc>
        <w:tc>
          <w:tcPr>
            <w:tcW w:w="869" w:type="dxa"/>
            <w:tcBorders>
              <w:lef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3,6</w:t>
            </w:r>
          </w:p>
        </w:tc>
      </w:tr>
      <w:tr w:rsidR="00424292" w:rsidRPr="00164218">
        <w:trPr>
          <w:cantSplit/>
          <w:trHeight w:hRule="exact" w:val="397"/>
          <w:jc w:val="center"/>
        </w:trPr>
        <w:tc>
          <w:tcPr>
            <w:tcW w:w="1265"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13</w:t>
            </w:r>
          </w:p>
        </w:tc>
        <w:tc>
          <w:tcPr>
            <w:tcW w:w="868"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34,5</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27,7</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24,7</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22,4</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5,89</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5,01</w:t>
            </w:r>
          </w:p>
        </w:tc>
        <w:tc>
          <w:tcPr>
            <w:tcW w:w="869" w:type="dxa"/>
            <w:tcBorders>
              <w:lef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4,1</w:t>
            </w:r>
          </w:p>
        </w:tc>
      </w:tr>
      <w:tr w:rsidR="00424292" w:rsidRPr="00164218">
        <w:trPr>
          <w:cantSplit/>
          <w:trHeight w:hRule="exact" w:val="397"/>
          <w:jc w:val="center"/>
        </w:trPr>
        <w:tc>
          <w:tcPr>
            <w:tcW w:w="1265"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14</w:t>
            </w:r>
          </w:p>
        </w:tc>
        <w:tc>
          <w:tcPr>
            <w:tcW w:w="868"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36,1</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29,1</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26,1</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23,7</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6,57</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5,63</w:t>
            </w:r>
          </w:p>
        </w:tc>
        <w:tc>
          <w:tcPr>
            <w:tcW w:w="869" w:type="dxa"/>
            <w:tcBorders>
              <w:lef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4,7</w:t>
            </w:r>
          </w:p>
        </w:tc>
      </w:tr>
      <w:tr w:rsidR="00424292" w:rsidRPr="00164218">
        <w:trPr>
          <w:cantSplit/>
          <w:trHeight w:hRule="exact" w:val="397"/>
          <w:jc w:val="center"/>
        </w:trPr>
        <w:tc>
          <w:tcPr>
            <w:tcW w:w="1265"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15</w:t>
            </w:r>
          </w:p>
        </w:tc>
        <w:tc>
          <w:tcPr>
            <w:tcW w:w="868"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37,7</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30,6</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27,5</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25,0</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7,26</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6,26</w:t>
            </w:r>
          </w:p>
        </w:tc>
        <w:tc>
          <w:tcPr>
            <w:tcW w:w="869" w:type="dxa"/>
            <w:tcBorders>
              <w:lef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5,2</w:t>
            </w:r>
          </w:p>
        </w:tc>
      </w:tr>
      <w:tr w:rsidR="00424292" w:rsidRPr="00164218">
        <w:trPr>
          <w:cantSplit/>
          <w:trHeight w:hRule="exact" w:val="397"/>
          <w:jc w:val="center"/>
        </w:trPr>
        <w:tc>
          <w:tcPr>
            <w:tcW w:w="1265"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16</w:t>
            </w:r>
          </w:p>
        </w:tc>
        <w:tc>
          <w:tcPr>
            <w:tcW w:w="868"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39,3</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32,0</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28,8</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26,3</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7,96</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6,91</w:t>
            </w:r>
          </w:p>
        </w:tc>
        <w:tc>
          <w:tcPr>
            <w:tcW w:w="869" w:type="dxa"/>
            <w:tcBorders>
              <w:lef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5,8</w:t>
            </w:r>
          </w:p>
        </w:tc>
      </w:tr>
      <w:tr w:rsidR="00424292" w:rsidRPr="00164218">
        <w:trPr>
          <w:cantSplit/>
          <w:trHeight w:hRule="exact" w:val="397"/>
          <w:jc w:val="center"/>
        </w:trPr>
        <w:tc>
          <w:tcPr>
            <w:tcW w:w="1265"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17</w:t>
            </w:r>
          </w:p>
        </w:tc>
        <w:tc>
          <w:tcPr>
            <w:tcW w:w="868"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40,8</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33,4</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30,2</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27,6</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8,67</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7,56</w:t>
            </w:r>
          </w:p>
        </w:tc>
        <w:tc>
          <w:tcPr>
            <w:tcW w:w="869" w:type="dxa"/>
            <w:tcBorders>
              <w:lef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6,4</w:t>
            </w:r>
          </w:p>
        </w:tc>
      </w:tr>
      <w:tr w:rsidR="00424292" w:rsidRPr="00164218">
        <w:trPr>
          <w:cantSplit/>
          <w:trHeight w:hRule="exact" w:val="397"/>
          <w:jc w:val="center"/>
        </w:trPr>
        <w:tc>
          <w:tcPr>
            <w:tcW w:w="1265"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18</w:t>
            </w:r>
          </w:p>
        </w:tc>
        <w:tc>
          <w:tcPr>
            <w:tcW w:w="868"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42,3</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34,8</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31,5</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28,9</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9,39</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8,23</w:t>
            </w:r>
          </w:p>
        </w:tc>
        <w:tc>
          <w:tcPr>
            <w:tcW w:w="869" w:type="dxa"/>
            <w:tcBorders>
              <w:lef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7,0</w:t>
            </w:r>
          </w:p>
        </w:tc>
      </w:tr>
      <w:tr w:rsidR="00424292" w:rsidRPr="00164218">
        <w:trPr>
          <w:cantSplit/>
          <w:trHeight w:hRule="exact" w:val="397"/>
          <w:jc w:val="center"/>
        </w:trPr>
        <w:tc>
          <w:tcPr>
            <w:tcW w:w="1265"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19</w:t>
            </w:r>
          </w:p>
        </w:tc>
        <w:tc>
          <w:tcPr>
            <w:tcW w:w="868"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43,8</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36,2</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32,9</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30,1</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10,1</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8,91</w:t>
            </w:r>
          </w:p>
        </w:tc>
        <w:tc>
          <w:tcPr>
            <w:tcW w:w="869" w:type="dxa"/>
            <w:tcBorders>
              <w:lef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7,6</w:t>
            </w:r>
          </w:p>
        </w:tc>
      </w:tr>
      <w:tr w:rsidR="00424292" w:rsidRPr="00164218">
        <w:trPr>
          <w:cantSplit/>
          <w:trHeight w:hRule="exact" w:val="397"/>
          <w:jc w:val="center"/>
        </w:trPr>
        <w:tc>
          <w:tcPr>
            <w:tcW w:w="1265"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20</w:t>
            </w:r>
          </w:p>
        </w:tc>
        <w:tc>
          <w:tcPr>
            <w:tcW w:w="868"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45,3</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37,6</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34,2</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31,4</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10,9</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9,59</w:t>
            </w:r>
          </w:p>
        </w:tc>
        <w:tc>
          <w:tcPr>
            <w:tcW w:w="869" w:type="dxa"/>
            <w:tcBorders>
              <w:lef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8,3</w:t>
            </w:r>
          </w:p>
        </w:tc>
      </w:tr>
      <w:tr w:rsidR="00424292" w:rsidRPr="00164218">
        <w:trPr>
          <w:cantSplit/>
          <w:trHeight w:hRule="exact" w:val="397"/>
          <w:jc w:val="center"/>
        </w:trPr>
        <w:tc>
          <w:tcPr>
            <w:tcW w:w="1265"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21</w:t>
            </w:r>
          </w:p>
        </w:tc>
        <w:tc>
          <w:tcPr>
            <w:tcW w:w="868"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46,8</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38,9</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35,5</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32,4</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11,6</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10,3</w:t>
            </w:r>
          </w:p>
        </w:tc>
        <w:tc>
          <w:tcPr>
            <w:tcW w:w="869" w:type="dxa"/>
            <w:tcBorders>
              <w:left w:val="single" w:sz="4" w:space="0" w:color="auto"/>
            </w:tcBorders>
            <w:shd w:val="clear" w:color="auto" w:fill="FFFFFF"/>
            <w:vAlign w:val="center"/>
          </w:tcPr>
          <w:p w:rsidR="00424292" w:rsidRPr="00164218" w:rsidRDefault="00424292" w:rsidP="00424292">
            <w:pPr>
              <w:shd w:val="clear" w:color="auto" w:fill="FFFFFF"/>
              <w:tabs>
                <w:tab w:val="left" w:leader="underscore" w:pos="811"/>
              </w:tabs>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8,9</w:t>
            </w:r>
          </w:p>
        </w:tc>
      </w:tr>
      <w:tr w:rsidR="00424292" w:rsidRPr="00164218">
        <w:trPr>
          <w:cantSplit/>
          <w:trHeight w:hRule="exact" w:val="397"/>
          <w:jc w:val="center"/>
        </w:trPr>
        <w:tc>
          <w:tcPr>
            <w:tcW w:w="1265"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22</w:t>
            </w:r>
          </w:p>
        </w:tc>
        <w:tc>
          <w:tcPr>
            <w:tcW w:w="868"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48,3</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40,3</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36,8</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33,9</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12,3</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11,0</w:t>
            </w:r>
          </w:p>
        </w:tc>
        <w:tc>
          <w:tcPr>
            <w:tcW w:w="869" w:type="dxa"/>
            <w:tcBorders>
              <w:lef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9,5</w:t>
            </w:r>
          </w:p>
        </w:tc>
      </w:tr>
      <w:tr w:rsidR="00424292" w:rsidRPr="00164218">
        <w:trPr>
          <w:cantSplit/>
          <w:trHeight w:hRule="exact" w:val="397"/>
          <w:jc w:val="center"/>
        </w:trPr>
        <w:tc>
          <w:tcPr>
            <w:tcW w:w="1265"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23</w:t>
            </w:r>
          </w:p>
        </w:tc>
        <w:tc>
          <w:tcPr>
            <w:tcW w:w="868"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49,7</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41 6</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38,1</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35,2</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13,1</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11,7</w:t>
            </w:r>
          </w:p>
        </w:tc>
        <w:tc>
          <w:tcPr>
            <w:tcW w:w="869" w:type="dxa"/>
            <w:tcBorders>
              <w:lef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10,2</w:t>
            </w:r>
          </w:p>
        </w:tc>
      </w:tr>
      <w:tr w:rsidR="00424292" w:rsidRPr="00164218">
        <w:trPr>
          <w:cantSplit/>
          <w:trHeight w:hRule="exact" w:val="397"/>
          <w:jc w:val="center"/>
        </w:trPr>
        <w:tc>
          <w:tcPr>
            <w:tcW w:w="1265"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24</w:t>
            </w:r>
          </w:p>
        </w:tc>
        <w:tc>
          <w:tcPr>
            <w:tcW w:w="868"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51,2</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43,0</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39,4</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36,4</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13,8</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12,4</w:t>
            </w:r>
          </w:p>
        </w:tc>
        <w:tc>
          <w:tcPr>
            <w:tcW w:w="869" w:type="dxa"/>
            <w:tcBorders>
              <w:lef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10,9</w:t>
            </w:r>
          </w:p>
        </w:tc>
      </w:tr>
      <w:tr w:rsidR="00424292" w:rsidRPr="00164218">
        <w:trPr>
          <w:cantSplit/>
          <w:trHeight w:hRule="exact" w:val="397"/>
          <w:jc w:val="center"/>
        </w:trPr>
        <w:tc>
          <w:tcPr>
            <w:tcW w:w="1265"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25</w:t>
            </w:r>
          </w:p>
        </w:tc>
        <w:tc>
          <w:tcPr>
            <w:tcW w:w="868"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52,6</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44,3</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40,6</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37,7</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14,6</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13,1</w:t>
            </w:r>
          </w:p>
        </w:tc>
        <w:tc>
          <w:tcPr>
            <w:tcW w:w="869" w:type="dxa"/>
            <w:tcBorders>
              <w:lef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11,5</w:t>
            </w:r>
          </w:p>
        </w:tc>
      </w:tr>
      <w:tr w:rsidR="00424292" w:rsidRPr="00164218">
        <w:trPr>
          <w:cantSplit/>
          <w:trHeight w:hRule="exact" w:val="397"/>
          <w:jc w:val="center"/>
        </w:trPr>
        <w:tc>
          <w:tcPr>
            <w:tcW w:w="1265"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26</w:t>
            </w:r>
          </w:p>
        </w:tc>
        <w:tc>
          <w:tcPr>
            <w:tcW w:w="868"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54,1</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45,6</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41,9</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38,9</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15,4</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13,8</w:t>
            </w:r>
          </w:p>
        </w:tc>
        <w:tc>
          <w:tcPr>
            <w:tcW w:w="869" w:type="dxa"/>
            <w:tcBorders>
              <w:lef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12,2</w:t>
            </w:r>
          </w:p>
        </w:tc>
      </w:tr>
      <w:tr w:rsidR="00424292" w:rsidRPr="00164218">
        <w:trPr>
          <w:cantSplit/>
          <w:trHeight w:hRule="exact" w:val="397"/>
          <w:jc w:val="center"/>
        </w:trPr>
        <w:tc>
          <w:tcPr>
            <w:tcW w:w="1265"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27</w:t>
            </w:r>
          </w:p>
        </w:tc>
        <w:tc>
          <w:tcPr>
            <w:tcW w:w="868"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55,5</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47,0</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43,2</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40,1</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16,2</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14,6</w:t>
            </w:r>
          </w:p>
        </w:tc>
        <w:tc>
          <w:tcPr>
            <w:tcW w:w="869" w:type="dxa"/>
            <w:tcBorders>
              <w:lef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12,9</w:t>
            </w:r>
          </w:p>
        </w:tc>
      </w:tr>
      <w:tr w:rsidR="00424292" w:rsidRPr="00164218">
        <w:trPr>
          <w:cantSplit/>
          <w:trHeight w:hRule="exact" w:val="397"/>
          <w:jc w:val="center"/>
        </w:trPr>
        <w:tc>
          <w:tcPr>
            <w:tcW w:w="1265"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28</w:t>
            </w:r>
          </w:p>
        </w:tc>
        <w:tc>
          <w:tcPr>
            <w:tcW w:w="868"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56,9</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48,3</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44,5</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41,3</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16,9</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15,3</w:t>
            </w:r>
          </w:p>
        </w:tc>
        <w:tc>
          <w:tcPr>
            <w:tcW w:w="869" w:type="dxa"/>
            <w:tcBorders>
              <w:lef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13,6</w:t>
            </w:r>
          </w:p>
        </w:tc>
      </w:tr>
      <w:tr w:rsidR="00424292" w:rsidRPr="00164218">
        <w:trPr>
          <w:cantSplit/>
          <w:trHeight w:hRule="exact" w:val="397"/>
          <w:jc w:val="center"/>
        </w:trPr>
        <w:tc>
          <w:tcPr>
            <w:tcW w:w="1265" w:type="dxa"/>
            <w:tcBorders>
              <w:right w:val="single" w:sz="4" w:space="0" w:color="auto"/>
            </w:tcBorders>
            <w:shd w:val="clear" w:color="auto" w:fill="FFFFFF"/>
            <w:vAlign w:val="center"/>
          </w:tcPr>
          <w:p w:rsidR="00424292" w:rsidRPr="00164218" w:rsidRDefault="00424292" w:rsidP="00424292">
            <w:pPr>
              <w:shd w:val="clear" w:color="auto" w:fill="FFFFFF"/>
              <w:jc w:val="center"/>
              <w:rPr>
                <w:rFonts w:ascii="Times New Roman" w:hAnsi="Times New Roman" w:cs="Times New Roman"/>
                <w:bCs/>
                <w:sz w:val="28"/>
                <w:szCs w:val="28"/>
                <w:lang w:val="uk-UA"/>
              </w:rPr>
            </w:pPr>
            <w:r w:rsidRPr="00164218">
              <w:rPr>
                <w:rFonts w:ascii="Times New Roman" w:hAnsi="Times New Roman" w:cs="Times New Roman"/>
                <w:bCs/>
                <w:sz w:val="28"/>
                <w:szCs w:val="28"/>
                <w:lang w:val="uk-UA"/>
              </w:rPr>
              <w:t>29</w:t>
            </w:r>
          </w:p>
        </w:tc>
        <w:tc>
          <w:tcPr>
            <w:tcW w:w="868"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58,3</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49,6</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45,7</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42,6</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17,7</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16,0</w:t>
            </w:r>
          </w:p>
        </w:tc>
        <w:tc>
          <w:tcPr>
            <w:tcW w:w="869" w:type="dxa"/>
            <w:tcBorders>
              <w:lef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14,3</w:t>
            </w:r>
          </w:p>
        </w:tc>
      </w:tr>
      <w:tr w:rsidR="00424292" w:rsidRPr="00164218">
        <w:trPr>
          <w:cantSplit/>
          <w:trHeight w:hRule="exact" w:val="397"/>
          <w:jc w:val="center"/>
        </w:trPr>
        <w:tc>
          <w:tcPr>
            <w:tcW w:w="1265" w:type="dxa"/>
            <w:tcBorders>
              <w:right w:val="single" w:sz="4" w:space="0" w:color="auto"/>
            </w:tcBorders>
            <w:shd w:val="clear" w:color="auto" w:fill="FFFFFF"/>
            <w:vAlign w:val="center"/>
          </w:tcPr>
          <w:p w:rsidR="00424292" w:rsidRPr="0058291B" w:rsidRDefault="0058291B" w:rsidP="00424292">
            <w:pPr>
              <w:shd w:val="clear" w:color="auto" w:fill="FFFFFF"/>
              <w:jc w:val="center"/>
              <w:rPr>
                <w:rFonts w:ascii="Times New Roman" w:hAnsi="Times New Roman" w:cs="Times New Roman"/>
                <w:sz w:val="28"/>
                <w:szCs w:val="28"/>
                <w:lang w:val="en-US"/>
              </w:rPr>
            </w:pPr>
            <w:r>
              <w:rPr>
                <w:rFonts w:ascii="Times New Roman" w:hAnsi="Times New Roman" w:cs="Times New Roman"/>
                <w:bCs/>
                <w:sz w:val="28"/>
                <w:szCs w:val="28"/>
                <w:lang w:val="en-US"/>
              </w:rPr>
              <w:t>30</w:t>
            </w:r>
          </w:p>
        </w:tc>
        <w:tc>
          <w:tcPr>
            <w:tcW w:w="868"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59,7</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50,9</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47,0</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43,8</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18,5</w:t>
            </w:r>
          </w:p>
        </w:tc>
        <w:tc>
          <w:tcPr>
            <w:tcW w:w="869" w:type="dxa"/>
            <w:tcBorders>
              <w:left w:val="single" w:sz="4" w:space="0" w:color="auto"/>
              <w:righ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16,8</w:t>
            </w:r>
          </w:p>
        </w:tc>
        <w:tc>
          <w:tcPr>
            <w:tcW w:w="869" w:type="dxa"/>
            <w:tcBorders>
              <w:left w:val="single" w:sz="4" w:space="0" w:color="auto"/>
            </w:tcBorders>
            <w:shd w:val="clear" w:color="auto" w:fill="FFFFFF"/>
            <w:vAlign w:val="center"/>
          </w:tcPr>
          <w:p w:rsidR="00424292" w:rsidRPr="00164218" w:rsidRDefault="00424292" w:rsidP="00424292">
            <w:pPr>
              <w:shd w:val="clear" w:color="auto" w:fill="FFFFFF"/>
              <w:spacing w:before="120"/>
              <w:jc w:val="center"/>
              <w:rPr>
                <w:rFonts w:ascii="Times New Roman" w:hAnsi="Times New Roman" w:cs="Times New Roman"/>
                <w:spacing w:val="-5"/>
                <w:w w:val="96"/>
                <w:sz w:val="28"/>
                <w:szCs w:val="28"/>
                <w:lang w:val="uk-UA"/>
              </w:rPr>
            </w:pPr>
            <w:r w:rsidRPr="00164218">
              <w:rPr>
                <w:rFonts w:ascii="Times New Roman" w:hAnsi="Times New Roman" w:cs="Times New Roman"/>
                <w:spacing w:val="-5"/>
                <w:w w:val="96"/>
                <w:sz w:val="28"/>
                <w:szCs w:val="28"/>
                <w:lang w:val="uk-UA"/>
              </w:rPr>
              <w:t>15,0</w:t>
            </w:r>
          </w:p>
        </w:tc>
      </w:tr>
    </w:tbl>
    <w:p w:rsidR="00424292" w:rsidRPr="00164218" w:rsidRDefault="00424292" w:rsidP="00424292">
      <w:pPr>
        <w:jc w:val="both"/>
        <w:rPr>
          <w:sz w:val="22"/>
          <w:lang w:val="uk-UA"/>
        </w:rPr>
      </w:pPr>
    </w:p>
    <w:p w:rsidR="00424292" w:rsidRPr="00164218" w:rsidRDefault="00424292" w:rsidP="00424292">
      <w:pPr>
        <w:jc w:val="both"/>
        <w:rPr>
          <w:sz w:val="22"/>
          <w:lang w:val="uk-UA"/>
        </w:rPr>
        <w:sectPr w:rsidR="00424292" w:rsidRPr="00164218" w:rsidSect="00424292">
          <w:pgSz w:w="11907" w:h="16840" w:code="9"/>
          <w:pgMar w:top="1134" w:right="1134" w:bottom="1134" w:left="1134" w:header="720" w:footer="720" w:gutter="0"/>
          <w:cols w:space="720"/>
          <w:docGrid w:linePitch="272"/>
        </w:sectPr>
      </w:pPr>
    </w:p>
    <w:p w:rsidR="0004297C" w:rsidRPr="0004297C" w:rsidRDefault="0004297C" w:rsidP="0004297C">
      <w:pPr>
        <w:pStyle w:val="af"/>
        <w:jc w:val="center"/>
        <w:rPr>
          <w:b/>
          <w:bCs/>
          <w:szCs w:val="28"/>
        </w:rPr>
      </w:pPr>
      <w:r w:rsidRPr="0004297C">
        <w:rPr>
          <w:b/>
          <w:bCs/>
          <w:szCs w:val="28"/>
        </w:rPr>
        <w:lastRenderedPageBreak/>
        <w:t>3.РЕКОМЕНДОВАНА ЛІТЕРАТУРА</w:t>
      </w:r>
    </w:p>
    <w:p w:rsidR="0004297C" w:rsidRPr="0004297C" w:rsidRDefault="0004297C" w:rsidP="0004297C">
      <w:pPr>
        <w:tabs>
          <w:tab w:val="left" w:pos="426"/>
        </w:tabs>
        <w:jc w:val="center"/>
        <w:rPr>
          <w:rFonts w:ascii="Times New Roman" w:hAnsi="Times New Roman" w:cs="Times New Roman"/>
          <w:b/>
          <w:bCs/>
          <w:sz w:val="28"/>
          <w:szCs w:val="28"/>
        </w:rPr>
      </w:pPr>
      <w:r w:rsidRPr="0004297C">
        <w:rPr>
          <w:rFonts w:ascii="Times New Roman" w:hAnsi="Times New Roman" w:cs="Times New Roman"/>
          <w:b/>
          <w:bCs/>
          <w:sz w:val="28"/>
          <w:szCs w:val="28"/>
        </w:rPr>
        <w:t>Законодавчі та нормативно-правові документи</w:t>
      </w:r>
    </w:p>
    <w:p w:rsidR="0004297C" w:rsidRPr="0004297C" w:rsidRDefault="0004297C" w:rsidP="0004297C">
      <w:pPr>
        <w:widowControl/>
        <w:numPr>
          <w:ilvl w:val="0"/>
          <w:numId w:val="33"/>
        </w:numPr>
        <w:tabs>
          <w:tab w:val="clear" w:pos="720"/>
          <w:tab w:val="num" w:pos="0"/>
          <w:tab w:val="left" w:pos="900"/>
        </w:tabs>
        <w:autoSpaceDE/>
        <w:autoSpaceDN/>
        <w:adjustRightInd/>
        <w:ind w:left="0" w:firstLine="540"/>
        <w:jc w:val="both"/>
        <w:rPr>
          <w:rFonts w:ascii="Times New Roman" w:hAnsi="Times New Roman" w:cs="Times New Roman"/>
          <w:sz w:val="28"/>
          <w:szCs w:val="28"/>
        </w:rPr>
      </w:pPr>
      <w:r w:rsidRPr="0004297C">
        <w:rPr>
          <w:rFonts w:ascii="Times New Roman" w:hAnsi="Times New Roman" w:cs="Times New Roman"/>
          <w:sz w:val="28"/>
          <w:szCs w:val="28"/>
        </w:rPr>
        <w:t>Закон України «Про електронні документи та електронний документообіг» від 31.05.2005 року.</w:t>
      </w:r>
    </w:p>
    <w:p w:rsidR="0004297C" w:rsidRPr="0004297C" w:rsidRDefault="0004297C" w:rsidP="0004297C">
      <w:pPr>
        <w:widowControl/>
        <w:numPr>
          <w:ilvl w:val="0"/>
          <w:numId w:val="33"/>
        </w:numPr>
        <w:tabs>
          <w:tab w:val="clear" w:pos="720"/>
          <w:tab w:val="num" w:pos="0"/>
          <w:tab w:val="left" w:pos="900"/>
        </w:tabs>
        <w:autoSpaceDE/>
        <w:autoSpaceDN/>
        <w:adjustRightInd/>
        <w:ind w:left="0" w:firstLine="540"/>
        <w:jc w:val="both"/>
        <w:rPr>
          <w:rFonts w:ascii="Times New Roman" w:hAnsi="Times New Roman" w:cs="Times New Roman"/>
          <w:sz w:val="28"/>
          <w:szCs w:val="28"/>
        </w:rPr>
      </w:pPr>
      <w:r w:rsidRPr="0004297C">
        <w:rPr>
          <w:rFonts w:ascii="Times New Roman" w:hAnsi="Times New Roman" w:cs="Times New Roman"/>
          <w:sz w:val="28"/>
          <w:szCs w:val="28"/>
        </w:rPr>
        <w:t xml:space="preserve">Закон України «Про захист інформації в автоматизованих системах» від 05.07.1994 року. </w:t>
      </w:r>
      <w:r w:rsidRPr="0004297C">
        <w:rPr>
          <w:rFonts w:ascii="Times New Roman" w:hAnsi="Times New Roman" w:cs="Times New Roman"/>
          <w:bCs/>
          <w:sz w:val="28"/>
          <w:szCs w:val="28"/>
        </w:rPr>
        <w:t>Про захист інформації в інформаційно-телекомунікаційних системах</w:t>
      </w:r>
      <w:bookmarkStart w:id="21" w:name="o3"/>
      <w:bookmarkEnd w:id="21"/>
      <w:r w:rsidRPr="0004297C">
        <w:rPr>
          <w:rFonts w:ascii="Times New Roman" w:hAnsi="Times New Roman" w:cs="Times New Roman"/>
          <w:i/>
          <w:iCs/>
          <w:sz w:val="28"/>
          <w:szCs w:val="28"/>
        </w:rPr>
        <w:t xml:space="preserve"> </w:t>
      </w:r>
      <w:r w:rsidRPr="0004297C">
        <w:rPr>
          <w:rFonts w:ascii="Times New Roman" w:hAnsi="Times New Roman" w:cs="Times New Roman"/>
          <w:iCs/>
          <w:sz w:val="28"/>
          <w:szCs w:val="28"/>
        </w:rPr>
        <w:t>(Відомості Верховної Ради України (ВВР), 1994, N 31, ст.286 )</w:t>
      </w:r>
      <w:bookmarkStart w:id="22" w:name="o4"/>
      <w:bookmarkEnd w:id="22"/>
      <w:r w:rsidRPr="0004297C">
        <w:rPr>
          <w:rFonts w:ascii="Times New Roman" w:hAnsi="Times New Roman" w:cs="Times New Roman"/>
          <w:iCs/>
          <w:sz w:val="28"/>
          <w:szCs w:val="28"/>
        </w:rPr>
        <w:t>. Із змінами, внесеними згідно із Законом N 1703-IV (</w:t>
      </w:r>
      <w:hyperlink r:id="rId228" w:tgtFrame="_blank" w:history="1">
        <w:r w:rsidRPr="0004297C">
          <w:rPr>
            <w:rStyle w:val="af7"/>
            <w:rFonts w:ascii="Times New Roman" w:hAnsi="Times New Roman" w:cs="Times New Roman"/>
            <w:iCs/>
            <w:sz w:val="28"/>
            <w:szCs w:val="28"/>
          </w:rPr>
          <w:t>1703-15</w:t>
        </w:r>
      </w:hyperlink>
      <w:r w:rsidRPr="0004297C">
        <w:rPr>
          <w:rFonts w:ascii="Times New Roman" w:hAnsi="Times New Roman" w:cs="Times New Roman"/>
          <w:iCs/>
          <w:sz w:val="28"/>
          <w:szCs w:val="28"/>
        </w:rPr>
        <w:t>) від 11.05.2004, ВВР, 2004, N 32, ст.394</w:t>
      </w:r>
      <w:bookmarkStart w:id="23" w:name="o6"/>
      <w:bookmarkEnd w:id="23"/>
      <w:r w:rsidRPr="0004297C">
        <w:rPr>
          <w:rFonts w:ascii="Times New Roman" w:hAnsi="Times New Roman" w:cs="Times New Roman"/>
          <w:iCs/>
          <w:sz w:val="28"/>
          <w:szCs w:val="28"/>
        </w:rPr>
        <w:t>. В редакції Закону  N 2594-IV (</w:t>
      </w:r>
      <w:hyperlink r:id="rId229" w:tgtFrame="_blank" w:history="1">
        <w:r w:rsidRPr="0004297C">
          <w:rPr>
            <w:rStyle w:val="af7"/>
            <w:rFonts w:ascii="Times New Roman" w:hAnsi="Times New Roman" w:cs="Times New Roman"/>
            <w:iCs/>
            <w:sz w:val="28"/>
            <w:szCs w:val="28"/>
          </w:rPr>
          <w:t>2594-15</w:t>
        </w:r>
      </w:hyperlink>
      <w:r w:rsidRPr="0004297C">
        <w:rPr>
          <w:rFonts w:ascii="Times New Roman" w:hAnsi="Times New Roman" w:cs="Times New Roman"/>
          <w:iCs/>
          <w:sz w:val="28"/>
          <w:szCs w:val="28"/>
        </w:rPr>
        <w:t>) від 31.05.2005, ВВР, 2005, N 26, ст.34</w:t>
      </w:r>
      <w:bookmarkStart w:id="24" w:name="o7"/>
      <w:bookmarkEnd w:id="24"/>
      <w:r w:rsidRPr="0004297C">
        <w:rPr>
          <w:rFonts w:ascii="Times New Roman" w:hAnsi="Times New Roman" w:cs="Times New Roman"/>
          <w:iCs/>
          <w:sz w:val="28"/>
          <w:szCs w:val="28"/>
        </w:rPr>
        <w:t>. Із змінами, внесеними згідно із Законами N  879-VI (</w:t>
      </w:r>
      <w:hyperlink r:id="rId230" w:tgtFrame="_blank" w:history="1">
        <w:r w:rsidRPr="0004297C">
          <w:rPr>
            <w:rStyle w:val="af7"/>
            <w:rFonts w:ascii="Times New Roman" w:hAnsi="Times New Roman" w:cs="Times New Roman"/>
            <w:iCs/>
            <w:sz w:val="28"/>
            <w:szCs w:val="28"/>
          </w:rPr>
          <w:t>879-17</w:t>
        </w:r>
      </w:hyperlink>
      <w:r w:rsidRPr="0004297C">
        <w:rPr>
          <w:rFonts w:ascii="Times New Roman" w:hAnsi="Times New Roman" w:cs="Times New Roman"/>
          <w:iCs/>
          <w:sz w:val="28"/>
          <w:szCs w:val="28"/>
        </w:rPr>
        <w:t>) від 15.01.2009, ВВР, 2009, N 24, ст.296  N 1180-VI (</w:t>
      </w:r>
      <w:hyperlink r:id="rId231" w:tgtFrame="_blank" w:history="1">
        <w:r w:rsidRPr="0004297C">
          <w:rPr>
            <w:rStyle w:val="af7"/>
            <w:rFonts w:ascii="Times New Roman" w:hAnsi="Times New Roman" w:cs="Times New Roman"/>
            <w:iCs/>
            <w:sz w:val="28"/>
            <w:szCs w:val="28"/>
          </w:rPr>
          <w:t>1180-17</w:t>
        </w:r>
      </w:hyperlink>
      <w:r w:rsidRPr="0004297C">
        <w:rPr>
          <w:rFonts w:ascii="Times New Roman" w:hAnsi="Times New Roman" w:cs="Times New Roman"/>
          <w:iCs/>
          <w:sz w:val="28"/>
          <w:szCs w:val="28"/>
        </w:rPr>
        <w:t>) від 19.03.2009, ВВР, 2009, N 32-33, ст.485).</w:t>
      </w:r>
    </w:p>
    <w:p w:rsidR="0004297C" w:rsidRPr="0004297C" w:rsidRDefault="0004297C" w:rsidP="0004297C">
      <w:pPr>
        <w:widowControl/>
        <w:numPr>
          <w:ilvl w:val="0"/>
          <w:numId w:val="33"/>
        </w:numPr>
        <w:tabs>
          <w:tab w:val="clear" w:pos="720"/>
          <w:tab w:val="num" w:pos="0"/>
          <w:tab w:val="left" w:pos="900"/>
        </w:tabs>
        <w:autoSpaceDE/>
        <w:autoSpaceDN/>
        <w:adjustRightInd/>
        <w:ind w:left="0" w:firstLine="540"/>
        <w:jc w:val="both"/>
        <w:rPr>
          <w:rFonts w:ascii="Times New Roman" w:hAnsi="Times New Roman" w:cs="Times New Roman"/>
          <w:sz w:val="28"/>
          <w:szCs w:val="28"/>
        </w:rPr>
      </w:pPr>
      <w:r w:rsidRPr="0004297C">
        <w:rPr>
          <w:rFonts w:ascii="Times New Roman" w:hAnsi="Times New Roman" w:cs="Times New Roman"/>
          <w:sz w:val="28"/>
          <w:szCs w:val="28"/>
        </w:rPr>
        <w:t>Закон України «Про інформацію» від 06.04.2000 року.</w:t>
      </w:r>
    </w:p>
    <w:p w:rsidR="0004297C" w:rsidRPr="0004297C" w:rsidRDefault="0004297C" w:rsidP="0004297C">
      <w:pPr>
        <w:widowControl/>
        <w:numPr>
          <w:ilvl w:val="0"/>
          <w:numId w:val="33"/>
        </w:numPr>
        <w:tabs>
          <w:tab w:val="clear" w:pos="720"/>
          <w:tab w:val="num" w:pos="0"/>
          <w:tab w:val="left" w:pos="900"/>
        </w:tabs>
        <w:autoSpaceDE/>
        <w:autoSpaceDN/>
        <w:adjustRightInd/>
        <w:ind w:left="0" w:firstLine="540"/>
        <w:jc w:val="both"/>
        <w:rPr>
          <w:rFonts w:ascii="Times New Roman" w:hAnsi="Times New Roman" w:cs="Times New Roman"/>
          <w:sz w:val="28"/>
          <w:szCs w:val="28"/>
        </w:rPr>
      </w:pPr>
      <w:r w:rsidRPr="0004297C">
        <w:rPr>
          <w:rFonts w:ascii="Times New Roman" w:hAnsi="Times New Roman" w:cs="Times New Roman"/>
          <w:sz w:val="28"/>
          <w:szCs w:val="28"/>
        </w:rPr>
        <w:t>Закон України «Про Концепцію Національної програми інформатизації» від 09.02.2006 року.</w:t>
      </w:r>
    </w:p>
    <w:p w:rsidR="0004297C" w:rsidRPr="0004297C" w:rsidRDefault="0004297C" w:rsidP="0004297C">
      <w:pPr>
        <w:widowControl/>
        <w:numPr>
          <w:ilvl w:val="0"/>
          <w:numId w:val="33"/>
        </w:numPr>
        <w:tabs>
          <w:tab w:val="clear" w:pos="720"/>
          <w:tab w:val="num" w:pos="0"/>
          <w:tab w:val="left" w:pos="900"/>
        </w:tabs>
        <w:autoSpaceDE/>
        <w:autoSpaceDN/>
        <w:adjustRightInd/>
        <w:ind w:left="0" w:firstLine="540"/>
        <w:jc w:val="both"/>
        <w:rPr>
          <w:rFonts w:ascii="Times New Roman" w:hAnsi="Times New Roman" w:cs="Times New Roman"/>
          <w:sz w:val="28"/>
          <w:szCs w:val="28"/>
        </w:rPr>
      </w:pPr>
      <w:r w:rsidRPr="0004297C">
        <w:rPr>
          <w:rFonts w:ascii="Times New Roman" w:hAnsi="Times New Roman" w:cs="Times New Roman"/>
          <w:sz w:val="28"/>
          <w:szCs w:val="28"/>
        </w:rPr>
        <w:t>Закон України «Про науково-технічну інформацію» від 20.11.2003 року.</w:t>
      </w:r>
    </w:p>
    <w:p w:rsidR="0004297C" w:rsidRPr="0004297C" w:rsidRDefault="0004297C" w:rsidP="0004297C">
      <w:pPr>
        <w:pStyle w:val="HTML"/>
        <w:numPr>
          <w:ilvl w:val="0"/>
          <w:numId w:val="33"/>
        </w:numPr>
        <w:shd w:val="clear" w:color="auto" w:fill="FFFFFF"/>
        <w:ind w:left="0" w:hanging="180"/>
        <w:jc w:val="both"/>
        <w:rPr>
          <w:rFonts w:ascii="Times New Roman" w:hAnsi="Times New Roman" w:cs="Times New Roman"/>
          <w:iCs/>
          <w:sz w:val="28"/>
          <w:szCs w:val="28"/>
          <w:lang w:val="uk-UA"/>
        </w:rPr>
      </w:pPr>
      <w:r w:rsidRPr="0004297C">
        <w:rPr>
          <w:rFonts w:ascii="Times New Roman" w:hAnsi="Times New Roman" w:cs="Times New Roman"/>
          <w:sz w:val="28"/>
          <w:szCs w:val="28"/>
          <w:lang w:val="uk-UA"/>
        </w:rPr>
        <w:t>Закон України «Про національну програму інформатизації» від 13.09.2001 року. І</w:t>
      </w:r>
      <w:r w:rsidRPr="0004297C">
        <w:rPr>
          <w:rFonts w:ascii="Times New Roman" w:hAnsi="Times New Roman" w:cs="Times New Roman"/>
          <w:iCs/>
          <w:sz w:val="28"/>
          <w:szCs w:val="28"/>
          <w:lang w:val="uk-UA"/>
        </w:rPr>
        <w:t xml:space="preserve">з змінами, внесеними згідно із Законами  </w:t>
      </w:r>
      <w:r w:rsidRPr="0004297C">
        <w:rPr>
          <w:rFonts w:ascii="Times New Roman" w:hAnsi="Times New Roman" w:cs="Times New Roman"/>
          <w:iCs/>
          <w:sz w:val="28"/>
          <w:szCs w:val="28"/>
        </w:rPr>
        <w:t>N</w:t>
      </w:r>
      <w:r w:rsidRPr="0004297C">
        <w:rPr>
          <w:rFonts w:ascii="Times New Roman" w:hAnsi="Times New Roman" w:cs="Times New Roman"/>
          <w:iCs/>
          <w:sz w:val="28"/>
          <w:szCs w:val="28"/>
          <w:lang w:val="uk-UA"/>
        </w:rPr>
        <w:t xml:space="preserve"> 2684-</w:t>
      </w:r>
      <w:r w:rsidRPr="0004297C">
        <w:rPr>
          <w:rFonts w:ascii="Times New Roman" w:hAnsi="Times New Roman" w:cs="Times New Roman"/>
          <w:iCs/>
          <w:sz w:val="28"/>
          <w:szCs w:val="28"/>
        </w:rPr>
        <w:t>III</w:t>
      </w:r>
      <w:r w:rsidRPr="0004297C">
        <w:rPr>
          <w:rFonts w:ascii="Times New Roman" w:hAnsi="Times New Roman" w:cs="Times New Roman"/>
          <w:iCs/>
          <w:sz w:val="28"/>
          <w:szCs w:val="28"/>
          <w:lang w:val="uk-UA"/>
        </w:rPr>
        <w:t xml:space="preserve"> (</w:t>
      </w:r>
      <w:hyperlink r:id="rId232" w:tgtFrame="_blank" w:history="1">
        <w:r w:rsidRPr="0004297C">
          <w:rPr>
            <w:rStyle w:val="af7"/>
            <w:rFonts w:ascii="Times New Roman" w:hAnsi="Times New Roman" w:cs="Times New Roman"/>
            <w:iCs/>
            <w:sz w:val="28"/>
            <w:szCs w:val="28"/>
            <w:lang w:val="uk-UA"/>
          </w:rPr>
          <w:t>2684-14</w:t>
        </w:r>
      </w:hyperlink>
      <w:r w:rsidRPr="0004297C">
        <w:rPr>
          <w:rFonts w:ascii="Times New Roman" w:hAnsi="Times New Roman" w:cs="Times New Roman"/>
          <w:iCs/>
          <w:sz w:val="28"/>
          <w:szCs w:val="28"/>
          <w:lang w:val="uk-UA"/>
        </w:rPr>
        <w:t xml:space="preserve">) від 13.09.2001, ВВР, 2002, </w:t>
      </w:r>
      <w:r w:rsidRPr="0004297C">
        <w:rPr>
          <w:rFonts w:ascii="Times New Roman" w:hAnsi="Times New Roman" w:cs="Times New Roman"/>
          <w:iCs/>
          <w:sz w:val="28"/>
          <w:szCs w:val="28"/>
        </w:rPr>
        <w:t>N</w:t>
      </w:r>
      <w:r w:rsidRPr="0004297C">
        <w:rPr>
          <w:rFonts w:ascii="Times New Roman" w:hAnsi="Times New Roman" w:cs="Times New Roman"/>
          <w:iCs/>
          <w:sz w:val="28"/>
          <w:szCs w:val="28"/>
          <w:lang w:val="uk-UA"/>
        </w:rPr>
        <w:t xml:space="preserve"> 1, ст.3  </w:t>
      </w:r>
      <w:r w:rsidRPr="0004297C">
        <w:rPr>
          <w:rFonts w:ascii="Times New Roman" w:hAnsi="Times New Roman" w:cs="Times New Roman"/>
          <w:iCs/>
          <w:sz w:val="28"/>
          <w:szCs w:val="28"/>
        </w:rPr>
        <w:t>N</w:t>
      </w:r>
      <w:r w:rsidRPr="0004297C">
        <w:rPr>
          <w:rFonts w:ascii="Times New Roman" w:hAnsi="Times New Roman" w:cs="Times New Roman"/>
          <w:iCs/>
          <w:sz w:val="28"/>
          <w:szCs w:val="28"/>
          <w:lang w:val="uk-UA"/>
        </w:rPr>
        <w:t xml:space="preserve"> 2289-</w:t>
      </w:r>
      <w:r w:rsidRPr="0004297C">
        <w:rPr>
          <w:rFonts w:ascii="Times New Roman" w:hAnsi="Times New Roman" w:cs="Times New Roman"/>
          <w:iCs/>
          <w:sz w:val="28"/>
          <w:szCs w:val="28"/>
        </w:rPr>
        <w:t>VI</w:t>
      </w:r>
      <w:r w:rsidRPr="0004297C">
        <w:rPr>
          <w:rFonts w:ascii="Times New Roman" w:hAnsi="Times New Roman" w:cs="Times New Roman"/>
          <w:iCs/>
          <w:sz w:val="28"/>
          <w:szCs w:val="28"/>
          <w:lang w:val="uk-UA"/>
        </w:rPr>
        <w:t xml:space="preserve"> (</w:t>
      </w:r>
      <w:hyperlink r:id="rId233" w:tgtFrame="_blank" w:history="1">
        <w:r w:rsidRPr="0004297C">
          <w:rPr>
            <w:rStyle w:val="af7"/>
            <w:rFonts w:ascii="Times New Roman" w:hAnsi="Times New Roman" w:cs="Times New Roman"/>
            <w:iCs/>
            <w:sz w:val="28"/>
            <w:szCs w:val="28"/>
            <w:lang w:val="uk-UA"/>
          </w:rPr>
          <w:t>2289-17</w:t>
        </w:r>
      </w:hyperlink>
      <w:r w:rsidRPr="0004297C">
        <w:rPr>
          <w:rFonts w:ascii="Times New Roman" w:hAnsi="Times New Roman" w:cs="Times New Roman"/>
          <w:iCs/>
          <w:sz w:val="28"/>
          <w:szCs w:val="28"/>
          <w:lang w:val="uk-UA"/>
        </w:rPr>
        <w:t xml:space="preserve">) від 01.06.2010, ВВР, 2010, </w:t>
      </w:r>
      <w:r w:rsidRPr="0004297C">
        <w:rPr>
          <w:rFonts w:ascii="Times New Roman" w:hAnsi="Times New Roman" w:cs="Times New Roman"/>
          <w:iCs/>
          <w:sz w:val="28"/>
          <w:szCs w:val="28"/>
        </w:rPr>
        <w:t>N</w:t>
      </w:r>
      <w:r w:rsidRPr="0004297C">
        <w:rPr>
          <w:rFonts w:ascii="Times New Roman" w:hAnsi="Times New Roman" w:cs="Times New Roman"/>
          <w:iCs/>
          <w:sz w:val="28"/>
          <w:szCs w:val="28"/>
          <w:lang w:val="uk-UA"/>
        </w:rPr>
        <w:t xml:space="preserve"> 33, ст.471  </w:t>
      </w:r>
    </w:p>
    <w:p w:rsidR="0004297C" w:rsidRPr="0004297C" w:rsidRDefault="0004297C" w:rsidP="0004297C">
      <w:pPr>
        <w:pStyle w:val="HTML"/>
        <w:shd w:val="clear" w:color="auto" w:fill="FFFFFF"/>
        <w:jc w:val="both"/>
        <w:rPr>
          <w:rFonts w:ascii="Times New Roman" w:hAnsi="Times New Roman" w:cs="Times New Roman"/>
          <w:iCs/>
          <w:sz w:val="28"/>
          <w:szCs w:val="28"/>
          <w:lang w:val="uk-UA"/>
        </w:rPr>
      </w:pPr>
    </w:p>
    <w:p w:rsidR="0004297C" w:rsidRPr="0004297C" w:rsidRDefault="0004297C" w:rsidP="0004297C">
      <w:pPr>
        <w:pStyle w:val="HTML"/>
        <w:tabs>
          <w:tab w:val="left" w:pos="426"/>
        </w:tabs>
        <w:autoSpaceDE w:val="0"/>
        <w:autoSpaceDN w:val="0"/>
        <w:adjustRightInd w:val="0"/>
        <w:jc w:val="center"/>
        <w:outlineLvl w:val="0"/>
        <w:rPr>
          <w:rFonts w:ascii="Times New Roman" w:hAnsi="Times New Roman" w:cs="Times New Roman"/>
          <w:b/>
          <w:bCs/>
          <w:kern w:val="36"/>
          <w:sz w:val="28"/>
          <w:szCs w:val="28"/>
          <w:lang w:val="uk-UA"/>
        </w:rPr>
      </w:pPr>
      <w:r w:rsidRPr="0004297C">
        <w:rPr>
          <w:rFonts w:ascii="Times New Roman" w:hAnsi="Times New Roman" w:cs="Times New Roman"/>
          <w:b/>
          <w:bCs/>
          <w:color w:val="000000"/>
          <w:sz w:val="28"/>
          <w:szCs w:val="28"/>
          <w:lang w:val="uk-UA"/>
        </w:rPr>
        <w:t>Базова література</w:t>
      </w:r>
    </w:p>
    <w:p w:rsidR="0004297C" w:rsidRPr="0004297C" w:rsidRDefault="0004297C" w:rsidP="0004297C">
      <w:pPr>
        <w:pStyle w:val="HTML"/>
        <w:numPr>
          <w:ilvl w:val="0"/>
          <w:numId w:val="35"/>
        </w:numPr>
        <w:shd w:val="clear" w:color="auto" w:fill="FFFFFF"/>
        <w:ind w:left="0"/>
        <w:jc w:val="both"/>
        <w:rPr>
          <w:rFonts w:ascii="Times New Roman" w:hAnsi="Times New Roman" w:cs="Times New Roman"/>
          <w:sz w:val="28"/>
          <w:szCs w:val="28"/>
          <w:lang w:val="uk-UA"/>
        </w:rPr>
      </w:pPr>
      <w:r w:rsidRPr="0004297C">
        <w:rPr>
          <w:rFonts w:ascii="Times New Roman" w:hAnsi="Times New Roman" w:cs="Times New Roman"/>
          <w:sz w:val="28"/>
          <w:szCs w:val="28"/>
        </w:rPr>
        <w:t xml:space="preserve">Боровик О.В., Боровик Л.В. Дослідження операцій в економіці.  Навч. пос. </w:t>
      </w:r>
      <w:r w:rsidRPr="0004297C">
        <w:rPr>
          <w:rFonts w:ascii="Times New Roman" w:hAnsi="Times New Roman" w:cs="Times New Roman"/>
          <w:sz w:val="28"/>
          <w:szCs w:val="28"/>
          <w:lang w:val="uk-UA"/>
        </w:rPr>
        <w:t xml:space="preserve">/ </w:t>
      </w:r>
      <w:r w:rsidRPr="0004297C">
        <w:rPr>
          <w:rFonts w:ascii="Times New Roman" w:hAnsi="Times New Roman" w:cs="Times New Roman"/>
          <w:sz w:val="28"/>
          <w:szCs w:val="28"/>
        </w:rPr>
        <w:t xml:space="preserve">О.В.Боровик, Л.В.Боровик </w:t>
      </w:r>
      <w:r w:rsidRPr="0004297C">
        <w:rPr>
          <w:rFonts w:ascii="Times New Roman" w:hAnsi="Times New Roman" w:cs="Times New Roman"/>
          <w:sz w:val="28"/>
          <w:szCs w:val="28"/>
          <w:lang w:val="uk-UA"/>
        </w:rPr>
        <w:t xml:space="preserve"> </w:t>
      </w:r>
      <w:r w:rsidRPr="0004297C">
        <w:rPr>
          <w:rFonts w:ascii="Times New Roman" w:hAnsi="Times New Roman" w:cs="Times New Roman"/>
          <w:sz w:val="28"/>
          <w:szCs w:val="28"/>
        </w:rPr>
        <w:t>– К.: ЦУЛ, 2007. – 424 с.</w:t>
      </w:r>
    </w:p>
    <w:p w:rsidR="0004297C" w:rsidRPr="0004297C" w:rsidRDefault="0004297C" w:rsidP="0004297C">
      <w:pPr>
        <w:widowControl/>
        <w:numPr>
          <w:ilvl w:val="0"/>
          <w:numId w:val="35"/>
        </w:numPr>
        <w:autoSpaceDE/>
        <w:adjustRightInd/>
        <w:ind w:left="0"/>
        <w:jc w:val="both"/>
        <w:rPr>
          <w:rFonts w:ascii="Times New Roman" w:hAnsi="Times New Roman" w:cs="Times New Roman"/>
          <w:sz w:val="28"/>
          <w:szCs w:val="28"/>
        </w:rPr>
      </w:pPr>
      <w:r w:rsidRPr="0004297C">
        <w:rPr>
          <w:rFonts w:ascii="Times New Roman" w:hAnsi="Times New Roman" w:cs="Times New Roman"/>
          <w:sz w:val="28"/>
          <w:szCs w:val="28"/>
        </w:rPr>
        <w:t>Бугір М.К. Математика для економістів: Посібник. / М.К.Бугір – К.: ВЦ «Академія», 2003. – 520 с.</w:t>
      </w:r>
    </w:p>
    <w:p w:rsidR="0004297C" w:rsidRPr="0004297C" w:rsidRDefault="0004297C" w:rsidP="0004297C">
      <w:pPr>
        <w:widowControl/>
        <w:numPr>
          <w:ilvl w:val="0"/>
          <w:numId w:val="35"/>
        </w:numPr>
        <w:autoSpaceDE/>
        <w:autoSpaceDN/>
        <w:adjustRightInd/>
        <w:ind w:left="0"/>
        <w:jc w:val="both"/>
        <w:rPr>
          <w:rFonts w:ascii="Times New Roman" w:hAnsi="Times New Roman" w:cs="Times New Roman"/>
          <w:sz w:val="28"/>
          <w:szCs w:val="28"/>
        </w:rPr>
      </w:pPr>
      <w:r w:rsidRPr="0004297C">
        <w:rPr>
          <w:rFonts w:ascii="Times New Roman" w:hAnsi="Times New Roman" w:cs="Times New Roman"/>
          <w:sz w:val="28"/>
          <w:szCs w:val="28"/>
        </w:rPr>
        <w:t>Вітлінський В.В., Наконечний С.І., Терещенко Т.О. Математичне програмування. / В.В.Вітлінський, С.І.Наконечний, Т.О.Терещенко -Київ, 2001.</w:t>
      </w:r>
    </w:p>
    <w:p w:rsidR="0004297C" w:rsidRPr="0004297C" w:rsidRDefault="0004297C" w:rsidP="0004297C">
      <w:pPr>
        <w:widowControl/>
        <w:numPr>
          <w:ilvl w:val="0"/>
          <w:numId w:val="35"/>
        </w:numPr>
        <w:autoSpaceDE/>
        <w:autoSpaceDN/>
        <w:adjustRightInd/>
        <w:ind w:left="0"/>
        <w:jc w:val="both"/>
        <w:rPr>
          <w:rFonts w:ascii="Times New Roman" w:hAnsi="Times New Roman" w:cs="Times New Roman"/>
          <w:sz w:val="28"/>
          <w:szCs w:val="28"/>
        </w:rPr>
      </w:pPr>
      <w:r w:rsidRPr="0004297C">
        <w:rPr>
          <w:rFonts w:ascii="Times New Roman" w:hAnsi="Times New Roman" w:cs="Times New Roman"/>
          <w:sz w:val="28"/>
          <w:szCs w:val="28"/>
        </w:rPr>
        <w:t>Вовк В.М., Дрогомирецька З.Б. Основи системного аналізу. Навч. посібник. / В.М.Вовк., З.Б.Дрогомирецька – Львів : ВЦ ЛНУ ім. Івана Франка, 2002. – 248с.</w:t>
      </w:r>
    </w:p>
    <w:p w:rsidR="0004297C" w:rsidRPr="0004297C" w:rsidRDefault="0004297C" w:rsidP="0004297C">
      <w:pPr>
        <w:widowControl/>
        <w:numPr>
          <w:ilvl w:val="0"/>
          <w:numId w:val="35"/>
        </w:numPr>
        <w:tabs>
          <w:tab w:val="num" w:pos="709"/>
        </w:tabs>
        <w:autoSpaceDE/>
        <w:autoSpaceDN/>
        <w:adjustRightInd/>
        <w:ind w:left="0" w:hanging="371"/>
        <w:jc w:val="both"/>
        <w:rPr>
          <w:rFonts w:ascii="Times New Roman" w:hAnsi="Times New Roman" w:cs="Times New Roman"/>
          <w:sz w:val="28"/>
          <w:szCs w:val="28"/>
        </w:rPr>
      </w:pPr>
      <w:r w:rsidRPr="0004297C">
        <w:rPr>
          <w:rFonts w:ascii="Times New Roman" w:hAnsi="Times New Roman" w:cs="Times New Roman"/>
          <w:sz w:val="28"/>
          <w:szCs w:val="28"/>
        </w:rPr>
        <w:t>Глушик М.М., Копич І.М., Пенцак О.С., Сороківський В.М. Математичне програмування: Навч. пос. / М.М.Глушик, І.М. Копич, О.С.Пенцак – Львів: «Новий світ-2000», 2006. – 216 с.</w:t>
      </w:r>
    </w:p>
    <w:p w:rsidR="0004297C" w:rsidRPr="0004297C" w:rsidRDefault="0004297C" w:rsidP="0004297C">
      <w:pPr>
        <w:widowControl/>
        <w:numPr>
          <w:ilvl w:val="0"/>
          <w:numId w:val="35"/>
        </w:numPr>
        <w:tabs>
          <w:tab w:val="num" w:pos="709"/>
        </w:tabs>
        <w:autoSpaceDE/>
        <w:autoSpaceDN/>
        <w:adjustRightInd/>
        <w:ind w:left="0" w:firstLine="0"/>
        <w:jc w:val="both"/>
        <w:rPr>
          <w:rFonts w:ascii="Times New Roman" w:hAnsi="Times New Roman" w:cs="Times New Roman"/>
          <w:sz w:val="28"/>
          <w:szCs w:val="28"/>
        </w:rPr>
      </w:pPr>
      <w:r w:rsidRPr="0004297C">
        <w:rPr>
          <w:rFonts w:ascii="Times New Roman" w:hAnsi="Times New Roman" w:cs="Times New Roman"/>
          <w:sz w:val="28"/>
          <w:szCs w:val="28"/>
        </w:rPr>
        <w:t>Дацко М.В., Карбовник М.М. Дослідження операцій. Навч. пос. / М.В. Дацко, М.М. Карбовник – Львів, 2009. – 288 с.</w:t>
      </w:r>
    </w:p>
    <w:p w:rsidR="0004297C" w:rsidRPr="0004297C" w:rsidRDefault="0004297C" w:rsidP="0004297C">
      <w:pPr>
        <w:widowControl/>
        <w:numPr>
          <w:ilvl w:val="0"/>
          <w:numId w:val="35"/>
        </w:numPr>
        <w:tabs>
          <w:tab w:val="clear" w:pos="1065"/>
          <w:tab w:val="num" w:pos="720"/>
        </w:tabs>
        <w:autoSpaceDE/>
        <w:adjustRightInd/>
        <w:ind w:left="0" w:hanging="15"/>
        <w:jc w:val="both"/>
        <w:rPr>
          <w:rFonts w:ascii="Times New Roman" w:hAnsi="Times New Roman" w:cs="Times New Roman"/>
          <w:sz w:val="28"/>
          <w:szCs w:val="28"/>
        </w:rPr>
      </w:pPr>
      <w:r w:rsidRPr="0004297C">
        <w:rPr>
          <w:rFonts w:ascii="Times New Roman" w:hAnsi="Times New Roman" w:cs="Times New Roman"/>
          <w:sz w:val="28"/>
          <w:szCs w:val="28"/>
        </w:rPr>
        <w:t>Економіко-математичне моделювання: Навчальний посібник / За ред. О.Т.Іващука – Тернопіль: ТНЕУ «Економічна думка», 2008. – 704 с.</w:t>
      </w:r>
    </w:p>
    <w:p w:rsidR="0004297C" w:rsidRPr="0004297C" w:rsidRDefault="0004297C" w:rsidP="0004297C">
      <w:pPr>
        <w:widowControl/>
        <w:numPr>
          <w:ilvl w:val="0"/>
          <w:numId w:val="35"/>
        </w:numPr>
        <w:autoSpaceDE/>
        <w:adjustRightInd/>
        <w:ind w:left="0" w:hanging="11"/>
        <w:jc w:val="both"/>
        <w:rPr>
          <w:rFonts w:ascii="Times New Roman" w:hAnsi="Times New Roman" w:cs="Times New Roman"/>
          <w:sz w:val="28"/>
          <w:szCs w:val="28"/>
        </w:rPr>
      </w:pPr>
      <w:r w:rsidRPr="0004297C">
        <w:rPr>
          <w:rFonts w:ascii="Times New Roman" w:hAnsi="Times New Roman" w:cs="Times New Roman"/>
          <w:sz w:val="28"/>
          <w:szCs w:val="28"/>
        </w:rPr>
        <w:t xml:space="preserve"> Катренко А.В. Дослідження операцій: Підручник. / А.В.Катренко – Львів: «Магнолія Плюс», 2005. – 549 с.</w:t>
      </w:r>
    </w:p>
    <w:p w:rsidR="0004297C" w:rsidRPr="0004297C" w:rsidRDefault="0004297C" w:rsidP="0004297C">
      <w:pPr>
        <w:pStyle w:val="af2"/>
        <w:tabs>
          <w:tab w:val="left" w:pos="426"/>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11"/>
        <w:jc w:val="both"/>
        <w:textAlignment w:val="baseline"/>
        <w:rPr>
          <w:bCs/>
          <w:noProof/>
          <w:sz w:val="28"/>
          <w:szCs w:val="28"/>
        </w:rPr>
      </w:pPr>
      <w:r w:rsidRPr="0004297C">
        <w:rPr>
          <w:bCs/>
          <w:noProof/>
          <w:sz w:val="28"/>
          <w:szCs w:val="28"/>
          <w:lang w:val="ru-RU"/>
        </w:rPr>
        <w:tab/>
        <w:t xml:space="preserve">9. </w:t>
      </w:r>
      <w:r w:rsidRPr="0004297C">
        <w:rPr>
          <w:bCs/>
          <w:noProof/>
          <w:sz w:val="28"/>
          <w:szCs w:val="28"/>
        </w:rPr>
        <w:t>Кігель В.Р. Математичні методи ринкової економіки: Навчальний посібник. / В.Р. Кігель. – К.: Кондор, 2003. – 158 с.</w:t>
      </w:r>
    </w:p>
    <w:p w:rsidR="0004297C" w:rsidRPr="0004297C" w:rsidRDefault="0004297C" w:rsidP="0004297C">
      <w:pPr>
        <w:widowControl/>
        <w:numPr>
          <w:ilvl w:val="0"/>
          <w:numId w:val="36"/>
        </w:numPr>
        <w:autoSpaceDE/>
        <w:autoSpaceDN/>
        <w:adjustRightInd/>
        <w:ind w:left="0" w:hanging="11"/>
        <w:jc w:val="both"/>
        <w:rPr>
          <w:rFonts w:ascii="Times New Roman" w:hAnsi="Times New Roman" w:cs="Times New Roman"/>
          <w:sz w:val="28"/>
          <w:szCs w:val="28"/>
          <w:lang w:val="uk-UA"/>
        </w:rPr>
      </w:pPr>
      <w:r w:rsidRPr="0004297C">
        <w:rPr>
          <w:rFonts w:ascii="Times New Roman" w:hAnsi="Times New Roman" w:cs="Times New Roman"/>
          <w:sz w:val="28"/>
          <w:szCs w:val="28"/>
          <w:lang w:val="uk-UA"/>
        </w:rPr>
        <w:lastRenderedPageBreak/>
        <w:t>Карагодова О.О., Кігель В.Р., Рожок В.Д. Дослідження операцій: Навч. пос. / О.О.Карагодова, В.Р.Кігель, В.Д.Рожок – К.: ЦУЛ, 2007. – 256 с.</w:t>
      </w:r>
    </w:p>
    <w:p w:rsidR="0004297C" w:rsidRPr="0004297C" w:rsidRDefault="0004297C" w:rsidP="0004297C">
      <w:pPr>
        <w:ind w:hanging="11"/>
        <w:jc w:val="both"/>
        <w:rPr>
          <w:rFonts w:ascii="Times New Roman" w:hAnsi="Times New Roman" w:cs="Times New Roman"/>
          <w:sz w:val="28"/>
          <w:szCs w:val="28"/>
        </w:rPr>
      </w:pPr>
      <w:r w:rsidRPr="0004297C">
        <w:rPr>
          <w:rFonts w:ascii="Times New Roman" w:hAnsi="Times New Roman" w:cs="Times New Roman"/>
          <w:sz w:val="28"/>
          <w:szCs w:val="28"/>
        </w:rPr>
        <w:t xml:space="preserve">11. Крутовецький В.Я. Дослідження операцій. Навч. посібник. / В.Я.Крутовецький – К.: ВД «Професіонал», 2005. – 264 с. </w:t>
      </w:r>
    </w:p>
    <w:p w:rsidR="0004297C" w:rsidRPr="0004297C" w:rsidRDefault="0004297C" w:rsidP="0004297C">
      <w:pPr>
        <w:widowControl/>
        <w:numPr>
          <w:ilvl w:val="0"/>
          <w:numId w:val="37"/>
        </w:numPr>
        <w:autoSpaceDE/>
        <w:autoSpaceDN/>
        <w:adjustRightInd/>
        <w:ind w:left="0" w:hanging="11"/>
        <w:jc w:val="both"/>
        <w:rPr>
          <w:rFonts w:ascii="Times New Roman" w:hAnsi="Times New Roman" w:cs="Times New Roman"/>
          <w:sz w:val="28"/>
          <w:szCs w:val="28"/>
        </w:rPr>
      </w:pPr>
      <w:r w:rsidRPr="0004297C">
        <w:rPr>
          <w:rFonts w:ascii="Times New Roman" w:hAnsi="Times New Roman" w:cs="Times New Roman"/>
          <w:sz w:val="28"/>
          <w:szCs w:val="28"/>
        </w:rPr>
        <w:t>Лавренчук В.П., Букатар М.І., Готинчан Т.І., Пасічник Г.С. Математичні методи дослідження операцій: Навч. пос. / В.П.Лавренчук, М.І. Букатар, Т.І.Готинчан – Чернівці, 2005. – 360 с.</w:t>
      </w:r>
    </w:p>
    <w:p w:rsidR="0004297C" w:rsidRPr="0004297C" w:rsidRDefault="0004297C" w:rsidP="0004297C">
      <w:pPr>
        <w:widowControl/>
        <w:numPr>
          <w:ilvl w:val="0"/>
          <w:numId w:val="37"/>
        </w:numPr>
        <w:autoSpaceDE/>
        <w:autoSpaceDN/>
        <w:adjustRightInd/>
        <w:ind w:left="0" w:hanging="11"/>
        <w:jc w:val="both"/>
        <w:rPr>
          <w:rFonts w:ascii="Times New Roman" w:hAnsi="Times New Roman" w:cs="Times New Roman"/>
          <w:sz w:val="28"/>
          <w:szCs w:val="28"/>
        </w:rPr>
      </w:pPr>
      <w:r w:rsidRPr="0004297C">
        <w:rPr>
          <w:rFonts w:ascii="Times New Roman" w:hAnsi="Times New Roman" w:cs="Times New Roman"/>
          <w:sz w:val="28"/>
          <w:szCs w:val="28"/>
        </w:rPr>
        <w:t>Федоренко І.К., Черняк О.І. Дослідження операцій  в економіці: Підручник / І.К.Федоренко, О.І.Черняк – К.: Знання, 2007. – 558 с.</w:t>
      </w:r>
    </w:p>
    <w:p w:rsidR="0004297C" w:rsidRPr="0004297C" w:rsidRDefault="0004297C" w:rsidP="0004297C">
      <w:pPr>
        <w:ind w:hanging="11"/>
        <w:jc w:val="both"/>
        <w:rPr>
          <w:rFonts w:ascii="Times New Roman" w:hAnsi="Times New Roman" w:cs="Times New Roman"/>
          <w:sz w:val="28"/>
          <w:szCs w:val="28"/>
        </w:rPr>
      </w:pPr>
      <w:r w:rsidRPr="0004297C">
        <w:rPr>
          <w:rFonts w:ascii="Times New Roman" w:hAnsi="Times New Roman" w:cs="Times New Roman"/>
          <w:sz w:val="28"/>
          <w:szCs w:val="28"/>
        </w:rPr>
        <w:t>14. Чемерис А. Методи оптимізації в економіці: Навчальний посібник. / А.Чемерис, Р.Юринець, О.Мищишин. – К.: Центр навчальної літератури, 2006. – 152 с.</w:t>
      </w:r>
    </w:p>
    <w:p w:rsidR="0004297C" w:rsidRPr="0004297C" w:rsidRDefault="0004297C" w:rsidP="0004297C">
      <w:pPr>
        <w:ind w:firstLine="709"/>
        <w:jc w:val="center"/>
        <w:rPr>
          <w:rFonts w:ascii="Times New Roman" w:hAnsi="Times New Roman" w:cs="Times New Roman"/>
          <w:b/>
          <w:sz w:val="28"/>
          <w:szCs w:val="28"/>
        </w:rPr>
      </w:pPr>
    </w:p>
    <w:p w:rsidR="0004297C" w:rsidRPr="0004297C" w:rsidRDefault="0004297C" w:rsidP="0004297C">
      <w:pPr>
        <w:tabs>
          <w:tab w:val="left" w:pos="426"/>
        </w:tabs>
        <w:jc w:val="center"/>
        <w:rPr>
          <w:rFonts w:ascii="Times New Roman" w:hAnsi="Times New Roman" w:cs="Times New Roman"/>
          <w:b/>
          <w:bCs/>
          <w:sz w:val="28"/>
          <w:szCs w:val="28"/>
        </w:rPr>
      </w:pPr>
      <w:r w:rsidRPr="0004297C">
        <w:rPr>
          <w:rFonts w:ascii="Times New Roman" w:hAnsi="Times New Roman" w:cs="Times New Roman"/>
          <w:b/>
          <w:bCs/>
          <w:sz w:val="28"/>
          <w:szCs w:val="28"/>
        </w:rPr>
        <w:t>Допоміжна література</w:t>
      </w:r>
    </w:p>
    <w:p w:rsidR="0004297C" w:rsidRPr="0004297C" w:rsidRDefault="0004297C" w:rsidP="0004297C">
      <w:pPr>
        <w:pStyle w:val="af2"/>
        <w:tabs>
          <w:tab w:val="num" w:pos="720"/>
        </w:tabs>
        <w:spacing w:after="0"/>
        <w:jc w:val="both"/>
        <w:textAlignment w:val="baseline"/>
        <w:rPr>
          <w:sz w:val="28"/>
          <w:szCs w:val="28"/>
        </w:rPr>
      </w:pPr>
      <w:r w:rsidRPr="0004297C">
        <w:rPr>
          <w:sz w:val="28"/>
          <w:szCs w:val="28"/>
          <w:lang w:val="ru-RU"/>
        </w:rPr>
        <w:tab/>
        <w:t>1</w:t>
      </w:r>
      <w:r w:rsidRPr="0004297C">
        <w:rPr>
          <w:sz w:val="28"/>
          <w:szCs w:val="28"/>
        </w:rPr>
        <w:t>. Гладунський В.Н. Логіка для студентів економічних спеціальностей. / В.Н. Гладунський. – Львів, Афіша, 2002.</w:t>
      </w:r>
    </w:p>
    <w:p w:rsidR="0004297C" w:rsidRPr="0004297C" w:rsidRDefault="0004297C" w:rsidP="0004297C">
      <w:pPr>
        <w:jc w:val="both"/>
        <w:rPr>
          <w:rFonts w:ascii="Times New Roman" w:hAnsi="Times New Roman" w:cs="Times New Roman"/>
          <w:sz w:val="28"/>
          <w:szCs w:val="28"/>
        </w:rPr>
      </w:pPr>
      <w:r w:rsidRPr="0004297C">
        <w:rPr>
          <w:rFonts w:ascii="Times New Roman" w:hAnsi="Times New Roman" w:cs="Times New Roman"/>
          <w:sz w:val="28"/>
          <w:szCs w:val="28"/>
        </w:rPr>
        <w:tab/>
        <w:t>2. Грубер Й. Економетрія. Том 2. Економічні прогнозні та оптимізаційні моделі: Навчальний посібник. / Й.Грубер – К.: Нічлава, 2002. – 296 с.</w:t>
      </w:r>
    </w:p>
    <w:p w:rsidR="0004297C" w:rsidRPr="0004297C" w:rsidRDefault="0004297C" w:rsidP="0004297C">
      <w:pPr>
        <w:jc w:val="both"/>
        <w:rPr>
          <w:rFonts w:ascii="Times New Roman" w:hAnsi="Times New Roman" w:cs="Times New Roman"/>
          <w:sz w:val="28"/>
          <w:szCs w:val="28"/>
        </w:rPr>
      </w:pPr>
      <w:r w:rsidRPr="0004297C">
        <w:rPr>
          <w:rFonts w:ascii="Times New Roman" w:hAnsi="Times New Roman" w:cs="Times New Roman"/>
          <w:sz w:val="28"/>
          <w:szCs w:val="28"/>
        </w:rPr>
        <w:tab/>
        <w:t>3. Теория прогнозирования и принятия решений. /Под ред. С.А.Саркисяна. – М.: Высш. шк., 2002. – 351 с.</w:t>
      </w:r>
    </w:p>
    <w:p w:rsidR="0004297C" w:rsidRPr="0004297C" w:rsidRDefault="0004297C" w:rsidP="0004297C">
      <w:pPr>
        <w:pStyle w:val="af2"/>
        <w:tabs>
          <w:tab w:val="left" w:pos="426"/>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textAlignment w:val="baseline"/>
        <w:rPr>
          <w:sz w:val="28"/>
          <w:szCs w:val="28"/>
        </w:rPr>
      </w:pPr>
      <w:r w:rsidRPr="0004297C">
        <w:rPr>
          <w:sz w:val="28"/>
          <w:szCs w:val="28"/>
        </w:rPr>
        <w:tab/>
      </w:r>
      <w:r w:rsidRPr="0004297C">
        <w:rPr>
          <w:sz w:val="28"/>
          <w:szCs w:val="28"/>
        </w:rPr>
        <w:tab/>
        <w:t>4</w:t>
      </w:r>
      <w:r w:rsidRPr="0004297C">
        <w:rPr>
          <w:sz w:val="28"/>
          <w:szCs w:val="28"/>
          <w:lang w:val="ru-RU"/>
        </w:rPr>
        <w:t xml:space="preserve">. </w:t>
      </w:r>
      <w:r w:rsidRPr="0004297C">
        <w:rPr>
          <w:sz w:val="28"/>
          <w:szCs w:val="28"/>
        </w:rPr>
        <w:t>Электронный бизнес: эволюция и / или революция: Пер. с англ. - М.: Издательский дом “Вильямс”, 2001. –  752 с.</w:t>
      </w:r>
    </w:p>
    <w:p w:rsidR="0004297C" w:rsidRPr="0004297C" w:rsidRDefault="0004297C" w:rsidP="0004297C">
      <w:pPr>
        <w:pStyle w:val="af1"/>
        <w:tabs>
          <w:tab w:val="left" w:pos="0"/>
        </w:tabs>
        <w:spacing w:before="0" w:beforeAutospacing="0" w:after="0" w:afterAutospacing="0"/>
        <w:jc w:val="center"/>
        <w:rPr>
          <w:b/>
          <w:bCs/>
          <w:sz w:val="28"/>
          <w:szCs w:val="28"/>
        </w:rPr>
      </w:pPr>
    </w:p>
    <w:p w:rsidR="0004297C" w:rsidRPr="0004297C" w:rsidRDefault="0004297C" w:rsidP="0004297C">
      <w:pPr>
        <w:pStyle w:val="af1"/>
        <w:tabs>
          <w:tab w:val="left" w:pos="0"/>
        </w:tabs>
        <w:spacing w:before="0" w:beforeAutospacing="0" w:after="0" w:afterAutospacing="0"/>
        <w:jc w:val="center"/>
        <w:rPr>
          <w:b/>
          <w:bCs/>
          <w:sz w:val="28"/>
          <w:szCs w:val="28"/>
        </w:rPr>
      </w:pPr>
      <w:r w:rsidRPr="0004297C">
        <w:rPr>
          <w:b/>
          <w:bCs/>
          <w:sz w:val="28"/>
          <w:szCs w:val="28"/>
        </w:rPr>
        <w:t>Інформаційні ресурси</w:t>
      </w:r>
    </w:p>
    <w:p w:rsidR="0004297C" w:rsidRPr="0004297C" w:rsidRDefault="0004297C" w:rsidP="0004297C">
      <w:pPr>
        <w:jc w:val="both"/>
        <w:rPr>
          <w:rFonts w:ascii="Times New Roman" w:hAnsi="Times New Roman" w:cs="Times New Roman"/>
          <w:sz w:val="28"/>
          <w:szCs w:val="28"/>
        </w:rPr>
      </w:pPr>
      <w:r w:rsidRPr="0004297C">
        <w:rPr>
          <w:rFonts w:ascii="Times New Roman" w:hAnsi="Times New Roman" w:cs="Times New Roman"/>
          <w:sz w:val="28"/>
          <w:szCs w:val="28"/>
        </w:rPr>
        <w:t>1.</w:t>
      </w:r>
      <w:hyperlink r:id="rId234" w:history="1">
        <w:r w:rsidRPr="0004297C">
          <w:rPr>
            <w:rStyle w:val="af7"/>
            <w:rFonts w:ascii="Times New Roman" w:hAnsi="Times New Roman" w:cs="Times New Roman"/>
            <w:sz w:val="28"/>
            <w:szCs w:val="28"/>
            <w:lang w:val="en-US"/>
          </w:rPr>
          <w:t>http</w:t>
        </w:r>
        <w:r w:rsidRPr="0004297C">
          <w:rPr>
            <w:rStyle w:val="af7"/>
            <w:rFonts w:ascii="Times New Roman" w:hAnsi="Times New Roman" w:cs="Times New Roman"/>
            <w:sz w:val="28"/>
            <w:szCs w:val="28"/>
          </w:rPr>
          <w:t>://</w:t>
        </w:r>
        <w:r w:rsidRPr="0004297C">
          <w:rPr>
            <w:rStyle w:val="af7"/>
            <w:rFonts w:ascii="Times New Roman" w:hAnsi="Times New Roman" w:cs="Times New Roman"/>
            <w:sz w:val="28"/>
            <w:szCs w:val="28"/>
            <w:lang w:val="en-US"/>
          </w:rPr>
          <w:t>buklib</w:t>
        </w:r>
        <w:r w:rsidRPr="0004297C">
          <w:rPr>
            <w:rStyle w:val="af7"/>
            <w:rFonts w:ascii="Times New Roman" w:hAnsi="Times New Roman" w:cs="Times New Roman"/>
            <w:sz w:val="28"/>
            <w:szCs w:val="28"/>
          </w:rPr>
          <w:t>.</w:t>
        </w:r>
        <w:r w:rsidRPr="0004297C">
          <w:rPr>
            <w:rStyle w:val="af7"/>
            <w:rFonts w:ascii="Times New Roman" w:hAnsi="Times New Roman" w:cs="Times New Roman"/>
            <w:sz w:val="28"/>
            <w:szCs w:val="28"/>
            <w:lang w:val="en-US"/>
          </w:rPr>
          <w:t>net</w:t>
        </w:r>
        <w:r w:rsidRPr="0004297C">
          <w:rPr>
            <w:rStyle w:val="af7"/>
            <w:rFonts w:ascii="Times New Roman" w:hAnsi="Times New Roman" w:cs="Times New Roman"/>
            <w:sz w:val="28"/>
            <w:szCs w:val="28"/>
          </w:rPr>
          <w:t>/</w:t>
        </w:r>
      </w:hyperlink>
      <w:r w:rsidRPr="0004297C">
        <w:rPr>
          <w:rFonts w:ascii="Times New Roman" w:hAnsi="Times New Roman" w:cs="Times New Roman"/>
          <w:sz w:val="28"/>
          <w:szCs w:val="28"/>
        </w:rPr>
        <w:t xml:space="preserve"> </w:t>
      </w:r>
    </w:p>
    <w:p w:rsidR="0004297C" w:rsidRPr="0004297C" w:rsidRDefault="0004297C" w:rsidP="0004297C">
      <w:pPr>
        <w:widowControl/>
        <w:numPr>
          <w:ilvl w:val="0"/>
          <w:numId w:val="34"/>
        </w:numPr>
        <w:tabs>
          <w:tab w:val="clear" w:pos="360"/>
          <w:tab w:val="left" w:pos="0"/>
          <w:tab w:val="num" w:pos="720"/>
        </w:tabs>
        <w:autoSpaceDE/>
        <w:autoSpaceDN/>
        <w:adjustRightInd/>
        <w:ind w:left="0"/>
        <w:jc w:val="both"/>
        <w:rPr>
          <w:rFonts w:ascii="Times New Roman" w:hAnsi="Times New Roman" w:cs="Times New Roman"/>
          <w:sz w:val="28"/>
          <w:szCs w:val="28"/>
        </w:rPr>
      </w:pPr>
      <w:r w:rsidRPr="0004297C">
        <w:rPr>
          <w:rFonts w:ascii="Times New Roman" w:hAnsi="Times New Roman" w:cs="Times New Roman"/>
          <w:sz w:val="28"/>
          <w:szCs w:val="28"/>
        </w:rPr>
        <w:t xml:space="preserve"> </w:t>
      </w:r>
      <w:hyperlink r:id="rId235" w:history="1">
        <w:r w:rsidRPr="0004297C">
          <w:rPr>
            <w:rStyle w:val="af7"/>
            <w:rFonts w:ascii="Times New Roman" w:hAnsi="Times New Roman" w:cs="Times New Roman"/>
            <w:sz w:val="28"/>
            <w:szCs w:val="28"/>
          </w:rPr>
          <w:t>http://www.doclist.ru/ebooks/download_file/746091.html</w:t>
        </w:r>
      </w:hyperlink>
    </w:p>
    <w:p w:rsidR="0004297C" w:rsidRPr="0004297C" w:rsidRDefault="0004297C" w:rsidP="0004297C">
      <w:pPr>
        <w:widowControl/>
        <w:numPr>
          <w:ilvl w:val="0"/>
          <w:numId w:val="34"/>
        </w:numPr>
        <w:tabs>
          <w:tab w:val="clear" w:pos="360"/>
          <w:tab w:val="num" w:pos="720"/>
        </w:tabs>
        <w:autoSpaceDE/>
        <w:autoSpaceDN/>
        <w:adjustRightInd/>
        <w:ind w:left="0" w:firstLine="0"/>
        <w:jc w:val="both"/>
        <w:rPr>
          <w:rFonts w:ascii="Times New Roman" w:hAnsi="Times New Roman" w:cs="Times New Roman"/>
          <w:sz w:val="28"/>
          <w:szCs w:val="28"/>
        </w:rPr>
      </w:pPr>
      <w:r w:rsidRPr="0004297C">
        <w:rPr>
          <w:rFonts w:ascii="Times New Roman" w:hAnsi="Times New Roman" w:cs="Times New Roman"/>
          <w:sz w:val="28"/>
          <w:szCs w:val="28"/>
        </w:rPr>
        <w:t xml:space="preserve"> http://www.</w:t>
      </w:r>
      <w:r w:rsidRPr="0004297C">
        <w:rPr>
          <w:rFonts w:ascii="Times New Roman" w:hAnsi="Times New Roman" w:cs="Times New Roman"/>
          <w:sz w:val="28"/>
          <w:szCs w:val="28"/>
          <w:lang w:val="en-US"/>
        </w:rPr>
        <w:t>flomaster</w:t>
      </w:r>
      <w:r w:rsidRPr="0004297C">
        <w:rPr>
          <w:rFonts w:ascii="Times New Roman" w:hAnsi="Times New Roman" w:cs="Times New Roman"/>
          <w:sz w:val="28"/>
          <w:szCs w:val="28"/>
        </w:rPr>
        <w:t>.</w:t>
      </w:r>
      <w:r w:rsidRPr="0004297C">
        <w:rPr>
          <w:rFonts w:ascii="Times New Roman" w:hAnsi="Times New Roman" w:cs="Times New Roman"/>
          <w:sz w:val="28"/>
          <w:szCs w:val="28"/>
          <w:lang w:val="en-US"/>
        </w:rPr>
        <w:t>ua</w:t>
      </w:r>
    </w:p>
    <w:p w:rsidR="0004297C" w:rsidRPr="0004297C" w:rsidRDefault="0004297C" w:rsidP="0004297C">
      <w:pPr>
        <w:widowControl/>
        <w:numPr>
          <w:ilvl w:val="0"/>
          <w:numId w:val="34"/>
        </w:numPr>
        <w:tabs>
          <w:tab w:val="clear" w:pos="360"/>
          <w:tab w:val="num" w:pos="720"/>
        </w:tabs>
        <w:autoSpaceDE/>
        <w:autoSpaceDN/>
        <w:adjustRightInd/>
        <w:ind w:left="0" w:firstLine="0"/>
        <w:jc w:val="both"/>
        <w:rPr>
          <w:rFonts w:ascii="Times New Roman" w:hAnsi="Times New Roman" w:cs="Times New Roman"/>
          <w:sz w:val="28"/>
          <w:szCs w:val="28"/>
        </w:rPr>
      </w:pPr>
      <w:r w:rsidRPr="0004297C">
        <w:rPr>
          <w:rFonts w:ascii="Times New Roman" w:hAnsi="Times New Roman" w:cs="Times New Roman"/>
          <w:sz w:val="28"/>
          <w:szCs w:val="28"/>
        </w:rPr>
        <w:t xml:space="preserve"> http://institutiones.com/</w:t>
      </w:r>
    </w:p>
    <w:p w:rsidR="0004297C" w:rsidRPr="0004297C" w:rsidRDefault="0004297C" w:rsidP="0004297C">
      <w:pPr>
        <w:widowControl/>
        <w:numPr>
          <w:ilvl w:val="0"/>
          <w:numId w:val="34"/>
        </w:numPr>
        <w:tabs>
          <w:tab w:val="clear" w:pos="360"/>
          <w:tab w:val="num" w:pos="720"/>
        </w:tabs>
        <w:autoSpaceDE/>
        <w:autoSpaceDN/>
        <w:adjustRightInd/>
        <w:ind w:left="0" w:firstLine="0"/>
        <w:jc w:val="both"/>
        <w:rPr>
          <w:rFonts w:ascii="Times New Roman" w:hAnsi="Times New Roman" w:cs="Times New Roman"/>
          <w:sz w:val="28"/>
          <w:szCs w:val="28"/>
        </w:rPr>
      </w:pPr>
      <w:r w:rsidRPr="0004297C">
        <w:rPr>
          <w:rFonts w:ascii="Times New Roman" w:hAnsi="Times New Roman" w:cs="Times New Roman"/>
          <w:sz w:val="28"/>
          <w:szCs w:val="28"/>
        </w:rPr>
        <w:t xml:space="preserve"> http://intkonf.org/</w:t>
      </w:r>
    </w:p>
    <w:p w:rsidR="0004297C" w:rsidRPr="0004297C" w:rsidRDefault="0004297C" w:rsidP="0004297C">
      <w:pPr>
        <w:widowControl/>
        <w:numPr>
          <w:ilvl w:val="0"/>
          <w:numId w:val="34"/>
        </w:numPr>
        <w:tabs>
          <w:tab w:val="clear" w:pos="360"/>
          <w:tab w:val="num" w:pos="720"/>
        </w:tabs>
        <w:autoSpaceDE/>
        <w:autoSpaceDN/>
        <w:adjustRightInd/>
        <w:ind w:left="0" w:firstLine="0"/>
        <w:jc w:val="both"/>
        <w:rPr>
          <w:rFonts w:ascii="Times New Roman" w:hAnsi="Times New Roman" w:cs="Times New Roman"/>
          <w:sz w:val="28"/>
          <w:szCs w:val="28"/>
        </w:rPr>
      </w:pPr>
      <w:r w:rsidRPr="0004297C">
        <w:rPr>
          <w:rFonts w:ascii="Times New Roman" w:hAnsi="Times New Roman" w:cs="Times New Roman"/>
          <w:sz w:val="28"/>
          <w:szCs w:val="28"/>
        </w:rPr>
        <w:t xml:space="preserve"> </w:t>
      </w:r>
      <w:hyperlink r:id="rId236" w:history="1">
        <w:r w:rsidRPr="0004297C">
          <w:rPr>
            <w:rStyle w:val="af7"/>
            <w:rFonts w:ascii="Times New Roman" w:hAnsi="Times New Roman" w:cs="Times New Roman"/>
            <w:sz w:val="28"/>
            <w:szCs w:val="28"/>
          </w:rPr>
          <w:t>http://library.iapm.edu.ua</w:t>
        </w:r>
      </w:hyperlink>
    </w:p>
    <w:p w:rsidR="0004297C" w:rsidRPr="0004297C" w:rsidRDefault="0004297C" w:rsidP="0004297C">
      <w:pPr>
        <w:widowControl/>
        <w:numPr>
          <w:ilvl w:val="0"/>
          <w:numId w:val="34"/>
        </w:numPr>
        <w:tabs>
          <w:tab w:val="clear" w:pos="360"/>
          <w:tab w:val="num" w:pos="720"/>
        </w:tabs>
        <w:autoSpaceDE/>
        <w:autoSpaceDN/>
        <w:adjustRightInd/>
        <w:ind w:left="0" w:firstLine="0"/>
        <w:jc w:val="both"/>
        <w:rPr>
          <w:rFonts w:ascii="Times New Roman" w:hAnsi="Times New Roman" w:cs="Times New Roman"/>
          <w:sz w:val="28"/>
          <w:szCs w:val="28"/>
        </w:rPr>
      </w:pPr>
      <w:r w:rsidRPr="0004297C">
        <w:rPr>
          <w:rFonts w:ascii="Times New Roman" w:hAnsi="Times New Roman" w:cs="Times New Roman"/>
          <w:sz w:val="28"/>
          <w:szCs w:val="28"/>
        </w:rPr>
        <w:t xml:space="preserve"> </w:t>
      </w:r>
      <w:hyperlink r:id="rId237" w:history="1">
        <w:r w:rsidRPr="0004297C">
          <w:rPr>
            <w:rStyle w:val="af7"/>
            <w:rFonts w:ascii="Times New Roman" w:hAnsi="Times New Roman" w:cs="Times New Roman"/>
            <w:sz w:val="28"/>
            <w:szCs w:val="28"/>
          </w:rPr>
          <w:t>http://library.if.ua/book/32/2133.html</w:t>
        </w:r>
      </w:hyperlink>
    </w:p>
    <w:p w:rsidR="0004297C" w:rsidRPr="0004297C" w:rsidRDefault="0004297C" w:rsidP="0004297C">
      <w:pPr>
        <w:widowControl/>
        <w:numPr>
          <w:ilvl w:val="0"/>
          <w:numId w:val="34"/>
        </w:numPr>
        <w:tabs>
          <w:tab w:val="clear" w:pos="360"/>
          <w:tab w:val="num" w:pos="720"/>
        </w:tabs>
        <w:autoSpaceDE/>
        <w:autoSpaceDN/>
        <w:adjustRightInd/>
        <w:ind w:left="0" w:firstLine="0"/>
        <w:jc w:val="both"/>
        <w:rPr>
          <w:rFonts w:ascii="Times New Roman" w:hAnsi="Times New Roman" w:cs="Times New Roman"/>
          <w:sz w:val="28"/>
          <w:szCs w:val="28"/>
        </w:rPr>
      </w:pPr>
      <w:r w:rsidRPr="0004297C">
        <w:rPr>
          <w:rFonts w:ascii="Times New Roman" w:hAnsi="Times New Roman" w:cs="Times New Roman"/>
          <w:sz w:val="28"/>
          <w:szCs w:val="28"/>
        </w:rPr>
        <w:t xml:space="preserve"> </w:t>
      </w:r>
      <w:r w:rsidRPr="0004297C">
        <w:rPr>
          <w:rFonts w:ascii="Times New Roman" w:hAnsi="Times New Roman" w:cs="Times New Roman"/>
          <w:sz w:val="28"/>
          <w:szCs w:val="28"/>
          <w:lang w:val="en-US"/>
        </w:rPr>
        <w:t>http://</w:t>
      </w:r>
      <w:hyperlink r:id="rId238" w:history="1">
        <w:bookmarkStart w:id="25" w:name="_Ref200788990"/>
        <w:r w:rsidRPr="0004297C">
          <w:rPr>
            <w:rStyle w:val="af7"/>
            <w:rFonts w:ascii="Times New Roman" w:hAnsi="Times New Roman" w:cs="Times New Roman"/>
            <w:sz w:val="28"/>
            <w:szCs w:val="28"/>
          </w:rPr>
          <w:t>www.manager.com.ua</w:t>
        </w:r>
        <w:bookmarkEnd w:id="25"/>
      </w:hyperlink>
      <w:r w:rsidRPr="0004297C">
        <w:rPr>
          <w:rFonts w:ascii="Times New Roman" w:hAnsi="Times New Roman" w:cs="Times New Roman"/>
          <w:sz w:val="28"/>
          <w:szCs w:val="28"/>
        </w:rPr>
        <w:t xml:space="preserve"> </w:t>
      </w:r>
    </w:p>
    <w:p w:rsidR="0004297C" w:rsidRPr="0004297C" w:rsidRDefault="0004297C" w:rsidP="0004297C">
      <w:pPr>
        <w:widowControl/>
        <w:numPr>
          <w:ilvl w:val="0"/>
          <w:numId w:val="34"/>
        </w:numPr>
        <w:tabs>
          <w:tab w:val="clear" w:pos="360"/>
          <w:tab w:val="num" w:pos="720"/>
        </w:tabs>
        <w:autoSpaceDE/>
        <w:autoSpaceDN/>
        <w:adjustRightInd/>
        <w:ind w:left="0" w:firstLine="0"/>
        <w:jc w:val="both"/>
        <w:rPr>
          <w:rFonts w:ascii="Times New Roman" w:hAnsi="Times New Roman" w:cs="Times New Roman"/>
          <w:sz w:val="28"/>
          <w:szCs w:val="28"/>
        </w:rPr>
      </w:pPr>
      <w:r w:rsidRPr="0004297C">
        <w:rPr>
          <w:rFonts w:ascii="Times New Roman" w:hAnsi="Times New Roman" w:cs="Times New Roman"/>
          <w:sz w:val="28"/>
          <w:szCs w:val="28"/>
          <w:lang w:val="en-US"/>
        </w:rPr>
        <w:t>http://</w:t>
      </w:r>
      <w:hyperlink r:id="rId239" w:history="1">
        <w:r w:rsidRPr="0004297C">
          <w:rPr>
            <w:rStyle w:val="af7"/>
            <w:rFonts w:ascii="Times New Roman" w:hAnsi="Times New Roman" w:cs="Times New Roman"/>
            <w:sz w:val="28"/>
            <w:szCs w:val="28"/>
          </w:rPr>
          <w:t>www.manager-erp.com</w:t>
        </w:r>
      </w:hyperlink>
    </w:p>
    <w:p w:rsidR="0004297C" w:rsidRPr="0004297C" w:rsidRDefault="001A1060" w:rsidP="0004297C">
      <w:pPr>
        <w:widowControl/>
        <w:numPr>
          <w:ilvl w:val="0"/>
          <w:numId w:val="34"/>
        </w:numPr>
        <w:tabs>
          <w:tab w:val="clear" w:pos="360"/>
          <w:tab w:val="left" w:pos="0"/>
          <w:tab w:val="num" w:pos="720"/>
        </w:tabs>
        <w:autoSpaceDE/>
        <w:autoSpaceDN/>
        <w:adjustRightInd/>
        <w:ind w:left="0" w:firstLine="0"/>
        <w:jc w:val="both"/>
        <w:rPr>
          <w:rFonts w:ascii="Times New Roman" w:hAnsi="Times New Roman" w:cs="Times New Roman"/>
          <w:sz w:val="28"/>
          <w:szCs w:val="28"/>
        </w:rPr>
      </w:pPr>
      <w:hyperlink r:id="rId240" w:history="1">
        <w:r w:rsidR="0004297C" w:rsidRPr="0004297C">
          <w:rPr>
            <w:rStyle w:val="af7"/>
            <w:rFonts w:ascii="Times New Roman" w:hAnsi="Times New Roman" w:cs="Times New Roman"/>
            <w:sz w:val="28"/>
            <w:szCs w:val="28"/>
          </w:rPr>
          <w:t>http://osvita-ua.net/school/manage/299</w:t>
        </w:r>
      </w:hyperlink>
      <w:r w:rsidR="0004297C" w:rsidRPr="0004297C">
        <w:rPr>
          <w:rFonts w:ascii="Times New Roman" w:hAnsi="Times New Roman" w:cs="Times New Roman"/>
          <w:sz w:val="28"/>
          <w:szCs w:val="28"/>
        </w:rPr>
        <w:t xml:space="preserve"> </w:t>
      </w:r>
    </w:p>
    <w:p w:rsidR="0004297C" w:rsidRPr="0004297C" w:rsidRDefault="0004297C" w:rsidP="0004297C">
      <w:pPr>
        <w:widowControl/>
        <w:numPr>
          <w:ilvl w:val="0"/>
          <w:numId w:val="34"/>
        </w:numPr>
        <w:tabs>
          <w:tab w:val="clear" w:pos="360"/>
          <w:tab w:val="num" w:pos="720"/>
        </w:tabs>
        <w:autoSpaceDE/>
        <w:autoSpaceDN/>
        <w:adjustRightInd/>
        <w:ind w:left="0" w:firstLine="0"/>
        <w:jc w:val="both"/>
        <w:rPr>
          <w:rFonts w:ascii="Times New Roman" w:hAnsi="Times New Roman" w:cs="Times New Roman"/>
          <w:sz w:val="28"/>
          <w:szCs w:val="28"/>
        </w:rPr>
      </w:pPr>
      <w:r w:rsidRPr="0004297C">
        <w:rPr>
          <w:rFonts w:ascii="Times New Roman" w:hAnsi="Times New Roman" w:cs="Times New Roman"/>
          <w:sz w:val="28"/>
          <w:szCs w:val="28"/>
        </w:rPr>
        <w:t xml:space="preserve">http://www.allbest.ru/ </w:t>
      </w:r>
    </w:p>
    <w:p w:rsidR="0004297C" w:rsidRPr="0004297C" w:rsidRDefault="001A1060" w:rsidP="0004297C">
      <w:pPr>
        <w:widowControl/>
        <w:numPr>
          <w:ilvl w:val="0"/>
          <w:numId w:val="34"/>
        </w:numPr>
        <w:tabs>
          <w:tab w:val="clear" w:pos="360"/>
          <w:tab w:val="num" w:pos="720"/>
        </w:tabs>
        <w:autoSpaceDE/>
        <w:autoSpaceDN/>
        <w:adjustRightInd/>
        <w:ind w:left="0" w:firstLine="0"/>
        <w:jc w:val="both"/>
        <w:rPr>
          <w:rFonts w:ascii="Times New Roman" w:hAnsi="Times New Roman" w:cs="Times New Roman"/>
          <w:sz w:val="28"/>
          <w:szCs w:val="28"/>
        </w:rPr>
      </w:pPr>
      <w:hyperlink r:id="rId241" w:history="1">
        <w:r w:rsidR="0004297C" w:rsidRPr="0004297C">
          <w:rPr>
            <w:rStyle w:val="af7"/>
            <w:rFonts w:ascii="Times New Roman" w:hAnsi="Times New Roman" w:cs="Times New Roman"/>
            <w:sz w:val="28"/>
            <w:szCs w:val="28"/>
          </w:rPr>
          <w:t>http://www.management.com.ua/</w:t>
        </w:r>
      </w:hyperlink>
    </w:p>
    <w:p w:rsidR="0004297C" w:rsidRPr="0004297C" w:rsidRDefault="001A1060" w:rsidP="0004297C">
      <w:pPr>
        <w:pStyle w:val="3"/>
        <w:pageBreakBefore w:val="0"/>
        <w:widowControl/>
        <w:numPr>
          <w:ilvl w:val="0"/>
          <w:numId w:val="34"/>
        </w:numPr>
        <w:shd w:val="clear" w:color="auto" w:fill="FFFFFF"/>
        <w:tabs>
          <w:tab w:val="clear" w:pos="360"/>
          <w:tab w:val="num" w:pos="180"/>
        </w:tabs>
        <w:autoSpaceDE/>
        <w:autoSpaceDN/>
        <w:adjustRightInd/>
        <w:spacing w:before="0"/>
        <w:ind w:left="0" w:firstLine="0"/>
        <w:jc w:val="both"/>
        <w:rPr>
          <w:b w:val="0"/>
        </w:rPr>
      </w:pPr>
      <w:hyperlink r:id="rId242" w:history="1">
        <w:r w:rsidR="0004297C" w:rsidRPr="0004297C">
          <w:rPr>
            <w:rStyle w:val="af7"/>
            <w:b w:val="0"/>
          </w:rPr>
          <w:t>http://ndipit.com.ua</w:t>
        </w:r>
      </w:hyperlink>
      <w:r w:rsidR="0004297C" w:rsidRPr="0004297C">
        <w:rPr>
          <w:b w:val="0"/>
        </w:rPr>
        <w:t xml:space="preserve"> Науково-дослідний інститут прикладних інформаційних технологій</w:t>
      </w:r>
    </w:p>
    <w:p w:rsidR="0004297C" w:rsidRPr="0004297C" w:rsidRDefault="0004297C" w:rsidP="0004297C">
      <w:pPr>
        <w:pStyle w:val="af1"/>
        <w:tabs>
          <w:tab w:val="left" w:pos="0"/>
        </w:tabs>
        <w:spacing w:before="0" w:beforeAutospacing="0" w:after="0" w:afterAutospacing="0"/>
        <w:jc w:val="center"/>
        <w:rPr>
          <w:b/>
          <w:bCs/>
          <w:sz w:val="28"/>
          <w:szCs w:val="28"/>
        </w:rPr>
      </w:pPr>
    </w:p>
    <w:p w:rsidR="0004297C" w:rsidRPr="0004297C" w:rsidRDefault="0004297C" w:rsidP="0004297C">
      <w:pPr>
        <w:pStyle w:val="af1"/>
        <w:tabs>
          <w:tab w:val="left" w:pos="0"/>
        </w:tabs>
        <w:spacing w:before="0" w:beforeAutospacing="0" w:after="0" w:afterAutospacing="0"/>
        <w:jc w:val="center"/>
        <w:rPr>
          <w:b/>
          <w:bCs/>
          <w:sz w:val="28"/>
          <w:szCs w:val="28"/>
        </w:rPr>
      </w:pPr>
    </w:p>
    <w:p w:rsidR="0004297C" w:rsidRPr="0004297C" w:rsidRDefault="0004297C" w:rsidP="0004297C">
      <w:pPr>
        <w:pStyle w:val="af1"/>
        <w:tabs>
          <w:tab w:val="left" w:pos="0"/>
        </w:tabs>
        <w:spacing w:before="0" w:beforeAutospacing="0" w:after="0" w:afterAutospacing="0"/>
        <w:jc w:val="center"/>
        <w:rPr>
          <w:b/>
          <w:bCs/>
          <w:sz w:val="28"/>
          <w:szCs w:val="28"/>
        </w:rPr>
      </w:pPr>
    </w:p>
    <w:p w:rsidR="0004297C" w:rsidRPr="0004297C" w:rsidRDefault="0004297C" w:rsidP="0004297C">
      <w:pPr>
        <w:pStyle w:val="af1"/>
        <w:tabs>
          <w:tab w:val="left" w:pos="0"/>
        </w:tabs>
        <w:spacing w:before="0" w:beforeAutospacing="0" w:after="0" w:afterAutospacing="0"/>
        <w:jc w:val="center"/>
        <w:rPr>
          <w:b/>
          <w:bCs/>
          <w:sz w:val="28"/>
          <w:szCs w:val="28"/>
        </w:rPr>
      </w:pPr>
    </w:p>
    <w:p w:rsidR="0004297C" w:rsidRPr="0004297C" w:rsidRDefault="0004297C" w:rsidP="0004297C">
      <w:pPr>
        <w:pStyle w:val="af1"/>
        <w:tabs>
          <w:tab w:val="left" w:pos="0"/>
        </w:tabs>
        <w:spacing w:before="0" w:beforeAutospacing="0" w:after="0" w:afterAutospacing="0"/>
        <w:jc w:val="center"/>
        <w:rPr>
          <w:b/>
          <w:bCs/>
          <w:sz w:val="28"/>
          <w:szCs w:val="28"/>
        </w:rPr>
      </w:pPr>
    </w:p>
    <w:p w:rsidR="0004297C" w:rsidRPr="0004297C" w:rsidRDefault="0004297C" w:rsidP="0004297C">
      <w:pPr>
        <w:pStyle w:val="af1"/>
        <w:tabs>
          <w:tab w:val="left" w:pos="0"/>
        </w:tabs>
        <w:spacing w:before="0" w:beforeAutospacing="0" w:after="0" w:afterAutospacing="0"/>
        <w:jc w:val="center"/>
        <w:rPr>
          <w:b/>
          <w:bCs/>
          <w:sz w:val="28"/>
          <w:szCs w:val="28"/>
        </w:rPr>
      </w:pPr>
    </w:p>
    <w:sectPr w:rsidR="0004297C" w:rsidRPr="0004297C" w:rsidSect="007E75AF">
      <w:footerReference w:type="even" r:id="rId243"/>
      <w:footerReference w:type="default" r:id="rId24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2380" w:rsidRDefault="00302380" w:rsidP="00F436FC">
      <w:r>
        <w:separator/>
      </w:r>
    </w:p>
  </w:endnote>
  <w:endnote w:type="continuationSeparator" w:id="1">
    <w:p w:rsidR="00302380" w:rsidRDefault="00302380" w:rsidP="00F436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B02" w:rsidRDefault="00515B02" w:rsidP="00646F10">
    <w:pPr>
      <w:pStyle w:val="a6"/>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515B02" w:rsidRDefault="00515B02">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B02" w:rsidRPr="0069091F" w:rsidRDefault="00515B02" w:rsidP="00646F10">
    <w:pPr>
      <w:pStyle w:val="a6"/>
      <w:framePr w:wrap="around" w:vAnchor="text" w:hAnchor="margin" w:xAlign="center" w:y="1"/>
      <w:rPr>
        <w:rStyle w:val="af4"/>
        <w:rFonts w:ascii="Times New Roman" w:hAnsi="Times New Roman" w:cs="Times New Roman"/>
        <w:sz w:val="28"/>
      </w:rPr>
    </w:pPr>
    <w:r w:rsidRPr="0069091F">
      <w:rPr>
        <w:rStyle w:val="af4"/>
        <w:rFonts w:ascii="Times New Roman" w:hAnsi="Times New Roman" w:cs="Times New Roman"/>
        <w:sz w:val="28"/>
      </w:rPr>
      <w:fldChar w:fldCharType="begin"/>
    </w:r>
    <w:r w:rsidRPr="0069091F">
      <w:rPr>
        <w:rStyle w:val="af4"/>
        <w:rFonts w:ascii="Times New Roman" w:hAnsi="Times New Roman" w:cs="Times New Roman"/>
        <w:sz w:val="28"/>
      </w:rPr>
      <w:instrText xml:space="preserve">PAGE  </w:instrText>
    </w:r>
    <w:r w:rsidRPr="0069091F">
      <w:rPr>
        <w:rStyle w:val="af4"/>
        <w:rFonts w:ascii="Times New Roman" w:hAnsi="Times New Roman" w:cs="Times New Roman"/>
        <w:sz w:val="28"/>
      </w:rPr>
      <w:fldChar w:fldCharType="separate"/>
    </w:r>
    <w:r>
      <w:rPr>
        <w:rStyle w:val="af4"/>
        <w:rFonts w:ascii="Times New Roman" w:hAnsi="Times New Roman" w:cs="Times New Roman"/>
        <w:noProof/>
        <w:sz w:val="28"/>
      </w:rPr>
      <w:t>37</w:t>
    </w:r>
    <w:r w:rsidRPr="0069091F">
      <w:rPr>
        <w:rStyle w:val="af4"/>
        <w:rFonts w:ascii="Times New Roman" w:hAnsi="Times New Roman" w:cs="Times New Roman"/>
        <w:sz w:val="28"/>
      </w:rPr>
      <w:fldChar w:fldCharType="end"/>
    </w:r>
  </w:p>
  <w:p w:rsidR="00515B02" w:rsidRDefault="00515B02">
    <w:pPr>
      <w:pStyle w:val="a6"/>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B02" w:rsidRDefault="00515B02">
    <w:pPr>
      <w:pStyle w:val="a6"/>
      <w:jc w:val="center"/>
    </w:pPr>
    <w:fldSimple w:instr=" PAGE   \* MERGEFORMAT ">
      <w:r w:rsidR="00316F6F">
        <w:rPr>
          <w:noProof/>
        </w:rPr>
        <w:t>94</w:t>
      </w:r>
    </w:fldSimple>
  </w:p>
  <w:p w:rsidR="00515B02" w:rsidRDefault="00515B02">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B02" w:rsidRDefault="00515B02" w:rsidP="0004297C">
    <w:pPr>
      <w:pStyle w:val="a6"/>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515B02" w:rsidRDefault="00515B02" w:rsidP="00646F10">
    <w:pPr>
      <w:pStyle w:val="a6"/>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B02" w:rsidRPr="0069091F" w:rsidRDefault="00515B02" w:rsidP="0004297C">
    <w:pPr>
      <w:pStyle w:val="a6"/>
      <w:framePr w:wrap="around" w:vAnchor="text" w:hAnchor="margin" w:xAlign="center" w:y="1"/>
      <w:rPr>
        <w:rStyle w:val="af4"/>
        <w:rFonts w:ascii="Times New Roman" w:hAnsi="Times New Roman" w:cs="Times New Roman"/>
        <w:sz w:val="24"/>
        <w:szCs w:val="24"/>
      </w:rPr>
    </w:pPr>
    <w:r w:rsidRPr="0069091F">
      <w:rPr>
        <w:rStyle w:val="af4"/>
        <w:rFonts w:ascii="Times New Roman" w:hAnsi="Times New Roman" w:cs="Times New Roman"/>
        <w:sz w:val="24"/>
        <w:szCs w:val="24"/>
      </w:rPr>
      <w:fldChar w:fldCharType="begin"/>
    </w:r>
    <w:r w:rsidRPr="0069091F">
      <w:rPr>
        <w:rStyle w:val="af4"/>
        <w:rFonts w:ascii="Times New Roman" w:hAnsi="Times New Roman" w:cs="Times New Roman"/>
        <w:sz w:val="24"/>
        <w:szCs w:val="24"/>
      </w:rPr>
      <w:instrText xml:space="preserve">PAGE  </w:instrText>
    </w:r>
    <w:r w:rsidRPr="0069091F">
      <w:rPr>
        <w:rStyle w:val="af4"/>
        <w:rFonts w:ascii="Times New Roman" w:hAnsi="Times New Roman" w:cs="Times New Roman"/>
        <w:sz w:val="24"/>
        <w:szCs w:val="24"/>
      </w:rPr>
      <w:fldChar w:fldCharType="separate"/>
    </w:r>
    <w:r w:rsidR="00316F6F">
      <w:rPr>
        <w:rStyle w:val="af4"/>
        <w:rFonts w:ascii="Times New Roman" w:hAnsi="Times New Roman" w:cs="Times New Roman"/>
        <w:noProof/>
        <w:sz w:val="24"/>
        <w:szCs w:val="24"/>
      </w:rPr>
      <w:t>102</w:t>
    </w:r>
    <w:r w:rsidRPr="0069091F">
      <w:rPr>
        <w:rStyle w:val="af4"/>
        <w:rFonts w:ascii="Times New Roman" w:hAnsi="Times New Roman" w:cs="Times New Roman"/>
        <w:sz w:val="24"/>
        <w:szCs w:val="24"/>
      </w:rPr>
      <w:fldChar w:fldCharType="end"/>
    </w:r>
  </w:p>
  <w:p w:rsidR="00515B02" w:rsidRDefault="00515B02" w:rsidP="00646F10">
    <w:pPr>
      <w:pStyle w:val="a6"/>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B02" w:rsidRDefault="00515B02">
    <w:pPr>
      <w:pStyle w:val="a6"/>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515B02" w:rsidRDefault="00515B02">
    <w:pPr>
      <w:pStyle w:val="a6"/>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B02" w:rsidRPr="000534B6" w:rsidRDefault="00515B02" w:rsidP="000534B6">
    <w:pPr>
      <w:pStyle w:val="a6"/>
      <w:jc w:val="center"/>
      <w:rPr>
        <w:rFonts w:ascii="Times New Roman" w:hAnsi="Times New Roman" w:cs="Times New Roman"/>
        <w:sz w:val="28"/>
        <w:szCs w:val="28"/>
      </w:rPr>
    </w:pPr>
    <w:r w:rsidRPr="000534B6">
      <w:rPr>
        <w:rFonts w:ascii="Times New Roman" w:hAnsi="Times New Roman" w:cs="Times New Roman"/>
        <w:sz w:val="28"/>
        <w:szCs w:val="28"/>
      </w:rPr>
      <w:fldChar w:fldCharType="begin"/>
    </w:r>
    <w:r w:rsidRPr="000534B6">
      <w:rPr>
        <w:rFonts w:ascii="Times New Roman" w:hAnsi="Times New Roman" w:cs="Times New Roman"/>
        <w:sz w:val="28"/>
        <w:szCs w:val="28"/>
      </w:rPr>
      <w:instrText xml:space="preserve"> PAGE   \* MERGEFORMAT </w:instrText>
    </w:r>
    <w:r w:rsidRPr="000534B6">
      <w:rPr>
        <w:rFonts w:ascii="Times New Roman" w:hAnsi="Times New Roman" w:cs="Times New Roman"/>
        <w:sz w:val="28"/>
        <w:szCs w:val="28"/>
      </w:rPr>
      <w:fldChar w:fldCharType="separate"/>
    </w:r>
    <w:r w:rsidR="00316F6F">
      <w:rPr>
        <w:rFonts w:ascii="Times New Roman" w:hAnsi="Times New Roman" w:cs="Times New Roman"/>
        <w:noProof/>
        <w:sz w:val="28"/>
        <w:szCs w:val="28"/>
      </w:rPr>
      <w:t>106</w:t>
    </w:r>
    <w:r w:rsidRPr="000534B6">
      <w:rPr>
        <w:rFonts w:ascii="Times New Roman" w:hAnsi="Times New Roman" w:cs="Times New Roman"/>
        <w:sz w:val="28"/>
        <w:szCs w:val="28"/>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B02" w:rsidRDefault="00515B02" w:rsidP="007E75AF">
    <w:pPr>
      <w:pStyle w:val="a6"/>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515B02" w:rsidRDefault="00515B02" w:rsidP="007E75AF">
    <w:pPr>
      <w:pStyle w:val="a6"/>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B02" w:rsidRDefault="00515B02" w:rsidP="007E75AF">
    <w:pPr>
      <w:pStyle w:val="a6"/>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111</w:t>
    </w:r>
    <w:r>
      <w:rPr>
        <w:rStyle w:val="af4"/>
      </w:rPr>
      <w:fldChar w:fldCharType="end"/>
    </w:r>
  </w:p>
  <w:p w:rsidR="00515B02" w:rsidRDefault="00515B02" w:rsidP="007E75AF">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2380" w:rsidRDefault="00302380" w:rsidP="00F436FC">
      <w:r>
        <w:separator/>
      </w:r>
    </w:p>
  </w:footnote>
  <w:footnote w:type="continuationSeparator" w:id="1">
    <w:p w:rsidR="00302380" w:rsidRDefault="00302380" w:rsidP="00F436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B02" w:rsidRDefault="00515B02">
    <w:pPr>
      <w:pStyle w:val="a4"/>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515B02" w:rsidRDefault="00515B02">
    <w:pPr>
      <w:pStyle w:val="a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B02" w:rsidRDefault="00515B02">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27721"/>
    <w:multiLevelType w:val="hybridMultilevel"/>
    <w:tmpl w:val="CFA2F4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5D7A82"/>
    <w:multiLevelType w:val="hybridMultilevel"/>
    <w:tmpl w:val="1E74AC7C"/>
    <w:lvl w:ilvl="0" w:tplc="A19668E8">
      <w:start w:val="1"/>
      <w:numFmt w:val="decimal"/>
      <w:lvlText w:val="%1."/>
      <w:lvlJc w:val="left"/>
      <w:pPr>
        <w:tabs>
          <w:tab w:val="num" w:pos="284"/>
        </w:tabs>
        <w:ind w:left="709" w:firstLine="1069"/>
      </w:pPr>
      <w:rPr>
        <w:rFonts w:hint="default"/>
      </w:rPr>
    </w:lvl>
    <w:lvl w:ilvl="1" w:tplc="0419000F">
      <w:start w:val="1"/>
      <w:numFmt w:val="decimal"/>
      <w:lvlText w:val="%2."/>
      <w:lvlJc w:val="left"/>
      <w:pPr>
        <w:tabs>
          <w:tab w:val="num" w:pos="-414"/>
        </w:tabs>
        <w:ind w:left="11" w:firstLine="1069"/>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2968F8"/>
    <w:multiLevelType w:val="hybridMultilevel"/>
    <w:tmpl w:val="530E9578"/>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825242E"/>
    <w:multiLevelType w:val="singleLevel"/>
    <w:tmpl w:val="7DF6EB1C"/>
    <w:lvl w:ilvl="0">
      <w:start w:val="1"/>
      <w:numFmt w:val="decimal"/>
      <w:lvlText w:val="%1)"/>
      <w:legacy w:legacy="1" w:legacySpace="0" w:legacyIndent="389"/>
      <w:lvlJc w:val="left"/>
      <w:rPr>
        <w:rFonts w:ascii="Times New Roman" w:hAnsi="Times New Roman" w:cs="Times New Roman" w:hint="default"/>
      </w:rPr>
    </w:lvl>
  </w:abstractNum>
  <w:abstractNum w:abstractNumId="4">
    <w:nsid w:val="09D27152"/>
    <w:multiLevelType w:val="singleLevel"/>
    <w:tmpl w:val="64E078CC"/>
    <w:lvl w:ilvl="0">
      <w:start w:val="3"/>
      <w:numFmt w:val="decimal"/>
      <w:lvlText w:val="%1."/>
      <w:legacy w:legacy="1" w:legacySpace="0" w:legacyIndent="214"/>
      <w:lvlJc w:val="left"/>
      <w:rPr>
        <w:rFonts w:ascii="Times New Roman" w:hAnsi="Times New Roman" w:cs="Times New Roman" w:hint="default"/>
      </w:rPr>
    </w:lvl>
  </w:abstractNum>
  <w:abstractNum w:abstractNumId="5">
    <w:nsid w:val="0A7C7482"/>
    <w:multiLevelType w:val="hybridMultilevel"/>
    <w:tmpl w:val="28FE0984"/>
    <w:lvl w:ilvl="0" w:tplc="6C42B1F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B0D13FF"/>
    <w:multiLevelType w:val="singleLevel"/>
    <w:tmpl w:val="B4525FE6"/>
    <w:lvl w:ilvl="0">
      <w:start w:val="1"/>
      <w:numFmt w:val="decimal"/>
      <w:lvlText w:val="%1."/>
      <w:legacy w:legacy="1" w:legacySpace="0" w:legacyIndent="233"/>
      <w:lvlJc w:val="left"/>
      <w:pPr>
        <w:ind w:left="0" w:firstLine="0"/>
      </w:pPr>
      <w:rPr>
        <w:rFonts w:ascii="Times New Roman" w:hAnsi="Times New Roman" w:cs="Times New Roman" w:hint="default"/>
      </w:rPr>
    </w:lvl>
  </w:abstractNum>
  <w:abstractNum w:abstractNumId="7">
    <w:nsid w:val="10E25365"/>
    <w:multiLevelType w:val="hybridMultilevel"/>
    <w:tmpl w:val="31CE0E8A"/>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8">
    <w:nsid w:val="11C31AAD"/>
    <w:multiLevelType w:val="singleLevel"/>
    <w:tmpl w:val="06008D02"/>
    <w:lvl w:ilvl="0">
      <w:start w:val="1"/>
      <w:numFmt w:val="decimal"/>
      <w:lvlText w:val="%1."/>
      <w:legacy w:legacy="1" w:legacySpace="0" w:legacyIndent="499"/>
      <w:lvlJc w:val="left"/>
      <w:rPr>
        <w:rFonts w:ascii="Times New Roman" w:hAnsi="Times New Roman" w:cs="Times New Roman" w:hint="default"/>
      </w:rPr>
    </w:lvl>
  </w:abstractNum>
  <w:abstractNum w:abstractNumId="9">
    <w:nsid w:val="193F4992"/>
    <w:multiLevelType w:val="hybridMultilevel"/>
    <w:tmpl w:val="51BC14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B18238C"/>
    <w:multiLevelType w:val="hybridMultilevel"/>
    <w:tmpl w:val="E75081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B5D666C"/>
    <w:multiLevelType w:val="hybridMultilevel"/>
    <w:tmpl w:val="E3BAE23C"/>
    <w:lvl w:ilvl="0" w:tplc="62C21158">
      <w:start w:val="1"/>
      <w:numFmt w:val="lowerLetter"/>
      <w:lvlText w:val="%1)"/>
      <w:lvlJc w:val="left"/>
      <w:pPr>
        <w:tabs>
          <w:tab w:val="num" w:pos="1069"/>
        </w:tabs>
        <w:ind w:left="1069" w:hanging="360"/>
      </w:pPr>
      <w:rPr>
        <w:rFonts w:hint="default"/>
        <w:color w:val="00000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2">
    <w:nsid w:val="288078C2"/>
    <w:multiLevelType w:val="hybridMultilevel"/>
    <w:tmpl w:val="71788D6E"/>
    <w:lvl w:ilvl="0" w:tplc="FA5C406A">
      <w:start w:val="1"/>
      <w:numFmt w:val="bullet"/>
      <w:lvlText w:val="-"/>
      <w:lvlJc w:val="left"/>
      <w:pPr>
        <w:tabs>
          <w:tab w:val="num" w:pos="1110"/>
        </w:tabs>
        <w:ind w:left="1110" w:hanging="360"/>
      </w:pPr>
      <w:rPr>
        <w:rFonts w:ascii="Times New Roman" w:eastAsia="Calibri" w:hAnsi="Times New Roman" w:cs="Times New Roman" w:hint="default"/>
        <w:sz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A16550F"/>
    <w:multiLevelType w:val="singleLevel"/>
    <w:tmpl w:val="D1AC3ABE"/>
    <w:lvl w:ilvl="0">
      <w:start w:val="1"/>
      <w:numFmt w:val="decimal"/>
      <w:lvlText w:val="%1."/>
      <w:legacy w:legacy="1" w:legacySpace="0" w:legacyIndent="437"/>
      <w:lvlJc w:val="left"/>
      <w:rPr>
        <w:rFonts w:ascii="Times New Roman" w:hAnsi="Times New Roman" w:cs="Times New Roman" w:hint="default"/>
      </w:rPr>
    </w:lvl>
  </w:abstractNum>
  <w:abstractNum w:abstractNumId="14">
    <w:nsid w:val="2E302D89"/>
    <w:multiLevelType w:val="singleLevel"/>
    <w:tmpl w:val="200264E8"/>
    <w:lvl w:ilvl="0">
      <w:start w:val="4"/>
      <w:numFmt w:val="decimal"/>
      <w:lvlText w:val="%1."/>
      <w:legacy w:legacy="1" w:legacySpace="0" w:legacyIndent="223"/>
      <w:lvlJc w:val="left"/>
      <w:rPr>
        <w:rFonts w:ascii="Times New Roman" w:hAnsi="Times New Roman" w:cs="Times New Roman" w:hint="default"/>
      </w:rPr>
    </w:lvl>
  </w:abstractNum>
  <w:abstractNum w:abstractNumId="15">
    <w:nsid w:val="31874780"/>
    <w:multiLevelType w:val="hybridMultilevel"/>
    <w:tmpl w:val="0CC43010"/>
    <w:lvl w:ilvl="0" w:tplc="6C00C0CE">
      <w:start w:val="1"/>
      <w:numFmt w:val="decimal"/>
      <w:lvlText w:val="%1."/>
      <w:lvlJc w:val="left"/>
      <w:pPr>
        <w:tabs>
          <w:tab w:val="num" w:pos="1789"/>
        </w:tabs>
        <w:ind w:left="1789" w:hanging="1080"/>
      </w:pPr>
      <w:rPr>
        <w:rFonts w:hint="default"/>
        <w:b w:val="0"/>
        <w:color w:val="000000"/>
        <w:w w:val="105"/>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6">
    <w:nsid w:val="33F6141C"/>
    <w:multiLevelType w:val="hybridMultilevel"/>
    <w:tmpl w:val="69008228"/>
    <w:lvl w:ilvl="0" w:tplc="57745F4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
    <w:nsid w:val="37FC056E"/>
    <w:multiLevelType w:val="hybridMultilevel"/>
    <w:tmpl w:val="8A4E7326"/>
    <w:lvl w:ilvl="0" w:tplc="D13804C8">
      <w:start w:val="1"/>
      <w:numFmt w:val="decimal"/>
      <w:lvlText w:val="%1)"/>
      <w:lvlJc w:val="left"/>
      <w:pPr>
        <w:tabs>
          <w:tab w:val="num" w:pos="1879"/>
        </w:tabs>
        <w:ind w:left="1879" w:hanging="1170"/>
      </w:pPr>
      <w:rPr>
        <w:rFonts w:hint="default"/>
      </w:rPr>
    </w:lvl>
    <w:lvl w:ilvl="1" w:tplc="D8802DB2">
      <w:start w:val="1"/>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8">
    <w:nsid w:val="3BE0427B"/>
    <w:multiLevelType w:val="hybridMultilevel"/>
    <w:tmpl w:val="70A2961E"/>
    <w:lvl w:ilvl="0" w:tplc="8D4409EC">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40734BE0"/>
    <w:multiLevelType w:val="singleLevel"/>
    <w:tmpl w:val="455A2298"/>
    <w:lvl w:ilvl="0">
      <w:start w:val="6"/>
      <w:numFmt w:val="decimal"/>
      <w:lvlText w:val="%1."/>
      <w:legacy w:legacy="1" w:legacySpace="0" w:legacyIndent="213"/>
      <w:lvlJc w:val="left"/>
      <w:rPr>
        <w:rFonts w:ascii="Times New Roman" w:hAnsi="Times New Roman" w:cs="Times New Roman" w:hint="default"/>
      </w:rPr>
    </w:lvl>
  </w:abstractNum>
  <w:abstractNum w:abstractNumId="20">
    <w:nsid w:val="413020E1"/>
    <w:multiLevelType w:val="hybridMultilevel"/>
    <w:tmpl w:val="6F62684C"/>
    <w:lvl w:ilvl="0" w:tplc="0419000F">
      <w:start w:val="2"/>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5A928D3"/>
    <w:multiLevelType w:val="hybridMultilevel"/>
    <w:tmpl w:val="751086D0"/>
    <w:lvl w:ilvl="0" w:tplc="0419000F">
      <w:start w:val="1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B122857"/>
    <w:multiLevelType w:val="hybridMultilevel"/>
    <w:tmpl w:val="38743FC8"/>
    <w:lvl w:ilvl="0" w:tplc="A43E6DBC">
      <w:start w:val="3"/>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3">
    <w:nsid w:val="4C1463E7"/>
    <w:multiLevelType w:val="hybridMultilevel"/>
    <w:tmpl w:val="BF96713E"/>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4EB0697"/>
    <w:multiLevelType w:val="singleLevel"/>
    <w:tmpl w:val="A6A6A306"/>
    <w:lvl w:ilvl="0">
      <w:start w:val="65535"/>
      <w:numFmt w:val="bullet"/>
      <w:lvlText w:val="–"/>
      <w:lvlJc w:val="left"/>
      <w:pPr>
        <w:ind w:left="1155" w:hanging="360"/>
      </w:pPr>
      <w:rPr>
        <w:rFonts w:ascii="Calibri" w:hAnsi="Calibri" w:cs="Times New Roman" w:hint="default"/>
        <w:sz w:val="24"/>
      </w:rPr>
    </w:lvl>
  </w:abstractNum>
  <w:abstractNum w:abstractNumId="25">
    <w:nsid w:val="5A496549"/>
    <w:multiLevelType w:val="hybridMultilevel"/>
    <w:tmpl w:val="F56E092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63E1E54"/>
    <w:multiLevelType w:val="hybridMultilevel"/>
    <w:tmpl w:val="EACE8C70"/>
    <w:lvl w:ilvl="0" w:tplc="9EB0617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7">
    <w:nsid w:val="68FF546E"/>
    <w:multiLevelType w:val="hybridMultilevel"/>
    <w:tmpl w:val="B0D217D2"/>
    <w:lvl w:ilvl="0" w:tplc="A6A6A306">
      <w:start w:val="65535"/>
      <w:numFmt w:val="bullet"/>
      <w:lvlText w:val="–"/>
      <w:lvlJc w:val="left"/>
      <w:pPr>
        <w:ind w:left="1440" w:hanging="360"/>
      </w:pPr>
      <w:rPr>
        <w:rFonts w:ascii="Calibri" w:hAnsi="Calibri" w:cs="Times New Roman" w:hint="default"/>
        <w:sz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6A0B6A2C"/>
    <w:multiLevelType w:val="hybridMultilevel"/>
    <w:tmpl w:val="1AD0F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467642"/>
    <w:multiLevelType w:val="hybridMultilevel"/>
    <w:tmpl w:val="2990BCB2"/>
    <w:lvl w:ilvl="0" w:tplc="E2E2AFD4">
      <w:start w:val="1"/>
      <w:numFmt w:val="decimal"/>
      <w:lvlText w:val="%1."/>
      <w:lvlJc w:val="left"/>
      <w:pPr>
        <w:tabs>
          <w:tab w:val="num" w:pos="142"/>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D09362E"/>
    <w:multiLevelType w:val="hybridMultilevel"/>
    <w:tmpl w:val="3704F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4246ACE"/>
    <w:multiLevelType w:val="singleLevel"/>
    <w:tmpl w:val="4DA89580"/>
    <w:lvl w:ilvl="0">
      <w:start w:val="1"/>
      <w:numFmt w:val="decimal"/>
      <w:lvlText w:val="%1)"/>
      <w:legacy w:legacy="1" w:legacySpace="0" w:legacyIndent="302"/>
      <w:lvlJc w:val="left"/>
      <w:rPr>
        <w:rFonts w:ascii="Times New Roman" w:hAnsi="Times New Roman" w:cs="Times New Roman" w:hint="default"/>
      </w:rPr>
    </w:lvl>
  </w:abstractNum>
  <w:abstractNum w:abstractNumId="32">
    <w:nsid w:val="79D52808"/>
    <w:multiLevelType w:val="hybridMultilevel"/>
    <w:tmpl w:val="E4D44588"/>
    <w:lvl w:ilvl="0" w:tplc="FA565F5E">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AA60B5D"/>
    <w:multiLevelType w:val="singleLevel"/>
    <w:tmpl w:val="31D2B3CA"/>
    <w:lvl w:ilvl="0">
      <w:start w:val="1"/>
      <w:numFmt w:val="decimal"/>
      <w:lvlText w:val="%1)"/>
      <w:legacy w:legacy="1" w:legacySpace="0" w:legacyIndent="466"/>
      <w:lvlJc w:val="left"/>
      <w:rPr>
        <w:rFonts w:ascii="Times New Roman" w:hAnsi="Times New Roman" w:cs="Times New Roman" w:hint="default"/>
      </w:rPr>
    </w:lvl>
  </w:abstractNum>
  <w:num w:numId="1">
    <w:abstractNumId w:val="11"/>
  </w:num>
  <w:num w:numId="2">
    <w:abstractNumId w:val="14"/>
  </w:num>
  <w:num w:numId="3">
    <w:abstractNumId w:val="19"/>
  </w:num>
  <w:num w:numId="4">
    <w:abstractNumId w:val="16"/>
  </w:num>
  <w:num w:numId="5">
    <w:abstractNumId w:val="22"/>
  </w:num>
  <w:num w:numId="6">
    <w:abstractNumId w:val="15"/>
  </w:num>
  <w:num w:numId="7">
    <w:abstractNumId w:val="9"/>
  </w:num>
  <w:num w:numId="8">
    <w:abstractNumId w:val="5"/>
  </w:num>
  <w:num w:numId="9">
    <w:abstractNumId w:val="29"/>
  </w:num>
  <w:num w:numId="10">
    <w:abstractNumId w:val="0"/>
  </w:num>
  <w:num w:numId="11">
    <w:abstractNumId w:val="24"/>
  </w:num>
  <w:num w:numId="12">
    <w:abstractNumId w:val="27"/>
  </w:num>
  <w:num w:numId="13">
    <w:abstractNumId w:val="30"/>
  </w:num>
  <w:num w:numId="14">
    <w:abstractNumId w:val="17"/>
  </w:num>
  <w:num w:numId="15">
    <w:abstractNumId w:val="4"/>
  </w:num>
  <w:num w:numId="16">
    <w:abstractNumId w:val="6"/>
    <w:lvlOverride w:ilvl="0">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3"/>
  </w:num>
  <w:num w:numId="22">
    <w:abstractNumId w:val="3"/>
    <w:lvlOverride w:ilvl="0">
      <w:lvl w:ilvl="0">
        <w:start w:val="1"/>
        <w:numFmt w:val="decimal"/>
        <w:lvlText w:val="%1)"/>
        <w:legacy w:legacy="1" w:legacySpace="0" w:legacyIndent="388"/>
        <w:lvlJc w:val="left"/>
        <w:rPr>
          <w:rFonts w:ascii="Times New Roman" w:hAnsi="Times New Roman" w:cs="Times New Roman" w:hint="default"/>
        </w:rPr>
      </w:lvl>
    </w:lvlOverride>
  </w:num>
  <w:num w:numId="23">
    <w:abstractNumId w:val="13"/>
  </w:num>
  <w:num w:numId="24">
    <w:abstractNumId w:val="31"/>
  </w:num>
  <w:num w:numId="25">
    <w:abstractNumId w:val="33"/>
  </w:num>
  <w:num w:numId="2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8"/>
  </w:num>
  <w:num w:numId="29">
    <w:abstractNumId w:val="8"/>
    <w:lvlOverride w:ilvl="0">
      <w:lvl w:ilvl="0">
        <w:start w:val="1"/>
        <w:numFmt w:val="decimal"/>
        <w:lvlText w:val="%1."/>
        <w:legacy w:legacy="1" w:legacySpace="0" w:legacyIndent="500"/>
        <w:lvlJc w:val="left"/>
        <w:rPr>
          <w:rFonts w:ascii="Times New Roman" w:hAnsi="Times New Roman" w:cs="Times New Roman" w:hint="default"/>
        </w:rPr>
      </w:lvl>
    </w:lvlOverride>
  </w:num>
  <w:num w:numId="30">
    <w:abstractNumId w:val="12"/>
  </w:num>
  <w:num w:numId="31">
    <w:abstractNumId w:val="10"/>
  </w:num>
  <w:num w:numId="32">
    <w:abstractNumId w:val="23"/>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2"/>
  </w:num>
  <w:num w:numId="37">
    <w:abstractNumId w:val="21"/>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hideGrammaticalErrors/>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138242"/>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F135F1"/>
    <w:rsid w:val="00000581"/>
    <w:rsid w:val="00007842"/>
    <w:rsid w:val="0001130F"/>
    <w:rsid w:val="00012623"/>
    <w:rsid w:val="00022E77"/>
    <w:rsid w:val="0002477F"/>
    <w:rsid w:val="00031CC4"/>
    <w:rsid w:val="00033B98"/>
    <w:rsid w:val="00033CEE"/>
    <w:rsid w:val="00037576"/>
    <w:rsid w:val="00040F26"/>
    <w:rsid w:val="0004297C"/>
    <w:rsid w:val="00042C73"/>
    <w:rsid w:val="00043177"/>
    <w:rsid w:val="00046E3E"/>
    <w:rsid w:val="00046EF6"/>
    <w:rsid w:val="00046F3A"/>
    <w:rsid w:val="00051E8D"/>
    <w:rsid w:val="00052CF7"/>
    <w:rsid w:val="000534B6"/>
    <w:rsid w:val="00053EB6"/>
    <w:rsid w:val="00054B34"/>
    <w:rsid w:val="00056176"/>
    <w:rsid w:val="00056ABF"/>
    <w:rsid w:val="00056CB8"/>
    <w:rsid w:val="000572E8"/>
    <w:rsid w:val="000631B0"/>
    <w:rsid w:val="00066D87"/>
    <w:rsid w:val="000703A1"/>
    <w:rsid w:val="0007735B"/>
    <w:rsid w:val="00087FC7"/>
    <w:rsid w:val="000971F2"/>
    <w:rsid w:val="000B2A7E"/>
    <w:rsid w:val="000B517F"/>
    <w:rsid w:val="000B5356"/>
    <w:rsid w:val="000B5785"/>
    <w:rsid w:val="000C0A66"/>
    <w:rsid w:val="000C294D"/>
    <w:rsid w:val="000C2A66"/>
    <w:rsid w:val="000C32D9"/>
    <w:rsid w:val="000C462D"/>
    <w:rsid w:val="000D2EFA"/>
    <w:rsid w:val="000D5AA2"/>
    <w:rsid w:val="000D5BEA"/>
    <w:rsid w:val="000D785F"/>
    <w:rsid w:val="000E103A"/>
    <w:rsid w:val="000E164C"/>
    <w:rsid w:val="000E4D42"/>
    <w:rsid w:val="000F0A28"/>
    <w:rsid w:val="000F26EB"/>
    <w:rsid w:val="000F27C7"/>
    <w:rsid w:val="000F430E"/>
    <w:rsid w:val="001004AB"/>
    <w:rsid w:val="00100A10"/>
    <w:rsid w:val="00104250"/>
    <w:rsid w:val="001201DE"/>
    <w:rsid w:val="00127B6F"/>
    <w:rsid w:val="00136014"/>
    <w:rsid w:val="001366F6"/>
    <w:rsid w:val="00140BF3"/>
    <w:rsid w:val="001428CE"/>
    <w:rsid w:val="00143C8B"/>
    <w:rsid w:val="00151976"/>
    <w:rsid w:val="00154177"/>
    <w:rsid w:val="00156540"/>
    <w:rsid w:val="00160094"/>
    <w:rsid w:val="0016158F"/>
    <w:rsid w:val="00161B61"/>
    <w:rsid w:val="00163951"/>
    <w:rsid w:val="00164218"/>
    <w:rsid w:val="00170184"/>
    <w:rsid w:val="00172538"/>
    <w:rsid w:val="00174501"/>
    <w:rsid w:val="00174E79"/>
    <w:rsid w:val="00176272"/>
    <w:rsid w:val="001764A2"/>
    <w:rsid w:val="00182949"/>
    <w:rsid w:val="0018327C"/>
    <w:rsid w:val="00185281"/>
    <w:rsid w:val="00187BBB"/>
    <w:rsid w:val="0019148B"/>
    <w:rsid w:val="001A1060"/>
    <w:rsid w:val="001A50B1"/>
    <w:rsid w:val="001A72C8"/>
    <w:rsid w:val="001A7741"/>
    <w:rsid w:val="001B0AC3"/>
    <w:rsid w:val="001B34E6"/>
    <w:rsid w:val="001B6A90"/>
    <w:rsid w:val="001C1541"/>
    <w:rsid w:val="001C39E7"/>
    <w:rsid w:val="001C51B6"/>
    <w:rsid w:val="001C7077"/>
    <w:rsid w:val="001D414C"/>
    <w:rsid w:val="001D4F19"/>
    <w:rsid w:val="001D6B1E"/>
    <w:rsid w:val="001E1551"/>
    <w:rsid w:val="001E1E13"/>
    <w:rsid w:val="001E2113"/>
    <w:rsid w:val="001E6DBB"/>
    <w:rsid w:val="001E7189"/>
    <w:rsid w:val="001E7266"/>
    <w:rsid w:val="001F09CC"/>
    <w:rsid w:val="001F1272"/>
    <w:rsid w:val="001F13A7"/>
    <w:rsid w:val="001F357E"/>
    <w:rsid w:val="001F37FA"/>
    <w:rsid w:val="001F5F7E"/>
    <w:rsid w:val="0020053D"/>
    <w:rsid w:val="00203A14"/>
    <w:rsid w:val="002049C4"/>
    <w:rsid w:val="00213631"/>
    <w:rsid w:val="00213F89"/>
    <w:rsid w:val="00215C98"/>
    <w:rsid w:val="0022134E"/>
    <w:rsid w:val="00223CA0"/>
    <w:rsid w:val="00225902"/>
    <w:rsid w:val="00227103"/>
    <w:rsid w:val="00227612"/>
    <w:rsid w:val="00227AB8"/>
    <w:rsid w:val="00237A3D"/>
    <w:rsid w:val="0024644C"/>
    <w:rsid w:val="00247E18"/>
    <w:rsid w:val="002503B4"/>
    <w:rsid w:val="00256182"/>
    <w:rsid w:val="00256C07"/>
    <w:rsid w:val="002579E2"/>
    <w:rsid w:val="002629E3"/>
    <w:rsid w:val="0026391A"/>
    <w:rsid w:val="00267243"/>
    <w:rsid w:val="00276DE4"/>
    <w:rsid w:val="00276EA6"/>
    <w:rsid w:val="00285FC8"/>
    <w:rsid w:val="00290C01"/>
    <w:rsid w:val="00290C75"/>
    <w:rsid w:val="00292C6A"/>
    <w:rsid w:val="002937AE"/>
    <w:rsid w:val="00295C3C"/>
    <w:rsid w:val="00296D35"/>
    <w:rsid w:val="002A0213"/>
    <w:rsid w:val="002A1280"/>
    <w:rsid w:val="002A1A16"/>
    <w:rsid w:val="002A248B"/>
    <w:rsid w:val="002A2DAF"/>
    <w:rsid w:val="002B5575"/>
    <w:rsid w:val="002C509D"/>
    <w:rsid w:val="002D35E5"/>
    <w:rsid w:val="002E4120"/>
    <w:rsid w:val="002E4321"/>
    <w:rsid w:val="002E628B"/>
    <w:rsid w:val="002F207A"/>
    <w:rsid w:val="002F3235"/>
    <w:rsid w:val="002F4549"/>
    <w:rsid w:val="002F4872"/>
    <w:rsid w:val="002F7C52"/>
    <w:rsid w:val="00300CA0"/>
    <w:rsid w:val="00302137"/>
    <w:rsid w:val="00302380"/>
    <w:rsid w:val="00313314"/>
    <w:rsid w:val="00316E13"/>
    <w:rsid w:val="00316F6F"/>
    <w:rsid w:val="003209A8"/>
    <w:rsid w:val="00321C64"/>
    <w:rsid w:val="00321CF3"/>
    <w:rsid w:val="003221C8"/>
    <w:rsid w:val="003338B2"/>
    <w:rsid w:val="00335089"/>
    <w:rsid w:val="00337C88"/>
    <w:rsid w:val="00337ED0"/>
    <w:rsid w:val="0034042E"/>
    <w:rsid w:val="003407BD"/>
    <w:rsid w:val="0034307F"/>
    <w:rsid w:val="003475C1"/>
    <w:rsid w:val="00347811"/>
    <w:rsid w:val="003478CB"/>
    <w:rsid w:val="003519DB"/>
    <w:rsid w:val="00354689"/>
    <w:rsid w:val="00354A1F"/>
    <w:rsid w:val="00356775"/>
    <w:rsid w:val="00360FE0"/>
    <w:rsid w:val="00363EE8"/>
    <w:rsid w:val="003642F0"/>
    <w:rsid w:val="0036526A"/>
    <w:rsid w:val="003704D7"/>
    <w:rsid w:val="00370E0F"/>
    <w:rsid w:val="00374E77"/>
    <w:rsid w:val="00375CC4"/>
    <w:rsid w:val="00376BDA"/>
    <w:rsid w:val="00380594"/>
    <w:rsid w:val="00384730"/>
    <w:rsid w:val="003849F0"/>
    <w:rsid w:val="003856E8"/>
    <w:rsid w:val="0039212A"/>
    <w:rsid w:val="00397942"/>
    <w:rsid w:val="003A1678"/>
    <w:rsid w:val="003A211D"/>
    <w:rsid w:val="003A39D1"/>
    <w:rsid w:val="003A45FA"/>
    <w:rsid w:val="003A4B9A"/>
    <w:rsid w:val="003B0843"/>
    <w:rsid w:val="003B0D30"/>
    <w:rsid w:val="003B16EA"/>
    <w:rsid w:val="003B369F"/>
    <w:rsid w:val="003B3ACC"/>
    <w:rsid w:val="003B4C12"/>
    <w:rsid w:val="003C14E1"/>
    <w:rsid w:val="003C23ED"/>
    <w:rsid w:val="003C5603"/>
    <w:rsid w:val="003C66A5"/>
    <w:rsid w:val="003D207F"/>
    <w:rsid w:val="003D4500"/>
    <w:rsid w:val="003D48A9"/>
    <w:rsid w:val="003D51EC"/>
    <w:rsid w:val="003D58B1"/>
    <w:rsid w:val="003E09D6"/>
    <w:rsid w:val="003E2080"/>
    <w:rsid w:val="003E4382"/>
    <w:rsid w:val="003E7A5B"/>
    <w:rsid w:val="003F459A"/>
    <w:rsid w:val="003F4F83"/>
    <w:rsid w:val="003F5932"/>
    <w:rsid w:val="003F59D2"/>
    <w:rsid w:val="00402A1E"/>
    <w:rsid w:val="00405706"/>
    <w:rsid w:val="00407296"/>
    <w:rsid w:val="0041487A"/>
    <w:rsid w:val="00416514"/>
    <w:rsid w:val="00416BEA"/>
    <w:rsid w:val="0042093D"/>
    <w:rsid w:val="004222EE"/>
    <w:rsid w:val="00422378"/>
    <w:rsid w:val="0042240A"/>
    <w:rsid w:val="00422877"/>
    <w:rsid w:val="00424292"/>
    <w:rsid w:val="0042597C"/>
    <w:rsid w:val="004306A3"/>
    <w:rsid w:val="00430B3D"/>
    <w:rsid w:val="0043222D"/>
    <w:rsid w:val="00432ECA"/>
    <w:rsid w:val="004333FD"/>
    <w:rsid w:val="004347CE"/>
    <w:rsid w:val="00434B4C"/>
    <w:rsid w:val="00441671"/>
    <w:rsid w:val="00441CBC"/>
    <w:rsid w:val="00442142"/>
    <w:rsid w:val="00442F7A"/>
    <w:rsid w:val="004435D5"/>
    <w:rsid w:val="00447031"/>
    <w:rsid w:val="00452CB2"/>
    <w:rsid w:val="004552B8"/>
    <w:rsid w:val="0045688D"/>
    <w:rsid w:val="00465053"/>
    <w:rsid w:val="00465438"/>
    <w:rsid w:val="00465A08"/>
    <w:rsid w:val="00466E18"/>
    <w:rsid w:val="00466E7A"/>
    <w:rsid w:val="004679A4"/>
    <w:rsid w:val="004746C4"/>
    <w:rsid w:val="004773AC"/>
    <w:rsid w:val="0048768F"/>
    <w:rsid w:val="004877FB"/>
    <w:rsid w:val="00490EB0"/>
    <w:rsid w:val="00497F39"/>
    <w:rsid w:val="004A27B3"/>
    <w:rsid w:val="004A28A1"/>
    <w:rsid w:val="004A301C"/>
    <w:rsid w:val="004A59F7"/>
    <w:rsid w:val="004A6316"/>
    <w:rsid w:val="004B181D"/>
    <w:rsid w:val="004B2ECF"/>
    <w:rsid w:val="004B3E29"/>
    <w:rsid w:val="004B6223"/>
    <w:rsid w:val="004B72CF"/>
    <w:rsid w:val="004C266E"/>
    <w:rsid w:val="004C4687"/>
    <w:rsid w:val="004D3A58"/>
    <w:rsid w:val="004E3AE6"/>
    <w:rsid w:val="004E5876"/>
    <w:rsid w:val="004F03D6"/>
    <w:rsid w:val="004F07E9"/>
    <w:rsid w:val="004F5977"/>
    <w:rsid w:val="004F5C0A"/>
    <w:rsid w:val="004F63C1"/>
    <w:rsid w:val="004F6578"/>
    <w:rsid w:val="00500139"/>
    <w:rsid w:val="005014C0"/>
    <w:rsid w:val="00502C43"/>
    <w:rsid w:val="00502C6D"/>
    <w:rsid w:val="00507483"/>
    <w:rsid w:val="00514377"/>
    <w:rsid w:val="00515B02"/>
    <w:rsid w:val="0052038E"/>
    <w:rsid w:val="005222ED"/>
    <w:rsid w:val="005303BA"/>
    <w:rsid w:val="00532ED8"/>
    <w:rsid w:val="00533DF0"/>
    <w:rsid w:val="005368EB"/>
    <w:rsid w:val="00536F53"/>
    <w:rsid w:val="00540606"/>
    <w:rsid w:val="005420E2"/>
    <w:rsid w:val="00544175"/>
    <w:rsid w:val="00545019"/>
    <w:rsid w:val="00550701"/>
    <w:rsid w:val="005570E6"/>
    <w:rsid w:val="00564172"/>
    <w:rsid w:val="00564D8B"/>
    <w:rsid w:val="00566FDB"/>
    <w:rsid w:val="005701E6"/>
    <w:rsid w:val="0057203C"/>
    <w:rsid w:val="00572C38"/>
    <w:rsid w:val="00573695"/>
    <w:rsid w:val="0057441D"/>
    <w:rsid w:val="0057454B"/>
    <w:rsid w:val="00577B3E"/>
    <w:rsid w:val="0058100F"/>
    <w:rsid w:val="00581397"/>
    <w:rsid w:val="00582039"/>
    <w:rsid w:val="0058291B"/>
    <w:rsid w:val="00585BC1"/>
    <w:rsid w:val="005923D9"/>
    <w:rsid w:val="00595EE0"/>
    <w:rsid w:val="005960FD"/>
    <w:rsid w:val="0059678A"/>
    <w:rsid w:val="005A01BB"/>
    <w:rsid w:val="005A52ED"/>
    <w:rsid w:val="005A69DA"/>
    <w:rsid w:val="005A6FFB"/>
    <w:rsid w:val="005B0D5C"/>
    <w:rsid w:val="005B1EB1"/>
    <w:rsid w:val="005C0B24"/>
    <w:rsid w:val="005C1D18"/>
    <w:rsid w:val="005C22CC"/>
    <w:rsid w:val="005C6AD1"/>
    <w:rsid w:val="005C7E28"/>
    <w:rsid w:val="005D2F9F"/>
    <w:rsid w:val="005D65B1"/>
    <w:rsid w:val="005E2A58"/>
    <w:rsid w:val="005E5FB7"/>
    <w:rsid w:val="005E6122"/>
    <w:rsid w:val="005E7A50"/>
    <w:rsid w:val="005F05AE"/>
    <w:rsid w:val="005F08ED"/>
    <w:rsid w:val="005F1B7F"/>
    <w:rsid w:val="005F5A2D"/>
    <w:rsid w:val="00600E26"/>
    <w:rsid w:val="00600ECA"/>
    <w:rsid w:val="00603E46"/>
    <w:rsid w:val="0060430D"/>
    <w:rsid w:val="0060490F"/>
    <w:rsid w:val="00611782"/>
    <w:rsid w:val="00613F04"/>
    <w:rsid w:val="00615377"/>
    <w:rsid w:val="00616B42"/>
    <w:rsid w:val="00616DE5"/>
    <w:rsid w:val="00617637"/>
    <w:rsid w:val="00617950"/>
    <w:rsid w:val="00623D03"/>
    <w:rsid w:val="00625644"/>
    <w:rsid w:val="00632C70"/>
    <w:rsid w:val="006421DE"/>
    <w:rsid w:val="006425DB"/>
    <w:rsid w:val="0064545E"/>
    <w:rsid w:val="00646F10"/>
    <w:rsid w:val="006512C9"/>
    <w:rsid w:val="00651770"/>
    <w:rsid w:val="00652949"/>
    <w:rsid w:val="00655677"/>
    <w:rsid w:val="00657662"/>
    <w:rsid w:val="00661D64"/>
    <w:rsid w:val="0066418B"/>
    <w:rsid w:val="006664F1"/>
    <w:rsid w:val="00670D55"/>
    <w:rsid w:val="006713C4"/>
    <w:rsid w:val="00671AE6"/>
    <w:rsid w:val="00671C10"/>
    <w:rsid w:val="00672D73"/>
    <w:rsid w:val="00673251"/>
    <w:rsid w:val="0067655D"/>
    <w:rsid w:val="00680622"/>
    <w:rsid w:val="00682373"/>
    <w:rsid w:val="00683CBE"/>
    <w:rsid w:val="00684EE8"/>
    <w:rsid w:val="00685E12"/>
    <w:rsid w:val="0069091F"/>
    <w:rsid w:val="00693884"/>
    <w:rsid w:val="006947BA"/>
    <w:rsid w:val="00695790"/>
    <w:rsid w:val="00695CD6"/>
    <w:rsid w:val="00696D9F"/>
    <w:rsid w:val="006A1D71"/>
    <w:rsid w:val="006A615E"/>
    <w:rsid w:val="006B236A"/>
    <w:rsid w:val="006B30A0"/>
    <w:rsid w:val="006B31B1"/>
    <w:rsid w:val="006B51F1"/>
    <w:rsid w:val="006B58EF"/>
    <w:rsid w:val="006C60A9"/>
    <w:rsid w:val="006D178A"/>
    <w:rsid w:val="006D23DD"/>
    <w:rsid w:val="006D608D"/>
    <w:rsid w:val="006E39FF"/>
    <w:rsid w:val="006E63E0"/>
    <w:rsid w:val="006E7BED"/>
    <w:rsid w:val="006F4F91"/>
    <w:rsid w:val="006F4FFE"/>
    <w:rsid w:val="006F584A"/>
    <w:rsid w:val="0070024E"/>
    <w:rsid w:val="007004B6"/>
    <w:rsid w:val="007032DA"/>
    <w:rsid w:val="0070392E"/>
    <w:rsid w:val="0071184B"/>
    <w:rsid w:val="00714E6E"/>
    <w:rsid w:val="007172AE"/>
    <w:rsid w:val="0072115F"/>
    <w:rsid w:val="00721984"/>
    <w:rsid w:val="00722E5A"/>
    <w:rsid w:val="00722FB6"/>
    <w:rsid w:val="0072357A"/>
    <w:rsid w:val="00723ED2"/>
    <w:rsid w:val="007258F4"/>
    <w:rsid w:val="00733454"/>
    <w:rsid w:val="00734DF1"/>
    <w:rsid w:val="00737E65"/>
    <w:rsid w:val="00742B08"/>
    <w:rsid w:val="00745EE0"/>
    <w:rsid w:val="00750769"/>
    <w:rsid w:val="00765655"/>
    <w:rsid w:val="007660E1"/>
    <w:rsid w:val="007663BC"/>
    <w:rsid w:val="007716FA"/>
    <w:rsid w:val="0077487F"/>
    <w:rsid w:val="00775188"/>
    <w:rsid w:val="00777C00"/>
    <w:rsid w:val="00782C96"/>
    <w:rsid w:val="0078769A"/>
    <w:rsid w:val="007968AA"/>
    <w:rsid w:val="007A18CF"/>
    <w:rsid w:val="007A3585"/>
    <w:rsid w:val="007A6E8E"/>
    <w:rsid w:val="007B283D"/>
    <w:rsid w:val="007C3060"/>
    <w:rsid w:val="007C33D4"/>
    <w:rsid w:val="007C36F5"/>
    <w:rsid w:val="007C6843"/>
    <w:rsid w:val="007C689A"/>
    <w:rsid w:val="007C7C96"/>
    <w:rsid w:val="007D04D4"/>
    <w:rsid w:val="007D0722"/>
    <w:rsid w:val="007D095A"/>
    <w:rsid w:val="007D42E5"/>
    <w:rsid w:val="007D49A5"/>
    <w:rsid w:val="007D5D68"/>
    <w:rsid w:val="007E3427"/>
    <w:rsid w:val="007E75AF"/>
    <w:rsid w:val="007F06F3"/>
    <w:rsid w:val="007F392F"/>
    <w:rsid w:val="007F7C93"/>
    <w:rsid w:val="008056DD"/>
    <w:rsid w:val="00806792"/>
    <w:rsid w:val="00811178"/>
    <w:rsid w:val="00811790"/>
    <w:rsid w:val="00811942"/>
    <w:rsid w:val="00812A85"/>
    <w:rsid w:val="00812CB2"/>
    <w:rsid w:val="00816578"/>
    <w:rsid w:val="00820266"/>
    <w:rsid w:val="008223EE"/>
    <w:rsid w:val="00824550"/>
    <w:rsid w:val="00824FC9"/>
    <w:rsid w:val="008311F2"/>
    <w:rsid w:val="0083253B"/>
    <w:rsid w:val="008335F9"/>
    <w:rsid w:val="00837D6C"/>
    <w:rsid w:val="00846139"/>
    <w:rsid w:val="00846583"/>
    <w:rsid w:val="008478B2"/>
    <w:rsid w:val="00850D9B"/>
    <w:rsid w:val="00851CF9"/>
    <w:rsid w:val="0085403C"/>
    <w:rsid w:val="00857140"/>
    <w:rsid w:val="00860FD1"/>
    <w:rsid w:val="00864E89"/>
    <w:rsid w:val="008661C1"/>
    <w:rsid w:val="00873041"/>
    <w:rsid w:val="008744E3"/>
    <w:rsid w:val="00874DB1"/>
    <w:rsid w:val="008A5231"/>
    <w:rsid w:val="008A6AA1"/>
    <w:rsid w:val="008B1068"/>
    <w:rsid w:val="008B3571"/>
    <w:rsid w:val="008C45A0"/>
    <w:rsid w:val="008D0144"/>
    <w:rsid w:val="008D2066"/>
    <w:rsid w:val="008D4B7D"/>
    <w:rsid w:val="008D4B99"/>
    <w:rsid w:val="008E1CA0"/>
    <w:rsid w:val="008E245E"/>
    <w:rsid w:val="008E5769"/>
    <w:rsid w:val="008E7ADA"/>
    <w:rsid w:val="008F3325"/>
    <w:rsid w:val="008F3BBA"/>
    <w:rsid w:val="008F4398"/>
    <w:rsid w:val="008F4DA0"/>
    <w:rsid w:val="008F6571"/>
    <w:rsid w:val="008F6849"/>
    <w:rsid w:val="008F7BEE"/>
    <w:rsid w:val="00904964"/>
    <w:rsid w:val="00907C00"/>
    <w:rsid w:val="009128A2"/>
    <w:rsid w:val="00913EC1"/>
    <w:rsid w:val="00914E4B"/>
    <w:rsid w:val="00920714"/>
    <w:rsid w:val="00922210"/>
    <w:rsid w:val="0092686B"/>
    <w:rsid w:val="00926FFB"/>
    <w:rsid w:val="009302E5"/>
    <w:rsid w:val="00931CC7"/>
    <w:rsid w:val="00934AFE"/>
    <w:rsid w:val="00941955"/>
    <w:rsid w:val="00942047"/>
    <w:rsid w:val="009429F8"/>
    <w:rsid w:val="00942B6B"/>
    <w:rsid w:val="009467AE"/>
    <w:rsid w:val="00947484"/>
    <w:rsid w:val="00950391"/>
    <w:rsid w:val="00956EFD"/>
    <w:rsid w:val="00957288"/>
    <w:rsid w:val="0096062F"/>
    <w:rsid w:val="009625B4"/>
    <w:rsid w:val="0096525E"/>
    <w:rsid w:val="0096592E"/>
    <w:rsid w:val="00976DB0"/>
    <w:rsid w:val="00977604"/>
    <w:rsid w:val="00980ACB"/>
    <w:rsid w:val="009823EF"/>
    <w:rsid w:val="009849D1"/>
    <w:rsid w:val="009878CA"/>
    <w:rsid w:val="00991C5E"/>
    <w:rsid w:val="009942A7"/>
    <w:rsid w:val="009A1ABF"/>
    <w:rsid w:val="009A1E0F"/>
    <w:rsid w:val="009A2238"/>
    <w:rsid w:val="009A5E33"/>
    <w:rsid w:val="009B185B"/>
    <w:rsid w:val="009B240F"/>
    <w:rsid w:val="009B6A0D"/>
    <w:rsid w:val="009D3CAB"/>
    <w:rsid w:val="009D4C6C"/>
    <w:rsid w:val="009E0DC7"/>
    <w:rsid w:val="009E211B"/>
    <w:rsid w:val="009E46D0"/>
    <w:rsid w:val="009F64B3"/>
    <w:rsid w:val="00A003C0"/>
    <w:rsid w:val="00A02433"/>
    <w:rsid w:val="00A0328C"/>
    <w:rsid w:val="00A06F5D"/>
    <w:rsid w:val="00A102AE"/>
    <w:rsid w:val="00A103CA"/>
    <w:rsid w:val="00A124C8"/>
    <w:rsid w:val="00A14470"/>
    <w:rsid w:val="00A14A0D"/>
    <w:rsid w:val="00A21CA8"/>
    <w:rsid w:val="00A22D28"/>
    <w:rsid w:val="00A2799A"/>
    <w:rsid w:val="00A31C25"/>
    <w:rsid w:val="00A350AD"/>
    <w:rsid w:val="00A35355"/>
    <w:rsid w:val="00A41836"/>
    <w:rsid w:val="00A426A0"/>
    <w:rsid w:val="00A428AE"/>
    <w:rsid w:val="00A43736"/>
    <w:rsid w:val="00A450E6"/>
    <w:rsid w:val="00A50D1C"/>
    <w:rsid w:val="00A66047"/>
    <w:rsid w:val="00A66D72"/>
    <w:rsid w:val="00A67296"/>
    <w:rsid w:val="00A67431"/>
    <w:rsid w:val="00A67C81"/>
    <w:rsid w:val="00A70FB5"/>
    <w:rsid w:val="00A7264E"/>
    <w:rsid w:val="00A742E4"/>
    <w:rsid w:val="00A808EA"/>
    <w:rsid w:val="00A81211"/>
    <w:rsid w:val="00A81C56"/>
    <w:rsid w:val="00A8323E"/>
    <w:rsid w:val="00A85CAA"/>
    <w:rsid w:val="00A865F2"/>
    <w:rsid w:val="00A872FF"/>
    <w:rsid w:val="00A9403E"/>
    <w:rsid w:val="00A95D73"/>
    <w:rsid w:val="00A95FDF"/>
    <w:rsid w:val="00A974DC"/>
    <w:rsid w:val="00AA37DF"/>
    <w:rsid w:val="00AA7735"/>
    <w:rsid w:val="00AB0AD8"/>
    <w:rsid w:val="00AB0B1F"/>
    <w:rsid w:val="00AB3EE4"/>
    <w:rsid w:val="00AB6AF0"/>
    <w:rsid w:val="00AC1694"/>
    <w:rsid w:val="00AC293E"/>
    <w:rsid w:val="00AC46A9"/>
    <w:rsid w:val="00AC57D4"/>
    <w:rsid w:val="00AD021B"/>
    <w:rsid w:val="00AD2B99"/>
    <w:rsid w:val="00AD5632"/>
    <w:rsid w:val="00AD6738"/>
    <w:rsid w:val="00AE4169"/>
    <w:rsid w:val="00AE6322"/>
    <w:rsid w:val="00AF1F79"/>
    <w:rsid w:val="00AF2394"/>
    <w:rsid w:val="00AF434D"/>
    <w:rsid w:val="00AF48BD"/>
    <w:rsid w:val="00B015C1"/>
    <w:rsid w:val="00B03775"/>
    <w:rsid w:val="00B07EC0"/>
    <w:rsid w:val="00B07F16"/>
    <w:rsid w:val="00B1363B"/>
    <w:rsid w:val="00B139DA"/>
    <w:rsid w:val="00B14853"/>
    <w:rsid w:val="00B1631D"/>
    <w:rsid w:val="00B16338"/>
    <w:rsid w:val="00B17A47"/>
    <w:rsid w:val="00B2048D"/>
    <w:rsid w:val="00B21C48"/>
    <w:rsid w:val="00B22A67"/>
    <w:rsid w:val="00B24775"/>
    <w:rsid w:val="00B25911"/>
    <w:rsid w:val="00B2797A"/>
    <w:rsid w:val="00B34976"/>
    <w:rsid w:val="00B34EAF"/>
    <w:rsid w:val="00B352E2"/>
    <w:rsid w:val="00B46832"/>
    <w:rsid w:val="00B52959"/>
    <w:rsid w:val="00B53210"/>
    <w:rsid w:val="00B61EA3"/>
    <w:rsid w:val="00B632B9"/>
    <w:rsid w:val="00B64E6D"/>
    <w:rsid w:val="00B651F5"/>
    <w:rsid w:val="00B66833"/>
    <w:rsid w:val="00B74B14"/>
    <w:rsid w:val="00B75371"/>
    <w:rsid w:val="00B7539E"/>
    <w:rsid w:val="00B762B4"/>
    <w:rsid w:val="00B80B0A"/>
    <w:rsid w:val="00B80C8C"/>
    <w:rsid w:val="00B82A45"/>
    <w:rsid w:val="00B83F4D"/>
    <w:rsid w:val="00B84CE9"/>
    <w:rsid w:val="00B94AEC"/>
    <w:rsid w:val="00B9723D"/>
    <w:rsid w:val="00BA2CEB"/>
    <w:rsid w:val="00BA5897"/>
    <w:rsid w:val="00BA7B62"/>
    <w:rsid w:val="00BB1BBC"/>
    <w:rsid w:val="00BB1E95"/>
    <w:rsid w:val="00BB22D4"/>
    <w:rsid w:val="00BC30B2"/>
    <w:rsid w:val="00BD0A39"/>
    <w:rsid w:val="00BD3914"/>
    <w:rsid w:val="00BE1178"/>
    <w:rsid w:val="00BE1847"/>
    <w:rsid w:val="00BE53A5"/>
    <w:rsid w:val="00BF055D"/>
    <w:rsid w:val="00BF230B"/>
    <w:rsid w:val="00BF31E1"/>
    <w:rsid w:val="00BF7456"/>
    <w:rsid w:val="00C00672"/>
    <w:rsid w:val="00C144BF"/>
    <w:rsid w:val="00C15925"/>
    <w:rsid w:val="00C24544"/>
    <w:rsid w:val="00C25606"/>
    <w:rsid w:val="00C2638D"/>
    <w:rsid w:val="00C26B28"/>
    <w:rsid w:val="00C2792B"/>
    <w:rsid w:val="00C4019B"/>
    <w:rsid w:val="00C40AE7"/>
    <w:rsid w:val="00C4505A"/>
    <w:rsid w:val="00C53A73"/>
    <w:rsid w:val="00C609D9"/>
    <w:rsid w:val="00C60D28"/>
    <w:rsid w:val="00C6576D"/>
    <w:rsid w:val="00C65858"/>
    <w:rsid w:val="00C65C6F"/>
    <w:rsid w:val="00C70601"/>
    <w:rsid w:val="00C809C9"/>
    <w:rsid w:val="00C823C3"/>
    <w:rsid w:val="00C872CA"/>
    <w:rsid w:val="00C944BE"/>
    <w:rsid w:val="00C9569A"/>
    <w:rsid w:val="00C96515"/>
    <w:rsid w:val="00C967D9"/>
    <w:rsid w:val="00CA1CF4"/>
    <w:rsid w:val="00CA4122"/>
    <w:rsid w:val="00CA6773"/>
    <w:rsid w:val="00CA7DF6"/>
    <w:rsid w:val="00CA7EF2"/>
    <w:rsid w:val="00CB11BE"/>
    <w:rsid w:val="00CB236A"/>
    <w:rsid w:val="00CB2E81"/>
    <w:rsid w:val="00CB4B8D"/>
    <w:rsid w:val="00CB6BA3"/>
    <w:rsid w:val="00CC3217"/>
    <w:rsid w:val="00CC5D7D"/>
    <w:rsid w:val="00CC7345"/>
    <w:rsid w:val="00CD2092"/>
    <w:rsid w:val="00CD25AA"/>
    <w:rsid w:val="00CD45EC"/>
    <w:rsid w:val="00CF367D"/>
    <w:rsid w:val="00CF3EF8"/>
    <w:rsid w:val="00D153CB"/>
    <w:rsid w:val="00D173C9"/>
    <w:rsid w:val="00D2112F"/>
    <w:rsid w:val="00D25BBE"/>
    <w:rsid w:val="00D32876"/>
    <w:rsid w:val="00D337DF"/>
    <w:rsid w:val="00D34FB8"/>
    <w:rsid w:val="00D372F4"/>
    <w:rsid w:val="00D378A7"/>
    <w:rsid w:val="00D43A76"/>
    <w:rsid w:val="00D501E0"/>
    <w:rsid w:val="00D53D3F"/>
    <w:rsid w:val="00D53D8B"/>
    <w:rsid w:val="00D53EF6"/>
    <w:rsid w:val="00D5447C"/>
    <w:rsid w:val="00D55649"/>
    <w:rsid w:val="00D55F33"/>
    <w:rsid w:val="00D5696F"/>
    <w:rsid w:val="00D576D9"/>
    <w:rsid w:val="00D63F48"/>
    <w:rsid w:val="00D64F82"/>
    <w:rsid w:val="00D73947"/>
    <w:rsid w:val="00D809C3"/>
    <w:rsid w:val="00D821A7"/>
    <w:rsid w:val="00D823CE"/>
    <w:rsid w:val="00D8339C"/>
    <w:rsid w:val="00D8523A"/>
    <w:rsid w:val="00D87EE5"/>
    <w:rsid w:val="00D90073"/>
    <w:rsid w:val="00D94176"/>
    <w:rsid w:val="00DA080C"/>
    <w:rsid w:val="00DA09C3"/>
    <w:rsid w:val="00DA4BFF"/>
    <w:rsid w:val="00DB19C1"/>
    <w:rsid w:val="00DB3A56"/>
    <w:rsid w:val="00DB4F07"/>
    <w:rsid w:val="00DC1A63"/>
    <w:rsid w:val="00DC6220"/>
    <w:rsid w:val="00DC6560"/>
    <w:rsid w:val="00DC6618"/>
    <w:rsid w:val="00DD0979"/>
    <w:rsid w:val="00DD440E"/>
    <w:rsid w:val="00DE08B3"/>
    <w:rsid w:val="00DE14C8"/>
    <w:rsid w:val="00DE17CE"/>
    <w:rsid w:val="00DE17D9"/>
    <w:rsid w:val="00DE478E"/>
    <w:rsid w:val="00DE49DA"/>
    <w:rsid w:val="00DF1064"/>
    <w:rsid w:val="00DF122D"/>
    <w:rsid w:val="00DF356E"/>
    <w:rsid w:val="00DF3ED1"/>
    <w:rsid w:val="00DF7A8D"/>
    <w:rsid w:val="00E00E5C"/>
    <w:rsid w:val="00E00F92"/>
    <w:rsid w:val="00E01AC4"/>
    <w:rsid w:val="00E01DCF"/>
    <w:rsid w:val="00E06C64"/>
    <w:rsid w:val="00E1148C"/>
    <w:rsid w:val="00E121D2"/>
    <w:rsid w:val="00E21E2C"/>
    <w:rsid w:val="00E25A75"/>
    <w:rsid w:val="00E31ADD"/>
    <w:rsid w:val="00E34991"/>
    <w:rsid w:val="00E40036"/>
    <w:rsid w:val="00E42BDC"/>
    <w:rsid w:val="00E43F31"/>
    <w:rsid w:val="00E50D01"/>
    <w:rsid w:val="00E51BEF"/>
    <w:rsid w:val="00E55D9C"/>
    <w:rsid w:val="00E614AE"/>
    <w:rsid w:val="00E61A99"/>
    <w:rsid w:val="00E623BE"/>
    <w:rsid w:val="00E653A1"/>
    <w:rsid w:val="00E7590C"/>
    <w:rsid w:val="00E8275A"/>
    <w:rsid w:val="00E86611"/>
    <w:rsid w:val="00E87B2F"/>
    <w:rsid w:val="00E90950"/>
    <w:rsid w:val="00E909FE"/>
    <w:rsid w:val="00E90CF4"/>
    <w:rsid w:val="00E91F11"/>
    <w:rsid w:val="00E945CC"/>
    <w:rsid w:val="00E96D6A"/>
    <w:rsid w:val="00E96D93"/>
    <w:rsid w:val="00E97182"/>
    <w:rsid w:val="00EB0CB2"/>
    <w:rsid w:val="00EB2255"/>
    <w:rsid w:val="00EB4876"/>
    <w:rsid w:val="00EB5830"/>
    <w:rsid w:val="00EB5F7B"/>
    <w:rsid w:val="00EC4D7E"/>
    <w:rsid w:val="00EC5E3F"/>
    <w:rsid w:val="00EC6DB7"/>
    <w:rsid w:val="00EE3333"/>
    <w:rsid w:val="00EE38DE"/>
    <w:rsid w:val="00EE40B0"/>
    <w:rsid w:val="00EE4A2E"/>
    <w:rsid w:val="00EF28B1"/>
    <w:rsid w:val="00F041B6"/>
    <w:rsid w:val="00F06F3C"/>
    <w:rsid w:val="00F0754D"/>
    <w:rsid w:val="00F10C9E"/>
    <w:rsid w:val="00F135F1"/>
    <w:rsid w:val="00F14A3F"/>
    <w:rsid w:val="00F14F54"/>
    <w:rsid w:val="00F15188"/>
    <w:rsid w:val="00F15626"/>
    <w:rsid w:val="00F16AAF"/>
    <w:rsid w:val="00F17DA5"/>
    <w:rsid w:val="00F20452"/>
    <w:rsid w:val="00F21606"/>
    <w:rsid w:val="00F21B57"/>
    <w:rsid w:val="00F21E07"/>
    <w:rsid w:val="00F265F2"/>
    <w:rsid w:val="00F359B1"/>
    <w:rsid w:val="00F36BB6"/>
    <w:rsid w:val="00F378EC"/>
    <w:rsid w:val="00F426F4"/>
    <w:rsid w:val="00F432DA"/>
    <w:rsid w:val="00F436FC"/>
    <w:rsid w:val="00F43F6F"/>
    <w:rsid w:val="00F513E0"/>
    <w:rsid w:val="00F548DE"/>
    <w:rsid w:val="00F55712"/>
    <w:rsid w:val="00F57D6C"/>
    <w:rsid w:val="00F63435"/>
    <w:rsid w:val="00F734CD"/>
    <w:rsid w:val="00F839C2"/>
    <w:rsid w:val="00F84482"/>
    <w:rsid w:val="00F94BA0"/>
    <w:rsid w:val="00FA3678"/>
    <w:rsid w:val="00FA3890"/>
    <w:rsid w:val="00FA5CF4"/>
    <w:rsid w:val="00FB1656"/>
    <w:rsid w:val="00FB275E"/>
    <w:rsid w:val="00FB64AA"/>
    <w:rsid w:val="00FB6ABE"/>
    <w:rsid w:val="00FB6E74"/>
    <w:rsid w:val="00FB70E9"/>
    <w:rsid w:val="00FC44B6"/>
    <w:rsid w:val="00FC58DA"/>
    <w:rsid w:val="00FC5DD5"/>
    <w:rsid w:val="00FD1204"/>
    <w:rsid w:val="00FD135E"/>
    <w:rsid w:val="00FD7710"/>
    <w:rsid w:val="00FD78A3"/>
    <w:rsid w:val="00FE0147"/>
    <w:rsid w:val="00FE27D8"/>
    <w:rsid w:val="00FE42ED"/>
    <w:rsid w:val="00FF0F71"/>
    <w:rsid w:val="00FF19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8242"/>
    <o:shapelayout v:ext="edit">
      <o:idmap v:ext="edit" data="1,130"/>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61D64"/>
    <w:pPr>
      <w:widowControl w:val="0"/>
      <w:autoSpaceDE w:val="0"/>
      <w:autoSpaceDN w:val="0"/>
      <w:adjustRightInd w:val="0"/>
    </w:pPr>
    <w:rPr>
      <w:rFonts w:ascii="Arial" w:hAnsi="Arial" w:cs="Arial"/>
    </w:rPr>
  </w:style>
  <w:style w:type="paragraph" w:styleId="1">
    <w:name w:val="heading 1"/>
    <w:basedOn w:val="a"/>
    <w:next w:val="a"/>
    <w:link w:val="10"/>
    <w:qFormat/>
    <w:rsid w:val="004F63C1"/>
    <w:pPr>
      <w:keepNext/>
      <w:widowControl/>
      <w:autoSpaceDE/>
      <w:autoSpaceDN/>
      <w:adjustRightInd/>
      <w:spacing w:before="480"/>
      <w:jc w:val="center"/>
      <w:outlineLvl w:val="0"/>
    </w:pPr>
    <w:rPr>
      <w:rFonts w:ascii="Times New Roman" w:hAnsi="Times New Roman" w:cs="Times New Roman"/>
      <w:b/>
      <w:sz w:val="28"/>
      <w:lang w:val="uk-UA"/>
    </w:rPr>
  </w:style>
  <w:style w:type="paragraph" w:styleId="2">
    <w:name w:val="heading 2"/>
    <w:basedOn w:val="a"/>
    <w:next w:val="a"/>
    <w:link w:val="20"/>
    <w:qFormat/>
    <w:rsid w:val="00033B98"/>
    <w:pPr>
      <w:keepNext/>
      <w:widowControl/>
      <w:autoSpaceDE/>
      <w:autoSpaceDN/>
      <w:adjustRightInd/>
      <w:spacing w:before="120"/>
      <w:jc w:val="center"/>
      <w:outlineLvl w:val="1"/>
    </w:pPr>
    <w:rPr>
      <w:rFonts w:ascii="Times New Roman" w:hAnsi="Times New Roman" w:cs="Times New Roman"/>
      <w:b/>
      <w:sz w:val="28"/>
      <w:lang w:val="uk-UA"/>
    </w:rPr>
  </w:style>
  <w:style w:type="paragraph" w:styleId="3">
    <w:name w:val="heading 3"/>
    <w:basedOn w:val="a"/>
    <w:next w:val="a"/>
    <w:link w:val="30"/>
    <w:qFormat/>
    <w:rsid w:val="004F63C1"/>
    <w:pPr>
      <w:pageBreakBefore/>
      <w:spacing w:before="360"/>
      <w:jc w:val="center"/>
      <w:outlineLvl w:val="2"/>
    </w:pPr>
    <w:rPr>
      <w:rFonts w:ascii="Times New Roman" w:hAnsi="Times New Roman" w:cs="Times New Roman"/>
      <w:b/>
      <w:sz w:val="28"/>
      <w:szCs w:val="28"/>
      <w:lang w:val="uk-UA"/>
    </w:rPr>
  </w:style>
  <w:style w:type="paragraph" w:styleId="4">
    <w:name w:val="heading 4"/>
    <w:basedOn w:val="1"/>
    <w:next w:val="a"/>
    <w:link w:val="40"/>
    <w:qFormat/>
    <w:rsid w:val="00033B98"/>
    <w:pPr>
      <w:spacing w:before="0"/>
      <w:jc w:val="right"/>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63C1"/>
    <w:rPr>
      <w:rFonts w:ascii="Times New Roman" w:hAnsi="Times New Roman"/>
      <w:b/>
      <w:sz w:val="28"/>
      <w:lang w:val="uk-UA"/>
    </w:rPr>
  </w:style>
  <w:style w:type="character" w:customStyle="1" w:styleId="20">
    <w:name w:val="Заголовок 2 Знак"/>
    <w:basedOn w:val="a0"/>
    <w:link w:val="2"/>
    <w:rsid w:val="00033B98"/>
    <w:rPr>
      <w:rFonts w:ascii="Times New Roman" w:hAnsi="Times New Roman"/>
      <w:b/>
      <w:sz w:val="28"/>
      <w:lang w:val="uk-UA"/>
    </w:rPr>
  </w:style>
  <w:style w:type="character" w:customStyle="1" w:styleId="30">
    <w:name w:val="Заголовок 3 Знак"/>
    <w:basedOn w:val="a0"/>
    <w:link w:val="3"/>
    <w:rsid w:val="004F63C1"/>
    <w:rPr>
      <w:rFonts w:ascii="Times New Roman" w:hAnsi="Times New Roman"/>
      <w:b/>
      <w:sz w:val="28"/>
      <w:szCs w:val="28"/>
      <w:lang w:val="uk-UA"/>
    </w:rPr>
  </w:style>
  <w:style w:type="character" w:customStyle="1" w:styleId="40">
    <w:name w:val="Заголовок 4 Знак"/>
    <w:basedOn w:val="a0"/>
    <w:link w:val="4"/>
    <w:rsid w:val="00033B98"/>
    <w:rPr>
      <w:rFonts w:ascii="Times New Roman" w:hAnsi="Times New Roman"/>
      <w:b/>
      <w:sz w:val="28"/>
      <w:lang w:val="uk-UA"/>
    </w:rPr>
  </w:style>
  <w:style w:type="table" w:styleId="a3">
    <w:name w:val="Table Grid"/>
    <w:basedOn w:val="a1"/>
    <w:rsid w:val="006664F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header"/>
    <w:basedOn w:val="a"/>
    <w:link w:val="a5"/>
    <w:unhideWhenUsed/>
    <w:rsid w:val="00F436FC"/>
    <w:pPr>
      <w:tabs>
        <w:tab w:val="center" w:pos="4677"/>
        <w:tab w:val="right" w:pos="9355"/>
      </w:tabs>
    </w:pPr>
  </w:style>
  <w:style w:type="character" w:customStyle="1" w:styleId="a5">
    <w:name w:val="Верхний колонтитул Знак"/>
    <w:basedOn w:val="a0"/>
    <w:link w:val="a4"/>
    <w:rsid w:val="00F436FC"/>
    <w:rPr>
      <w:rFonts w:ascii="Arial" w:hAnsi="Arial" w:cs="Arial"/>
      <w:sz w:val="20"/>
      <w:szCs w:val="20"/>
    </w:rPr>
  </w:style>
  <w:style w:type="paragraph" w:styleId="a6">
    <w:name w:val="footer"/>
    <w:basedOn w:val="a"/>
    <w:link w:val="a7"/>
    <w:uiPriority w:val="99"/>
    <w:unhideWhenUsed/>
    <w:rsid w:val="00F436FC"/>
    <w:pPr>
      <w:tabs>
        <w:tab w:val="center" w:pos="4677"/>
        <w:tab w:val="right" w:pos="9355"/>
      </w:tabs>
    </w:pPr>
  </w:style>
  <w:style w:type="character" w:customStyle="1" w:styleId="a7">
    <w:name w:val="Нижний колонтитул Знак"/>
    <w:basedOn w:val="a0"/>
    <w:link w:val="a6"/>
    <w:uiPriority w:val="99"/>
    <w:rsid w:val="00F436FC"/>
    <w:rPr>
      <w:rFonts w:ascii="Arial" w:hAnsi="Arial" w:cs="Arial"/>
      <w:sz w:val="20"/>
      <w:szCs w:val="20"/>
    </w:rPr>
  </w:style>
  <w:style w:type="paragraph" w:styleId="a8">
    <w:name w:val="List Paragraph"/>
    <w:basedOn w:val="a"/>
    <w:uiPriority w:val="34"/>
    <w:qFormat/>
    <w:rsid w:val="00C25606"/>
    <w:pPr>
      <w:ind w:left="720"/>
      <w:contextualSpacing/>
    </w:pPr>
  </w:style>
  <w:style w:type="paragraph" w:styleId="a9">
    <w:name w:val="Balloon Text"/>
    <w:basedOn w:val="a"/>
    <w:link w:val="aa"/>
    <w:uiPriority w:val="99"/>
    <w:semiHidden/>
    <w:unhideWhenUsed/>
    <w:rsid w:val="00777C00"/>
    <w:rPr>
      <w:rFonts w:ascii="Tahoma" w:hAnsi="Tahoma" w:cs="Tahoma"/>
      <w:sz w:val="16"/>
      <w:szCs w:val="16"/>
    </w:rPr>
  </w:style>
  <w:style w:type="character" w:customStyle="1" w:styleId="aa">
    <w:name w:val="Текст выноски Знак"/>
    <w:basedOn w:val="a0"/>
    <w:link w:val="a9"/>
    <w:uiPriority w:val="99"/>
    <w:semiHidden/>
    <w:rsid w:val="00777C00"/>
    <w:rPr>
      <w:rFonts w:ascii="Tahoma" w:hAnsi="Tahoma" w:cs="Tahoma"/>
      <w:sz w:val="16"/>
      <w:szCs w:val="16"/>
    </w:rPr>
  </w:style>
  <w:style w:type="character" w:styleId="ab">
    <w:name w:val="Placeholder Text"/>
    <w:basedOn w:val="a0"/>
    <w:uiPriority w:val="99"/>
    <w:semiHidden/>
    <w:rsid w:val="00B651F5"/>
    <w:rPr>
      <w:color w:val="808080"/>
    </w:rPr>
  </w:style>
  <w:style w:type="paragraph" w:styleId="ac">
    <w:name w:val="Title"/>
    <w:basedOn w:val="1"/>
    <w:link w:val="ad"/>
    <w:qFormat/>
    <w:rsid w:val="00490EB0"/>
    <w:rPr>
      <w:szCs w:val="28"/>
    </w:rPr>
  </w:style>
  <w:style w:type="character" w:customStyle="1" w:styleId="ad">
    <w:name w:val="Название Знак"/>
    <w:basedOn w:val="a0"/>
    <w:link w:val="ac"/>
    <w:rsid w:val="00490EB0"/>
    <w:rPr>
      <w:rFonts w:ascii="Times New Roman" w:hAnsi="Times New Roman"/>
      <w:b/>
      <w:sz w:val="28"/>
      <w:szCs w:val="28"/>
      <w:lang w:val="uk-UA"/>
    </w:rPr>
  </w:style>
  <w:style w:type="paragraph" w:styleId="21">
    <w:name w:val="Body Text 2"/>
    <w:basedOn w:val="a"/>
    <w:link w:val="22"/>
    <w:rsid w:val="004333FD"/>
    <w:pPr>
      <w:widowControl/>
      <w:autoSpaceDE/>
      <w:autoSpaceDN/>
      <w:adjustRightInd/>
      <w:jc w:val="center"/>
    </w:pPr>
    <w:rPr>
      <w:rFonts w:ascii="Times New Roman" w:hAnsi="Times New Roman" w:cs="Times New Roman"/>
      <w:lang w:val="uk-UA"/>
    </w:rPr>
  </w:style>
  <w:style w:type="character" w:customStyle="1" w:styleId="22">
    <w:name w:val="Основной текст 2 Знак"/>
    <w:basedOn w:val="a0"/>
    <w:link w:val="21"/>
    <w:rsid w:val="004333FD"/>
    <w:rPr>
      <w:rFonts w:ascii="Times New Roman" w:hAnsi="Times New Roman"/>
      <w:lang w:val="uk-UA"/>
    </w:rPr>
  </w:style>
  <w:style w:type="character" w:customStyle="1" w:styleId="ae">
    <w:name w:val="Основной текст с отступом Знак Знак Знак"/>
    <w:basedOn w:val="a0"/>
    <w:rsid w:val="00646F10"/>
    <w:rPr>
      <w:sz w:val="28"/>
      <w:szCs w:val="24"/>
      <w:lang w:val="ru-RU" w:eastAsia="ru-RU" w:bidi="ar-SA"/>
    </w:rPr>
  </w:style>
  <w:style w:type="paragraph" w:styleId="af">
    <w:name w:val="Body Text Indent"/>
    <w:basedOn w:val="a"/>
    <w:link w:val="af0"/>
    <w:rsid w:val="00646F10"/>
    <w:pPr>
      <w:autoSpaceDE/>
      <w:autoSpaceDN/>
      <w:adjustRightInd/>
      <w:snapToGrid w:val="0"/>
      <w:spacing w:line="360" w:lineRule="auto"/>
      <w:ind w:firstLine="720"/>
      <w:jc w:val="both"/>
    </w:pPr>
    <w:rPr>
      <w:rFonts w:ascii="Times New Roman" w:hAnsi="Times New Roman" w:cs="Times New Roman"/>
      <w:sz w:val="28"/>
      <w:szCs w:val="24"/>
      <w:lang w:val="uk-UA"/>
    </w:rPr>
  </w:style>
  <w:style w:type="character" w:customStyle="1" w:styleId="af0">
    <w:name w:val="Основной текст с отступом Знак"/>
    <w:basedOn w:val="a0"/>
    <w:link w:val="af"/>
    <w:rsid w:val="00646F10"/>
    <w:rPr>
      <w:rFonts w:ascii="Times New Roman" w:hAnsi="Times New Roman"/>
      <w:sz w:val="28"/>
      <w:szCs w:val="24"/>
      <w:lang w:val="uk-UA"/>
    </w:rPr>
  </w:style>
  <w:style w:type="paragraph" w:styleId="31">
    <w:name w:val="Body Text Indent 3"/>
    <w:basedOn w:val="a"/>
    <w:link w:val="32"/>
    <w:rsid w:val="00646F10"/>
    <w:pPr>
      <w:widowControl/>
      <w:autoSpaceDE/>
      <w:autoSpaceDN/>
      <w:adjustRightInd/>
      <w:spacing w:after="120"/>
      <w:ind w:left="283"/>
    </w:pPr>
    <w:rPr>
      <w:rFonts w:ascii="Times New Roman" w:hAnsi="Times New Roman" w:cs="Times New Roman"/>
      <w:sz w:val="16"/>
      <w:szCs w:val="16"/>
      <w:lang w:val="uk-UA"/>
    </w:rPr>
  </w:style>
  <w:style w:type="character" w:customStyle="1" w:styleId="32">
    <w:name w:val="Основной текст с отступом 3 Знак"/>
    <w:basedOn w:val="a0"/>
    <w:link w:val="31"/>
    <w:rsid w:val="00646F10"/>
    <w:rPr>
      <w:rFonts w:ascii="Times New Roman" w:hAnsi="Times New Roman"/>
      <w:sz w:val="16"/>
      <w:szCs w:val="16"/>
      <w:lang w:val="uk-UA"/>
    </w:rPr>
  </w:style>
  <w:style w:type="paragraph" w:styleId="af1">
    <w:name w:val="Normal (Web)"/>
    <w:basedOn w:val="a"/>
    <w:rsid w:val="00646F10"/>
    <w:pPr>
      <w:widowControl/>
      <w:autoSpaceDE/>
      <w:autoSpaceDN/>
      <w:adjustRightInd/>
      <w:spacing w:before="100" w:beforeAutospacing="1" w:after="100" w:afterAutospacing="1"/>
    </w:pPr>
    <w:rPr>
      <w:rFonts w:ascii="Times New Roman" w:hAnsi="Times New Roman" w:cs="Times New Roman"/>
      <w:sz w:val="24"/>
      <w:szCs w:val="24"/>
      <w:lang w:val="uk-UA"/>
    </w:rPr>
  </w:style>
  <w:style w:type="paragraph" w:styleId="af2">
    <w:name w:val="Body Text"/>
    <w:basedOn w:val="a"/>
    <w:link w:val="af3"/>
    <w:rsid w:val="00646F10"/>
    <w:pPr>
      <w:widowControl/>
      <w:autoSpaceDE/>
      <w:autoSpaceDN/>
      <w:adjustRightInd/>
      <w:spacing w:after="120"/>
    </w:pPr>
    <w:rPr>
      <w:rFonts w:ascii="Times New Roman" w:hAnsi="Times New Roman" w:cs="Times New Roman"/>
      <w:sz w:val="24"/>
      <w:szCs w:val="24"/>
      <w:lang w:val="uk-UA"/>
    </w:rPr>
  </w:style>
  <w:style w:type="character" w:customStyle="1" w:styleId="af3">
    <w:name w:val="Основной текст Знак"/>
    <w:basedOn w:val="a0"/>
    <w:link w:val="af2"/>
    <w:rsid w:val="00646F10"/>
    <w:rPr>
      <w:rFonts w:ascii="Times New Roman" w:hAnsi="Times New Roman"/>
      <w:sz w:val="24"/>
      <w:szCs w:val="24"/>
      <w:lang w:val="uk-UA"/>
    </w:rPr>
  </w:style>
  <w:style w:type="character" w:styleId="af4">
    <w:name w:val="page number"/>
    <w:basedOn w:val="a0"/>
    <w:rsid w:val="00646F10"/>
  </w:style>
  <w:style w:type="paragraph" w:styleId="23">
    <w:name w:val="Body Text Indent 2"/>
    <w:basedOn w:val="a"/>
    <w:link w:val="24"/>
    <w:rsid w:val="00646F10"/>
    <w:pPr>
      <w:widowControl/>
      <w:autoSpaceDE/>
      <w:autoSpaceDN/>
      <w:adjustRightInd/>
      <w:spacing w:after="120" w:line="480" w:lineRule="auto"/>
      <w:ind w:left="283"/>
    </w:pPr>
    <w:rPr>
      <w:rFonts w:ascii="Times New Roman" w:hAnsi="Times New Roman" w:cs="Times New Roman"/>
      <w:lang w:val="uk-UA"/>
    </w:rPr>
  </w:style>
  <w:style w:type="character" w:customStyle="1" w:styleId="24">
    <w:name w:val="Основной текст с отступом 2 Знак"/>
    <w:basedOn w:val="a0"/>
    <w:link w:val="23"/>
    <w:rsid w:val="00646F10"/>
    <w:rPr>
      <w:rFonts w:ascii="Times New Roman" w:hAnsi="Times New Roman"/>
      <w:lang w:val="uk-UA"/>
    </w:rPr>
  </w:style>
  <w:style w:type="paragraph" w:customStyle="1" w:styleId="FR3">
    <w:name w:val="FR3"/>
    <w:rsid w:val="00646F10"/>
    <w:pPr>
      <w:widowControl w:val="0"/>
      <w:snapToGrid w:val="0"/>
      <w:jc w:val="both"/>
    </w:pPr>
    <w:rPr>
      <w:rFonts w:ascii="Arial" w:hAnsi="Arial"/>
      <w:sz w:val="16"/>
    </w:rPr>
  </w:style>
  <w:style w:type="character" w:customStyle="1" w:styleId="af5">
    <w:name w:val="Текст сноски Знак"/>
    <w:basedOn w:val="a0"/>
    <w:link w:val="af6"/>
    <w:semiHidden/>
    <w:rsid w:val="00646F10"/>
    <w:rPr>
      <w:rFonts w:ascii="Times New Roman" w:hAnsi="Times New Roman"/>
      <w:snapToGrid w:val="0"/>
      <w:lang w:val="uk-UA"/>
    </w:rPr>
  </w:style>
  <w:style w:type="paragraph" w:styleId="af6">
    <w:name w:val="footnote text"/>
    <w:basedOn w:val="a"/>
    <w:link w:val="af5"/>
    <w:semiHidden/>
    <w:rsid w:val="00646F10"/>
    <w:pPr>
      <w:autoSpaceDE/>
      <w:autoSpaceDN/>
      <w:adjustRightInd/>
    </w:pPr>
    <w:rPr>
      <w:rFonts w:ascii="Times New Roman" w:hAnsi="Times New Roman" w:cs="Times New Roman"/>
      <w:snapToGrid w:val="0"/>
      <w:lang w:val="uk-UA"/>
    </w:rPr>
  </w:style>
  <w:style w:type="character" w:styleId="af7">
    <w:name w:val="Hyperlink"/>
    <w:basedOn w:val="a0"/>
    <w:uiPriority w:val="99"/>
    <w:rsid w:val="00646F10"/>
    <w:rPr>
      <w:color w:val="0000FF"/>
      <w:u w:val="single"/>
    </w:rPr>
  </w:style>
  <w:style w:type="character" w:styleId="af8">
    <w:name w:val="FollowedHyperlink"/>
    <w:basedOn w:val="a0"/>
    <w:uiPriority w:val="99"/>
    <w:rsid w:val="00646F10"/>
    <w:rPr>
      <w:color w:val="800080"/>
      <w:u w:val="single"/>
    </w:rPr>
  </w:style>
  <w:style w:type="paragraph" w:customStyle="1" w:styleId="af9">
    <w:name w:val="Диплом"/>
    <w:basedOn w:val="afa"/>
    <w:rsid w:val="00646F10"/>
    <w:pPr>
      <w:tabs>
        <w:tab w:val="num" w:pos="426"/>
      </w:tabs>
      <w:spacing w:after="0" w:line="360" w:lineRule="auto"/>
      <w:ind w:left="0" w:right="0"/>
      <w:jc w:val="both"/>
    </w:pPr>
    <w:rPr>
      <w:rFonts w:ascii="Times New Roman" w:hAnsi="Times New Roman"/>
      <w:sz w:val="26"/>
      <w:lang w:val="uk-UA"/>
    </w:rPr>
  </w:style>
  <w:style w:type="paragraph" w:styleId="afa">
    <w:name w:val="Block Text"/>
    <w:basedOn w:val="a"/>
    <w:rsid w:val="00646F10"/>
    <w:pPr>
      <w:widowControl/>
      <w:autoSpaceDE/>
      <w:autoSpaceDN/>
      <w:adjustRightInd/>
      <w:spacing w:after="120"/>
      <w:ind w:left="1440" w:right="1440"/>
    </w:pPr>
    <w:rPr>
      <w:rFonts w:ascii="Times New Roman CYR" w:hAnsi="Times New Roman CYR" w:cs="Times New Roman"/>
      <w:lang w:val="hr-HR"/>
    </w:rPr>
  </w:style>
  <w:style w:type="character" w:customStyle="1" w:styleId="afb">
    <w:name w:val="Схема документа Знак"/>
    <w:basedOn w:val="a0"/>
    <w:link w:val="afc"/>
    <w:semiHidden/>
    <w:rsid w:val="00646F10"/>
    <w:rPr>
      <w:rFonts w:ascii="Tahoma" w:hAnsi="Tahoma" w:cs="Tahoma"/>
      <w:shd w:val="clear" w:color="auto" w:fill="000080"/>
      <w:lang w:val="uk-UA"/>
    </w:rPr>
  </w:style>
  <w:style w:type="paragraph" w:styleId="afc">
    <w:name w:val="Document Map"/>
    <w:basedOn w:val="a"/>
    <w:link w:val="afb"/>
    <w:semiHidden/>
    <w:rsid w:val="00646F10"/>
    <w:pPr>
      <w:widowControl/>
      <w:shd w:val="clear" w:color="auto" w:fill="000080"/>
      <w:autoSpaceDE/>
      <w:autoSpaceDN/>
      <w:adjustRightInd/>
    </w:pPr>
    <w:rPr>
      <w:rFonts w:ascii="Tahoma" w:hAnsi="Tahoma" w:cs="Tahoma"/>
      <w:lang w:val="uk-UA"/>
    </w:rPr>
  </w:style>
  <w:style w:type="paragraph" w:customStyle="1" w:styleId="11">
    <w:name w:val="Обычный1"/>
    <w:rsid w:val="00FB64AA"/>
    <w:pPr>
      <w:widowControl w:val="0"/>
      <w:snapToGrid w:val="0"/>
      <w:ind w:firstLine="320"/>
      <w:jc w:val="both"/>
    </w:pPr>
    <w:rPr>
      <w:rFonts w:ascii="Times New Roman" w:hAnsi="Times New Roman"/>
    </w:rPr>
  </w:style>
  <w:style w:type="character" w:customStyle="1" w:styleId="12">
    <w:name w:val="Основной текст с отступом Знак1"/>
    <w:aliases w:val="Основной текст с отступом Знак Знак"/>
    <w:basedOn w:val="a0"/>
    <w:rsid w:val="007F06F3"/>
    <w:rPr>
      <w:sz w:val="28"/>
      <w:szCs w:val="24"/>
    </w:rPr>
  </w:style>
  <w:style w:type="character" w:customStyle="1" w:styleId="13">
    <w:name w:val="Текст сноски Знак1"/>
    <w:basedOn w:val="a0"/>
    <w:semiHidden/>
    <w:locked/>
    <w:rsid w:val="00C53A73"/>
    <w:rPr>
      <w:rFonts w:ascii="Times New Roman" w:hAnsi="Times New Roman"/>
      <w:lang w:val="uk-UA"/>
    </w:rPr>
  </w:style>
  <w:style w:type="character" w:customStyle="1" w:styleId="14">
    <w:name w:val="Схема документа Знак1"/>
    <w:basedOn w:val="a0"/>
    <w:semiHidden/>
    <w:locked/>
    <w:rsid w:val="00C53A73"/>
    <w:rPr>
      <w:rFonts w:ascii="Tahoma" w:hAnsi="Tahoma" w:cs="Tahoma"/>
      <w:shd w:val="clear" w:color="auto" w:fill="000080"/>
      <w:lang w:val="uk-UA"/>
    </w:rPr>
  </w:style>
  <w:style w:type="paragraph" w:styleId="afd">
    <w:name w:val="TOC Heading"/>
    <w:basedOn w:val="1"/>
    <w:next w:val="a"/>
    <w:uiPriority w:val="39"/>
    <w:qFormat/>
    <w:rsid w:val="004D3A58"/>
    <w:pPr>
      <w:keepLines/>
      <w:spacing w:line="276" w:lineRule="auto"/>
      <w:jc w:val="left"/>
      <w:outlineLvl w:val="9"/>
    </w:pPr>
    <w:rPr>
      <w:rFonts w:ascii="Cambria" w:hAnsi="Cambria"/>
      <w:bCs/>
      <w:color w:val="365F91"/>
      <w:szCs w:val="28"/>
      <w:lang w:val="ru-RU" w:eastAsia="en-US"/>
    </w:rPr>
  </w:style>
  <w:style w:type="paragraph" w:styleId="15">
    <w:name w:val="toc 1"/>
    <w:basedOn w:val="a"/>
    <w:next w:val="a"/>
    <w:autoRedefine/>
    <w:uiPriority w:val="39"/>
    <w:unhideWhenUsed/>
    <w:qFormat/>
    <w:rsid w:val="00490EB0"/>
    <w:pPr>
      <w:tabs>
        <w:tab w:val="right" w:leader="dot" w:pos="9629"/>
      </w:tabs>
      <w:spacing w:after="100"/>
      <w:ind w:left="964" w:hanging="964"/>
    </w:pPr>
  </w:style>
  <w:style w:type="paragraph" w:styleId="25">
    <w:name w:val="toc 2"/>
    <w:basedOn w:val="a"/>
    <w:next w:val="a"/>
    <w:autoRedefine/>
    <w:uiPriority w:val="39"/>
    <w:unhideWhenUsed/>
    <w:qFormat/>
    <w:rsid w:val="00490EB0"/>
    <w:pPr>
      <w:tabs>
        <w:tab w:val="right" w:leader="dot" w:pos="9629"/>
      </w:tabs>
      <w:spacing w:after="100"/>
      <w:ind w:left="340"/>
    </w:pPr>
  </w:style>
  <w:style w:type="paragraph" w:styleId="33">
    <w:name w:val="toc 3"/>
    <w:basedOn w:val="a"/>
    <w:next w:val="a"/>
    <w:autoRedefine/>
    <w:uiPriority w:val="39"/>
    <w:unhideWhenUsed/>
    <w:qFormat/>
    <w:rsid w:val="004D3A58"/>
    <w:pPr>
      <w:tabs>
        <w:tab w:val="right" w:leader="dot" w:pos="9629"/>
      </w:tabs>
      <w:spacing w:after="100"/>
      <w:ind w:left="1701" w:hanging="1134"/>
    </w:pPr>
  </w:style>
  <w:style w:type="paragraph" w:customStyle="1" w:styleId="CharChar">
    <w:name w:val="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84CE9"/>
    <w:pPr>
      <w:widowControl/>
      <w:autoSpaceDE/>
      <w:autoSpaceDN/>
      <w:adjustRightInd/>
    </w:pPr>
    <w:rPr>
      <w:rFonts w:ascii="Verdana" w:hAnsi="Verdana" w:cs="Verdana"/>
      <w:lang w:val="en-US" w:eastAsia="en-US"/>
    </w:rPr>
  </w:style>
  <w:style w:type="paragraph" w:customStyle="1" w:styleId="16">
    <w:name w:val="Абзац списка1"/>
    <w:basedOn w:val="a"/>
    <w:rsid w:val="00B84CE9"/>
    <w:pPr>
      <w:widowControl/>
      <w:autoSpaceDE/>
      <w:autoSpaceDN/>
      <w:adjustRightInd/>
      <w:ind w:left="720"/>
    </w:pPr>
    <w:rPr>
      <w:rFonts w:ascii="Times New Roman" w:eastAsia="Calibri" w:hAnsi="Times New Roman" w:cs="Times New Roman"/>
      <w:sz w:val="24"/>
      <w:szCs w:val="24"/>
      <w:lang w:val="uk-UA"/>
    </w:rPr>
  </w:style>
  <w:style w:type="character" w:styleId="afe">
    <w:name w:val="Strong"/>
    <w:basedOn w:val="a0"/>
    <w:qFormat/>
    <w:rsid w:val="00B84CE9"/>
    <w:rPr>
      <w:rFonts w:cs="Times New Roman"/>
      <w:b/>
      <w:bCs/>
    </w:rPr>
  </w:style>
  <w:style w:type="paragraph" w:customStyle="1" w:styleId="17">
    <w:name w:val="1"/>
    <w:basedOn w:val="a"/>
    <w:rsid w:val="00B84CE9"/>
    <w:pPr>
      <w:widowControl/>
      <w:autoSpaceDE/>
      <w:autoSpaceDN/>
      <w:adjustRightInd/>
      <w:spacing w:before="100" w:beforeAutospacing="1" w:after="100" w:afterAutospacing="1"/>
    </w:pPr>
    <w:rPr>
      <w:rFonts w:ascii="Times New Roman" w:hAnsi="Times New Roman" w:cs="Times New Roman"/>
      <w:sz w:val="24"/>
      <w:szCs w:val="24"/>
    </w:rPr>
  </w:style>
  <w:style w:type="paragraph" w:styleId="HTML">
    <w:name w:val="HTML Preformatted"/>
    <w:basedOn w:val="a"/>
    <w:link w:val="HTML0"/>
    <w:rsid w:val="000429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Calibri" w:hAnsi="Courier New" w:cs="Courier New"/>
    </w:rPr>
  </w:style>
  <w:style w:type="character" w:customStyle="1" w:styleId="HTML0">
    <w:name w:val="Стандартный HTML Знак"/>
    <w:basedOn w:val="a0"/>
    <w:link w:val="HTML"/>
    <w:locked/>
    <w:rsid w:val="0004297C"/>
    <w:rPr>
      <w:rFonts w:ascii="Courier New" w:eastAsia="Calibri" w:hAnsi="Courier New" w:cs="Courier New"/>
      <w:lang w:val="ru-RU" w:eastAsia="ru-RU" w:bidi="ar-SA"/>
    </w:rPr>
  </w:style>
  <w:style w:type="character" w:customStyle="1" w:styleId="6">
    <w:name w:val="Знак Знак6"/>
    <w:basedOn w:val="a0"/>
    <w:semiHidden/>
    <w:locked/>
    <w:rsid w:val="0004297C"/>
    <w:rPr>
      <w:sz w:val="24"/>
      <w:szCs w:val="24"/>
      <w:lang w:val="uk-UA" w:eastAsia="ru-RU" w:bidi="ar-SA"/>
    </w:rPr>
  </w:style>
</w:styles>
</file>

<file path=word/webSettings.xml><?xml version="1.0" encoding="utf-8"?>
<w:webSettings xmlns:r="http://schemas.openxmlformats.org/officeDocument/2006/relationships" xmlns:w="http://schemas.openxmlformats.org/wordprocessingml/2006/main">
  <w:divs>
    <w:div w:id="9649009">
      <w:bodyDiv w:val="1"/>
      <w:marLeft w:val="0"/>
      <w:marRight w:val="0"/>
      <w:marTop w:val="0"/>
      <w:marBottom w:val="0"/>
      <w:divBdr>
        <w:top w:val="none" w:sz="0" w:space="0" w:color="auto"/>
        <w:left w:val="none" w:sz="0" w:space="0" w:color="auto"/>
        <w:bottom w:val="none" w:sz="0" w:space="0" w:color="auto"/>
        <w:right w:val="none" w:sz="0" w:space="0" w:color="auto"/>
      </w:divBdr>
    </w:div>
    <w:div w:id="22022991">
      <w:bodyDiv w:val="1"/>
      <w:marLeft w:val="0"/>
      <w:marRight w:val="0"/>
      <w:marTop w:val="0"/>
      <w:marBottom w:val="0"/>
      <w:divBdr>
        <w:top w:val="none" w:sz="0" w:space="0" w:color="auto"/>
        <w:left w:val="none" w:sz="0" w:space="0" w:color="auto"/>
        <w:bottom w:val="none" w:sz="0" w:space="0" w:color="auto"/>
        <w:right w:val="none" w:sz="0" w:space="0" w:color="auto"/>
      </w:divBdr>
    </w:div>
    <w:div w:id="24648056">
      <w:bodyDiv w:val="1"/>
      <w:marLeft w:val="0"/>
      <w:marRight w:val="0"/>
      <w:marTop w:val="0"/>
      <w:marBottom w:val="0"/>
      <w:divBdr>
        <w:top w:val="none" w:sz="0" w:space="0" w:color="auto"/>
        <w:left w:val="none" w:sz="0" w:space="0" w:color="auto"/>
        <w:bottom w:val="none" w:sz="0" w:space="0" w:color="auto"/>
        <w:right w:val="none" w:sz="0" w:space="0" w:color="auto"/>
      </w:divBdr>
    </w:div>
    <w:div w:id="60717543">
      <w:bodyDiv w:val="1"/>
      <w:marLeft w:val="0"/>
      <w:marRight w:val="0"/>
      <w:marTop w:val="0"/>
      <w:marBottom w:val="0"/>
      <w:divBdr>
        <w:top w:val="none" w:sz="0" w:space="0" w:color="auto"/>
        <w:left w:val="none" w:sz="0" w:space="0" w:color="auto"/>
        <w:bottom w:val="none" w:sz="0" w:space="0" w:color="auto"/>
        <w:right w:val="none" w:sz="0" w:space="0" w:color="auto"/>
      </w:divBdr>
    </w:div>
    <w:div w:id="92090501">
      <w:bodyDiv w:val="1"/>
      <w:marLeft w:val="0"/>
      <w:marRight w:val="0"/>
      <w:marTop w:val="0"/>
      <w:marBottom w:val="0"/>
      <w:divBdr>
        <w:top w:val="none" w:sz="0" w:space="0" w:color="auto"/>
        <w:left w:val="none" w:sz="0" w:space="0" w:color="auto"/>
        <w:bottom w:val="none" w:sz="0" w:space="0" w:color="auto"/>
        <w:right w:val="none" w:sz="0" w:space="0" w:color="auto"/>
      </w:divBdr>
    </w:div>
    <w:div w:id="119737083">
      <w:bodyDiv w:val="1"/>
      <w:marLeft w:val="0"/>
      <w:marRight w:val="0"/>
      <w:marTop w:val="0"/>
      <w:marBottom w:val="0"/>
      <w:divBdr>
        <w:top w:val="none" w:sz="0" w:space="0" w:color="auto"/>
        <w:left w:val="none" w:sz="0" w:space="0" w:color="auto"/>
        <w:bottom w:val="none" w:sz="0" w:space="0" w:color="auto"/>
        <w:right w:val="none" w:sz="0" w:space="0" w:color="auto"/>
      </w:divBdr>
    </w:div>
    <w:div w:id="135026810">
      <w:bodyDiv w:val="1"/>
      <w:marLeft w:val="0"/>
      <w:marRight w:val="0"/>
      <w:marTop w:val="0"/>
      <w:marBottom w:val="0"/>
      <w:divBdr>
        <w:top w:val="none" w:sz="0" w:space="0" w:color="auto"/>
        <w:left w:val="none" w:sz="0" w:space="0" w:color="auto"/>
        <w:bottom w:val="none" w:sz="0" w:space="0" w:color="auto"/>
        <w:right w:val="none" w:sz="0" w:space="0" w:color="auto"/>
      </w:divBdr>
    </w:div>
    <w:div w:id="159925415">
      <w:bodyDiv w:val="1"/>
      <w:marLeft w:val="0"/>
      <w:marRight w:val="0"/>
      <w:marTop w:val="0"/>
      <w:marBottom w:val="0"/>
      <w:divBdr>
        <w:top w:val="none" w:sz="0" w:space="0" w:color="auto"/>
        <w:left w:val="none" w:sz="0" w:space="0" w:color="auto"/>
        <w:bottom w:val="none" w:sz="0" w:space="0" w:color="auto"/>
        <w:right w:val="none" w:sz="0" w:space="0" w:color="auto"/>
      </w:divBdr>
    </w:div>
    <w:div w:id="177814177">
      <w:bodyDiv w:val="1"/>
      <w:marLeft w:val="0"/>
      <w:marRight w:val="0"/>
      <w:marTop w:val="0"/>
      <w:marBottom w:val="0"/>
      <w:divBdr>
        <w:top w:val="none" w:sz="0" w:space="0" w:color="auto"/>
        <w:left w:val="none" w:sz="0" w:space="0" w:color="auto"/>
        <w:bottom w:val="none" w:sz="0" w:space="0" w:color="auto"/>
        <w:right w:val="none" w:sz="0" w:space="0" w:color="auto"/>
      </w:divBdr>
    </w:div>
    <w:div w:id="194974272">
      <w:bodyDiv w:val="1"/>
      <w:marLeft w:val="0"/>
      <w:marRight w:val="0"/>
      <w:marTop w:val="0"/>
      <w:marBottom w:val="0"/>
      <w:divBdr>
        <w:top w:val="none" w:sz="0" w:space="0" w:color="auto"/>
        <w:left w:val="none" w:sz="0" w:space="0" w:color="auto"/>
        <w:bottom w:val="none" w:sz="0" w:space="0" w:color="auto"/>
        <w:right w:val="none" w:sz="0" w:space="0" w:color="auto"/>
      </w:divBdr>
    </w:div>
    <w:div w:id="197547768">
      <w:bodyDiv w:val="1"/>
      <w:marLeft w:val="0"/>
      <w:marRight w:val="0"/>
      <w:marTop w:val="0"/>
      <w:marBottom w:val="0"/>
      <w:divBdr>
        <w:top w:val="none" w:sz="0" w:space="0" w:color="auto"/>
        <w:left w:val="none" w:sz="0" w:space="0" w:color="auto"/>
        <w:bottom w:val="none" w:sz="0" w:space="0" w:color="auto"/>
        <w:right w:val="none" w:sz="0" w:space="0" w:color="auto"/>
      </w:divBdr>
    </w:div>
    <w:div w:id="206838909">
      <w:bodyDiv w:val="1"/>
      <w:marLeft w:val="0"/>
      <w:marRight w:val="0"/>
      <w:marTop w:val="0"/>
      <w:marBottom w:val="0"/>
      <w:divBdr>
        <w:top w:val="none" w:sz="0" w:space="0" w:color="auto"/>
        <w:left w:val="none" w:sz="0" w:space="0" w:color="auto"/>
        <w:bottom w:val="none" w:sz="0" w:space="0" w:color="auto"/>
        <w:right w:val="none" w:sz="0" w:space="0" w:color="auto"/>
      </w:divBdr>
    </w:div>
    <w:div w:id="236327286">
      <w:bodyDiv w:val="1"/>
      <w:marLeft w:val="0"/>
      <w:marRight w:val="0"/>
      <w:marTop w:val="0"/>
      <w:marBottom w:val="0"/>
      <w:divBdr>
        <w:top w:val="none" w:sz="0" w:space="0" w:color="auto"/>
        <w:left w:val="none" w:sz="0" w:space="0" w:color="auto"/>
        <w:bottom w:val="none" w:sz="0" w:space="0" w:color="auto"/>
        <w:right w:val="none" w:sz="0" w:space="0" w:color="auto"/>
      </w:divBdr>
    </w:div>
    <w:div w:id="237830233">
      <w:bodyDiv w:val="1"/>
      <w:marLeft w:val="0"/>
      <w:marRight w:val="0"/>
      <w:marTop w:val="0"/>
      <w:marBottom w:val="0"/>
      <w:divBdr>
        <w:top w:val="none" w:sz="0" w:space="0" w:color="auto"/>
        <w:left w:val="none" w:sz="0" w:space="0" w:color="auto"/>
        <w:bottom w:val="none" w:sz="0" w:space="0" w:color="auto"/>
        <w:right w:val="none" w:sz="0" w:space="0" w:color="auto"/>
      </w:divBdr>
    </w:div>
    <w:div w:id="257518851">
      <w:bodyDiv w:val="1"/>
      <w:marLeft w:val="0"/>
      <w:marRight w:val="0"/>
      <w:marTop w:val="0"/>
      <w:marBottom w:val="0"/>
      <w:divBdr>
        <w:top w:val="none" w:sz="0" w:space="0" w:color="auto"/>
        <w:left w:val="none" w:sz="0" w:space="0" w:color="auto"/>
        <w:bottom w:val="none" w:sz="0" w:space="0" w:color="auto"/>
        <w:right w:val="none" w:sz="0" w:space="0" w:color="auto"/>
      </w:divBdr>
    </w:div>
    <w:div w:id="258762151">
      <w:bodyDiv w:val="1"/>
      <w:marLeft w:val="0"/>
      <w:marRight w:val="0"/>
      <w:marTop w:val="0"/>
      <w:marBottom w:val="0"/>
      <w:divBdr>
        <w:top w:val="none" w:sz="0" w:space="0" w:color="auto"/>
        <w:left w:val="none" w:sz="0" w:space="0" w:color="auto"/>
        <w:bottom w:val="none" w:sz="0" w:space="0" w:color="auto"/>
        <w:right w:val="none" w:sz="0" w:space="0" w:color="auto"/>
      </w:divBdr>
    </w:div>
    <w:div w:id="274144679">
      <w:bodyDiv w:val="1"/>
      <w:marLeft w:val="0"/>
      <w:marRight w:val="0"/>
      <w:marTop w:val="0"/>
      <w:marBottom w:val="0"/>
      <w:divBdr>
        <w:top w:val="none" w:sz="0" w:space="0" w:color="auto"/>
        <w:left w:val="none" w:sz="0" w:space="0" w:color="auto"/>
        <w:bottom w:val="none" w:sz="0" w:space="0" w:color="auto"/>
        <w:right w:val="none" w:sz="0" w:space="0" w:color="auto"/>
      </w:divBdr>
    </w:div>
    <w:div w:id="289437780">
      <w:bodyDiv w:val="1"/>
      <w:marLeft w:val="0"/>
      <w:marRight w:val="0"/>
      <w:marTop w:val="0"/>
      <w:marBottom w:val="0"/>
      <w:divBdr>
        <w:top w:val="none" w:sz="0" w:space="0" w:color="auto"/>
        <w:left w:val="none" w:sz="0" w:space="0" w:color="auto"/>
        <w:bottom w:val="none" w:sz="0" w:space="0" w:color="auto"/>
        <w:right w:val="none" w:sz="0" w:space="0" w:color="auto"/>
      </w:divBdr>
    </w:div>
    <w:div w:id="290526865">
      <w:bodyDiv w:val="1"/>
      <w:marLeft w:val="0"/>
      <w:marRight w:val="0"/>
      <w:marTop w:val="0"/>
      <w:marBottom w:val="0"/>
      <w:divBdr>
        <w:top w:val="none" w:sz="0" w:space="0" w:color="auto"/>
        <w:left w:val="none" w:sz="0" w:space="0" w:color="auto"/>
        <w:bottom w:val="none" w:sz="0" w:space="0" w:color="auto"/>
        <w:right w:val="none" w:sz="0" w:space="0" w:color="auto"/>
      </w:divBdr>
    </w:div>
    <w:div w:id="314526624">
      <w:bodyDiv w:val="1"/>
      <w:marLeft w:val="0"/>
      <w:marRight w:val="0"/>
      <w:marTop w:val="0"/>
      <w:marBottom w:val="0"/>
      <w:divBdr>
        <w:top w:val="none" w:sz="0" w:space="0" w:color="auto"/>
        <w:left w:val="none" w:sz="0" w:space="0" w:color="auto"/>
        <w:bottom w:val="none" w:sz="0" w:space="0" w:color="auto"/>
        <w:right w:val="none" w:sz="0" w:space="0" w:color="auto"/>
      </w:divBdr>
    </w:div>
    <w:div w:id="330639301">
      <w:bodyDiv w:val="1"/>
      <w:marLeft w:val="0"/>
      <w:marRight w:val="0"/>
      <w:marTop w:val="0"/>
      <w:marBottom w:val="0"/>
      <w:divBdr>
        <w:top w:val="none" w:sz="0" w:space="0" w:color="auto"/>
        <w:left w:val="none" w:sz="0" w:space="0" w:color="auto"/>
        <w:bottom w:val="none" w:sz="0" w:space="0" w:color="auto"/>
        <w:right w:val="none" w:sz="0" w:space="0" w:color="auto"/>
      </w:divBdr>
    </w:div>
    <w:div w:id="356660757">
      <w:bodyDiv w:val="1"/>
      <w:marLeft w:val="0"/>
      <w:marRight w:val="0"/>
      <w:marTop w:val="0"/>
      <w:marBottom w:val="0"/>
      <w:divBdr>
        <w:top w:val="none" w:sz="0" w:space="0" w:color="auto"/>
        <w:left w:val="none" w:sz="0" w:space="0" w:color="auto"/>
        <w:bottom w:val="none" w:sz="0" w:space="0" w:color="auto"/>
        <w:right w:val="none" w:sz="0" w:space="0" w:color="auto"/>
      </w:divBdr>
    </w:div>
    <w:div w:id="358120419">
      <w:bodyDiv w:val="1"/>
      <w:marLeft w:val="0"/>
      <w:marRight w:val="0"/>
      <w:marTop w:val="0"/>
      <w:marBottom w:val="0"/>
      <w:divBdr>
        <w:top w:val="none" w:sz="0" w:space="0" w:color="auto"/>
        <w:left w:val="none" w:sz="0" w:space="0" w:color="auto"/>
        <w:bottom w:val="none" w:sz="0" w:space="0" w:color="auto"/>
        <w:right w:val="none" w:sz="0" w:space="0" w:color="auto"/>
      </w:divBdr>
    </w:div>
    <w:div w:id="427582705">
      <w:bodyDiv w:val="1"/>
      <w:marLeft w:val="0"/>
      <w:marRight w:val="0"/>
      <w:marTop w:val="0"/>
      <w:marBottom w:val="0"/>
      <w:divBdr>
        <w:top w:val="none" w:sz="0" w:space="0" w:color="auto"/>
        <w:left w:val="none" w:sz="0" w:space="0" w:color="auto"/>
        <w:bottom w:val="none" w:sz="0" w:space="0" w:color="auto"/>
        <w:right w:val="none" w:sz="0" w:space="0" w:color="auto"/>
      </w:divBdr>
    </w:div>
    <w:div w:id="445544394">
      <w:bodyDiv w:val="1"/>
      <w:marLeft w:val="0"/>
      <w:marRight w:val="0"/>
      <w:marTop w:val="0"/>
      <w:marBottom w:val="0"/>
      <w:divBdr>
        <w:top w:val="none" w:sz="0" w:space="0" w:color="auto"/>
        <w:left w:val="none" w:sz="0" w:space="0" w:color="auto"/>
        <w:bottom w:val="none" w:sz="0" w:space="0" w:color="auto"/>
        <w:right w:val="none" w:sz="0" w:space="0" w:color="auto"/>
      </w:divBdr>
    </w:div>
    <w:div w:id="460418681">
      <w:bodyDiv w:val="1"/>
      <w:marLeft w:val="0"/>
      <w:marRight w:val="0"/>
      <w:marTop w:val="0"/>
      <w:marBottom w:val="0"/>
      <w:divBdr>
        <w:top w:val="none" w:sz="0" w:space="0" w:color="auto"/>
        <w:left w:val="none" w:sz="0" w:space="0" w:color="auto"/>
        <w:bottom w:val="none" w:sz="0" w:space="0" w:color="auto"/>
        <w:right w:val="none" w:sz="0" w:space="0" w:color="auto"/>
      </w:divBdr>
    </w:div>
    <w:div w:id="461386008">
      <w:bodyDiv w:val="1"/>
      <w:marLeft w:val="0"/>
      <w:marRight w:val="0"/>
      <w:marTop w:val="0"/>
      <w:marBottom w:val="0"/>
      <w:divBdr>
        <w:top w:val="none" w:sz="0" w:space="0" w:color="auto"/>
        <w:left w:val="none" w:sz="0" w:space="0" w:color="auto"/>
        <w:bottom w:val="none" w:sz="0" w:space="0" w:color="auto"/>
        <w:right w:val="none" w:sz="0" w:space="0" w:color="auto"/>
      </w:divBdr>
    </w:div>
    <w:div w:id="472602434">
      <w:bodyDiv w:val="1"/>
      <w:marLeft w:val="0"/>
      <w:marRight w:val="0"/>
      <w:marTop w:val="0"/>
      <w:marBottom w:val="0"/>
      <w:divBdr>
        <w:top w:val="none" w:sz="0" w:space="0" w:color="auto"/>
        <w:left w:val="none" w:sz="0" w:space="0" w:color="auto"/>
        <w:bottom w:val="none" w:sz="0" w:space="0" w:color="auto"/>
        <w:right w:val="none" w:sz="0" w:space="0" w:color="auto"/>
      </w:divBdr>
    </w:div>
    <w:div w:id="516652731">
      <w:bodyDiv w:val="1"/>
      <w:marLeft w:val="0"/>
      <w:marRight w:val="0"/>
      <w:marTop w:val="0"/>
      <w:marBottom w:val="0"/>
      <w:divBdr>
        <w:top w:val="none" w:sz="0" w:space="0" w:color="auto"/>
        <w:left w:val="none" w:sz="0" w:space="0" w:color="auto"/>
        <w:bottom w:val="none" w:sz="0" w:space="0" w:color="auto"/>
        <w:right w:val="none" w:sz="0" w:space="0" w:color="auto"/>
      </w:divBdr>
    </w:div>
    <w:div w:id="523835465">
      <w:bodyDiv w:val="1"/>
      <w:marLeft w:val="0"/>
      <w:marRight w:val="0"/>
      <w:marTop w:val="0"/>
      <w:marBottom w:val="0"/>
      <w:divBdr>
        <w:top w:val="none" w:sz="0" w:space="0" w:color="auto"/>
        <w:left w:val="none" w:sz="0" w:space="0" w:color="auto"/>
        <w:bottom w:val="none" w:sz="0" w:space="0" w:color="auto"/>
        <w:right w:val="none" w:sz="0" w:space="0" w:color="auto"/>
      </w:divBdr>
    </w:div>
    <w:div w:id="536159615">
      <w:bodyDiv w:val="1"/>
      <w:marLeft w:val="0"/>
      <w:marRight w:val="0"/>
      <w:marTop w:val="0"/>
      <w:marBottom w:val="0"/>
      <w:divBdr>
        <w:top w:val="none" w:sz="0" w:space="0" w:color="auto"/>
        <w:left w:val="none" w:sz="0" w:space="0" w:color="auto"/>
        <w:bottom w:val="none" w:sz="0" w:space="0" w:color="auto"/>
        <w:right w:val="none" w:sz="0" w:space="0" w:color="auto"/>
      </w:divBdr>
    </w:div>
    <w:div w:id="601302275">
      <w:bodyDiv w:val="1"/>
      <w:marLeft w:val="0"/>
      <w:marRight w:val="0"/>
      <w:marTop w:val="0"/>
      <w:marBottom w:val="0"/>
      <w:divBdr>
        <w:top w:val="none" w:sz="0" w:space="0" w:color="auto"/>
        <w:left w:val="none" w:sz="0" w:space="0" w:color="auto"/>
        <w:bottom w:val="none" w:sz="0" w:space="0" w:color="auto"/>
        <w:right w:val="none" w:sz="0" w:space="0" w:color="auto"/>
      </w:divBdr>
    </w:div>
    <w:div w:id="610211927">
      <w:bodyDiv w:val="1"/>
      <w:marLeft w:val="0"/>
      <w:marRight w:val="0"/>
      <w:marTop w:val="0"/>
      <w:marBottom w:val="0"/>
      <w:divBdr>
        <w:top w:val="none" w:sz="0" w:space="0" w:color="auto"/>
        <w:left w:val="none" w:sz="0" w:space="0" w:color="auto"/>
        <w:bottom w:val="none" w:sz="0" w:space="0" w:color="auto"/>
        <w:right w:val="none" w:sz="0" w:space="0" w:color="auto"/>
      </w:divBdr>
    </w:div>
    <w:div w:id="646084585">
      <w:bodyDiv w:val="1"/>
      <w:marLeft w:val="0"/>
      <w:marRight w:val="0"/>
      <w:marTop w:val="0"/>
      <w:marBottom w:val="0"/>
      <w:divBdr>
        <w:top w:val="none" w:sz="0" w:space="0" w:color="auto"/>
        <w:left w:val="none" w:sz="0" w:space="0" w:color="auto"/>
        <w:bottom w:val="none" w:sz="0" w:space="0" w:color="auto"/>
        <w:right w:val="none" w:sz="0" w:space="0" w:color="auto"/>
      </w:divBdr>
    </w:div>
    <w:div w:id="679938481">
      <w:bodyDiv w:val="1"/>
      <w:marLeft w:val="0"/>
      <w:marRight w:val="0"/>
      <w:marTop w:val="0"/>
      <w:marBottom w:val="0"/>
      <w:divBdr>
        <w:top w:val="none" w:sz="0" w:space="0" w:color="auto"/>
        <w:left w:val="none" w:sz="0" w:space="0" w:color="auto"/>
        <w:bottom w:val="none" w:sz="0" w:space="0" w:color="auto"/>
        <w:right w:val="none" w:sz="0" w:space="0" w:color="auto"/>
      </w:divBdr>
    </w:div>
    <w:div w:id="723720640">
      <w:bodyDiv w:val="1"/>
      <w:marLeft w:val="0"/>
      <w:marRight w:val="0"/>
      <w:marTop w:val="0"/>
      <w:marBottom w:val="0"/>
      <w:divBdr>
        <w:top w:val="none" w:sz="0" w:space="0" w:color="auto"/>
        <w:left w:val="none" w:sz="0" w:space="0" w:color="auto"/>
        <w:bottom w:val="none" w:sz="0" w:space="0" w:color="auto"/>
        <w:right w:val="none" w:sz="0" w:space="0" w:color="auto"/>
      </w:divBdr>
    </w:div>
    <w:div w:id="734470880">
      <w:bodyDiv w:val="1"/>
      <w:marLeft w:val="0"/>
      <w:marRight w:val="0"/>
      <w:marTop w:val="0"/>
      <w:marBottom w:val="0"/>
      <w:divBdr>
        <w:top w:val="none" w:sz="0" w:space="0" w:color="auto"/>
        <w:left w:val="none" w:sz="0" w:space="0" w:color="auto"/>
        <w:bottom w:val="none" w:sz="0" w:space="0" w:color="auto"/>
        <w:right w:val="none" w:sz="0" w:space="0" w:color="auto"/>
      </w:divBdr>
    </w:div>
    <w:div w:id="743185139">
      <w:bodyDiv w:val="1"/>
      <w:marLeft w:val="0"/>
      <w:marRight w:val="0"/>
      <w:marTop w:val="0"/>
      <w:marBottom w:val="0"/>
      <w:divBdr>
        <w:top w:val="none" w:sz="0" w:space="0" w:color="auto"/>
        <w:left w:val="none" w:sz="0" w:space="0" w:color="auto"/>
        <w:bottom w:val="none" w:sz="0" w:space="0" w:color="auto"/>
        <w:right w:val="none" w:sz="0" w:space="0" w:color="auto"/>
      </w:divBdr>
    </w:div>
    <w:div w:id="782843928">
      <w:bodyDiv w:val="1"/>
      <w:marLeft w:val="0"/>
      <w:marRight w:val="0"/>
      <w:marTop w:val="0"/>
      <w:marBottom w:val="0"/>
      <w:divBdr>
        <w:top w:val="none" w:sz="0" w:space="0" w:color="auto"/>
        <w:left w:val="none" w:sz="0" w:space="0" w:color="auto"/>
        <w:bottom w:val="none" w:sz="0" w:space="0" w:color="auto"/>
        <w:right w:val="none" w:sz="0" w:space="0" w:color="auto"/>
      </w:divBdr>
    </w:div>
    <w:div w:id="802577373">
      <w:bodyDiv w:val="1"/>
      <w:marLeft w:val="0"/>
      <w:marRight w:val="0"/>
      <w:marTop w:val="0"/>
      <w:marBottom w:val="0"/>
      <w:divBdr>
        <w:top w:val="none" w:sz="0" w:space="0" w:color="auto"/>
        <w:left w:val="none" w:sz="0" w:space="0" w:color="auto"/>
        <w:bottom w:val="none" w:sz="0" w:space="0" w:color="auto"/>
        <w:right w:val="none" w:sz="0" w:space="0" w:color="auto"/>
      </w:divBdr>
    </w:div>
    <w:div w:id="821196978">
      <w:bodyDiv w:val="1"/>
      <w:marLeft w:val="0"/>
      <w:marRight w:val="0"/>
      <w:marTop w:val="0"/>
      <w:marBottom w:val="0"/>
      <w:divBdr>
        <w:top w:val="none" w:sz="0" w:space="0" w:color="auto"/>
        <w:left w:val="none" w:sz="0" w:space="0" w:color="auto"/>
        <w:bottom w:val="none" w:sz="0" w:space="0" w:color="auto"/>
        <w:right w:val="none" w:sz="0" w:space="0" w:color="auto"/>
      </w:divBdr>
    </w:div>
    <w:div w:id="869495909">
      <w:bodyDiv w:val="1"/>
      <w:marLeft w:val="0"/>
      <w:marRight w:val="0"/>
      <w:marTop w:val="0"/>
      <w:marBottom w:val="0"/>
      <w:divBdr>
        <w:top w:val="none" w:sz="0" w:space="0" w:color="auto"/>
        <w:left w:val="none" w:sz="0" w:space="0" w:color="auto"/>
        <w:bottom w:val="none" w:sz="0" w:space="0" w:color="auto"/>
        <w:right w:val="none" w:sz="0" w:space="0" w:color="auto"/>
      </w:divBdr>
    </w:div>
    <w:div w:id="920988239">
      <w:bodyDiv w:val="1"/>
      <w:marLeft w:val="0"/>
      <w:marRight w:val="0"/>
      <w:marTop w:val="0"/>
      <w:marBottom w:val="0"/>
      <w:divBdr>
        <w:top w:val="none" w:sz="0" w:space="0" w:color="auto"/>
        <w:left w:val="none" w:sz="0" w:space="0" w:color="auto"/>
        <w:bottom w:val="none" w:sz="0" w:space="0" w:color="auto"/>
        <w:right w:val="none" w:sz="0" w:space="0" w:color="auto"/>
      </w:divBdr>
    </w:div>
    <w:div w:id="923148479">
      <w:bodyDiv w:val="1"/>
      <w:marLeft w:val="0"/>
      <w:marRight w:val="0"/>
      <w:marTop w:val="0"/>
      <w:marBottom w:val="0"/>
      <w:divBdr>
        <w:top w:val="none" w:sz="0" w:space="0" w:color="auto"/>
        <w:left w:val="none" w:sz="0" w:space="0" w:color="auto"/>
        <w:bottom w:val="none" w:sz="0" w:space="0" w:color="auto"/>
        <w:right w:val="none" w:sz="0" w:space="0" w:color="auto"/>
      </w:divBdr>
    </w:div>
    <w:div w:id="952712204">
      <w:bodyDiv w:val="1"/>
      <w:marLeft w:val="0"/>
      <w:marRight w:val="0"/>
      <w:marTop w:val="0"/>
      <w:marBottom w:val="0"/>
      <w:divBdr>
        <w:top w:val="none" w:sz="0" w:space="0" w:color="auto"/>
        <w:left w:val="none" w:sz="0" w:space="0" w:color="auto"/>
        <w:bottom w:val="none" w:sz="0" w:space="0" w:color="auto"/>
        <w:right w:val="none" w:sz="0" w:space="0" w:color="auto"/>
      </w:divBdr>
    </w:div>
    <w:div w:id="959141330">
      <w:bodyDiv w:val="1"/>
      <w:marLeft w:val="0"/>
      <w:marRight w:val="0"/>
      <w:marTop w:val="0"/>
      <w:marBottom w:val="0"/>
      <w:divBdr>
        <w:top w:val="none" w:sz="0" w:space="0" w:color="auto"/>
        <w:left w:val="none" w:sz="0" w:space="0" w:color="auto"/>
        <w:bottom w:val="none" w:sz="0" w:space="0" w:color="auto"/>
        <w:right w:val="none" w:sz="0" w:space="0" w:color="auto"/>
      </w:divBdr>
    </w:div>
    <w:div w:id="981692650">
      <w:bodyDiv w:val="1"/>
      <w:marLeft w:val="0"/>
      <w:marRight w:val="0"/>
      <w:marTop w:val="0"/>
      <w:marBottom w:val="0"/>
      <w:divBdr>
        <w:top w:val="none" w:sz="0" w:space="0" w:color="auto"/>
        <w:left w:val="none" w:sz="0" w:space="0" w:color="auto"/>
        <w:bottom w:val="none" w:sz="0" w:space="0" w:color="auto"/>
        <w:right w:val="none" w:sz="0" w:space="0" w:color="auto"/>
      </w:divBdr>
    </w:div>
    <w:div w:id="989869250">
      <w:bodyDiv w:val="1"/>
      <w:marLeft w:val="0"/>
      <w:marRight w:val="0"/>
      <w:marTop w:val="0"/>
      <w:marBottom w:val="0"/>
      <w:divBdr>
        <w:top w:val="none" w:sz="0" w:space="0" w:color="auto"/>
        <w:left w:val="none" w:sz="0" w:space="0" w:color="auto"/>
        <w:bottom w:val="none" w:sz="0" w:space="0" w:color="auto"/>
        <w:right w:val="none" w:sz="0" w:space="0" w:color="auto"/>
      </w:divBdr>
    </w:div>
    <w:div w:id="992950767">
      <w:bodyDiv w:val="1"/>
      <w:marLeft w:val="0"/>
      <w:marRight w:val="0"/>
      <w:marTop w:val="0"/>
      <w:marBottom w:val="0"/>
      <w:divBdr>
        <w:top w:val="none" w:sz="0" w:space="0" w:color="auto"/>
        <w:left w:val="none" w:sz="0" w:space="0" w:color="auto"/>
        <w:bottom w:val="none" w:sz="0" w:space="0" w:color="auto"/>
        <w:right w:val="none" w:sz="0" w:space="0" w:color="auto"/>
      </w:divBdr>
    </w:div>
    <w:div w:id="1004480435">
      <w:bodyDiv w:val="1"/>
      <w:marLeft w:val="0"/>
      <w:marRight w:val="0"/>
      <w:marTop w:val="0"/>
      <w:marBottom w:val="0"/>
      <w:divBdr>
        <w:top w:val="none" w:sz="0" w:space="0" w:color="auto"/>
        <w:left w:val="none" w:sz="0" w:space="0" w:color="auto"/>
        <w:bottom w:val="none" w:sz="0" w:space="0" w:color="auto"/>
        <w:right w:val="none" w:sz="0" w:space="0" w:color="auto"/>
      </w:divBdr>
    </w:div>
    <w:div w:id="1004937761">
      <w:bodyDiv w:val="1"/>
      <w:marLeft w:val="0"/>
      <w:marRight w:val="0"/>
      <w:marTop w:val="0"/>
      <w:marBottom w:val="0"/>
      <w:divBdr>
        <w:top w:val="none" w:sz="0" w:space="0" w:color="auto"/>
        <w:left w:val="none" w:sz="0" w:space="0" w:color="auto"/>
        <w:bottom w:val="none" w:sz="0" w:space="0" w:color="auto"/>
        <w:right w:val="none" w:sz="0" w:space="0" w:color="auto"/>
      </w:divBdr>
    </w:div>
    <w:div w:id="1015809788">
      <w:bodyDiv w:val="1"/>
      <w:marLeft w:val="0"/>
      <w:marRight w:val="0"/>
      <w:marTop w:val="0"/>
      <w:marBottom w:val="0"/>
      <w:divBdr>
        <w:top w:val="none" w:sz="0" w:space="0" w:color="auto"/>
        <w:left w:val="none" w:sz="0" w:space="0" w:color="auto"/>
        <w:bottom w:val="none" w:sz="0" w:space="0" w:color="auto"/>
        <w:right w:val="none" w:sz="0" w:space="0" w:color="auto"/>
      </w:divBdr>
    </w:div>
    <w:div w:id="1047408737">
      <w:bodyDiv w:val="1"/>
      <w:marLeft w:val="0"/>
      <w:marRight w:val="0"/>
      <w:marTop w:val="0"/>
      <w:marBottom w:val="0"/>
      <w:divBdr>
        <w:top w:val="none" w:sz="0" w:space="0" w:color="auto"/>
        <w:left w:val="none" w:sz="0" w:space="0" w:color="auto"/>
        <w:bottom w:val="none" w:sz="0" w:space="0" w:color="auto"/>
        <w:right w:val="none" w:sz="0" w:space="0" w:color="auto"/>
      </w:divBdr>
    </w:div>
    <w:div w:id="1058044863">
      <w:bodyDiv w:val="1"/>
      <w:marLeft w:val="0"/>
      <w:marRight w:val="0"/>
      <w:marTop w:val="0"/>
      <w:marBottom w:val="0"/>
      <w:divBdr>
        <w:top w:val="none" w:sz="0" w:space="0" w:color="auto"/>
        <w:left w:val="none" w:sz="0" w:space="0" w:color="auto"/>
        <w:bottom w:val="none" w:sz="0" w:space="0" w:color="auto"/>
        <w:right w:val="none" w:sz="0" w:space="0" w:color="auto"/>
      </w:divBdr>
    </w:div>
    <w:div w:id="1066877585">
      <w:bodyDiv w:val="1"/>
      <w:marLeft w:val="0"/>
      <w:marRight w:val="0"/>
      <w:marTop w:val="0"/>
      <w:marBottom w:val="0"/>
      <w:divBdr>
        <w:top w:val="none" w:sz="0" w:space="0" w:color="auto"/>
        <w:left w:val="none" w:sz="0" w:space="0" w:color="auto"/>
        <w:bottom w:val="none" w:sz="0" w:space="0" w:color="auto"/>
        <w:right w:val="none" w:sz="0" w:space="0" w:color="auto"/>
      </w:divBdr>
    </w:div>
    <w:div w:id="1070352260">
      <w:bodyDiv w:val="1"/>
      <w:marLeft w:val="0"/>
      <w:marRight w:val="0"/>
      <w:marTop w:val="0"/>
      <w:marBottom w:val="0"/>
      <w:divBdr>
        <w:top w:val="none" w:sz="0" w:space="0" w:color="auto"/>
        <w:left w:val="none" w:sz="0" w:space="0" w:color="auto"/>
        <w:bottom w:val="none" w:sz="0" w:space="0" w:color="auto"/>
        <w:right w:val="none" w:sz="0" w:space="0" w:color="auto"/>
      </w:divBdr>
    </w:div>
    <w:div w:id="1110323717">
      <w:bodyDiv w:val="1"/>
      <w:marLeft w:val="0"/>
      <w:marRight w:val="0"/>
      <w:marTop w:val="0"/>
      <w:marBottom w:val="0"/>
      <w:divBdr>
        <w:top w:val="none" w:sz="0" w:space="0" w:color="auto"/>
        <w:left w:val="none" w:sz="0" w:space="0" w:color="auto"/>
        <w:bottom w:val="none" w:sz="0" w:space="0" w:color="auto"/>
        <w:right w:val="none" w:sz="0" w:space="0" w:color="auto"/>
      </w:divBdr>
    </w:div>
    <w:div w:id="1128007291">
      <w:bodyDiv w:val="1"/>
      <w:marLeft w:val="0"/>
      <w:marRight w:val="0"/>
      <w:marTop w:val="0"/>
      <w:marBottom w:val="0"/>
      <w:divBdr>
        <w:top w:val="none" w:sz="0" w:space="0" w:color="auto"/>
        <w:left w:val="none" w:sz="0" w:space="0" w:color="auto"/>
        <w:bottom w:val="none" w:sz="0" w:space="0" w:color="auto"/>
        <w:right w:val="none" w:sz="0" w:space="0" w:color="auto"/>
      </w:divBdr>
    </w:div>
    <w:div w:id="1130632900">
      <w:bodyDiv w:val="1"/>
      <w:marLeft w:val="0"/>
      <w:marRight w:val="0"/>
      <w:marTop w:val="0"/>
      <w:marBottom w:val="0"/>
      <w:divBdr>
        <w:top w:val="none" w:sz="0" w:space="0" w:color="auto"/>
        <w:left w:val="none" w:sz="0" w:space="0" w:color="auto"/>
        <w:bottom w:val="none" w:sz="0" w:space="0" w:color="auto"/>
        <w:right w:val="none" w:sz="0" w:space="0" w:color="auto"/>
      </w:divBdr>
    </w:div>
    <w:div w:id="1140027880">
      <w:bodyDiv w:val="1"/>
      <w:marLeft w:val="0"/>
      <w:marRight w:val="0"/>
      <w:marTop w:val="0"/>
      <w:marBottom w:val="0"/>
      <w:divBdr>
        <w:top w:val="none" w:sz="0" w:space="0" w:color="auto"/>
        <w:left w:val="none" w:sz="0" w:space="0" w:color="auto"/>
        <w:bottom w:val="none" w:sz="0" w:space="0" w:color="auto"/>
        <w:right w:val="none" w:sz="0" w:space="0" w:color="auto"/>
      </w:divBdr>
    </w:div>
    <w:div w:id="1161115599">
      <w:bodyDiv w:val="1"/>
      <w:marLeft w:val="0"/>
      <w:marRight w:val="0"/>
      <w:marTop w:val="0"/>
      <w:marBottom w:val="0"/>
      <w:divBdr>
        <w:top w:val="none" w:sz="0" w:space="0" w:color="auto"/>
        <w:left w:val="none" w:sz="0" w:space="0" w:color="auto"/>
        <w:bottom w:val="none" w:sz="0" w:space="0" w:color="auto"/>
        <w:right w:val="none" w:sz="0" w:space="0" w:color="auto"/>
      </w:divBdr>
    </w:div>
    <w:div w:id="1164971997">
      <w:bodyDiv w:val="1"/>
      <w:marLeft w:val="0"/>
      <w:marRight w:val="0"/>
      <w:marTop w:val="0"/>
      <w:marBottom w:val="0"/>
      <w:divBdr>
        <w:top w:val="none" w:sz="0" w:space="0" w:color="auto"/>
        <w:left w:val="none" w:sz="0" w:space="0" w:color="auto"/>
        <w:bottom w:val="none" w:sz="0" w:space="0" w:color="auto"/>
        <w:right w:val="none" w:sz="0" w:space="0" w:color="auto"/>
      </w:divBdr>
    </w:div>
    <w:div w:id="1194418166">
      <w:bodyDiv w:val="1"/>
      <w:marLeft w:val="0"/>
      <w:marRight w:val="0"/>
      <w:marTop w:val="0"/>
      <w:marBottom w:val="0"/>
      <w:divBdr>
        <w:top w:val="none" w:sz="0" w:space="0" w:color="auto"/>
        <w:left w:val="none" w:sz="0" w:space="0" w:color="auto"/>
        <w:bottom w:val="none" w:sz="0" w:space="0" w:color="auto"/>
        <w:right w:val="none" w:sz="0" w:space="0" w:color="auto"/>
      </w:divBdr>
    </w:div>
    <w:div w:id="1204825641">
      <w:bodyDiv w:val="1"/>
      <w:marLeft w:val="0"/>
      <w:marRight w:val="0"/>
      <w:marTop w:val="0"/>
      <w:marBottom w:val="0"/>
      <w:divBdr>
        <w:top w:val="none" w:sz="0" w:space="0" w:color="auto"/>
        <w:left w:val="none" w:sz="0" w:space="0" w:color="auto"/>
        <w:bottom w:val="none" w:sz="0" w:space="0" w:color="auto"/>
        <w:right w:val="none" w:sz="0" w:space="0" w:color="auto"/>
      </w:divBdr>
    </w:div>
    <w:div w:id="1206255739">
      <w:bodyDiv w:val="1"/>
      <w:marLeft w:val="0"/>
      <w:marRight w:val="0"/>
      <w:marTop w:val="0"/>
      <w:marBottom w:val="0"/>
      <w:divBdr>
        <w:top w:val="none" w:sz="0" w:space="0" w:color="auto"/>
        <w:left w:val="none" w:sz="0" w:space="0" w:color="auto"/>
        <w:bottom w:val="none" w:sz="0" w:space="0" w:color="auto"/>
        <w:right w:val="none" w:sz="0" w:space="0" w:color="auto"/>
      </w:divBdr>
    </w:div>
    <w:div w:id="1214274864">
      <w:bodyDiv w:val="1"/>
      <w:marLeft w:val="0"/>
      <w:marRight w:val="0"/>
      <w:marTop w:val="0"/>
      <w:marBottom w:val="0"/>
      <w:divBdr>
        <w:top w:val="none" w:sz="0" w:space="0" w:color="auto"/>
        <w:left w:val="none" w:sz="0" w:space="0" w:color="auto"/>
        <w:bottom w:val="none" w:sz="0" w:space="0" w:color="auto"/>
        <w:right w:val="none" w:sz="0" w:space="0" w:color="auto"/>
      </w:divBdr>
    </w:div>
    <w:div w:id="1214657065">
      <w:bodyDiv w:val="1"/>
      <w:marLeft w:val="0"/>
      <w:marRight w:val="0"/>
      <w:marTop w:val="0"/>
      <w:marBottom w:val="0"/>
      <w:divBdr>
        <w:top w:val="none" w:sz="0" w:space="0" w:color="auto"/>
        <w:left w:val="none" w:sz="0" w:space="0" w:color="auto"/>
        <w:bottom w:val="none" w:sz="0" w:space="0" w:color="auto"/>
        <w:right w:val="none" w:sz="0" w:space="0" w:color="auto"/>
      </w:divBdr>
    </w:div>
    <w:div w:id="1225028328">
      <w:bodyDiv w:val="1"/>
      <w:marLeft w:val="0"/>
      <w:marRight w:val="0"/>
      <w:marTop w:val="0"/>
      <w:marBottom w:val="0"/>
      <w:divBdr>
        <w:top w:val="none" w:sz="0" w:space="0" w:color="auto"/>
        <w:left w:val="none" w:sz="0" w:space="0" w:color="auto"/>
        <w:bottom w:val="none" w:sz="0" w:space="0" w:color="auto"/>
        <w:right w:val="none" w:sz="0" w:space="0" w:color="auto"/>
      </w:divBdr>
    </w:div>
    <w:div w:id="1227570727">
      <w:bodyDiv w:val="1"/>
      <w:marLeft w:val="0"/>
      <w:marRight w:val="0"/>
      <w:marTop w:val="0"/>
      <w:marBottom w:val="0"/>
      <w:divBdr>
        <w:top w:val="none" w:sz="0" w:space="0" w:color="auto"/>
        <w:left w:val="none" w:sz="0" w:space="0" w:color="auto"/>
        <w:bottom w:val="none" w:sz="0" w:space="0" w:color="auto"/>
        <w:right w:val="none" w:sz="0" w:space="0" w:color="auto"/>
      </w:divBdr>
    </w:div>
    <w:div w:id="1248032821">
      <w:bodyDiv w:val="1"/>
      <w:marLeft w:val="0"/>
      <w:marRight w:val="0"/>
      <w:marTop w:val="0"/>
      <w:marBottom w:val="0"/>
      <w:divBdr>
        <w:top w:val="none" w:sz="0" w:space="0" w:color="auto"/>
        <w:left w:val="none" w:sz="0" w:space="0" w:color="auto"/>
        <w:bottom w:val="none" w:sz="0" w:space="0" w:color="auto"/>
        <w:right w:val="none" w:sz="0" w:space="0" w:color="auto"/>
      </w:divBdr>
    </w:div>
    <w:div w:id="1253129637">
      <w:bodyDiv w:val="1"/>
      <w:marLeft w:val="0"/>
      <w:marRight w:val="0"/>
      <w:marTop w:val="0"/>
      <w:marBottom w:val="0"/>
      <w:divBdr>
        <w:top w:val="none" w:sz="0" w:space="0" w:color="auto"/>
        <w:left w:val="none" w:sz="0" w:space="0" w:color="auto"/>
        <w:bottom w:val="none" w:sz="0" w:space="0" w:color="auto"/>
        <w:right w:val="none" w:sz="0" w:space="0" w:color="auto"/>
      </w:divBdr>
    </w:div>
    <w:div w:id="1263414932">
      <w:bodyDiv w:val="1"/>
      <w:marLeft w:val="0"/>
      <w:marRight w:val="0"/>
      <w:marTop w:val="0"/>
      <w:marBottom w:val="0"/>
      <w:divBdr>
        <w:top w:val="none" w:sz="0" w:space="0" w:color="auto"/>
        <w:left w:val="none" w:sz="0" w:space="0" w:color="auto"/>
        <w:bottom w:val="none" w:sz="0" w:space="0" w:color="auto"/>
        <w:right w:val="none" w:sz="0" w:space="0" w:color="auto"/>
      </w:divBdr>
    </w:div>
    <w:div w:id="1272514583">
      <w:bodyDiv w:val="1"/>
      <w:marLeft w:val="0"/>
      <w:marRight w:val="0"/>
      <w:marTop w:val="0"/>
      <w:marBottom w:val="0"/>
      <w:divBdr>
        <w:top w:val="none" w:sz="0" w:space="0" w:color="auto"/>
        <w:left w:val="none" w:sz="0" w:space="0" w:color="auto"/>
        <w:bottom w:val="none" w:sz="0" w:space="0" w:color="auto"/>
        <w:right w:val="none" w:sz="0" w:space="0" w:color="auto"/>
      </w:divBdr>
    </w:div>
    <w:div w:id="1280914098">
      <w:bodyDiv w:val="1"/>
      <w:marLeft w:val="0"/>
      <w:marRight w:val="0"/>
      <w:marTop w:val="0"/>
      <w:marBottom w:val="0"/>
      <w:divBdr>
        <w:top w:val="none" w:sz="0" w:space="0" w:color="auto"/>
        <w:left w:val="none" w:sz="0" w:space="0" w:color="auto"/>
        <w:bottom w:val="none" w:sz="0" w:space="0" w:color="auto"/>
        <w:right w:val="none" w:sz="0" w:space="0" w:color="auto"/>
      </w:divBdr>
    </w:div>
    <w:div w:id="1283079333">
      <w:bodyDiv w:val="1"/>
      <w:marLeft w:val="0"/>
      <w:marRight w:val="0"/>
      <w:marTop w:val="0"/>
      <w:marBottom w:val="0"/>
      <w:divBdr>
        <w:top w:val="none" w:sz="0" w:space="0" w:color="auto"/>
        <w:left w:val="none" w:sz="0" w:space="0" w:color="auto"/>
        <w:bottom w:val="none" w:sz="0" w:space="0" w:color="auto"/>
        <w:right w:val="none" w:sz="0" w:space="0" w:color="auto"/>
      </w:divBdr>
    </w:div>
    <w:div w:id="1288392248">
      <w:bodyDiv w:val="1"/>
      <w:marLeft w:val="0"/>
      <w:marRight w:val="0"/>
      <w:marTop w:val="0"/>
      <w:marBottom w:val="0"/>
      <w:divBdr>
        <w:top w:val="none" w:sz="0" w:space="0" w:color="auto"/>
        <w:left w:val="none" w:sz="0" w:space="0" w:color="auto"/>
        <w:bottom w:val="none" w:sz="0" w:space="0" w:color="auto"/>
        <w:right w:val="none" w:sz="0" w:space="0" w:color="auto"/>
      </w:divBdr>
    </w:div>
    <w:div w:id="1378896147">
      <w:bodyDiv w:val="1"/>
      <w:marLeft w:val="0"/>
      <w:marRight w:val="0"/>
      <w:marTop w:val="0"/>
      <w:marBottom w:val="0"/>
      <w:divBdr>
        <w:top w:val="none" w:sz="0" w:space="0" w:color="auto"/>
        <w:left w:val="none" w:sz="0" w:space="0" w:color="auto"/>
        <w:bottom w:val="none" w:sz="0" w:space="0" w:color="auto"/>
        <w:right w:val="none" w:sz="0" w:space="0" w:color="auto"/>
      </w:divBdr>
    </w:div>
    <w:div w:id="1405296830">
      <w:bodyDiv w:val="1"/>
      <w:marLeft w:val="0"/>
      <w:marRight w:val="0"/>
      <w:marTop w:val="0"/>
      <w:marBottom w:val="0"/>
      <w:divBdr>
        <w:top w:val="none" w:sz="0" w:space="0" w:color="auto"/>
        <w:left w:val="none" w:sz="0" w:space="0" w:color="auto"/>
        <w:bottom w:val="none" w:sz="0" w:space="0" w:color="auto"/>
        <w:right w:val="none" w:sz="0" w:space="0" w:color="auto"/>
      </w:divBdr>
    </w:div>
    <w:div w:id="1418356910">
      <w:bodyDiv w:val="1"/>
      <w:marLeft w:val="0"/>
      <w:marRight w:val="0"/>
      <w:marTop w:val="0"/>
      <w:marBottom w:val="0"/>
      <w:divBdr>
        <w:top w:val="none" w:sz="0" w:space="0" w:color="auto"/>
        <w:left w:val="none" w:sz="0" w:space="0" w:color="auto"/>
        <w:bottom w:val="none" w:sz="0" w:space="0" w:color="auto"/>
        <w:right w:val="none" w:sz="0" w:space="0" w:color="auto"/>
      </w:divBdr>
    </w:div>
    <w:div w:id="1426264351">
      <w:bodyDiv w:val="1"/>
      <w:marLeft w:val="0"/>
      <w:marRight w:val="0"/>
      <w:marTop w:val="0"/>
      <w:marBottom w:val="0"/>
      <w:divBdr>
        <w:top w:val="none" w:sz="0" w:space="0" w:color="auto"/>
        <w:left w:val="none" w:sz="0" w:space="0" w:color="auto"/>
        <w:bottom w:val="none" w:sz="0" w:space="0" w:color="auto"/>
        <w:right w:val="none" w:sz="0" w:space="0" w:color="auto"/>
      </w:divBdr>
    </w:div>
    <w:div w:id="1440030865">
      <w:bodyDiv w:val="1"/>
      <w:marLeft w:val="0"/>
      <w:marRight w:val="0"/>
      <w:marTop w:val="0"/>
      <w:marBottom w:val="0"/>
      <w:divBdr>
        <w:top w:val="none" w:sz="0" w:space="0" w:color="auto"/>
        <w:left w:val="none" w:sz="0" w:space="0" w:color="auto"/>
        <w:bottom w:val="none" w:sz="0" w:space="0" w:color="auto"/>
        <w:right w:val="none" w:sz="0" w:space="0" w:color="auto"/>
      </w:divBdr>
    </w:div>
    <w:div w:id="1455556888">
      <w:bodyDiv w:val="1"/>
      <w:marLeft w:val="0"/>
      <w:marRight w:val="0"/>
      <w:marTop w:val="0"/>
      <w:marBottom w:val="0"/>
      <w:divBdr>
        <w:top w:val="none" w:sz="0" w:space="0" w:color="auto"/>
        <w:left w:val="none" w:sz="0" w:space="0" w:color="auto"/>
        <w:bottom w:val="none" w:sz="0" w:space="0" w:color="auto"/>
        <w:right w:val="none" w:sz="0" w:space="0" w:color="auto"/>
      </w:divBdr>
    </w:div>
    <w:div w:id="1456362282">
      <w:bodyDiv w:val="1"/>
      <w:marLeft w:val="0"/>
      <w:marRight w:val="0"/>
      <w:marTop w:val="0"/>
      <w:marBottom w:val="0"/>
      <w:divBdr>
        <w:top w:val="none" w:sz="0" w:space="0" w:color="auto"/>
        <w:left w:val="none" w:sz="0" w:space="0" w:color="auto"/>
        <w:bottom w:val="none" w:sz="0" w:space="0" w:color="auto"/>
        <w:right w:val="none" w:sz="0" w:space="0" w:color="auto"/>
      </w:divBdr>
    </w:div>
    <w:div w:id="1489395181">
      <w:bodyDiv w:val="1"/>
      <w:marLeft w:val="0"/>
      <w:marRight w:val="0"/>
      <w:marTop w:val="0"/>
      <w:marBottom w:val="0"/>
      <w:divBdr>
        <w:top w:val="none" w:sz="0" w:space="0" w:color="auto"/>
        <w:left w:val="none" w:sz="0" w:space="0" w:color="auto"/>
        <w:bottom w:val="none" w:sz="0" w:space="0" w:color="auto"/>
        <w:right w:val="none" w:sz="0" w:space="0" w:color="auto"/>
      </w:divBdr>
    </w:div>
    <w:div w:id="1505124318">
      <w:bodyDiv w:val="1"/>
      <w:marLeft w:val="0"/>
      <w:marRight w:val="0"/>
      <w:marTop w:val="0"/>
      <w:marBottom w:val="0"/>
      <w:divBdr>
        <w:top w:val="none" w:sz="0" w:space="0" w:color="auto"/>
        <w:left w:val="none" w:sz="0" w:space="0" w:color="auto"/>
        <w:bottom w:val="none" w:sz="0" w:space="0" w:color="auto"/>
        <w:right w:val="none" w:sz="0" w:space="0" w:color="auto"/>
      </w:divBdr>
    </w:div>
    <w:div w:id="1510947398">
      <w:bodyDiv w:val="1"/>
      <w:marLeft w:val="0"/>
      <w:marRight w:val="0"/>
      <w:marTop w:val="0"/>
      <w:marBottom w:val="0"/>
      <w:divBdr>
        <w:top w:val="none" w:sz="0" w:space="0" w:color="auto"/>
        <w:left w:val="none" w:sz="0" w:space="0" w:color="auto"/>
        <w:bottom w:val="none" w:sz="0" w:space="0" w:color="auto"/>
        <w:right w:val="none" w:sz="0" w:space="0" w:color="auto"/>
      </w:divBdr>
    </w:div>
    <w:div w:id="1549956504">
      <w:bodyDiv w:val="1"/>
      <w:marLeft w:val="0"/>
      <w:marRight w:val="0"/>
      <w:marTop w:val="0"/>
      <w:marBottom w:val="0"/>
      <w:divBdr>
        <w:top w:val="none" w:sz="0" w:space="0" w:color="auto"/>
        <w:left w:val="none" w:sz="0" w:space="0" w:color="auto"/>
        <w:bottom w:val="none" w:sz="0" w:space="0" w:color="auto"/>
        <w:right w:val="none" w:sz="0" w:space="0" w:color="auto"/>
      </w:divBdr>
    </w:div>
    <w:div w:id="1549995721">
      <w:bodyDiv w:val="1"/>
      <w:marLeft w:val="0"/>
      <w:marRight w:val="0"/>
      <w:marTop w:val="0"/>
      <w:marBottom w:val="0"/>
      <w:divBdr>
        <w:top w:val="none" w:sz="0" w:space="0" w:color="auto"/>
        <w:left w:val="none" w:sz="0" w:space="0" w:color="auto"/>
        <w:bottom w:val="none" w:sz="0" w:space="0" w:color="auto"/>
        <w:right w:val="none" w:sz="0" w:space="0" w:color="auto"/>
      </w:divBdr>
    </w:div>
    <w:div w:id="1552616691">
      <w:bodyDiv w:val="1"/>
      <w:marLeft w:val="0"/>
      <w:marRight w:val="0"/>
      <w:marTop w:val="0"/>
      <w:marBottom w:val="0"/>
      <w:divBdr>
        <w:top w:val="none" w:sz="0" w:space="0" w:color="auto"/>
        <w:left w:val="none" w:sz="0" w:space="0" w:color="auto"/>
        <w:bottom w:val="none" w:sz="0" w:space="0" w:color="auto"/>
        <w:right w:val="none" w:sz="0" w:space="0" w:color="auto"/>
      </w:divBdr>
    </w:div>
    <w:div w:id="1552960653">
      <w:bodyDiv w:val="1"/>
      <w:marLeft w:val="0"/>
      <w:marRight w:val="0"/>
      <w:marTop w:val="0"/>
      <w:marBottom w:val="0"/>
      <w:divBdr>
        <w:top w:val="none" w:sz="0" w:space="0" w:color="auto"/>
        <w:left w:val="none" w:sz="0" w:space="0" w:color="auto"/>
        <w:bottom w:val="none" w:sz="0" w:space="0" w:color="auto"/>
        <w:right w:val="none" w:sz="0" w:space="0" w:color="auto"/>
      </w:divBdr>
    </w:div>
    <w:div w:id="1585917900">
      <w:bodyDiv w:val="1"/>
      <w:marLeft w:val="0"/>
      <w:marRight w:val="0"/>
      <w:marTop w:val="0"/>
      <w:marBottom w:val="0"/>
      <w:divBdr>
        <w:top w:val="none" w:sz="0" w:space="0" w:color="auto"/>
        <w:left w:val="none" w:sz="0" w:space="0" w:color="auto"/>
        <w:bottom w:val="none" w:sz="0" w:space="0" w:color="auto"/>
        <w:right w:val="none" w:sz="0" w:space="0" w:color="auto"/>
      </w:divBdr>
    </w:div>
    <w:div w:id="1587570168">
      <w:bodyDiv w:val="1"/>
      <w:marLeft w:val="0"/>
      <w:marRight w:val="0"/>
      <w:marTop w:val="0"/>
      <w:marBottom w:val="0"/>
      <w:divBdr>
        <w:top w:val="none" w:sz="0" w:space="0" w:color="auto"/>
        <w:left w:val="none" w:sz="0" w:space="0" w:color="auto"/>
        <w:bottom w:val="none" w:sz="0" w:space="0" w:color="auto"/>
        <w:right w:val="none" w:sz="0" w:space="0" w:color="auto"/>
      </w:divBdr>
    </w:div>
    <w:div w:id="1591045562">
      <w:bodyDiv w:val="1"/>
      <w:marLeft w:val="0"/>
      <w:marRight w:val="0"/>
      <w:marTop w:val="0"/>
      <w:marBottom w:val="0"/>
      <w:divBdr>
        <w:top w:val="none" w:sz="0" w:space="0" w:color="auto"/>
        <w:left w:val="none" w:sz="0" w:space="0" w:color="auto"/>
        <w:bottom w:val="none" w:sz="0" w:space="0" w:color="auto"/>
        <w:right w:val="none" w:sz="0" w:space="0" w:color="auto"/>
      </w:divBdr>
    </w:div>
    <w:div w:id="1614823773">
      <w:bodyDiv w:val="1"/>
      <w:marLeft w:val="0"/>
      <w:marRight w:val="0"/>
      <w:marTop w:val="0"/>
      <w:marBottom w:val="0"/>
      <w:divBdr>
        <w:top w:val="none" w:sz="0" w:space="0" w:color="auto"/>
        <w:left w:val="none" w:sz="0" w:space="0" w:color="auto"/>
        <w:bottom w:val="none" w:sz="0" w:space="0" w:color="auto"/>
        <w:right w:val="none" w:sz="0" w:space="0" w:color="auto"/>
      </w:divBdr>
    </w:div>
    <w:div w:id="1628313801">
      <w:bodyDiv w:val="1"/>
      <w:marLeft w:val="0"/>
      <w:marRight w:val="0"/>
      <w:marTop w:val="0"/>
      <w:marBottom w:val="0"/>
      <w:divBdr>
        <w:top w:val="none" w:sz="0" w:space="0" w:color="auto"/>
        <w:left w:val="none" w:sz="0" w:space="0" w:color="auto"/>
        <w:bottom w:val="none" w:sz="0" w:space="0" w:color="auto"/>
        <w:right w:val="none" w:sz="0" w:space="0" w:color="auto"/>
      </w:divBdr>
    </w:div>
    <w:div w:id="1635213376">
      <w:bodyDiv w:val="1"/>
      <w:marLeft w:val="0"/>
      <w:marRight w:val="0"/>
      <w:marTop w:val="0"/>
      <w:marBottom w:val="0"/>
      <w:divBdr>
        <w:top w:val="none" w:sz="0" w:space="0" w:color="auto"/>
        <w:left w:val="none" w:sz="0" w:space="0" w:color="auto"/>
        <w:bottom w:val="none" w:sz="0" w:space="0" w:color="auto"/>
        <w:right w:val="none" w:sz="0" w:space="0" w:color="auto"/>
      </w:divBdr>
    </w:div>
    <w:div w:id="1639069129">
      <w:bodyDiv w:val="1"/>
      <w:marLeft w:val="0"/>
      <w:marRight w:val="0"/>
      <w:marTop w:val="0"/>
      <w:marBottom w:val="0"/>
      <w:divBdr>
        <w:top w:val="none" w:sz="0" w:space="0" w:color="auto"/>
        <w:left w:val="none" w:sz="0" w:space="0" w:color="auto"/>
        <w:bottom w:val="none" w:sz="0" w:space="0" w:color="auto"/>
        <w:right w:val="none" w:sz="0" w:space="0" w:color="auto"/>
      </w:divBdr>
    </w:div>
    <w:div w:id="1640306355">
      <w:bodyDiv w:val="1"/>
      <w:marLeft w:val="0"/>
      <w:marRight w:val="0"/>
      <w:marTop w:val="0"/>
      <w:marBottom w:val="0"/>
      <w:divBdr>
        <w:top w:val="none" w:sz="0" w:space="0" w:color="auto"/>
        <w:left w:val="none" w:sz="0" w:space="0" w:color="auto"/>
        <w:bottom w:val="none" w:sz="0" w:space="0" w:color="auto"/>
        <w:right w:val="none" w:sz="0" w:space="0" w:color="auto"/>
      </w:divBdr>
    </w:div>
    <w:div w:id="1641840345">
      <w:bodyDiv w:val="1"/>
      <w:marLeft w:val="0"/>
      <w:marRight w:val="0"/>
      <w:marTop w:val="0"/>
      <w:marBottom w:val="0"/>
      <w:divBdr>
        <w:top w:val="none" w:sz="0" w:space="0" w:color="auto"/>
        <w:left w:val="none" w:sz="0" w:space="0" w:color="auto"/>
        <w:bottom w:val="none" w:sz="0" w:space="0" w:color="auto"/>
        <w:right w:val="none" w:sz="0" w:space="0" w:color="auto"/>
      </w:divBdr>
    </w:div>
    <w:div w:id="1644581628">
      <w:bodyDiv w:val="1"/>
      <w:marLeft w:val="0"/>
      <w:marRight w:val="0"/>
      <w:marTop w:val="0"/>
      <w:marBottom w:val="0"/>
      <w:divBdr>
        <w:top w:val="none" w:sz="0" w:space="0" w:color="auto"/>
        <w:left w:val="none" w:sz="0" w:space="0" w:color="auto"/>
        <w:bottom w:val="none" w:sz="0" w:space="0" w:color="auto"/>
        <w:right w:val="none" w:sz="0" w:space="0" w:color="auto"/>
      </w:divBdr>
    </w:div>
    <w:div w:id="1652100863">
      <w:bodyDiv w:val="1"/>
      <w:marLeft w:val="0"/>
      <w:marRight w:val="0"/>
      <w:marTop w:val="0"/>
      <w:marBottom w:val="0"/>
      <w:divBdr>
        <w:top w:val="none" w:sz="0" w:space="0" w:color="auto"/>
        <w:left w:val="none" w:sz="0" w:space="0" w:color="auto"/>
        <w:bottom w:val="none" w:sz="0" w:space="0" w:color="auto"/>
        <w:right w:val="none" w:sz="0" w:space="0" w:color="auto"/>
      </w:divBdr>
    </w:div>
    <w:div w:id="1661424273">
      <w:bodyDiv w:val="1"/>
      <w:marLeft w:val="0"/>
      <w:marRight w:val="0"/>
      <w:marTop w:val="0"/>
      <w:marBottom w:val="0"/>
      <w:divBdr>
        <w:top w:val="none" w:sz="0" w:space="0" w:color="auto"/>
        <w:left w:val="none" w:sz="0" w:space="0" w:color="auto"/>
        <w:bottom w:val="none" w:sz="0" w:space="0" w:color="auto"/>
        <w:right w:val="none" w:sz="0" w:space="0" w:color="auto"/>
      </w:divBdr>
    </w:div>
    <w:div w:id="1665547252">
      <w:bodyDiv w:val="1"/>
      <w:marLeft w:val="0"/>
      <w:marRight w:val="0"/>
      <w:marTop w:val="0"/>
      <w:marBottom w:val="0"/>
      <w:divBdr>
        <w:top w:val="none" w:sz="0" w:space="0" w:color="auto"/>
        <w:left w:val="none" w:sz="0" w:space="0" w:color="auto"/>
        <w:bottom w:val="none" w:sz="0" w:space="0" w:color="auto"/>
        <w:right w:val="none" w:sz="0" w:space="0" w:color="auto"/>
      </w:divBdr>
    </w:div>
    <w:div w:id="1698434282">
      <w:bodyDiv w:val="1"/>
      <w:marLeft w:val="0"/>
      <w:marRight w:val="0"/>
      <w:marTop w:val="0"/>
      <w:marBottom w:val="0"/>
      <w:divBdr>
        <w:top w:val="none" w:sz="0" w:space="0" w:color="auto"/>
        <w:left w:val="none" w:sz="0" w:space="0" w:color="auto"/>
        <w:bottom w:val="none" w:sz="0" w:space="0" w:color="auto"/>
        <w:right w:val="none" w:sz="0" w:space="0" w:color="auto"/>
      </w:divBdr>
    </w:div>
    <w:div w:id="1746536311">
      <w:bodyDiv w:val="1"/>
      <w:marLeft w:val="0"/>
      <w:marRight w:val="0"/>
      <w:marTop w:val="0"/>
      <w:marBottom w:val="0"/>
      <w:divBdr>
        <w:top w:val="none" w:sz="0" w:space="0" w:color="auto"/>
        <w:left w:val="none" w:sz="0" w:space="0" w:color="auto"/>
        <w:bottom w:val="none" w:sz="0" w:space="0" w:color="auto"/>
        <w:right w:val="none" w:sz="0" w:space="0" w:color="auto"/>
      </w:divBdr>
    </w:div>
    <w:div w:id="1767118890">
      <w:bodyDiv w:val="1"/>
      <w:marLeft w:val="0"/>
      <w:marRight w:val="0"/>
      <w:marTop w:val="0"/>
      <w:marBottom w:val="0"/>
      <w:divBdr>
        <w:top w:val="none" w:sz="0" w:space="0" w:color="auto"/>
        <w:left w:val="none" w:sz="0" w:space="0" w:color="auto"/>
        <w:bottom w:val="none" w:sz="0" w:space="0" w:color="auto"/>
        <w:right w:val="none" w:sz="0" w:space="0" w:color="auto"/>
      </w:divBdr>
    </w:div>
    <w:div w:id="1791123644">
      <w:bodyDiv w:val="1"/>
      <w:marLeft w:val="0"/>
      <w:marRight w:val="0"/>
      <w:marTop w:val="0"/>
      <w:marBottom w:val="0"/>
      <w:divBdr>
        <w:top w:val="none" w:sz="0" w:space="0" w:color="auto"/>
        <w:left w:val="none" w:sz="0" w:space="0" w:color="auto"/>
        <w:bottom w:val="none" w:sz="0" w:space="0" w:color="auto"/>
        <w:right w:val="none" w:sz="0" w:space="0" w:color="auto"/>
      </w:divBdr>
    </w:div>
    <w:div w:id="1798405015">
      <w:bodyDiv w:val="1"/>
      <w:marLeft w:val="0"/>
      <w:marRight w:val="0"/>
      <w:marTop w:val="0"/>
      <w:marBottom w:val="0"/>
      <w:divBdr>
        <w:top w:val="none" w:sz="0" w:space="0" w:color="auto"/>
        <w:left w:val="none" w:sz="0" w:space="0" w:color="auto"/>
        <w:bottom w:val="none" w:sz="0" w:space="0" w:color="auto"/>
        <w:right w:val="none" w:sz="0" w:space="0" w:color="auto"/>
      </w:divBdr>
    </w:div>
    <w:div w:id="1805849639">
      <w:bodyDiv w:val="1"/>
      <w:marLeft w:val="0"/>
      <w:marRight w:val="0"/>
      <w:marTop w:val="0"/>
      <w:marBottom w:val="0"/>
      <w:divBdr>
        <w:top w:val="none" w:sz="0" w:space="0" w:color="auto"/>
        <w:left w:val="none" w:sz="0" w:space="0" w:color="auto"/>
        <w:bottom w:val="none" w:sz="0" w:space="0" w:color="auto"/>
        <w:right w:val="none" w:sz="0" w:space="0" w:color="auto"/>
      </w:divBdr>
    </w:div>
    <w:div w:id="1819682751">
      <w:bodyDiv w:val="1"/>
      <w:marLeft w:val="0"/>
      <w:marRight w:val="0"/>
      <w:marTop w:val="0"/>
      <w:marBottom w:val="0"/>
      <w:divBdr>
        <w:top w:val="none" w:sz="0" w:space="0" w:color="auto"/>
        <w:left w:val="none" w:sz="0" w:space="0" w:color="auto"/>
        <w:bottom w:val="none" w:sz="0" w:space="0" w:color="auto"/>
        <w:right w:val="none" w:sz="0" w:space="0" w:color="auto"/>
      </w:divBdr>
    </w:div>
    <w:div w:id="1845821850">
      <w:bodyDiv w:val="1"/>
      <w:marLeft w:val="0"/>
      <w:marRight w:val="0"/>
      <w:marTop w:val="0"/>
      <w:marBottom w:val="0"/>
      <w:divBdr>
        <w:top w:val="none" w:sz="0" w:space="0" w:color="auto"/>
        <w:left w:val="none" w:sz="0" w:space="0" w:color="auto"/>
        <w:bottom w:val="none" w:sz="0" w:space="0" w:color="auto"/>
        <w:right w:val="none" w:sz="0" w:space="0" w:color="auto"/>
      </w:divBdr>
    </w:div>
    <w:div w:id="1860392514">
      <w:bodyDiv w:val="1"/>
      <w:marLeft w:val="0"/>
      <w:marRight w:val="0"/>
      <w:marTop w:val="0"/>
      <w:marBottom w:val="0"/>
      <w:divBdr>
        <w:top w:val="none" w:sz="0" w:space="0" w:color="auto"/>
        <w:left w:val="none" w:sz="0" w:space="0" w:color="auto"/>
        <w:bottom w:val="none" w:sz="0" w:space="0" w:color="auto"/>
        <w:right w:val="none" w:sz="0" w:space="0" w:color="auto"/>
      </w:divBdr>
    </w:div>
    <w:div w:id="1891528993">
      <w:bodyDiv w:val="1"/>
      <w:marLeft w:val="0"/>
      <w:marRight w:val="0"/>
      <w:marTop w:val="0"/>
      <w:marBottom w:val="0"/>
      <w:divBdr>
        <w:top w:val="none" w:sz="0" w:space="0" w:color="auto"/>
        <w:left w:val="none" w:sz="0" w:space="0" w:color="auto"/>
        <w:bottom w:val="none" w:sz="0" w:space="0" w:color="auto"/>
        <w:right w:val="none" w:sz="0" w:space="0" w:color="auto"/>
      </w:divBdr>
    </w:div>
    <w:div w:id="1893494819">
      <w:bodyDiv w:val="1"/>
      <w:marLeft w:val="0"/>
      <w:marRight w:val="0"/>
      <w:marTop w:val="0"/>
      <w:marBottom w:val="0"/>
      <w:divBdr>
        <w:top w:val="none" w:sz="0" w:space="0" w:color="auto"/>
        <w:left w:val="none" w:sz="0" w:space="0" w:color="auto"/>
        <w:bottom w:val="none" w:sz="0" w:space="0" w:color="auto"/>
        <w:right w:val="none" w:sz="0" w:space="0" w:color="auto"/>
      </w:divBdr>
    </w:div>
    <w:div w:id="1926526487">
      <w:bodyDiv w:val="1"/>
      <w:marLeft w:val="0"/>
      <w:marRight w:val="0"/>
      <w:marTop w:val="0"/>
      <w:marBottom w:val="0"/>
      <w:divBdr>
        <w:top w:val="none" w:sz="0" w:space="0" w:color="auto"/>
        <w:left w:val="none" w:sz="0" w:space="0" w:color="auto"/>
        <w:bottom w:val="none" w:sz="0" w:space="0" w:color="auto"/>
        <w:right w:val="none" w:sz="0" w:space="0" w:color="auto"/>
      </w:divBdr>
    </w:div>
    <w:div w:id="1930193549">
      <w:bodyDiv w:val="1"/>
      <w:marLeft w:val="0"/>
      <w:marRight w:val="0"/>
      <w:marTop w:val="0"/>
      <w:marBottom w:val="0"/>
      <w:divBdr>
        <w:top w:val="none" w:sz="0" w:space="0" w:color="auto"/>
        <w:left w:val="none" w:sz="0" w:space="0" w:color="auto"/>
        <w:bottom w:val="none" w:sz="0" w:space="0" w:color="auto"/>
        <w:right w:val="none" w:sz="0" w:space="0" w:color="auto"/>
      </w:divBdr>
    </w:div>
    <w:div w:id="1958170484">
      <w:bodyDiv w:val="1"/>
      <w:marLeft w:val="0"/>
      <w:marRight w:val="0"/>
      <w:marTop w:val="0"/>
      <w:marBottom w:val="0"/>
      <w:divBdr>
        <w:top w:val="none" w:sz="0" w:space="0" w:color="auto"/>
        <w:left w:val="none" w:sz="0" w:space="0" w:color="auto"/>
        <w:bottom w:val="none" w:sz="0" w:space="0" w:color="auto"/>
        <w:right w:val="none" w:sz="0" w:space="0" w:color="auto"/>
      </w:divBdr>
    </w:div>
    <w:div w:id="1961573362">
      <w:bodyDiv w:val="1"/>
      <w:marLeft w:val="0"/>
      <w:marRight w:val="0"/>
      <w:marTop w:val="0"/>
      <w:marBottom w:val="0"/>
      <w:divBdr>
        <w:top w:val="none" w:sz="0" w:space="0" w:color="auto"/>
        <w:left w:val="none" w:sz="0" w:space="0" w:color="auto"/>
        <w:bottom w:val="none" w:sz="0" w:space="0" w:color="auto"/>
        <w:right w:val="none" w:sz="0" w:space="0" w:color="auto"/>
      </w:divBdr>
    </w:div>
    <w:div w:id="1977638038">
      <w:bodyDiv w:val="1"/>
      <w:marLeft w:val="0"/>
      <w:marRight w:val="0"/>
      <w:marTop w:val="0"/>
      <w:marBottom w:val="0"/>
      <w:divBdr>
        <w:top w:val="none" w:sz="0" w:space="0" w:color="auto"/>
        <w:left w:val="none" w:sz="0" w:space="0" w:color="auto"/>
        <w:bottom w:val="none" w:sz="0" w:space="0" w:color="auto"/>
        <w:right w:val="none" w:sz="0" w:space="0" w:color="auto"/>
      </w:divBdr>
    </w:div>
    <w:div w:id="1996370326">
      <w:bodyDiv w:val="1"/>
      <w:marLeft w:val="0"/>
      <w:marRight w:val="0"/>
      <w:marTop w:val="0"/>
      <w:marBottom w:val="0"/>
      <w:divBdr>
        <w:top w:val="none" w:sz="0" w:space="0" w:color="auto"/>
        <w:left w:val="none" w:sz="0" w:space="0" w:color="auto"/>
        <w:bottom w:val="none" w:sz="0" w:space="0" w:color="auto"/>
        <w:right w:val="none" w:sz="0" w:space="0" w:color="auto"/>
      </w:divBdr>
    </w:div>
    <w:div w:id="1999844507">
      <w:bodyDiv w:val="1"/>
      <w:marLeft w:val="0"/>
      <w:marRight w:val="0"/>
      <w:marTop w:val="0"/>
      <w:marBottom w:val="0"/>
      <w:divBdr>
        <w:top w:val="none" w:sz="0" w:space="0" w:color="auto"/>
        <w:left w:val="none" w:sz="0" w:space="0" w:color="auto"/>
        <w:bottom w:val="none" w:sz="0" w:space="0" w:color="auto"/>
        <w:right w:val="none" w:sz="0" w:space="0" w:color="auto"/>
      </w:divBdr>
    </w:div>
    <w:div w:id="2017032519">
      <w:bodyDiv w:val="1"/>
      <w:marLeft w:val="0"/>
      <w:marRight w:val="0"/>
      <w:marTop w:val="0"/>
      <w:marBottom w:val="0"/>
      <w:divBdr>
        <w:top w:val="none" w:sz="0" w:space="0" w:color="auto"/>
        <w:left w:val="none" w:sz="0" w:space="0" w:color="auto"/>
        <w:bottom w:val="none" w:sz="0" w:space="0" w:color="auto"/>
        <w:right w:val="none" w:sz="0" w:space="0" w:color="auto"/>
      </w:divBdr>
    </w:div>
    <w:div w:id="2067142808">
      <w:bodyDiv w:val="1"/>
      <w:marLeft w:val="0"/>
      <w:marRight w:val="0"/>
      <w:marTop w:val="0"/>
      <w:marBottom w:val="0"/>
      <w:divBdr>
        <w:top w:val="none" w:sz="0" w:space="0" w:color="auto"/>
        <w:left w:val="none" w:sz="0" w:space="0" w:color="auto"/>
        <w:bottom w:val="none" w:sz="0" w:space="0" w:color="auto"/>
        <w:right w:val="none" w:sz="0" w:space="0" w:color="auto"/>
      </w:divBdr>
    </w:div>
    <w:div w:id="2098163820">
      <w:bodyDiv w:val="1"/>
      <w:marLeft w:val="0"/>
      <w:marRight w:val="0"/>
      <w:marTop w:val="0"/>
      <w:marBottom w:val="0"/>
      <w:divBdr>
        <w:top w:val="none" w:sz="0" w:space="0" w:color="auto"/>
        <w:left w:val="none" w:sz="0" w:space="0" w:color="auto"/>
        <w:bottom w:val="none" w:sz="0" w:space="0" w:color="auto"/>
        <w:right w:val="none" w:sz="0" w:space="0" w:color="auto"/>
      </w:divBdr>
    </w:div>
    <w:div w:id="2110808969">
      <w:bodyDiv w:val="1"/>
      <w:marLeft w:val="0"/>
      <w:marRight w:val="0"/>
      <w:marTop w:val="0"/>
      <w:marBottom w:val="0"/>
      <w:divBdr>
        <w:top w:val="none" w:sz="0" w:space="0" w:color="auto"/>
        <w:left w:val="none" w:sz="0" w:space="0" w:color="auto"/>
        <w:bottom w:val="none" w:sz="0" w:space="0" w:color="auto"/>
        <w:right w:val="none" w:sz="0" w:space="0" w:color="auto"/>
      </w:divBdr>
    </w:div>
    <w:div w:id="2132941046">
      <w:bodyDiv w:val="1"/>
      <w:marLeft w:val="0"/>
      <w:marRight w:val="0"/>
      <w:marTop w:val="0"/>
      <w:marBottom w:val="0"/>
      <w:divBdr>
        <w:top w:val="none" w:sz="0" w:space="0" w:color="auto"/>
        <w:left w:val="none" w:sz="0" w:space="0" w:color="auto"/>
        <w:bottom w:val="none" w:sz="0" w:space="0" w:color="auto"/>
        <w:right w:val="none" w:sz="0" w:space="0" w:color="auto"/>
      </w:divBdr>
    </w:div>
    <w:div w:id="2136830945">
      <w:bodyDiv w:val="1"/>
      <w:marLeft w:val="0"/>
      <w:marRight w:val="0"/>
      <w:marTop w:val="0"/>
      <w:marBottom w:val="0"/>
      <w:divBdr>
        <w:top w:val="none" w:sz="0" w:space="0" w:color="auto"/>
        <w:left w:val="none" w:sz="0" w:space="0" w:color="auto"/>
        <w:bottom w:val="none" w:sz="0" w:space="0" w:color="auto"/>
        <w:right w:val="none" w:sz="0" w:space="0" w:color="auto"/>
      </w:divBdr>
    </w:div>
    <w:div w:id="2138403645">
      <w:bodyDiv w:val="1"/>
      <w:marLeft w:val="0"/>
      <w:marRight w:val="0"/>
      <w:marTop w:val="0"/>
      <w:marBottom w:val="0"/>
      <w:divBdr>
        <w:top w:val="none" w:sz="0" w:space="0" w:color="auto"/>
        <w:left w:val="none" w:sz="0" w:space="0" w:color="auto"/>
        <w:bottom w:val="none" w:sz="0" w:space="0" w:color="auto"/>
        <w:right w:val="none" w:sz="0" w:space="0" w:color="auto"/>
      </w:divBdr>
    </w:div>
    <w:div w:id="2140026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1" Type="http://schemas.openxmlformats.org/officeDocument/2006/relationships/image" Target="media/image8.wmf"/><Relationship Id="rId42" Type="http://schemas.openxmlformats.org/officeDocument/2006/relationships/oleObject" Target="embeddings/oleObject18.bin"/><Relationship Id="rId63" Type="http://schemas.openxmlformats.org/officeDocument/2006/relationships/image" Target="media/image29.wmf"/><Relationship Id="rId84" Type="http://schemas.openxmlformats.org/officeDocument/2006/relationships/image" Target="media/image38.wmf"/><Relationship Id="rId138" Type="http://schemas.openxmlformats.org/officeDocument/2006/relationships/oleObject" Target="embeddings/oleObject70.bin"/><Relationship Id="rId159" Type="http://schemas.openxmlformats.org/officeDocument/2006/relationships/image" Target="media/image74.png"/><Relationship Id="rId170" Type="http://schemas.openxmlformats.org/officeDocument/2006/relationships/oleObject" Target="embeddings/oleObject76.bin"/><Relationship Id="rId191" Type="http://schemas.openxmlformats.org/officeDocument/2006/relationships/image" Target="media/image92.wmf"/><Relationship Id="rId205" Type="http://schemas.openxmlformats.org/officeDocument/2006/relationships/oleObject" Target="embeddings/oleObject92.bin"/><Relationship Id="rId226" Type="http://schemas.openxmlformats.org/officeDocument/2006/relationships/footer" Target="footer6.xml"/><Relationship Id="rId107" Type="http://schemas.openxmlformats.org/officeDocument/2006/relationships/oleObject" Target="embeddings/oleObject54.bin"/><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image" Target="media/image24.wmf"/><Relationship Id="rId74" Type="http://schemas.openxmlformats.org/officeDocument/2006/relationships/oleObject" Target="embeddings/oleObject35.bin"/><Relationship Id="rId128" Type="http://schemas.openxmlformats.org/officeDocument/2006/relationships/oleObject" Target="embeddings/oleObject65.bin"/><Relationship Id="rId149" Type="http://schemas.openxmlformats.org/officeDocument/2006/relationships/footer" Target="footer5.xml"/><Relationship Id="rId5" Type="http://schemas.openxmlformats.org/officeDocument/2006/relationships/footnotes" Target="footnotes.xml"/><Relationship Id="rId95" Type="http://schemas.openxmlformats.org/officeDocument/2006/relationships/oleObject" Target="embeddings/oleObject46.bin"/><Relationship Id="rId160" Type="http://schemas.openxmlformats.org/officeDocument/2006/relationships/image" Target="media/image75.png"/><Relationship Id="rId181" Type="http://schemas.openxmlformats.org/officeDocument/2006/relationships/image" Target="media/image87.wmf"/><Relationship Id="rId216" Type="http://schemas.openxmlformats.org/officeDocument/2006/relationships/image" Target="media/image110.png"/><Relationship Id="rId237" Type="http://schemas.openxmlformats.org/officeDocument/2006/relationships/hyperlink" Target="http://library.if.ua/book/32/2133.html" TargetMode="External"/><Relationship Id="rId22" Type="http://schemas.openxmlformats.org/officeDocument/2006/relationships/oleObject" Target="embeddings/oleObject8.bin"/><Relationship Id="rId43" Type="http://schemas.openxmlformats.org/officeDocument/2006/relationships/image" Target="media/image19.wmf"/><Relationship Id="rId64" Type="http://schemas.openxmlformats.org/officeDocument/2006/relationships/oleObject" Target="embeddings/oleObject29.bin"/><Relationship Id="rId118" Type="http://schemas.openxmlformats.org/officeDocument/2006/relationships/image" Target="media/image53.wmf"/><Relationship Id="rId139" Type="http://schemas.openxmlformats.org/officeDocument/2006/relationships/image" Target="media/image63.wmf"/><Relationship Id="rId85" Type="http://schemas.openxmlformats.org/officeDocument/2006/relationships/oleObject" Target="embeddings/oleObject41.bin"/><Relationship Id="rId150" Type="http://schemas.openxmlformats.org/officeDocument/2006/relationships/image" Target="media/image65.emf"/><Relationship Id="rId171" Type="http://schemas.openxmlformats.org/officeDocument/2006/relationships/image" Target="media/image82.png"/><Relationship Id="rId192" Type="http://schemas.openxmlformats.org/officeDocument/2006/relationships/oleObject" Target="embeddings/oleObject87.bin"/><Relationship Id="rId206" Type="http://schemas.openxmlformats.org/officeDocument/2006/relationships/image" Target="media/image101.wmf"/><Relationship Id="rId227" Type="http://schemas.openxmlformats.org/officeDocument/2006/relationships/footer" Target="footer7.xml"/><Relationship Id="rId201" Type="http://schemas.openxmlformats.org/officeDocument/2006/relationships/oleObject" Target="embeddings/oleObject90.bin"/><Relationship Id="rId222" Type="http://schemas.openxmlformats.org/officeDocument/2006/relationships/image" Target="media/image114.wmf"/><Relationship Id="rId243" Type="http://schemas.openxmlformats.org/officeDocument/2006/relationships/footer" Target="footer8.xml"/><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oleObject" Target="embeddings/oleObject51.bin"/><Relationship Id="rId108" Type="http://schemas.openxmlformats.org/officeDocument/2006/relationships/image" Target="media/image48.wmf"/><Relationship Id="rId124" Type="http://schemas.openxmlformats.org/officeDocument/2006/relationships/oleObject" Target="embeddings/oleObject63.bin"/><Relationship Id="rId129" Type="http://schemas.openxmlformats.org/officeDocument/2006/relationships/image" Target="media/image58.wmf"/><Relationship Id="rId54" Type="http://schemas.openxmlformats.org/officeDocument/2006/relationships/oleObject" Target="embeddings/oleObject24.bin"/><Relationship Id="rId70" Type="http://schemas.openxmlformats.org/officeDocument/2006/relationships/oleObject" Target="embeddings/oleObject32.bin"/><Relationship Id="rId75" Type="http://schemas.openxmlformats.org/officeDocument/2006/relationships/image" Target="media/image34.wmf"/><Relationship Id="rId91" Type="http://schemas.openxmlformats.org/officeDocument/2006/relationships/oleObject" Target="embeddings/oleObject44.bin"/><Relationship Id="rId96" Type="http://schemas.openxmlformats.org/officeDocument/2006/relationships/oleObject" Target="embeddings/oleObject47.bin"/><Relationship Id="rId140" Type="http://schemas.openxmlformats.org/officeDocument/2006/relationships/oleObject" Target="embeddings/oleObject71.bin"/><Relationship Id="rId145" Type="http://schemas.openxmlformats.org/officeDocument/2006/relationships/footer" Target="footer1.xml"/><Relationship Id="rId161" Type="http://schemas.openxmlformats.org/officeDocument/2006/relationships/image" Target="media/image76.png"/><Relationship Id="rId166" Type="http://schemas.openxmlformats.org/officeDocument/2006/relationships/image" Target="media/image80.wmf"/><Relationship Id="rId182" Type="http://schemas.openxmlformats.org/officeDocument/2006/relationships/oleObject" Target="embeddings/oleObject82.bin"/><Relationship Id="rId187" Type="http://schemas.openxmlformats.org/officeDocument/2006/relationships/image" Target="media/image90.wmf"/><Relationship Id="rId217" Type="http://schemas.openxmlformats.org/officeDocument/2006/relationships/image" Target="media/image111.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06.png"/><Relationship Id="rId233" Type="http://schemas.openxmlformats.org/officeDocument/2006/relationships/hyperlink" Target="http://zakon2.rada.gov.ua/laws/show/2289-17" TargetMode="External"/><Relationship Id="rId238" Type="http://schemas.openxmlformats.org/officeDocument/2006/relationships/hyperlink" Target="http://www.manager.com.ua/" TargetMode="External"/><Relationship Id="rId23" Type="http://schemas.openxmlformats.org/officeDocument/2006/relationships/image" Target="media/image9.wmf"/><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oleObject" Target="embeddings/oleObject57.bin"/><Relationship Id="rId119" Type="http://schemas.openxmlformats.org/officeDocument/2006/relationships/oleObject" Target="embeddings/oleObject60.bin"/><Relationship Id="rId44" Type="http://schemas.openxmlformats.org/officeDocument/2006/relationships/oleObject" Target="embeddings/oleObject19.bin"/><Relationship Id="rId60" Type="http://schemas.openxmlformats.org/officeDocument/2006/relationships/oleObject" Target="embeddings/oleObject27.bin"/><Relationship Id="rId65" Type="http://schemas.openxmlformats.org/officeDocument/2006/relationships/image" Target="media/image30.wmf"/><Relationship Id="rId81" Type="http://schemas.openxmlformats.org/officeDocument/2006/relationships/oleObject" Target="embeddings/oleObject39.bin"/><Relationship Id="rId86" Type="http://schemas.openxmlformats.org/officeDocument/2006/relationships/image" Target="media/image39.wmf"/><Relationship Id="rId130" Type="http://schemas.openxmlformats.org/officeDocument/2006/relationships/oleObject" Target="embeddings/oleObject66.bin"/><Relationship Id="rId135" Type="http://schemas.openxmlformats.org/officeDocument/2006/relationships/image" Target="media/image61.wmf"/><Relationship Id="rId151" Type="http://schemas.openxmlformats.org/officeDocument/2006/relationships/image" Target="media/image66.png"/><Relationship Id="rId156" Type="http://schemas.openxmlformats.org/officeDocument/2006/relationships/image" Target="media/image71.png"/><Relationship Id="rId177" Type="http://schemas.openxmlformats.org/officeDocument/2006/relationships/oleObject" Target="embeddings/oleObject79.bin"/><Relationship Id="rId198" Type="http://schemas.openxmlformats.org/officeDocument/2006/relationships/image" Target="media/image97.wmf"/><Relationship Id="rId172" Type="http://schemas.openxmlformats.org/officeDocument/2006/relationships/image" Target="media/image83.wmf"/><Relationship Id="rId193" Type="http://schemas.openxmlformats.org/officeDocument/2006/relationships/image" Target="media/image93.png"/><Relationship Id="rId202" Type="http://schemas.openxmlformats.org/officeDocument/2006/relationships/image" Target="media/image99.wmf"/><Relationship Id="rId207" Type="http://schemas.openxmlformats.org/officeDocument/2006/relationships/oleObject" Target="embeddings/oleObject93.bin"/><Relationship Id="rId223" Type="http://schemas.openxmlformats.org/officeDocument/2006/relationships/oleObject" Target="embeddings/oleObject96.bin"/><Relationship Id="rId228" Type="http://schemas.openxmlformats.org/officeDocument/2006/relationships/hyperlink" Target="http://zakon2.rada.gov.ua/laws/show/1703-15" TargetMode="External"/><Relationship Id="rId244" Type="http://schemas.openxmlformats.org/officeDocument/2006/relationships/footer" Target="footer9.xml"/><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oleObject" Target="embeddings/oleObject55.bin"/><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wmf"/><Relationship Id="rId76" Type="http://schemas.openxmlformats.org/officeDocument/2006/relationships/oleObject" Target="embeddings/oleObject36.bin"/><Relationship Id="rId97" Type="http://schemas.openxmlformats.org/officeDocument/2006/relationships/image" Target="media/image44.wmf"/><Relationship Id="rId104" Type="http://schemas.openxmlformats.org/officeDocument/2006/relationships/image" Target="media/image47.wmf"/><Relationship Id="rId120" Type="http://schemas.openxmlformats.org/officeDocument/2006/relationships/image" Target="media/image54.wmf"/><Relationship Id="rId125" Type="http://schemas.openxmlformats.org/officeDocument/2006/relationships/image" Target="media/image56.wmf"/><Relationship Id="rId141" Type="http://schemas.openxmlformats.org/officeDocument/2006/relationships/image" Target="media/image64.wmf"/><Relationship Id="rId146" Type="http://schemas.openxmlformats.org/officeDocument/2006/relationships/footer" Target="footer2.xml"/><Relationship Id="rId167" Type="http://schemas.openxmlformats.org/officeDocument/2006/relationships/oleObject" Target="embeddings/oleObject74.bin"/><Relationship Id="rId188" Type="http://schemas.openxmlformats.org/officeDocument/2006/relationships/oleObject" Target="embeddings/oleObject85.bin"/><Relationship Id="rId7" Type="http://schemas.openxmlformats.org/officeDocument/2006/relationships/image" Target="media/image1.wmf"/><Relationship Id="rId71" Type="http://schemas.openxmlformats.org/officeDocument/2006/relationships/oleObject" Target="embeddings/oleObject33.bin"/><Relationship Id="rId92" Type="http://schemas.openxmlformats.org/officeDocument/2006/relationships/image" Target="media/image42.wmf"/><Relationship Id="rId162" Type="http://schemas.openxmlformats.org/officeDocument/2006/relationships/image" Target="media/image77.png"/><Relationship Id="rId183" Type="http://schemas.openxmlformats.org/officeDocument/2006/relationships/image" Target="media/image88.wmf"/><Relationship Id="rId213" Type="http://schemas.openxmlformats.org/officeDocument/2006/relationships/image" Target="media/image107.png"/><Relationship Id="rId218" Type="http://schemas.openxmlformats.org/officeDocument/2006/relationships/image" Target="media/image112.wmf"/><Relationship Id="rId234" Type="http://schemas.openxmlformats.org/officeDocument/2006/relationships/hyperlink" Target="http://buklib.net/" TargetMode="External"/><Relationship Id="rId239" Type="http://schemas.openxmlformats.org/officeDocument/2006/relationships/hyperlink" Target="http://www.manager-erp.com/" TargetMode="External"/><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wmf"/><Relationship Id="rId66" Type="http://schemas.openxmlformats.org/officeDocument/2006/relationships/oleObject" Target="embeddings/oleObject30.bin"/><Relationship Id="rId87" Type="http://schemas.openxmlformats.org/officeDocument/2006/relationships/oleObject" Target="embeddings/oleObject42.bin"/><Relationship Id="rId110" Type="http://schemas.openxmlformats.org/officeDocument/2006/relationships/image" Target="media/image49.wmf"/><Relationship Id="rId115" Type="http://schemas.openxmlformats.org/officeDocument/2006/relationships/image" Target="media/image52.wmf"/><Relationship Id="rId131" Type="http://schemas.openxmlformats.org/officeDocument/2006/relationships/image" Target="media/image59.wmf"/><Relationship Id="rId136" Type="http://schemas.openxmlformats.org/officeDocument/2006/relationships/oleObject" Target="embeddings/oleObject69.bin"/><Relationship Id="rId157" Type="http://schemas.openxmlformats.org/officeDocument/2006/relationships/image" Target="media/image72.png"/><Relationship Id="rId178" Type="http://schemas.openxmlformats.org/officeDocument/2006/relationships/image" Target="media/image86.wmf"/><Relationship Id="rId61" Type="http://schemas.openxmlformats.org/officeDocument/2006/relationships/image" Target="media/image28.wmf"/><Relationship Id="rId82" Type="http://schemas.openxmlformats.org/officeDocument/2006/relationships/image" Target="media/image37.wmf"/><Relationship Id="rId152" Type="http://schemas.openxmlformats.org/officeDocument/2006/relationships/image" Target="media/image67.png"/><Relationship Id="rId173" Type="http://schemas.openxmlformats.org/officeDocument/2006/relationships/oleObject" Target="embeddings/oleObject77.bin"/><Relationship Id="rId194" Type="http://schemas.openxmlformats.org/officeDocument/2006/relationships/image" Target="media/image94.png"/><Relationship Id="rId199" Type="http://schemas.openxmlformats.org/officeDocument/2006/relationships/oleObject" Target="embeddings/oleObject89.bin"/><Relationship Id="rId203" Type="http://schemas.openxmlformats.org/officeDocument/2006/relationships/oleObject" Target="embeddings/oleObject91.bin"/><Relationship Id="rId208" Type="http://schemas.openxmlformats.org/officeDocument/2006/relationships/image" Target="media/image102.png"/><Relationship Id="rId229" Type="http://schemas.openxmlformats.org/officeDocument/2006/relationships/hyperlink" Target="http://zakon2.rada.gov.ua/laws/show/2594-15" TargetMode="External"/><Relationship Id="rId19" Type="http://schemas.openxmlformats.org/officeDocument/2006/relationships/image" Target="media/image7.wmf"/><Relationship Id="rId224" Type="http://schemas.openxmlformats.org/officeDocument/2006/relationships/image" Target="media/image115.png"/><Relationship Id="rId240" Type="http://schemas.openxmlformats.org/officeDocument/2006/relationships/hyperlink" Target="http://osvita-ua.net/school/manage/299" TargetMode="External"/><Relationship Id="rId245" Type="http://schemas.openxmlformats.org/officeDocument/2006/relationships/fontTable" Target="fontTable.xml"/><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image" Target="media/image35.wmf"/><Relationship Id="rId100" Type="http://schemas.openxmlformats.org/officeDocument/2006/relationships/oleObject" Target="embeddings/oleObject49.bin"/><Relationship Id="rId105" Type="http://schemas.openxmlformats.org/officeDocument/2006/relationships/oleObject" Target="embeddings/oleObject52.bin"/><Relationship Id="rId126" Type="http://schemas.openxmlformats.org/officeDocument/2006/relationships/oleObject" Target="embeddings/oleObject64.bin"/><Relationship Id="rId147" Type="http://schemas.openxmlformats.org/officeDocument/2006/relationships/footer" Target="footer3.xml"/><Relationship Id="rId168" Type="http://schemas.openxmlformats.org/officeDocument/2006/relationships/oleObject" Target="embeddings/oleObject75.bin"/><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oleObject" Target="embeddings/oleObject34.bin"/><Relationship Id="rId93" Type="http://schemas.openxmlformats.org/officeDocument/2006/relationships/oleObject" Target="embeddings/oleObject45.bin"/><Relationship Id="rId98" Type="http://schemas.openxmlformats.org/officeDocument/2006/relationships/oleObject" Target="embeddings/oleObject48.bin"/><Relationship Id="rId121" Type="http://schemas.openxmlformats.org/officeDocument/2006/relationships/oleObject" Target="embeddings/oleObject61.bin"/><Relationship Id="rId142" Type="http://schemas.openxmlformats.org/officeDocument/2006/relationships/oleObject" Target="embeddings/oleObject72.bin"/><Relationship Id="rId163" Type="http://schemas.openxmlformats.org/officeDocument/2006/relationships/image" Target="media/image78.png"/><Relationship Id="rId184" Type="http://schemas.openxmlformats.org/officeDocument/2006/relationships/oleObject" Target="embeddings/oleObject83.bin"/><Relationship Id="rId189" Type="http://schemas.openxmlformats.org/officeDocument/2006/relationships/image" Target="media/image91.wmf"/><Relationship Id="rId219" Type="http://schemas.openxmlformats.org/officeDocument/2006/relationships/oleObject" Target="embeddings/oleObject94.bin"/><Relationship Id="rId3" Type="http://schemas.openxmlformats.org/officeDocument/2006/relationships/settings" Target="settings.xml"/><Relationship Id="rId214" Type="http://schemas.openxmlformats.org/officeDocument/2006/relationships/image" Target="media/image108.png"/><Relationship Id="rId230" Type="http://schemas.openxmlformats.org/officeDocument/2006/relationships/hyperlink" Target="http://zakon2.rada.gov.ua/laws/show/879-17" TargetMode="External"/><Relationship Id="rId235" Type="http://schemas.openxmlformats.org/officeDocument/2006/relationships/hyperlink" Target="http://www.doclist.ru/ebooks/download_file/746091.html" TargetMode="External"/><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image" Target="media/image31.wmf"/><Relationship Id="rId116" Type="http://schemas.openxmlformats.org/officeDocument/2006/relationships/oleObject" Target="embeddings/oleObject58.bin"/><Relationship Id="rId137" Type="http://schemas.openxmlformats.org/officeDocument/2006/relationships/image" Target="media/image62.wmf"/><Relationship Id="rId158" Type="http://schemas.openxmlformats.org/officeDocument/2006/relationships/image" Target="media/image73.png"/><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oleObject" Target="embeddings/oleObject40.bin"/><Relationship Id="rId88" Type="http://schemas.openxmlformats.org/officeDocument/2006/relationships/image" Target="media/image40.wmf"/><Relationship Id="rId111" Type="http://schemas.openxmlformats.org/officeDocument/2006/relationships/oleObject" Target="embeddings/oleObject56.bin"/><Relationship Id="rId132" Type="http://schemas.openxmlformats.org/officeDocument/2006/relationships/oleObject" Target="embeddings/oleObject67.bin"/><Relationship Id="rId153" Type="http://schemas.openxmlformats.org/officeDocument/2006/relationships/image" Target="media/image68.png"/><Relationship Id="rId174" Type="http://schemas.openxmlformats.org/officeDocument/2006/relationships/image" Target="media/image84.wmf"/><Relationship Id="rId179" Type="http://schemas.openxmlformats.org/officeDocument/2006/relationships/oleObject" Target="embeddings/oleObject80.bin"/><Relationship Id="rId195" Type="http://schemas.openxmlformats.org/officeDocument/2006/relationships/image" Target="media/image95.png"/><Relationship Id="rId209" Type="http://schemas.openxmlformats.org/officeDocument/2006/relationships/image" Target="media/image103.png"/><Relationship Id="rId190" Type="http://schemas.openxmlformats.org/officeDocument/2006/relationships/oleObject" Target="embeddings/oleObject86.bin"/><Relationship Id="rId204" Type="http://schemas.openxmlformats.org/officeDocument/2006/relationships/image" Target="media/image100.wmf"/><Relationship Id="rId220" Type="http://schemas.openxmlformats.org/officeDocument/2006/relationships/image" Target="media/image113.wmf"/><Relationship Id="rId225" Type="http://schemas.openxmlformats.org/officeDocument/2006/relationships/image" Target="media/image116.png"/><Relationship Id="rId241" Type="http://schemas.openxmlformats.org/officeDocument/2006/relationships/hyperlink" Target="http://www.management.com.ua/" TargetMode="External"/><Relationship Id="rId246" Type="http://schemas.openxmlformats.org/officeDocument/2006/relationships/theme" Target="theme/theme1.xml"/><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wmf"/><Relationship Id="rId106" Type="http://schemas.openxmlformats.org/officeDocument/2006/relationships/oleObject" Target="embeddings/oleObject53.bin"/><Relationship Id="rId127" Type="http://schemas.openxmlformats.org/officeDocument/2006/relationships/image" Target="media/image57.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3.wmf"/><Relationship Id="rId78" Type="http://schemas.openxmlformats.org/officeDocument/2006/relationships/oleObject" Target="embeddings/oleObject37.bin"/><Relationship Id="rId94" Type="http://schemas.openxmlformats.org/officeDocument/2006/relationships/image" Target="media/image43.wmf"/><Relationship Id="rId99" Type="http://schemas.openxmlformats.org/officeDocument/2006/relationships/image" Target="media/image45.wmf"/><Relationship Id="rId101" Type="http://schemas.openxmlformats.org/officeDocument/2006/relationships/oleObject" Target="embeddings/oleObject50.bin"/><Relationship Id="rId122" Type="http://schemas.openxmlformats.org/officeDocument/2006/relationships/oleObject" Target="embeddings/oleObject62.bin"/><Relationship Id="rId143" Type="http://schemas.openxmlformats.org/officeDocument/2006/relationships/header" Target="header1.xml"/><Relationship Id="rId148" Type="http://schemas.openxmlformats.org/officeDocument/2006/relationships/footer" Target="footer4.xml"/><Relationship Id="rId164" Type="http://schemas.openxmlformats.org/officeDocument/2006/relationships/image" Target="media/image79.wmf"/><Relationship Id="rId169" Type="http://schemas.openxmlformats.org/officeDocument/2006/relationships/image" Target="media/image81.wmf"/><Relationship Id="rId185" Type="http://schemas.openxmlformats.org/officeDocument/2006/relationships/image" Target="media/image89.wmf"/><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81.bin"/><Relationship Id="rId210" Type="http://schemas.openxmlformats.org/officeDocument/2006/relationships/image" Target="media/image104.png"/><Relationship Id="rId215" Type="http://schemas.openxmlformats.org/officeDocument/2006/relationships/image" Target="media/image109.png"/><Relationship Id="rId236" Type="http://schemas.openxmlformats.org/officeDocument/2006/relationships/hyperlink" Target="http://library.iapm.edu.ua/metod_disc/PDF/zagalnyj/2491_Inform_menedg.pdf" TargetMode="External"/><Relationship Id="rId26" Type="http://schemas.openxmlformats.org/officeDocument/2006/relationships/oleObject" Target="embeddings/oleObject10.bin"/><Relationship Id="rId231" Type="http://schemas.openxmlformats.org/officeDocument/2006/relationships/hyperlink" Target="http://zakon2.rada.gov.ua/laws/show/1180-17" TargetMode="External"/><Relationship Id="rId47" Type="http://schemas.openxmlformats.org/officeDocument/2006/relationships/image" Target="media/image21.wmf"/><Relationship Id="rId68" Type="http://schemas.openxmlformats.org/officeDocument/2006/relationships/oleObject" Target="embeddings/oleObject31.bin"/><Relationship Id="rId89" Type="http://schemas.openxmlformats.org/officeDocument/2006/relationships/oleObject" Target="embeddings/oleObject43.bin"/><Relationship Id="rId112" Type="http://schemas.openxmlformats.org/officeDocument/2006/relationships/image" Target="media/image50.png"/><Relationship Id="rId133" Type="http://schemas.openxmlformats.org/officeDocument/2006/relationships/image" Target="media/image60.wmf"/><Relationship Id="rId154" Type="http://schemas.openxmlformats.org/officeDocument/2006/relationships/image" Target="media/image69.png"/><Relationship Id="rId175" Type="http://schemas.openxmlformats.org/officeDocument/2006/relationships/oleObject" Target="embeddings/oleObject78.bin"/><Relationship Id="rId196" Type="http://schemas.openxmlformats.org/officeDocument/2006/relationships/image" Target="media/image96.wmf"/><Relationship Id="rId200" Type="http://schemas.openxmlformats.org/officeDocument/2006/relationships/image" Target="media/image98.wmf"/><Relationship Id="rId16" Type="http://schemas.openxmlformats.org/officeDocument/2006/relationships/oleObject" Target="embeddings/oleObject5.bin"/><Relationship Id="rId221" Type="http://schemas.openxmlformats.org/officeDocument/2006/relationships/oleObject" Target="embeddings/oleObject95.bin"/><Relationship Id="rId242" Type="http://schemas.openxmlformats.org/officeDocument/2006/relationships/hyperlink" Target="http://ndipit.com.ua" TargetMode="External"/><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oleObject" Target="embeddings/oleObject38.bin"/><Relationship Id="rId102" Type="http://schemas.openxmlformats.org/officeDocument/2006/relationships/image" Target="media/image46.wmf"/><Relationship Id="rId123" Type="http://schemas.openxmlformats.org/officeDocument/2006/relationships/image" Target="media/image55.wmf"/><Relationship Id="rId144" Type="http://schemas.openxmlformats.org/officeDocument/2006/relationships/header" Target="header2.xml"/><Relationship Id="rId90" Type="http://schemas.openxmlformats.org/officeDocument/2006/relationships/image" Target="media/image41.wmf"/><Relationship Id="rId165" Type="http://schemas.openxmlformats.org/officeDocument/2006/relationships/oleObject" Target="embeddings/oleObject73.bin"/><Relationship Id="rId186" Type="http://schemas.openxmlformats.org/officeDocument/2006/relationships/oleObject" Target="embeddings/oleObject84.bin"/><Relationship Id="rId211" Type="http://schemas.openxmlformats.org/officeDocument/2006/relationships/image" Target="media/image105.png"/><Relationship Id="rId232" Type="http://schemas.openxmlformats.org/officeDocument/2006/relationships/hyperlink" Target="http://zakon2.rada.gov.ua/laws/show/2684-14" TargetMode="External"/><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image" Target="media/image32.wmf"/><Relationship Id="rId113" Type="http://schemas.openxmlformats.org/officeDocument/2006/relationships/image" Target="media/image51.wmf"/><Relationship Id="rId134" Type="http://schemas.openxmlformats.org/officeDocument/2006/relationships/oleObject" Target="embeddings/oleObject68.bin"/><Relationship Id="rId80" Type="http://schemas.openxmlformats.org/officeDocument/2006/relationships/image" Target="media/image36.wmf"/><Relationship Id="rId155" Type="http://schemas.openxmlformats.org/officeDocument/2006/relationships/image" Target="media/image70.png"/><Relationship Id="rId176" Type="http://schemas.openxmlformats.org/officeDocument/2006/relationships/image" Target="media/image85.wmf"/><Relationship Id="rId197" Type="http://schemas.openxmlformats.org/officeDocument/2006/relationships/oleObject" Target="embeddings/oleObject8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Pages>
  <Words>25388</Words>
  <Characters>125674</Characters>
  <Application>Microsoft Office Word</Application>
  <DocSecurity>0</DocSecurity>
  <Lines>17953</Lines>
  <Paragraphs>13732</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Microsoft</Company>
  <LinksUpToDate>false</LinksUpToDate>
  <CharactersWithSpaces>137330</CharactersWithSpaces>
  <SharedDoc>false</SharedDoc>
  <HLinks>
    <vt:vector size="90" baseType="variant">
      <vt:variant>
        <vt:i4>4915218</vt:i4>
      </vt:variant>
      <vt:variant>
        <vt:i4>330</vt:i4>
      </vt:variant>
      <vt:variant>
        <vt:i4>0</vt:i4>
      </vt:variant>
      <vt:variant>
        <vt:i4>5</vt:i4>
      </vt:variant>
      <vt:variant>
        <vt:lpwstr>http://ndipit.com.ua/</vt:lpwstr>
      </vt:variant>
      <vt:variant>
        <vt:lpwstr/>
      </vt:variant>
      <vt:variant>
        <vt:i4>4325471</vt:i4>
      </vt:variant>
      <vt:variant>
        <vt:i4>327</vt:i4>
      </vt:variant>
      <vt:variant>
        <vt:i4>0</vt:i4>
      </vt:variant>
      <vt:variant>
        <vt:i4>5</vt:i4>
      </vt:variant>
      <vt:variant>
        <vt:lpwstr>http://www.management.com.ua/</vt:lpwstr>
      </vt:variant>
      <vt:variant>
        <vt:lpwstr/>
      </vt:variant>
      <vt:variant>
        <vt:i4>2424945</vt:i4>
      </vt:variant>
      <vt:variant>
        <vt:i4>324</vt:i4>
      </vt:variant>
      <vt:variant>
        <vt:i4>0</vt:i4>
      </vt:variant>
      <vt:variant>
        <vt:i4>5</vt:i4>
      </vt:variant>
      <vt:variant>
        <vt:lpwstr>http://osvita-ua.net/school/manage/299</vt:lpwstr>
      </vt:variant>
      <vt:variant>
        <vt:lpwstr/>
      </vt:variant>
      <vt:variant>
        <vt:i4>2490411</vt:i4>
      </vt:variant>
      <vt:variant>
        <vt:i4>321</vt:i4>
      </vt:variant>
      <vt:variant>
        <vt:i4>0</vt:i4>
      </vt:variant>
      <vt:variant>
        <vt:i4>5</vt:i4>
      </vt:variant>
      <vt:variant>
        <vt:lpwstr>http://www.manager-erp.com/</vt:lpwstr>
      </vt:variant>
      <vt:variant>
        <vt:lpwstr/>
      </vt:variant>
      <vt:variant>
        <vt:i4>6881339</vt:i4>
      </vt:variant>
      <vt:variant>
        <vt:i4>318</vt:i4>
      </vt:variant>
      <vt:variant>
        <vt:i4>0</vt:i4>
      </vt:variant>
      <vt:variant>
        <vt:i4>5</vt:i4>
      </vt:variant>
      <vt:variant>
        <vt:lpwstr>http://www.manager.com.ua/</vt:lpwstr>
      </vt:variant>
      <vt:variant>
        <vt:lpwstr/>
      </vt:variant>
      <vt:variant>
        <vt:i4>3932269</vt:i4>
      </vt:variant>
      <vt:variant>
        <vt:i4>315</vt:i4>
      </vt:variant>
      <vt:variant>
        <vt:i4>0</vt:i4>
      </vt:variant>
      <vt:variant>
        <vt:i4>5</vt:i4>
      </vt:variant>
      <vt:variant>
        <vt:lpwstr>http://library.if.ua/book/32/2133.html</vt:lpwstr>
      </vt:variant>
      <vt:variant>
        <vt:lpwstr/>
      </vt:variant>
      <vt:variant>
        <vt:i4>4063318</vt:i4>
      </vt:variant>
      <vt:variant>
        <vt:i4>312</vt:i4>
      </vt:variant>
      <vt:variant>
        <vt:i4>0</vt:i4>
      </vt:variant>
      <vt:variant>
        <vt:i4>5</vt:i4>
      </vt:variant>
      <vt:variant>
        <vt:lpwstr>http://library.iapm.edu.ua/metod_disc/PDF/zagalnyj/2491_Inform_menedg.pdf</vt:lpwstr>
      </vt:variant>
      <vt:variant>
        <vt:lpwstr/>
      </vt:variant>
      <vt:variant>
        <vt:i4>5308458</vt:i4>
      </vt:variant>
      <vt:variant>
        <vt:i4>309</vt:i4>
      </vt:variant>
      <vt:variant>
        <vt:i4>0</vt:i4>
      </vt:variant>
      <vt:variant>
        <vt:i4>5</vt:i4>
      </vt:variant>
      <vt:variant>
        <vt:lpwstr>http://www.doclist.ru/ebooks/download_file/746091.html</vt:lpwstr>
      </vt:variant>
      <vt:variant>
        <vt:lpwstr/>
      </vt:variant>
      <vt:variant>
        <vt:i4>3080296</vt:i4>
      </vt:variant>
      <vt:variant>
        <vt:i4>306</vt:i4>
      </vt:variant>
      <vt:variant>
        <vt:i4>0</vt:i4>
      </vt:variant>
      <vt:variant>
        <vt:i4>5</vt:i4>
      </vt:variant>
      <vt:variant>
        <vt:lpwstr>http://buklib.net/</vt:lpwstr>
      </vt:variant>
      <vt:variant>
        <vt:lpwstr/>
      </vt:variant>
      <vt:variant>
        <vt:i4>2752545</vt:i4>
      </vt:variant>
      <vt:variant>
        <vt:i4>303</vt:i4>
      </vt:variant>
      <vt:variant>
        <vt:i4>0</vt:i4>
      </vt:variant>
      <vt:variant>
        <vt:i4>5</vt:i4>
      </vt:variant>
      <vt:variant>
        <vt:lpwstr>http://zakon2.rada.gov.ua/laws/show/2289-17</vt:lpwstr>
      </vt:variant>
      <vt:variant>
        <vt:lpwstr/>
      </vt:variant>
      <vt:variant>
        <vt:i4>2293793</vt:i4>
      </vt:variant>
      <vt:variant>
        <vt:i4>300</vt:i4>
      </vt:variant>
      <vt:variant>
        <vt:i4>0</vt:i4>
      </vt:variant>
      <vt:variant>
        <vt:i4>5</vt:i4>
      </vt:variant>
      <vt:variant>
        <vt:lpwstr>http://zakon2.rada.gov.ua/laws/show/2684-14</vt:lpwstr>
      </vt:variant>
      <vt:variant>
        <vt:lpwstr/>
      </vt:variant>
      <vt:variant>
        <vt:i4>2097186</vt:i4>
      </vt:variant>
      <vt:variant>
        <vt:i4>297</vt:i4>
      </vt:variant>
      <vt:variant>
        <vt:i4>0</vt:i4>
      </vt:variant>
      <vt:variant>
        <vt:i4>5</vt:i4>
      </vt:variant>
      <vt:variant>
        <vt:lpwstr>http://zakon2.rada.gov.ua/laws/show/1180-17</vt:lpwstr>
      </vt:variant>
      <vt:variant>
        <vt:lpwstr/>
      </vt:variant>
      <vt:variant>
        <vt:i4>3997750</vt:i4>
      </vt:variant>
      <vt:variant>
        <vt:i4>294</vt:i4>
      </vt:variant>
      <vt:variant>
        <vt:i4>0</vt:i4>
      </vt:variant>
      <vt:variant>
        <vt:i4>5</vt:i4>
      </vt:variant>
      <vt:variant>
        <vt:lpwstr>http://zakon2.rada.gov.ua/laws/show/879-17</vt:lpwstr>
      </vt:variant>
      <vt:variant>
        <vt:lpwstr/>
      </vt:variant>
      <vt:variant>
        <vt:i4>2097184</vt:i4>
      </vt:variant>
      <vt:variant>
        <vt:i4>291</vt:i4>
      </vt:variant>
      <vt:variant>
        <vt:i4>0</vt:i4>
      </vt:variant>
      <vt:variant>
        <vt:i4>5</vt:i4>
      </vt:variant>
      <vt:variant>
        <vt:lpwstr>http://zakon2.rada.gov.ua/laws/show/2594-15</vt:lpwstr>
      </vt:variant>
      <vt:variant>
        <vt:lpwstr/>
      </vt:variant>
      <vt:variant>
        <vt:i4>2424874</vt:i4>
      </vt:variant>
      <vt:variant>
        <vt:i4>288</vt:i4>
      </vt:variant>
      <vt:variant>
        <vt:i4>0</vt:i4>
      </vt:variant>
      <vt:variant>
        <vt:i4>5</vt:i4>
      </vt:variant>
      <vt:variant>
        <vt:lpwstr>http://zakon2.rada.gov.ua/laws/show/1703-15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creator>Konnova</dc:creator>
  <cp:lastModifiedBy>админ</cp:lastModifiedBy>
  <cp:revision>4</cp:revision>
  <cp:lastPrinted>2011-01-10T20:03:00Z</cp:lastPrinted>
  <dcterms:created xsi:type="dcterms:W3CDTF">2016-02-28T15:38:00Z</dcterms:created>
  <dcterms:modified xsi:type="dcterms:W3CDTF">2016-03-21T19:28:00Z</dcterms:modified>
</cp:coreProperties>
</file>