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36" w:rsidRPr="009860ED" w:rsidRDefault="00DC6836" w:rsidP="00760CA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860ED">
        <w:rPr>
          <w:rFonts w:ascii="Times New Roman" w:hAnsi="Times New Roman"/>
          <w:b/>
          <w:sz w:val="28"/>
          <w:szCs w:val="28"/>
          <w:lang w:eastAsia="ru-RU"/>
        </w:rPr>
        <w:t>Практична частина</w:t>
      </w:r>
    </w:p>
    <w:p w:rsidR="00DC6836" w:rsidRPr="009860ED" w:rsidRDefault="00DC6836" w:rsidP="00760CA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Завдання 1.</w:t>
      </w:r>
    </w:p>
    <w:p w:rsidR="00DC6836" w:rsidRPr="00DB739B" w:rsidRDefault="00DC6836" w:rsidP="00760CA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За січень 20ХХ року Харченко Ю.С. нарахована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заробітна плата у розмірі 4000,00 грн, суму лікарняних 2000,00 грн, суму орендної плати за її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B739B">
        <w:rPr>
          <w:rFonts w:ascii="Times New Roman" w:hAnsi="Times New Roman"/>
          <w:sz w:val="28"/>
          <w:szCs w:val="28"/>
          <w:lang w:eastAsia="ru-RU"/>
        </w:rPr>
        <w:t>автомобіль</w:t>
      </w:r>
    </w:p>
    <w:p w:rsidR="00DC6836" w:rsidRPr="00446B16" w:rsidRDefault="00DC6836" w:rsidP="00760CA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 xml:space="preserve">1000,00 грн. </w:t>
      </w: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Необхідно:</w:t>
      </w: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провести утримання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із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заробітної плати та лікарняних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ЄСВ та ПДФО; </w:t>
      </w: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здійснити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утримання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із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орендної плати ПДФО; </w:t>
      </w:r>
    </w:p>
    <w:p w:rsidR="00DC6836" w:rsidRPr="00DB739B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визначити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суми, які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підлягають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перерахуванню до бюджету. </w:t>
      </w:r>
    </w:p>
    <w:p w:rsidR="00DC6836" w:rsidRPr="00DB739B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 xml:space="preserve">Завдання 2. </w:t>
      </w:r>
    </w:p>
    <w:p w:rsidR="00DC6836" w:rsidRPr="00446B16" w:rsidRDefault="00DC6836" w:rsidP="00760CA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Нараховано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працівникові Карпенко В.І. винагороду за</w:t>
      </w:r>
      <w:r w:rsidRPr="00DB739B">
        <w:rPr>
          <w:rFonts w:ascii="Times New Roman" w:hAnsi="Times New Roman"/>
          <w:sz w:val="28"/>
          <w:szCs w:val="28"/>
          <w:lang w:val="uk-UA" w:eastAsia="ru-RU"/>
        </w:rPr>
        <w:t xml:space="preserve"> ц</w:t>
      </w:r>
      <w:r w:rsidRPr="00DB739B">
        <w:rPr>
          <w:rFonts w:ascii="Times New Roman" w:hAnsi="Times New Roman"/>
          <w:sz w:val="28"/>
          <w:szCs w:val="28"/>
          <w:lang w:eastAsia="ru-RU"/>
        </w:rPr>
        <w:t>ивільно</w:t>
      </w:r>
      <w:r w:rsidRPr="00DB739B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446B16">
        <w:rPr>
          <w:rFonts w:ascii="Times New Roman" w:hAnsi="Times New Roman"/>
          <w:sz w:val="28"/>
          <w:szCs w:val="28"/>
          <w:lang w:eastAsia="ru-RU"/>
        </w:rPr>
        <w:t>правовим договором (за надані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послуги) фізичній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особі— не СПД у сумі 17000,00 грн. </w:t>
      </w:r>
    </w:p>
    <w:p w:rsidR="00DC6836" w:rsidRPr="00DB739B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Необхідно:провести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утримання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із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суми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винагороди за ЦПД &gt; ЄСВ та ПДФО, визначити яка сума підлягає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перерахуванню до бюджету. </w:t>
      </w: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 xml:space="preserve">Завдання 3. </w:t>
      </w:r>
    </w:p>
    <w:p w:rsidR="00DC683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Працівник основного виробництваіз 9 серпня 20ХХ року йде у щорічну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B739B">
        <w:rPr>
          <w:rFonts w:ascii="Times New Roman" w:hAnsi="Times New Roman"/>
          <w:sz w:val="28"/>
          <w:szCs w:val="28"/>
          <w:lang w:eastAsia="ru-RU"/>
        </w:rPr>
        <w:t>відпустку на 24 к. дн. Дані для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розрахунку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відпускних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наведені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нижче у табличні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й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формі. </w:t>
      </w:r>
    </w:p>
    <w:p w:rsidR="00DC6836" w:rsidRPr="00DB739B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DC6836" w:rsidRPr="00E22FF3" w:rsidTr="00E22FF3">
        <w:tc>
          <w:tcPr>
            <w:tcW w:w="4785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</w:rPr>
              <w:t>Розрахунковий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22FF3">
              <w:rPr>
                <w:rFonts w:ascii="Times New Roman" w:hAnsi="Times New Roman"/>
                <w:sz w:val="28"/>
                <w:szCs w:val="28"/>
              </w:rPr>
              <w:t>період</w:t>
            </w:r>
          </w:p>
        </w:tc>
        <w:tc>
          <w:tcPr>
            <w:tcW w:w="4786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</w:rPr>
              <w:t>Серпень 20ХХ р. – Липень 20ХХ р.</w:t>
            </w:r>
          </w:p>
        </w:tc>
      </w:tr>
      <w:tr w:rsidR="00DC6836" w:rsidRPr="00E22FF3" w:rsidTr="00E22FF3">
        <w:tc>
          <w:tcPr>
            <w:tcW w:w="4785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</w:rPr>
              <w:t>Заробіток за розрахунковий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22FF3">
              <w:rPr>
                <w:rFonts w:ascii="Times New Roman" w:hAnsi="Times New Roman"/>
                <w:sz w:val="28"/>
                <w:szCs w:val="28"/>
              </w:rPr>
              <w:t>період</w:t>
            </w:r>
          </w:p>
        </w:tc>
        <w:tc>
          <w:tcPr>
            <w:tcW w:w="4786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</w:rPr>
              <w:t>49522,00 грн.</w:t>
            </w:r>
          </w:p>
        </w:tc>
      </w:tr>
      <w:tr w:rsidR="00DC6836" w:rsidRPr="00E22FF3" w:rsidTr="00E22FF3">
        <w:tc>
          <w:tcPr>
            <w:tcW w:w="4785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</w:rPr>
              <w:t>Кількість к. дн., у розрахунковому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22FF3">
              <w:rPr>
                <w:rFonts w:ascii="Times New Roman" w:hAnsi="Times New Roman"/>
                <w:sz w:val="28"/>
                <w:szCs w:val="28"/>
              </w:rPr>
              <w:t>періоді</w:t>
            </w:r>
          </w:p>
        </w:tc>
        <w:tc>
          <w:tcPr>
            <w:tcW w:w="4786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  <w:lang w:val="uk-UA" w:eastAsia="ru-RU"/>
              </w:rPr>
              <w:t>?</w:t>
            </w:r>
          </w:p>
        </w:tc>
      </w:tr>
      <w:tr w:rsidR="00DC6836" w:rsidRPr="00E22FF3" w:rsidTr="00E22FF3">
        <w:tc>
          <w:tcPr>
            <w:tcW w:w="4785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</w:rPr>
              <w:t>Середня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22FF3">
              <w:rPr>
                <w:rFonts w:ascii="Times New Roman" w:hAnsi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4786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  <w:lang w:val="uk-UA" w:eastAsia="ru-RU"/>
              </w:rPr>
              <w:t>?</w:t>
            </w:r>
          </w:p>
        </w:tc>
      </w:tr>
      <w:tr w:rsidR="00DC6836" w:rsidRPr="00E22FF3" w:rsidTr="00E22FF3">
        <w:tc>
          <w:tcPr>
            <w:tcW w:w="4785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</w:rPr>
              <w:t>Відпускні</w:t>
            </w:r>
          </w:p>
        </w:tc>
        <w:tc>
          <w:tcPr>
            <w:tcW w:w="4786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  <w:lang w:val="uk-UA" w:eastAsia="ru-RU"/>
              </w:rPr>
              <w:t>?</w:t>
            </w:r>
          </w:p>
        </w:tc>
      </w:tr>
    </w:tbl>
    <w:p w:rsidR="00DC6836" w:rsidRPr="00446B16" w:rsidRDefault="00DC6836" w:rsidP="00760CA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 xml:space="preserve">Необхідно: </w:t>
      </w: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розрахувати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кількість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днів у розрахунковому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періоді;</w:t>
      </w: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визначити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розмір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середньої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заробітної плати та суми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відпускних; </w:t>
      </w: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провести утримання ЄСВ та ПДФО ізсумивідпускнихзгідно чинного законодавства. </w:t>
      </w:r>
    </w:p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4)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провести нарахування ЄСВ, яке сплачує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роботодавець за ставкою 38%. </w:t>
      </w:r>
    </w:p>
    <w:p w:rsidR="00DC6836" w:rsidRPr="00DB739B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B16">
        <w:rPr>
          <w:rFonts w:ascii="Times New Roman" w:hAnsi="Times New Roman"/>
          <w:sz w:val="28"/>
          <w:szCs w:val="28"/>
          <w:lang w:eastAsia="ru-RU"/>
        </w:rPr>
        <w:t>5)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відобразити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дану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господарську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операцію на рахунках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>бухгалтерського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6B16">
        <w:rPr>
          <w:rFonts w:ascii="Times New Roman" w:hAnsi="Times New Roman"/>
          <w:sz w:val="28"/>
          <w:szCs w:val="28"/>
          <w:lang w:eastAsia="ru-RU"/>
        </w:rPr>
        <w:t xml:space="preserve">обліку (табл. 5) </w:t>
      </w:r>
    </w:p>
    <w:p w:rsidR="00DC6836" w:rsidRPr="00DB739B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C6836" w:rsidRPr="00DB739B" w:rsidRDefault="00DC6836" w:rsidP="00760CA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DB739B">
        <w:rPr>
          <w:rFonts w:ascii="Times New Roman" w:hAnsi="Times New Roman"/>
          <w:sz w:val="28"/>
          <w:szCs w:val="28"/>
        </w:rPr>
        <w:t>Таблиця 5</w:t>
      </w:r>
    </w:p>
    <w:p w:rsidR="00DC6836" w:rsidRPr="00DB739B" w:rsidRDefault="00DC6836" w:rsidP="00760CA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543"/>
        <w:gridCol w:w="1185"/>
        <w:gridCol w:w="1208"/>
        <w:gridCol w:w="2393"/>
      </w:tblGrid>
      <w:tr w:rsidR="00DC6836" w:rsidRPr="00E22FF3" w:rsidTr="00E22FF3">
        <w:trPr>
          <w:trHeight w:val="330"/>
        </w:trPr>
        <w:tc>
          <w:tcPr>
            <w:tcW w:w="1242" w:type="dxa"/>
            <w:vMerge w:val="restart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543" w:type="dxa"/>
            <w:vMerge w:val="restart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 господарської операції </w:t>
            </w:r>
          </w:p>
        </w:tc>
        <w:tc>
          <w:tcPr>
            <w:tcW w:w="2393" w:type="dxa"/>
            <w:gridSpan w:val="2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Кореспонденція рахунків</w:t>
            </w:r>
          </w:p>
        </w:tc>
        <w:tc>
          <w:tcPr>
            <w:tcW w:w="2393" w:type="dxa"/>
            <w:vMerge w:val="restart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Сумма грн.,</w:t>
            </w:r>
          </w:p>
        </w:tc>
      </w:tr>
      <w:tr w:rsidR="00DC6836" w:rsidRPr="00E22FF3" w:rsidTr="00E22FF3">
        <w:trPr>
          <w:trHeight w:val="315"/>
        </w:trPr>
        <w:tc>
          <w:tcPr>
            <w:tcW w:w="1242" w:type="dxa"/>
            <w:vMerge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85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Дебет</w:t>
            </w:r>
          </w:p>
        </w:tc>
        <w:tc>
          <w:tcPr>
            <w:tcW w:w="1208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22FF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Кредит</w:t>
            </w:r>
          </w:p>
        </w:tc>
        <w:tc>
          <w:tcPr>
            <w:tcW w:w="2393" w:type="dxa"/>
            <w:vMerge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C6836" w:rsidRPr="00E22FF3" w:rsidTr="00E22FF3">
        <w:tc>
          <w:tcPr>
            <w:tcW w:w="1242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85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8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93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DC6836" w:rsidRPr="00446B16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 xml:space="preserve">Завдання 4. </w:t>
      </w: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Працівникові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підприємства у грудні 20ХХ року нараховано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заробітну плату в сумі 6000,00 грн. Крім того, на підставі наказу керівника як подарунок до Нового року за особливі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досягнення в праці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йому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подаровано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 xml:space="preserve">мобільний телефон вартістю 3000,00 грн. </w:t>
      </w: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Необхідно:</w:t>
      </w: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провести утримання ЄСВ та ПДФО із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розміру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заробітної</w:t>
      </w:r>
    </w:p>
    <w:p w:rsidR="00DC6836" w:rsidRPr="00DB739B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плати та вартості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подарунку та визначити, яка суму коштів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має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отримати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 xml:space="preserve">працівник на руки. </w:t>
      </w:r>
    </w:p>
    <w:p w:rsidR="00DC6836" w:rsidRPr="00DB739B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Завдання 5.</w:t>
      </w: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Працівник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хворів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із 2 по 25 липня 20ХХ року (17 робочих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днів). Його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 xml:space="preserve">страховий стаж становить 4 роки. </w:t>
      </w: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Дані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щодо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заробітної плати працівника 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розрахунковому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періоді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 xml:space="preserve">наведені у табл.6. </w:t>
      </w: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Необхідно:</w:t>
      </w: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заповнити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 xml:space="preserve">всі колонки в табл. 6; </w:t>
      </w: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розрахувати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розмір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середньоденної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заробітної плати;</w:t>
      </w:r>
    </w:p>
    <w:p w:rsidR="00DC6836" w:rsidRPr="006D06E8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розрахувати суму лікарняних, які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має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отримати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праців</w:t>
      </w:r>
      <w:r w:rsidRPr="00DB739B">
        <w:rPr>
          <w:rFonts w:ascii="Times New Roman" w:hAnsi="Times New Roman"/>
          <w:sz w:val="28"/>
          <w:szCs w:val="28"/>
          <w:lang w:val="uk-UA" w:eastAsia="ru-RU"/>
        </w:rPr>
        <w:t>н</w:t>
      </w:r>
      <w:r w:rsidRPr="00F54F0C">
        <w:rPr>
          <w:rFonts w:ascii="Times New Roman" w:hAnsi="Times New Roman"/>
          <w:sz w:val="28"/>
          <w:szCs w:val="28"/>
          <w:lang w:eastAsia="ru-RU"/>
        </w:rPr>
        <w:t>ик</w:t>
      </w:r>
      <w:r w:rsidRPr="00DB739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C6836" w:rsidRPr="00DB739B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C6836" w:rsidRPr="00F54F0C" w:rsidRDefault="00DC6836" w:rsidP="00760CA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 xml:space="preserve">Таблиця 6 </w:t>
      </w:r>
    </w:p>
    <w:p w:rsidR="00DC6836" w:rsidRPr="00F54F0C" w:rsidRDefault="00DC6836" w:rsidP="00760C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Дані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щодо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заробітної плати за розрахунковий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період</w:t>
      </w:r>
    </w:p>
    <w:p w:rsidR="00DC6836" w:rsidRPr="00F54F0C" w:rsidRDefault="00DC6836" w:rsidP="00760C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для розрахунку</w:t>
      </w:r>
    </w:p>
    <w:p w:rsidR="00DC6836" w:rsidRPr="00DB739B" w:rsidRDefault="00DC6836" w:rsidP="00760C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F54F0C">
        <w:rPr>
          <w:rFonts w:ascii="Times New Roman" w:hAnsi="Times New Roman"/>
          <w:sz w:val="28"/>
          <w:szCs w:val="28"/>
          <w:lang w:eastAsia="ru-RU"/>
        </w:rPr>
        <w:t>допомоги з тимчасової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54F0C">
        <w:rPr>
          <w:rFonts w:ascii="Times New Roman" w:hAnsi="Times New Roman"/>
          <w:sz w:val="28"/>
          <w:szCs w:val="28"/>
          <w:lang w:eastAsia="ru-RU"/>
        </w:rPr>
        <w:t>непрацездатності</w:t>
      </w:r>
      <w:r w:rsidRPr="00DB739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C6836" w:rsidRPr="00DB739B" w:rsidRDefault="00DC6836" w:rsidP="00760C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99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134"/>
        <w:gridCol w:w="992"/>
        <w:gridCol w:w="992"/>
        <w:gridCol w:w="1114"/>
        <w:gridCol w:w="1579"/>
        <w:gridCol w:w="1417"/>
        <w:gridCol w:w="1559"/>
      </w:tblGrid>
      <w:tr w:rsidR="00DC6836" w:rsidRPr="00E22FF3" w:rsidTr="00E22FF3">
        <w:trPr>
          <w:trHeight w:val="495"/>
        </w:trPr>
        <w:tc>
          <w:tcPr>
            <w:tcW w:w="1135" w:type="dxa"/>
            <w:vMerge w:val="restart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Розрахунковий період</w:t>
            </w:r>
          </w:p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34" w:type="dxa"/>
            <w:vMerge w:val="restart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Відпрац</w:t>
            </w:r>
            <w:r w:rsidRPr="00E22FF3">
              <w:rPr>
                <w:rFonts w:ascii="Times New Roman" w:hAnsi="Times New Roman"/>
                <w:lang w:eastAsia="ru-RU"/>
              </w:rPr>
              <w:t>овано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>Робочих</w:t>
            </w:r>
            <w:r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22FF3">
              <w:rPr>
                <w:rFonts w:ascii="Times New Roman" w:hAnsi="Times New Roman"/>
                <w:lang w:eastAsia="ru-RU"/>
              </w:rPr>
              <w:t xml:space="preserve">днів/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норма </w:t>
            </w:r>
          </w:p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6094" w:type="dxa"/>
            <w:gridSpan w:val="5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Виплати за розрахункових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22FF3">
              <w:rPr>
                <w:rFonts w:ascii="Times New Roman" w:hAnsi="Times New Roman"/>
              </w:rPr>
              <w:t>період</w:t>
            </w:r>
          </w:p>
        </w:tc>
        <w:tc>
          <w:tcPr>
            <w:tcW w:w="1559" w:type="dxa"/>
            <w:vMerge w:val="restart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Включено до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>розрахунку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>допомоги</w:t>
            </w:r>
          </w:p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DC6836" w:rsidRPr="00E22FF3" w:rsidTr="00E22FF3">
        <w:trPr>
          <w:trHeight w:val="1005"/>
        </w:trPr>
        <w:tc>
          <w:tcPr>
            <w:tcW w:w="1135" w:type="dxa"/>
            <w:vMerge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Зарплата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Відпускн</w:t>
            </w:r>
            <w:r w:rsidRPr="00E22FF3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111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/>
              </w:rPr>
              <w:t>Л</w:t>
            </w:r>
            <w:r w:rsidRPr="00E22FF3">
              <w:rPr>
                <w:rFonts w:ascii="Times New Roman" w:hAnsi="Times New Roman"/>
              </w:rPr>
              <w:t>ікарняні</w:t>
            </w:r>
          </w:p>
        </w:tc>
        <w:tc>
          <w:tcPr>
            <w:tcW w:w="1579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2FF3">
              <w:rPr>
                <w:rFonts w:ascii="Times New Roman" w:hAnsi="Times New Roman"/>
                <w:lang w:val="uk-UA"/>
              </w:rPr>
              <w:t xml:space="preserve">Разові </w:t>
            </w:r>
          </w:p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2FF3">
              <w:rPr>
                <w:rFonts w:ascii="Times New Roman" w:hAnsi="Times New Roman"/>
                <w:lang w:val="uk-UA"/>
              </w:rPr>
              <w:t xml:space="preserve">виплати </w:t>
            </w:r>
          </w:p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17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Разом</w:t>
            </w:r>
          </w:p>
        </w:tc>
        <w:tc>
          <w:tcPr>
            <w:tcW w:w="1559" w:type="dxa"/>
            <w:vMerge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C6836" w:rsidRPr="00E22FF3" w:rsidTr="00E22FF3">
        <w:tc>
          <w:tcPr>
            <w:tcW w:w="1135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Січен</w:t>
            </w:r>
            <w:r w:rsidRPr="00E22FF3">
              <w:rPr>
                <w:rFonts w:ascii="Times New Roman" w:hAnsi="Times New Roman"/>
                <w:lang w:val="uk-UA"/>
              </w:rPr>
              <w:t>ь</w:t>
            </w:r>
          </w:p>
        </w:tc>
        <w:tc>
          <w:tcPr>
            <w:tcW w:w="113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20/2</w:t>
            </w:r>
            <w:r w:rsidRPr="00E22FF3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7600,</w:t>
            </w:r>
            <w:r w:rsidRPr="00E22FF3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11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57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4</w:t>
            </w:r>
            <w:r w:rsidRPr="00E22FF3">
              <w:rPr>
                <w:rFonts w:ascii="Times New Roman" w:hAnsi="Times New Roman"/>
                <w:lang w:eastAsia="ru-RU"/>
              </w:rPr>
              <w:t xml:space="preserve">000,00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>(13а зарплата )</w:t>
            </w:r>
          </w:p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17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55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</w:tr>
      <w:tr w:rsidR="00DC6836" w:rsidRPr="00E22FF3" w:rsidTr="00E22FF3">
        <w:tc>
          <w:tcPr>
            <w:tcW w:w="1135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Лютий</w:t>
            </w:r>
          </w:p>
        </w:tc>
        <w:tc>
          <w:tcPr>
            <w:tcW w:w="113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21/2</w:t>
            </w:r>
            <w:r w:rsidRPr="00E22FF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8500</w:t>
            </w:r>
            <w:r w:rsidRPr="00E22FF3">
              <w:rPr>
                <w:rFonts w:ascii="Times New Roman" w:hAnsi="Times New Roman"/>
                <w:lang w:val="uk-UA"/>
              </w:rPr>
              <w:t>,00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11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579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55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</w:tr>
      <w:tr w:rsidR="00DC6836" w:rsidRPr="00E22FF3" w:rsidTr="00E22FF3">
        <w:tc>
          <w:tcPr>
            <w:tcW w:w="1135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Березе</w:t>
            </w:r>
            <w:r w:rsidRPr="00E22FF3">
              <w:rPr>
                <w:rFonts w:ascii="Times New Roman" w:hAnsi="Times New Roman"/>
                <w:lang w:val="uk-UA"/>
              </w:rPr>
              <w:t>нь</w:t>
            </w:r>
          </w:p>
        </w:tc>
        <w:tc>
          <w:tcPr>
            <w:tcW w:w="113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16/21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4300,0</w:t>
            </w:r>
            <w:r w:rsidRPr="00E22FF3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11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3800,00</w:t>
            </w:r>
          </w:p>
        </w:tc>
        <w:tc>
          <w:tcPr>
            <w:tcW w:w="157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600,00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>(разова</w:t>
            </w:r>
            <w:r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22FF3">
              <w:rPr>
                <w:rFonts w:ascii="Times New Roman" w:hAnsi="Times New Roman"/>
                <w:lang w:eastAsia="ru-RU"/>
              </w:rPr>
              <w:t xml:space="preserve">премія) </w:t>
            </w:r>
          </w:p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17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55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</w:tr>
      <w:tr w:rsidR="00DC6836" w:rsidRPr="00E22FF3" w:rsidTr="00E22FF3">
        <w:tc>
          <w:tcPr>
            <w:tcW w:w="1135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Квітен</w:t>
            </w:r>
            <w:r w:rsidRPr="00E22FF3">
              <w:rPr>
                <w:rFonts w:ascii="Times New Roman" w:hAnsi="Times New Roman"/>
                <w:lang w:val="uk-UA"/>
              </w:rPr>
              <w:t>ь</w:t>
            </w:r>
          </w:p>
        </w:tc>
        <w:tc>
          <w:tcPr>
            <w:tcW w:w="113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14/20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5600,00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4200,00</w:t>
            </w:r>
          </w:p>
        </w:tc>
        <w:tc>
          <w:tcPr>
            <w:tcW w:w="111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57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2500,00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(допомога до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відпустки, яка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включається до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ФОП) </w:t>
            </w:r>
          </w:p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17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55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</w:tr>
      <w:tr w:rsidR="00DC6836" w:rsidRPr="00E22FF3" w:rsidTr="00E22FF3">
        <w:tc>
          <w:tcPr>
            <w:tcW w:w="1135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Траве</w:t>
            </w:r>
            <w:r w:rsidRPr="00E22FF3">
              <w:rPr>
                <w:rFonts w:ascii="Times New Roman" w:hAnsi="Times New Roman"/>
                <w:lang w:val="uk-UA"/>
              </w:rPr>
              <w:t>нь</w:t>
            </w:r>
          </w:p>
        </w:tc>
        <w:tc>
          <w:tcPr>
            <w:tcW w:w="113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20/2</w:t>
            </w:r>
            <w:r w:rsidRPr="00E22FF3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8400,0</w:t>
            </w:r>
            <w:r w:rsidRPr="00E22FF3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11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57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7</w:t>
            </w:r>
            <w:r w:rsidRPr="00E22FF3">
              <w:rPr>
                <w:rFonts w:ascii="Times New Roman" w:hAnsi="Times New Roman"/>
                <w:lang w:eastAsia="ru-RU"/>
              </w:rPr>
              <w:t xml:space="preserve">00,00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>(мат. допомога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разового </w:t>
            </w:r>
          </w:p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2FF3">
              <w:rPr>
                <w:rFonts w:ascii="Times New Roman" w:hAnsi="Times New Roman"/>
                <w:lang w:eastAsia="ru-RU"/>
              </w:rPr>
              <w:t xml:space="preserve">характеру) </w:t>
            </w:r>
          </w:p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17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55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</w:tr>
      <w:tr w:rsidR="00DC6836" w:rsidRPr="00E22FF3" w:rsidTr="00E22FF3">
        <w:tc>
          <w:tcPr>
            <w:tcW w:w="1135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Червен</w:t>
            </w:r>
            <w:r w:rsidRPr="00E22FF3">
              <w:rPr>
                <w:rFonts w:ascii="Times New Roman" w:hAnsi="Times New Roman"/>
                <w:lang w:val="uk-UA"/>
              </w:rPr>
              <w:t>ь</w:t>
            </w:r>
          </w:p>
        </w:tc>
        <w:tc>
          <w:tcPr>
            <w:tcW w:w="113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16/</w:t>
            </w:r>
            <w:r w:rsidRPr="00E22FF3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</w:rPr>
              <w:t>790</w:t>
            </w:r>
            <w:r w:rsidRPr="00E22FF3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11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579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559" w:type="dxa"/>
          </w:tcPr>
          <w:p w:rsidR="00DC6836" w:rsidRPr="00E22FF3" w:rsidRDefault="00DC6836" w:rsidP="00E22FF3">
            <w:pPr>
              <w:spacing w:after="0" w:line="240" w:lineRule="auto"/>
              <w:rPr>
                <w:rFonts w:ascii="Times New Roman" w:hAnsi="Times New Roman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</w:tr>
      <w:tr w:rsidR="00DC6836" w:rsidRPr="00E22FF3" w:rsidTr="00E22FF3">
        <w:tc>
          <w:tcPr>
            <w:tcW w:w="1135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992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114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579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417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  <w:tc>
          <w:tcPr>
            <w:tcW w:w="1559" w:type="dxa"/>
          </w:tcPr>
          <w:p w:rsidR="00DC6836" w:rsidRPr="00E22FF3" w:rsidRDefault="00DC6836" w:rsidP="00E22FF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22FF3">
              <w:rPr>
                <w:rFonts w:ascii="Times New Roman" w:hAnsi="Times New Roman"/>
                <w:lang w:val="uk-UA" w:eastAsia="ru-RU"/>
              </w:rPr>
              <w:t>?</w:t>
            </w:r>
          </w:p>
        </w:tc>
      </w:tr>
    </w:tbl>
    <w:p w:rsidR="00DC6836" w:rsidRPr="00F54F0C" w:rsidRDefault="00DC6836" w:rsidP="00760CAE">
      <w:pPr>
        <w:spacing w:after="0" w:line="240" w:lineRule="auto"/>
        <w:jc w:val="center"/>
        <w:rPr>
          <w:rFonts w:ascii="Times New Roman" w:hAnsi="Times New Roman"/>
          <w:lang w:val="uk-UA" w:eastAsia="ru-RU"/>
        </w:rPr>
      </w:pPr>
    </w:p>
    <w:p w:rsidR="00DC6836" w:rsidRPr="00F54F0C" w:rsidRDefault="00DC6836" w:rsidP="00760CAE">
      <w:pPr>
        <w:spacing w:after="0" w:line="240" w:lineRule="auto"/>
        <w:rPr>
          <w:rFonts w:ascii="Times New Roman" w:hAnsi="Times New Roman"/>
          <w:lang w:eastAsia="ru-RU"/>
        </w:rPr>
      </w:pPr>
    </w:p>
    <w:p w:rsidR="00DC6836" w:rsidRPr="00F54F0C" w:rsidRDefault="00DC6836" w:rsidP="00760CAE">
      <w:pPr>
        <w:spacing w:after="0" w:line="240" w:lineRule="auto"/>
        <w:rPr>
          <w:rFonts w:ascii="Arial" w:hAnsi="Arial" w:cs="Arial"/>
          <w:sz w:val="35"/>
          <w:szCs w:val="35"/>
          <w:lang w:val="uk-UA" w:eastAsia="ru-RU"/>
        </w:rPr>
      </w:pPr>
    </w:p>
    <w:p w:rsidR="00DC6836" w:rsidRDefault="00DC6836">
      <w:bookmarkStart w:id="0" w:name="_GoBack"/>
      <w:bookmarkEnd w:id="0"/>
    </w:p>
    <w:sectPr w:rsidR="00DC6836" w:rsidSect="0066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CAE"/>
    <w:rsid w:val="00035898"/>
    <w:rsid w:val="00446B16"/>
    <w:rsid w:val="0066778D"/>
    <w:rsid w:val="006D06E8"/>
    <w:rsid w:val="00742236"/>
    <w:rsid w:val="00760CAE"/>
    <w:rsid w:val="008064C7"/>
    <w:rsid w:val="00851FF0"/>
    <w:rsid w:val="009860ED"/>
    <w:rsid w:val="00DB739B"/>
    <w:rsid w:val="00DC6836"/>
    <w:rsid w:val="00E22FF3"/>
    <w:rsid w:val="00E70205"/>
    <w:rsid w:val="00F5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AE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0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1897</Words>
  <Characters>1082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Admin</cp:lastModifiedBy>
  <cp:revision>7</cp:revision>
  <dcterms:created xsi:type="dcterms:W3CDTF">2015-12-24T12:31:00Z</dcterms:created>
  <dcterms:modified xsi:type="dcterms:W3CDTF">2016-01-25T14:52:00Z</dcterms:modified>
</cp:coreProperties>
</file>